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BEB78" w14:textId="5F0F344A" w:rsidR="0097207B" w:rsidRPr="00B04312" w:rsidRDefault="0097207B" w:rsidP="007E5DD2">
      <w:pPr>
        <w:pStyle w:val="Title"/>
      </w:pPr>
      <w:r w:rsidRPr="00B04312">
        <w:t>Supplementary Material</w:t>
      </w:r>
    </w:p>
    <w:p w14:paraId="6E2C7590" w14:textId="26427511" w:rsidR="00BF4619" w:rsidRPr="00B04312" w:rsidRDefault="007147F1" w:rsidP="007E5DD2">
      <w:pPr>
        <w:pStyle w:val="Heading1"/>
      </w:pPr>
      <w:r w:rsidRPr="00B04312">
        <w:t xml:space="preserve">Supplementary Material </w:t>
      </w:r>
      <w:r w:rsidR="00404588" w:rsidRPr="00B04312">
        <w:t>S1</w:t>
      </w:r>
      <w:r w:rsidR="00237F03" w:rsidRPr="00B04312">
        <w:t xml:space="preserve">.  </w:t>
      </w:r>
      <w:r w:rsidR="00A158B0" w:rsidRPr="00B04312">
        <w:t xml:space="preserve">Details of </w:t>
      </w:r>
      <w:r w:rsidR="00A158B0" w:rsidRPr="00B04312">
        <w:rPr>
          <w:i/>
          <w:iCs/>
        </w:rPr>
        <w:t>in situ</w:t>
      </w:r>
      <w:r w:rsidR="009C23E7" w:rsidRPr="00B04312">
        <w:t xml:space="preserve"> </w:t>
      </w:r>
      <w:r w:rsidR="00A158B0" w:rsidRPr="00B04312">
        <w:t>trials</w:t>
      </w:r>
    </w:p>
    <w:p w14:paraId="6159D38C" w14:textId="68ED20A8" w:rsidR="00A82511" w:rsidRPr="00B04312" w:rsidRDefault="00BF1A25" w:rsidP="00F202DC">
      <w:pPr>
        <w:pStyle w:val="Heading2"/>
      </w:pPr>
      <w:r w:rsidRPr="00B04312">
        <w:t xml:space="preserve">The </w:t>
      </w:r>
      <w:r w:rsidRPr="00B04312">
        <w:rPr>
          <w:i w:val="0"/>
          <w:iCs w:val="0"/>
        </w:rPr>
        <w:t>i</w:t>
      </w:r>
      <w:r w:rsidR="00A158B0" w:rsidRPr="00B04312">
        <w:rPr>
          <w:i w:val="0"/>
          <w:iCs w:val="0"/>
        </w:rPr>
        <w:t>n situ</w:t>
      </w:r>
      <w:r w:rsidR="00A158B0" w:rsidRPr="00B04312">
        <w:t xml:space="preserve"> procedure</w:t>
      </w:r>
    </w:p>
    <w:p w14:paraId="6EC8A70E" w14:textId="694E7052" w:rsidR="00C134F8" w:rsidRPr="00B04312" w:rsidRDefault="00A158B0" w:rsidP="007147F1">
      <w:pPr>
        <w:tabs>
          <w:tab w:val="left" w:pos="454"/>
        </w:tabs>
        <w:spacing w:after="0" w:line="480" w:lineRule="auto"/>
        <w:jc w:val="both"/>
        <w:rPr>
          <w:rFonts w:cs="Times New Roman"/>
          <w:caps/>
          <w:color w:val="auto"/>
          <w:sz w:val="24"/>
          <w:szCs w:val="24"/>
        </w:rPr>
      </w:pPr>
      <w:r w:rsidRPr="00B04312">
        <w:rPr>
          <w:rFonts w:cs="Times New Roman"/>
          <w:color w:val="auto"/>
          <w:sz w:val="24"/>
          <w:szCs w:val="24"/>
        </w:rPr>
        <w:t xml:space="preserve">Each year, </w:t>
      </w:r>
      <w:r w:rsidR="00E62FA7" w:rsidRPr="00B04312">
        <w:rPr>
          <w:rFonts w:cs="Times New Roman"/>
          <w:color w:val="auto"/>
          <w:sz w:val="24"/>
          <w:szCs w:val="24"/>
        </w:rPr>
        <w:t xml:space="preserve">the </w:t>
      </w:r>
      <w:r w:rsidRPr="00B04312">
        <w:rPr>
          <w:rFonts w:cs="Times New Roman"/>
          <w:color w:val="auto"/>
          <w:sz w:val="24"/>
          <w:szCs w:val="24"/>
        </w:rPr>
        <w:t xml:space="preserve">straw of each genotype collected during </w:t>
      </w:r>
      <w:r w:rsidR="00F700EE" w:rsidRPr="00B04312">
        <w:rPr>
          <w:rFonts w:cs="Times New Roman"/>
          <w:color w:val="auto"/>
          <w:sz w:val="24"/>
          <w:szCs w:val="24"/>
        </w:rPr>
        <w:t>DOMI</w:t>
      </w:r>
      <w:r w:rsidRPr="00B04312">
        <w:rPr>
          <w:rFonts w:cs="Times New Roman"/>
          <w:color w:val="auto"/>
          <w:sz w:val="24"/>
          <w:szCs w:val="24"/>
        </w:rPr>
        <w:t xml:space="preserve"> tria</w:t>
      </w:r>
      <w:r w:rsidR="00274FCE" w:rsidRPr="00B04312">
        <w:rPr>
          <w:rFonts w:cs="Times New Roman"/>
          <w:color w:val="auto"/>
          <w:sz w:val="24"/>
          <w:szCs w:val="24"/>
        </w:rPr>
        <w:t>ls</w:t>
      </w:r>
      <w:r w:rsidR="00C134F8" w:rsidRPr="00B04312">
        <w:rPr>
          <w:rFonts w:cs="Times New Roman"/>
          <w:caps/>
          <w:color w:val="auto"/>
          <w:sz w:val="24"/>
          <w:szCs w:val="24"/>
        </w:rPr>
        <w:t xml:space="preserve"> </w:t>
      </w:r>
      <w:r w:rsidRPr="00B04312">
        <w:rPr>
          <w:rFonts w:cs="Times New Roman"/>
          <w:color w:val="auto"/>
          <w:sz w:val="24"/>
          <w:szCs w:val="24"/>
        </w:rPr>
        <w:t>was milled</w:t>
      </w:r>
      <w:r w:rsidR="00C134F8" w:rsidRPr="00B04312">
        <w:rPr>
          <w:rFonts w:cs="Times New Roman"/>
          <w:caps/>
          <w:color w:val="auto"/>
          <w:sz w:val="24"/>
          <w:szCs w:val="24"/>
        </w:rPr>
        <w:t xml:space="preserve"> </w:t>
      </w:r>
      <w:r w:rsidRPr="00B04312">
        <w:rPr>
          <w:rFonts w:cs="Times New Roman"/>
          <w:color w:val="auto"/>
          <w:sz w:val="24"/>
          <w:szCs w:val="24"/>
        </w:rPr>
        <w:t>through a 200-mm laboratory hammer mill with a 3-mm screen (</w:t>
      </w:r>
      <w:r w:rsidR="00F700EE" w:rsidRPr="00B04312">
        <w:rPr>
          <w:rFonts w:cs="Times New Roman"/>
          <w:color w:val="auto"/>
          <w:sz w:val="24"/>
          <w:szCs w:val="24"/>
        </w:rPr>
        <w:t>C</w:t>
      </w:r>
      <w:r w:rsidRPr="00B04312">
        <w:rPr>
          <w:rFonts w:cs="Times New Roman"/>
          <w:color w:val="auto"/>
          <w:sz w:val="24"/>
          <w:szCs w:val="24"/>
        </w:rPr>
        <w:t xml:space="preserve">hristy and </w:t>
      </w:r>
      <w:r w:rsidR="00F700EE" w:rsidRPr="00B04312">
        <w:rPr>
          <w:rFonts w:cs="Times New Roman"/>
          <w:color w:val="auto"/>
          <w:sz w:val="24"/>
          <w:szCs w:val="24"/>
        </w:rPr>
        <w:t>N</w:t>
      </w:r>
      <w:r w:rsidRPr="00B04312">
        <w:rPr>
          <w:rFonts w:cs="Times New Roman"/>
          <w:color w:val="auto"/>
          <w:sz w:val="24"/>
          <w:szCs w:val="24"/>
        </w:rPr>
        <w:t xml:space="preserve">orris, </w:t>
      </w:r>
      <w:r w:rsidR="00F700EE" w:rsidRPr="00B04312">
        <w:rPr>
          <w:rFonts w:cs="Times New Roman"/>
          <w:color w:val="auto"/>
          <w:sz w:val="24"/>
          <w:szCs w:val="24"/>
        </w:rPr>
        <w:t>I</w:t>
      </w:r>
      <w:r w:rsidRPr="00B04312">
        <w:rPr>
          <w:rFonts w:cs="Times New Roman"/>
          <w:color w:val="auto"/>
          <w:sz w:val="24"/>
          <w:szCs w:val="24"/>
        </w:rPr>
        <w:t xml:space="preserve">pswich, </w:t>
      </w:r>
      <w:r w:rsidR="00F700EE" w:rsidRPr="00B04312">
        <w:rPr>
          <w:rFonts w:cs="Times New Roman"/>
          <w:color w:val="auto"/>
          <w:sz w:val="24"/>
          <w:szCs w:val="24"/>
        </w:rPr>
        <w:t>UK</w:t>
      </w:r>
      <w:r w:rsidRPr="00B04312">
        <w:rPr>
          <w:rFonts w:cs="Times New Roman"/>
          <w:color w:val="auto"/>
          <w:sz w:val="24"/>
          <w:szCs w:val="24"/>
        </w:rPr>
        <w:t>)</w:t>
      </w:r>
      <w:r w:rsidR="00237F03" w:rsidRPr="00B04312">
        <w:rPr>
          <w:rFonts w:cs="Times New Roman"/>
          <w:color w:val="auto"/>
          <w:sz w:val="24"/>
          <w:szCs w:val="24"/>
        </w:rPr>
        <w:t xml:space="preserve">.  </w:t>
      </w:r>
      <w:r w:rsidRPr="00B04312">
        <w:rPr>
          <w:rFonts w:cs="Times New Roman"/>
          <w:color w:val="auto"/>
          <w:sz w:val="24"/>
          <w:szCs w:val="24"/>
        </w:rPr>
        <w:t>Portions</w:t>
      </w:r>
      <w:r w:rsidR="00C134F8" w:rsidRPr="00B04312">
        <w:rPr>
          <w:rFonts w:cs="Times New Roman"/>
          <w:caps/>
          <w:color w:val="auto"/>
          <w:sz w:val="24"/>
          <w:szCs w:val="24"/>
        </w:rPr>
        <w:t xml:space="preserve"> </w:t>
      </w:r>
      <w:r w:rsidRPr="00B04312">
        <w:rPr>
          <w:rFonts w:cs="Times New Roman"/>
          <w:color w:val="auto"/>
          <w:sz w:val="24"/>
          <w:szCs w:val="24"/>
        </w:rPr>
        <w:t>of milled straw weighing approximately 3</w:t>
      </w:r>
      <w:r w:rsidR="00274FCE" w:rsidRPr="00B04312">
        <w:rPr>
          <w:rFonts w:cs="Times New Roman"/>
          <w:color w:val="auto"/>
          <w:sz w:val="24"/>
          <w:szCs w:val="24"/>
        </w:rPr>
        <w:t>.0</w:t>
      </w:r>
      <w:r w:rsidRPr="00B04312">
        <w:rPr>
          <w:rFonts w:cs="Times New Roman"/>
          <w:color w:val="auto"/>
          <w:sz w:val="24"/>
          <w:szCs w:val="24"/>
        </w:rPr>
        <w:t xml:space="preserve"> g</w:t>
      </w:r>
      <w:r w:rsidR="00C134F8" w:rsidRPr="00B04312">
        <w:rPr>
          <w:rFonts w:cs="Times New Roman"/>
          <w:caps/>
          <w:color w:val="auto"/>
          <w:sz w:val="24"/>
          <w:szCs w:val="24"/>
        </w:rPr>
        <w:t xml:space="preserve"> </w:t>
      </w:r>
      <w:r w:rsidRPr="00B04312">
        <w:rPr>
          <w:rFonts w:cs="Times New Roman"/>
          <w:color w:val="auto"/>
          <w:sz w:val="24"/>
          <w:szCs w:val="24"/>
        </w:rPr>
        <w:t>of each genotype were precisely</w:t>
      </w:r>
      <w:r w:rsidR="00C134F8" w:rsidRPr="00B04312">
        <w:rPr>
          <w:rFonts w:cs="Times New Roman"/>
          <w:caps/>
          <w:color w:val="auto"/>
          <w:sz w:val="24"/>
          <w:szCs w:val="24"/>
        </w:rPr>
        <w:t xml:space="preserve"> </w:t>
      </w:r>
      <w:r w:rsidRPr="00B04312">
        <w:rPr>
          <w:rFonts w:cs="Times New Roman"/>
          <w:color w:val="auto"/>
          <w:sz w:val="24"/>
          <w:szCs w:val="24"/>
        </w:rPr>
        <w:t>weighed into labelled polyester mesh bags</w:t>
      </w:r>
      <w:r w:rsidR="00237F03" w:rsidRPr="00B04312">
        <w:rPr>
          <w:rFonts w:cs="Times New Roman"/>
          <w:color w:val="auto"/>
          <w:sz w:val="24"/>
          <w:szCs w:val="24"/>
        </w:rPr>
        <w:t xml:space="preserve">.  </w:t>
      </w:r>
      <w:r w:rsidRPr="00B04312">
        <w:rPr>
          <w:rFonts w:cs="Times New Roman"/>
          <w:color w:val="auto"/>
          <w:sz w:val="24"/>
          <w:szCs w:val="24"/>
        </w:rPr>
        <w:t>These bags were made from</w:t>
      </w:r>
      <w:r w:rsidR="00C134F8" w:rsidRPr="00B04312">
        <w:rPr>
          <w:rFonts w:cs="Times New Roman"/>
          <w:caps/>
          <w:color w:val="auto"/>
          <w:sz w:val="24"/>
          <w:szCs w:val="24"/>
        </w:rPr>
        <w:t xml:space="preserve"> </w:t>
      </w:r>
      <w:r w:rsidR="004A4039" w:rsidRPr="00B04312">
        <w:rPr>
          <w:rFonts w:cs="Times New Roman"/>
          <w:color w:val="auto"/>
          <w:sz w:val="24"/>
          <w:szCs w:val="24"/>
        </w:rPr>
        <w:t>HS</w:t>
      </w:r>
      <w:r w:rsidRPr="00B04312">
        <w:rPr>
          <w:rFonts w:cs="Times New Roman"/>
          <w:color w:val="auto"/>
          <w:sz w:val="24"/>
          <w:szCs w:val="24"/>
        </w:rPr>
        <w:t xml:space="preserve">013 </w:t>
      </w:r>
      <w:r w:rsidR="00F700EE" w:rsidRPr="00B04312">
        <w:rPr>
          <w:rFonts w:cs="Times New Roman"/>
          <w:color w:val="auto"/>
          <w:sz w:val="24"/>
          <w:szCs w:val="24"/>
        </w:rPr>
        <w:t>D</w:t>
      </w:r>
      <w:r w:rsidRPr="00B04312">
        <w:rPr>
          <w:rFonts w:cs="Times New Roman"/>
          <w:color w:val="auto"/>
          <w:sz w:val="24"/>
          <w:szCs w:val="24"/>
        </w:rPr>
        <w:t xml:space="preserve">acron filter cloth with </w:t>
      </w:r>
      <w:r w:rsidR="00321F6B" w:rsidRPr="00B04312">
        <w:rPr>
          <w:rFonts w:cs="Times New Roman"/>
          <w:color w:val="auto"/>
          <w:sz w:val="24"/>
          <w:szCs w:val="24"/>
        </w:rPr>
        <w:t xml:space="preserve">a </w:t>
      </w:r>
      <w:r w:rsidRPr="00B04312">
        <w:rPr>
          <w:rFonts w:cs="Times New Roman"/>
          <w:color w:val="auto"/>
          <w:sz w:val="24"/>
          <w:szCs w:val="24"/>
        </w:rPr>
        <w:t>declared pore size</w:t>
      </w:r>
      <w:r w:rsidR="00321F6B" w:rsidRPr="00B04312">
        <w:rPr>
          <w:rFonts w:cs="Times New Roman"/>
          <w:color w:val="auto"/>
          <w:sz w:val="24"/>
          <w:szCs w:val="24"/>
        </w:rPr>
        <w:t xml:space="preserve"> of</w:t>
      </w:r>
      <w:r w:rsidRPr="00B04312">
        <w:rPr>
          <w:rFonts w:cs="Times New Roman"/>
          <w:color w:val="auto"/>
          <w:sz w:val="24"/>
          <w:szCs w:val="24"/>
        </w:rPr>
        <w:t xml:space="preserve"> 12 × 12 µm</w:t>
      </w:r>
      <w:r w:rsidR="00C134F8" w:rsidRPr="00B04312">
        <w:rPr>
          <w:rFonts w:cs="Times New Roman"/>
          <w:caps/>
          <w:color w:val="auto"/>
          <w:sz w:val="24"/>
          <w:szCs w:val="24"/>
        </w:rPr>
        <w:t xml:space="preserve"> (</w:t>
      </w:r>
      <w:r w:rsidR="00F700EE" w:rsidRPr="00B04312">
        <w:rPr>
          <w:rFonts w:cs="Times New Roman"/>
          <w:color w:val="auto"/>
          <w:sz w:val="24"/>
          <w:szCs w:val="24"/>
        </w:rPr>
        <w:t>H</w:t>
      </w:r>
      <w:r w:rsidRPr="00B04312">
        <w:rPr>
          <w:rFonts w:cs="Times New Roman"/>
          <w:color w:val="auto"/>
          <w:sz w:val="24"/>
          <w:szCs w:val="24"/>
        </w:rPr>
        <w:t xml:space="preserve">enry </w:t>
      </w:r>
      <w:r w:rsidR="00F700EE" w:rsidRPr="00B04312">
        <w:rPr>
          <w:rFonts w:cs="Times New Roman"/>
          <w:color w:val="auto"/>
          <w:sz w:val="24"/>
          <w:szCs w:val="24"/>
        </w:rPr>
        <w:t>S</w:t>
      </w:r>
      <w:r w:rsidRPr="00B04312">
        <w:rPr>
          <w:rFonts w:cs="Times New Roman"/>
          <w:color w:val="auto"/>
          <w:sz w:val="24"/>
          <w:szCs w:val="24"/>
        </w:rPr>
        <w:t xml:space="preserve">imon </w:t>
      </w:r>
      <w:r w:rsidR="00F700EE" w:rsidRPr="00B04312">
        <w:rPr>
          <w:rFonts w:cs="Times New Roman"/>
          <w:color w:val="auto"/>
          <w:sz w:val="24"/>
          <w:szCs w:val="24"/>
        </w:rPr>
        <w:t>L</w:t>
      </w:r>
      <w:r w:rsidRPr="00B04312">
        <w:rPr>
          <w:rFonts w:cs="Times New Roman"/>
          <w:color w:val="auto"/>
          <w:sz w:val="24"/>
          <w:szCs w:val="24"/>
        </w:rPr>
        <w:t xml:space="preserve">td, </w:t>
      </w:r>
      <w:r w:rsidR="00F700EE" w:rsidRPr="00B04312">
        <w:rPr>
          <w:rFonts w:cs="Times New Roman"/>
          <w:color w:val="auto"/>
          <w:sz w:val="24"/>
          <w:szCs w:val="24"/>
        </w:rPr>
        <w:t>S</w:t>
      </w:r>
      <w:r w:rsidRPr="00B04312">
        <w:rPr>
          <w:rFonts w:cs="Times New Roman"/>
          <w:color w:val="auto"/>
          <w:sz w:val="24"/>
          <w:szCs w:val="24"/>
        </w:rPr>
        <w:t xml:space="preserve">tockport, </w:t>
      </w:r>
      <w:r w:rsidR="00F700EE" w:rsidRPr="00B04312">
        <w:rPr>
          <w:rFonts w:cs="Times New Roman"/>
          <w:color w:val="auto"/>
          <w:sz w:val="24"/>
          <w:szCs w:val="24"/>
        </w:rPr>
        <w:t>UK</w:t>
      </w:r>
      <w:r w:rsidRPr="00B04312">
        <w:rPr>
          <w:rFonts w:cs="Times New Roman"/>
          <w:color w:val="auto"/>
          <w:sz w:val="24"/>
          <w:szCs w:val="24"/>
        </w:rPr>
        <w:t>)</w:t>
      </w:r>
      <w:r w:rsidR="004315BB" w:rsidRPr="00B04312">
        <w:rPr>
          <w:rFonts w:cs="Times New Roman"/>
          <w:color w:val="auto"/>
          <w:sz w:val="24"/>
          <w:szCs w:val="24"/>
        </w:rPr>
        <w:t xml:space="preserve"> </w:t>
      </w:r>
      <w:r w:rsidRPr="00B04312">
        <w:rPr>
          <w:rFonts w:cs="Times New Roman"/>
          <w:color w:val="auto"/>
          <w:sz w:val="24"/>
          <w:szCs w:val="24"/>
        </w:rPr>
        <w:t>and were 50 mm wide and 250 mm long</w:t>
      </w:r>
      <w:r w:rsidR="00237F03" w:rsidRPr="00B04312">
        <w:rPr>
          <w:rFonts w:cs="Times New Roman"/>
          <w:caps/>
          <w:color w:val="auto"/>
          <w:sz w:val="24"/>
          <w:szCs w:val="24"/>
        </w:rPr>
        <w:t xml:space="preserve">.  </w:t>
      </w:r>
    </w:p>
    <w:p w14:paraId="79B50D25" w14:textId="4ED8725D" w:rsidR="00531760" w:rsidRPr="00B04312" w:rsidRDefault="00C134F8" w:rsidP="003F1B2F">
      <w:pPr>
        <w:tabs>
          <w:tab w:val="left" w:pos="425"/>
          <w:tab w:val="left" w:pos="454"/>
        </w:tabs>
        <w:spacing w:after="0" w:line="480" w:lineRule="auto"/>
        <w:jc w:val="both"/>
        <w:rPr>
          <w:rFonts w:cs="Times New Roman"/>
          <w:caps/>
          <w:color w:val="auto"/>
          <w:sz w:val="24"/>
          <w:szCs w:val="24"/>
        </w:rPr>
      </w:pPr>
      <w:r w:rsidRPr="00B04312">
        <w:rPr>
          <w:rFonts w:cs="Times New Roman"/>
          <w:caps/>
          <w:color w:val="auto"/>
          <w:sz w:val="24"/>
          <w:szCs w:val="24"/>
        </w:rPr>
        <w:tab/>
      </w:r>
      <w:r w:rsidR="00710A68" w:rsidRPr="00B04312">
        <w:rPr>
          <w:rFonts w:cs="Times New Roman"/>
          <w:caps/>
          <w:color w:val="auto"/>
          <w:sz w:val="24"/>
          <w:szCs w:val="24"/>
        </w:rPr>
        <w:t>I</w:t>
      </w:r>
      <w:r w:rsidR="00710A68" w:rsidRPr="00B04312">
        <w:rPr>
          <w:rFonts w:cs="Times New Roman"/>
          <w:color w:val="auto"/>
          <w:sz w:val="24"/>
          <w:szCs w:val="24"/>
        </w:rPr>
        <w:t>mmediately</w:t>
      </w:r>
      <w:r w:rsidR="00710A68" w:rsidRPr="00B04312">
        <w:rPr>
          <w:rFonts w:cs="Times New Roman"/>
          <w:caps/>
          <w:color w:val="auto"/>
          <w:sz w:val="24"/>
          <w:szCs w:val="24"/>
        </w:rPr>
        <w:t xml:space="preserve"> </w:t>
      </w:r>
      <w:r w:rsidR="00710A68" w:rsidRPr="00B04312">
        <w:rPr>
          <w:rFonts w:cs="Times New Roman"/>
          <w:color w:val="auto"/>
          <w:sz w:val="24"/>
          <w:szCs w:val="24"/>
        </w:rPr>
        <w:t>before</w:t>
      </w:r>
      <w:r w:rsidR="00710A68" w:rsidRPr="00B04312">
        <w:rPr>
          <w:rFonts w:cs="Times New Roman"/>
          <w:caps/>
          <w:color w:val="auto"/>
          <w:sz w:val="24"/>
          <w:szCs w:val="24"/>
        </w:rPr>
        <w:t xml:space="preserve"> </w:t>
      </w:r>
      <w:r w:rsidR="00A158B0" w:rsidRPr="00B04312">
        <w:rPr>
          <w:rFonts w:cs="Times New Roman"/>
          <w:color w:val="auto"/>
          <w:sz w:val="24"/>
          <w:szCs w:val="24"/>
        </w:rPr>
        <w:t xml:space="preserve">inserting </w:t>
      </w:r>
      <w:r w:rsidR="00F409B0" w:rsidRPr="00B04312">
        <w:rPr>
          <w:rFonts w:cs="Times New Roman"/>
          <w:color w:val="auto"/>
          <w:sz w:val="24"/>
          <w:szCs w:val="24"/>
        </w:rPr>
        <w:t xml:space="preserve">the next </w:t>
      </w:r>
      <w:r w:rsidR="00A158B0" w:rsidRPr="00B04312">
        <w:rPr>
          <w:rFonts w:cs="Times New Roman"/>
          <w:color w:val="auto"/>
          <w:sz w:val="24"/>
          <w:szCs w:val="24"/>
        </w:rPr>
        <w:t>set of</w:t>
      </w:r>
      <w:r w:rsidR="00DD2AB7" w:rsidRPr="00B04312">
        <w:rPr>
          <w:rFonts w:cs="Times New Roman"/>
          <w:caps/>
          <w:color w:val="auto"/>
          <w:sz w:val="24"/>
          <w:szCs w:val="24"/>
        </w:rPr>
        <w:t xml:space="preserve"> </w:t>
      </w:r>
      <w:r w:rsidR="00A158B0" w:rsidRPr="00B04312">
        <w:rPr>
          <w:rFonts w:cs="Times New Roman"/>
          <w:color w:val="auto"/>
          <w:sz w:val="24"/>
          <w:szCs w:val="24"/>
        </w:rPr>
        <w:t>bags containing straw</w:t>
      </w:r>
      <w:r w:rsidR="00284396" w:rsidRPr="00B04312">
        <w:rPr>
          <w:rFonts w:cs="Times New Roman"/>
          <w:caps/>
          <w:color w:val="auto"/>
          <w:sz w:val="24"/>
          <w:szCs w:val="24"/>
        </w:rPr>
        <w:t xml:space="preserve"> </w:t>
      </w:r>
      <w:r w:rsidR="00A158B0" w:rsidRPr="00B04312">
        <w:rPr>
          <w:rFonts w:cs="Times New Roman"/>
          <w:color w:val="auto"/>
          <w:sz w:val="24"/>
          <w:szCs w:val="24"/>
        </w:rPr>
        <w:t>into the rumen, each bag was tightly attached to a nylon cord with a rubber band and soaked in warm water (38°</w:t>
      </w:r>
      <w:r w:rsidR="00B4056E" w:rsidRPr="00B04312">
        <w:rPr>
          <w:rFonts w:cs="Times New Roman"/>
          <w:color w:val="auto"/>
          <w:sz w:val="24"/>
          <w:szCs w:val="24"/>
        </w:rPr>
        <w:t>C</w:t>
      </w:r>
      <w:r w:rsidR="00A158B0" w:rsidRPr="00B04312">
        <w:rPr>
          <w:rFonts w:cs="Times New Roman"/>
          <w:color w:val="auto"/>
          <w:sz w:val="24"/>
          <w:szCs w:val="24"/>
        </w:rPr>
        <w:t>) for 2 minutes</w:t>
      </w:r>
      <w:r w:rsidR="00237F03" w:rsidRPr="00B04312">
        <w:rPr>
          <w:rFonts w:cs="Times New Roman"/>
          <w:caps/>
          <w:color w:val="auto"/>
          <w:sz w:val="24"/>
          <w:szCs w:val="24"/>
        </w:rPr>
        <w:t xml:space="preserve">.  </w:t>
      </w:r>
      <w:r w:rsidR="00A158B0" w:rsidRPr="00B04312">
        <w:rPr>
          <w:rFonts w:cs="Times New Roman"/>
          <w:color w:val="auto"/>
          <w:sz w:val="24"/>
          <w:szCs w:val="24"/>
        </w:rPr>
        <w:t>If there were</w:t>
      </w:r>
      <w:r w:rsidR="00531760" w:rsidRPr="00B04312">
        <w:rPr>
          <w:rFonts w:cs="Times New Roman"/>
          <w:caps/>
          <w:color w:val="auto"/>
          <w:sz w:val="24"/>
          <w:szCs w:val="24"/>
        </w:rPr>
        <w:t xml:space="preserve"> </w:t>
      </w:r>
      <w:r w:rsidR="00A158B0" w:rsidRPr="00B04312">
        <w:rPr>
          <w:rFonts w:cs="Times New Roman"/>
          <w:color w:val="auto"/>
          <w:sz w:val="24"/>
          <w:szCs w:val="24"/>
        </w:rPr>
        <w:t>bags already inside the rumen they</w:t>
      </w:r>
      <w:r w:rsidR="00531760" w:rsidRPr="00B04312">
        <w:rPr>
          <w:rFonts w:cs="Times New Roman"/>
          <w:caps/>
          <w:color w:val="auto"/>
          <w:sz w:val="24"/>
          <w:szCs w:val="24"/>
        </w:rPr>
        <w:t xml:space="preserve"> </w:t>
      </w:r>
      <w:r w:rsidR="00A158B0" w:rsidRPr="00B04312">
        <w:rPr>
          <w:rFonts w:cs="Times New Roman"/>
          <w:color w:val="auto"/>
          <w:sz w:val="24"/>
          <w:szCs w:val="24"/>
        </w:rPr>
        <w:t>were removed</w:t>
      </w:r>
      <w:r w:rsidR="00531760" w:rsidRPr="00B04312">
        <w:rPr>
          <w:rFonts w:cs="Times New Roman"/>
          <w:caps/>
          <w:color w:val="auto"/>
          <w:sz w:val="24"/>
          <w:szCs w:val="24"/>
        </w:rPr>
        <w:t>,</w:t>
      </w:r>
      <w:r w:rsidR="00A158B0" w:rsidRPr="00B04312">
        <w:rPr>
          <w:rFonts w:cs="Times New Roman"/>
          <w:color w:val="auto"/>
          <w:sz w:val="24"/>
          <w:szCs w:val="24"/>
        </w:rPr>
        <w:t xml:space="preserve"> and the </w:t>
      </w:r>
      <w:r w:rsidR="00F409B0" w:rsidRPr="00B04312">
        <w:rPr>
          <w:rFonts w:cs="Times New Roman"/>
          <w:color w:val="auto"/>
          <w:sz w:val="24"/>
          <w:szCs w:val="24"/>
        </w:rPr>
        <w:t xml:space="preserve">next </w:t>
      </w:r>
      <w:r w:rsidR="00A158B0" w:rsidRPr="00B04312">
        <w:rPr>
          <w:rFonts w:cs="Times New Roman"/>
          <w:color w:val="auto"/>
          <w:sz w:val="24"/>
          <w:szCs w:val="24"/>
        </w:rPr>
        <w:t xml:space="preserve">set of soaked bags </w:t>
      </w:r>
      <w:r w:rsidR="009220F3" w:rsidRPr="00B04312">
        <w:rPr>
          <w:rFonts w:cs="Times New Roman"/>
          <w:color w:val="auto"/>
          <w:sz w:val="24"/>
          <w:szCs w:val="24"/>
        </w:rPr>
        <w:t>was</w:t>
      </w:r>
      <w:r w:rsidR="00A158B0" w:rsidRPr="00B04312">
        <w:rPr>
          <w:rFonts w:cs="Times New Roman"/>
          <w:color w:val="auto"/>
          <w:sz w:val="24"/>
          <w:szCs w:val="24"/>
        </w:rPr>
        <w:t xml:space="preserve"> inserted through the cannula without delay</w:t>
      </w:r>
      <w:r w:rsidR="00237F03" w:rsidRPr="00B04312">
        <w:rPr>
          <w:rFonts w:cs="Times New Roman"/>
          <w:color w:val="auto"/>
          <w:sz w:val="24"/>
          <w:szCs w:val="24"/>
        </w:rPr>
        <w:t xml:space="preserve">.  </w:t>
      </w:r>
      <w:r w:rsidR="00A158B0" w:rsidRPr="00B04312">
        <w:rPr>
          <w:rFonts w:cs="Times New Roman"/>
          <w:color w:val="auto"/>
          <w:sz w:val="24"/>
          <w:szCs w:val="24"/>
        </w:rPr>
        <w:t>Bags that had been removed</w:t>
      </w:r>
      <w:r w:rsidR="00531760" w:rsidRPr="00B04312">
        <w:rPr>
          <w:rFonts w:cs="Times New Roman"/>
          <w:caps/>
          <w:color w:val="auto"/>
          <w:sz w:val="24"/>
          <w:szCs w:val="24"/>
        </w:rPr>
        <w:t xml:space="preserve"> </w:t>
      </w:r>
      <w:r w:rsidR="00A158B0" w:rsidRPr="00B04312">
        <w:rPr>
          <w:rFonts w:cs="Times New Roman"/>
          <w:color w:val="auto"/>
          <w:sz w:val="24"/>
          <w:szCs w:val="24"/>
        </w:rPr>
        <w:t>were hand-washed in warm water for two minutes</w:t>
      </w:r>
      <w:r w:rsidR="003133F0" w:rsidRPr="00B04312">
        <w:rPr>
          <w:rFonts w:cs="Times New Roman"/>
          <w:caps/>
          <w:color w:val="auto"/>
          <w:sz w:val="24"/>
          <w:szCs w:val="24"/>
        </w:rPr>
        <w:t>,</w:t>
      </w:r>
      <w:r w:rsidR="00A158B0" w:rsidRPr="00B04312">
        <w:rPr>
          <w:rFonts w:cs="Times New Roman"/>
          <w:color w:val="auto"/>
          <w:sz w:val="24"/>
          <w:szCs w:val="24"/>
        </w:rPr>
        <w:t xml:space="preserve"> dried at 65°</w:t>
      </w:r>
      <w:r w:rsidR="00B4056E" w:rsidRPr="00B04312">
        <w:rPr>
          <w:rFonts w:cs="Times New Roman"/>
          <w:color w:val="auto"/>
          <w:sz w:val="24"/>
          <w:szCs w:val="24"/>
        </w:rPr>
        <w:t>C</w:t>
      </w:r>
      <w:r w:rsidR="00A158B0" w:rsidRPr="00B04312">
        <w:rPr>
          <w:rFonts w:cs="Times New Roman"/>
          <w:color w:val="auto"/>
          <w:sz w:val="24"/>
          <w:szCs w:val="24"/>
        </w:rPr>
        <w:t xml:space="preserve"> for 48 hours to stop microbial activity whil</w:t>
      </w:r>
      <w:r w:rsidR="00E04820" w:rsidRPr="00B04312">
        <w:rPr>
          <w:rFonts w:cs="Times New Roman"/>
          <w:color w:val="auto"/>
          <w:sz w:val="24"/>
          <w:szCs w:val="24"/>
        </w:rPr>
        <w:t>e</w:t>
      </w:r>
      <w:r w:rsidR="00A158B0" w:rsidRPr="00B04312">
        <w:rPr>
          <w:rFonts w:cs="Times New Roman"/>
          <w:color w:val="auto"/>
          <w:sz w:val="24"/>
          <w:szCs w:val="24"/>
        </w:rPr>
        <w:t xml:space="preserve"> minimizing heat damage to chemical constituents, and placed in a desiccator</w:t>
      </w:r>
      <w:r w:rsidR="00237F03" w:rsidRPr="00B04312">
        <w:rPr>
          <w:rFonts w:cs="Times New Roman"/>
          <w:color w:val="auto"/>
          <w:sz w:val="24"/>
          <w:szCs w:val="24"/>
        </w:rPr>
        <w:t xml:space="preserve">.  </w:t>
      </w:r>
      <w:r w:rsidR="00A158B0" w:rsidRPr="00B04312">
        <w:rPr>
          <w:rFonts w:cs="Times New Roman"/>
          <w:color w:val="auto"/>
          <w:sz w:val="24"/>
          <w:szCs w:val="24"/>
        </w:rPr>
        <w:t>The dried bags were weighed containing</w:t>
      </w:r>
      <w:r w:rsidR="008F20D3" w:rsidRPr="00B04312">
        <w:rPr>
          <w:rFonts w:cs="Times New Roman"/>
          <w:caps/>
          <w:color w:val="auto"/>
          <w:sz w:val="24"/>
          <w:szCs w:val="24"/>
        </w:rPr>
        <w:t xml:space="preserve"> </w:t>
      </w:r>
      <w:r w:rsidR="00A158B0" w:rsidRPr="00B04312">
        <w:rPr>
          <w:rFonts w:cs="Times New Roman"/>
          <w:color w:val="auto"/>
          <w:sz w:val="24"/>
          <w:szCs w:val="24"/>
        </w:rPr>
        <w:t>the straw residue</w:t>
      </w:r>
      <w:r w:rsidR="00CA4399" w:rsidRPr="00B04312">
        <w:rPr>
          <w:rFonts w:cs="Times New Roman"/>
          <w:caps/>
          <w:color w:val="auto"/>
          <w:sz w:val="24"/>
          <w:szCs w:val="24"/>
        </w:rPr>
        <w:t xml:space="preserve">, </w:t>
      </w:r>
      <w:r w:rsidR="00A158B0" w:rsidRPr="00B04312">
        <w:rPr>
          <w:rFonts w:cs="Times New Roman"/>
          <w:color w:val="auto"/>
          <w:sz w:val="24"/>
          <w:szCs w:val="24"/>
        </w:rPr>
        <w:t>the residue was discarded, and the empty bags were reweighed</w:t>
      </w:r>
      <w:r w:rsidR="00237F03" w:rsidRPr="00B04312">
        <w:rPr>
          <w:rFonts w:cs="Times New Roman"/>
          <w:caps/>
          <w:color w:val="auto"/>
          <w:sz w:val="24"/>
          <w:szCs w:val="24"/>
        </w:rPr>
        <w:t xml:space="preserve">.  </w:t>
      </w:r>
      <w:r w:rsidR="00BF4619" w:rsidRPr="00B04312">
        <w:rPr>
          <w:rFonts w:cs="Times New Roman"/>
          <w:caps/>
          <w:color w:val="auto"/>
          <w:sz w:val="24"/>
          <w:szCs w:val="24"/>
        </w:rPr>
        <w:t>D</w:t>
      </w:r>
      <w:r w:rsidR="00A158B0" w:rsidRPr="00B04312">
        <w:rPr>
          <w:rFonts w:cs="Times New Roman"/>
          <w:color w:val="auto"/>
          <w:sz w:val="24"/>
          <w:szCs w:val="24"/>
        </w:rPr>
        <w:t>ry matter loss (</w:t>
      </w:r>
      <w:r w:rsidR="00361C09" w:rsidRPr="00B04312">
        <w:rPr>
          <w:rFonts w:cs="Times New Roman"/>
          <w:color w:val="auto"/>
          <w:sz w:val="24"/>
          <w:szCs w:val="24"/>
        </w:rPr>
        <w:t>DML</w:t>
      </w:r>
      <w:r w:rsidR="00A158B0" w:rsidRPr="00B04312">
        <w:rPr>
          <w:rFonts w:cs="Times New Roman"/>
          <w:color w:val="auto"/>
          <w:sz w:val="24"/>
          <w:szCs w:val="24"/>
        </w:rPr>
        <w:t>) was calculated from these weights and the initial weight of dry matter in the bag (see data analysis in the main text)</w:t>
      </w:r>
      <w:r w:rsidR="00237F03" w:rsidRPr="00B04312">
        <w:rPr>
          <w:rFonts w:cs="Times New Roman"/>
          <w:color w:val="auto"/>
          <w:sz w:val="24"/>
          <w:szCs w:val="24"/>
        </w:rPr>
        <w:t xml:space="preserve">.  </w:t>
      </w:r>
      <w:r w:rsidR="00A158B0" w:rsidRPr="00B04312">
        <w:rPr>
          <w:rFonts w:cs="Times New Roman"/>
          <w:color w:val="auto"/>
          <w:sz w:val="24"/>
          <w:szCs w:val="24"/>
        </w:rPr>
        <w:t>The bags used to determine the</w:t>
      </w:r>
      <w:r w:rsidR="005E59DE" w:rsidRPr="00B04312">
        <w:rPr>
          <w:rFonts w:cs="Times New Roman"/>
          <w:caps/>
          <w:color w:val="auto"/>
          <w:sz w:val="24"/>
          <w:szCs w:val="24"/>
        </w:rPr>
        <w:t xml:space="preserve"> </w:t>
      </w:r>
      <w:r w:rsidR="00361C09" w:rsidRPr="00B04312">
        <w:rPr>
          <w:rFonts w:cs="Times New Roman"/>
          <w:caps/>
          <w:color w:val="auto"/>
          <w:sz w:val="24"/>
          <w:szCs w:val="24"/>
        </w:rPr>
        <w:t>DML</w:t>
      </w:r>
      <w:r w:rsidR="00A158B0" w:rsidRPr="00B04312">
        <w:rPr>
          <w:rFonts w:cs="Times New Roman"/>
          <w:color w:val="auto"/>
          <w:sz w:val="24"/>
          <w:szCs w:val="24"/>
        </w:rPr>
        <w:t xml:space="preserve"> of unincubated straw</w:t>
      </w:r>
      <w:r w:rsidR="005E59DE" w:rsidRPr="00B04312">
        <w:rPr>
          <w:rFonts w:cs="Times New Roman"/>
          <w:caps/>
          <w:color w:val="auto"/>
          <w:sz w:val="24"/>
          <w:szCs w:val="24"/>
        </w:rPr>
        <w:t xml:space="preserve"> </w:t>
      </w:r>
      <w:r w:rsidR="00A158B0" w:rsidRPr="00B04312">
        <w:rPr>
          <w:rFonts w:cs="Times New Roman"/>
          <w:color w:val="auto"/>
          <w:sz w:val="24"/>
          <w:szCs w:val="24"/>
        </w:rPr>
        <w:t>(‘</w:t>
      </w:r>
      <w:r w:rsidR="00F02184" w:rsidRPr="00B04312">
        <w:rPr>
          <w:rFonts w:cs="Times New Roman"/>
          <w:color w:val="auto"/>
          <w:sz w:val="24"/>
          <w:szCs w:val="24"/>
        </w:rPr>
        <w:t>zero-hour’</w:t>
      </w:r>
      <w:r w:rsidR="00A158B0" w:rsidRPr="00B04312">
        <w:rPr>
          <w:rFonts w:cs="Times New Roman"/>
          <w:color w:val="auto"/>
          <w:sz w:val="24"/>
          <w:szCs w:val="24"/>
        </w:rPr>
        <w:t xml:space="preserve"> bags) were soaked</w:t>
      </w:r>
      <w:r w:rsidR="00531760" w:rsidRPr="00B04312">
        <w:rPr>
          <w:rFonts w:cs="Times New Roman"/>
          <w:caps/>
          <w:color w:val="auto"/>
          <w:sz w:val="24"/>
          <w:szCs w:val="24"/>
        </w:rPr>
        <w:t xml:space="preserve">, </w:t>
      </w:r>
      <w:r w:rsidR="00A158B0" w:rsidRPr="00B04312">
        <w:rPr>
          <w:rFonts w:cs="Times New Roman"/>
          <w:color w:val="auto"/>
          <w:sz w:val="24"/>
          <w:szCs w:val="24"/>
        </w:rPr>
        <w:t>washed, dried</w:t>
      </w:r>
      <w:r w:rsidR="006D7E37" w:rsidRPr="00B04312">
        <w:rPr>
          <w:rFonts w:cs="Times New Roman"/>
          <w:color w:val="auto"/>
          <w:sz w:val="24"/>
          <w:szCs w:val="24"/>
        </w:rPr>
        <w:t>,</w:t>
      </w:r>
      <w:r w:rsidR="00A158B0" w:rsidRPr="00B04312">
        <w:rPr>
          <w:rFonts w:cs="Times New Roman"/>
          <w:color w:val="auto"/>
          <w:sz w:val="24"/>
          <w:szCs w:val="24"/>
        </w:rPr>
        <w:t xml:space="preserve"> and weighed in the same manner as incubated bags</w:t>
      </w:r>
      <w:r w:rsidR="00237F03" w:rsidRPr="00B04312">
        <w:rPr>
          <w:rFonts w:cs="Times New Roman"/>
          <w:color w:val="auto"/>
          <w:sz w:val="24"/>
          <w:szCs w:val="24"/>
        </w:rPr>
        <w:t xml:space="preserve">.  </w:t>
      </w:r>
    </w:p>
    <w:p w14:paraId="38A76D09" w14:textId="77777777" w:rsidR="000C46B6" w:rsidRPr="00B04312" w:rsidRDefault="000C46B6" w:rsidP="000C46B6"/>
    <w:p w14:paraId="0631C93A" w14:textId="05416409" w:rsidR="00C134F8" w:rsidRPr="00B04312" w:rsidRDefault="00A158B0" w:rsidP="007E5DD2">
      <w:pPr>
        <w:pStyle w:val="Heading2"/>
      </w:pPr>
      <w:r w:rsidRPr="00B04312">
        <w:t>The cannulated sheep and their diets</w:t>
      </w:r>
    </w:p>
    <w:p w14:paraId="2E6DD1FF" w14:textId="14D6B3E8" w:rsidR="00531760" w:rsidRPr="00B04312" w:rsidRDefault="00A158B0" w:rsidP="007147F1">
      <w:pPr>
        <w:tabs>
          <w:tab w:val="left" w:pos="454"/>
        </w:tabs>
        <w:spacing w:line="480" w:lineRule="auto"/>
        <w:jc w:val="both"/>
        <w:rPr>
          <w:rFonts w:cs="Times New Roman"/>
          <w:caps/>
          <w:color w:val="auto"/>
          <w:sz w:val="24"/>
          <w:szCs w:val="24"/>
        </w:rPr>
      </w:pPr>
      <w:r w:rsidRPr="00B04312">
        <w:rPr>
          <w:rFonts w:cs="Times New Roman"/>
          <w:color w:val="auto"/>
          <w:sz w:val="24"/>
          <w:szCs w:val="24"/>
        </w:rPr>
        <w:t xml:space="preserve">The four cannulated </w:t>
      </w:r>
      <w:r w:rsidR="007147F1" w:rsidRPr="00B04312">
        <w:rPr>
          <w:rFonts w:cs="Times New Roman"/>
          <w:color w:val="auto"/>
          <w:sz w:val="24"/>
          <w:szCs w:val="24"/>
        </w:rPr>
        <w:t>A</w:t>
      </w:r>
      <w:r w:rsidRPr="00B04312">
        <w:rPr>
          <w:rFonts w:cs="Times New Roman"/>
          <w:color w:val="auto"/>
          <w:sz w:val="24"/>
          <w:szCs w:val="24"/>
        </w:rPr>
        <w:t xml:space="preserve">wassi sheep, mean weight </w:t>
      </w:r>
      <w:r w:rsidR="00F43E6A" w:rsidRPr="00B04312">
        <w:rPr>
          <w:rFonts w:cs="Times New Roman"/>
          <w:caps/>
          <w:color w:val="auto"/>
          <w:sz w:val="24"/>
          <w:szCs w:val="24"/>
        </w:rPr>
        <w:t xml:space="preserve">50 </w:t>
      </w:r>
      <w:r w:rsidRPr="00B04312">
        <w:rPr>
          <w:rFonts w:cs="Times New Roman"/>
          <w:color w:val="auto"/>
          <w:sz w:val="24"/>
          <w:szCs w:val="24"/>
        </w:rPr>
        <w:t xml:space="preserve">kg, were aged </w:t>
      </w:r>
      <w:r w:rsidR="00DA1651" w:rsidRPr="00B04312">
        <w:rPr>
          <w:rFonts w:cs="Times New Roman"/>
          <w:color w:val="auto"/>
          <w:sz w:val="24"/>
          <w:szCs w:val="24"/>
        </w:rPr>
        <w:t xml:space="preserve">between </w:t>
      </w:r>
      <w:r w:rsidRPr="00B04312">
        <w:rPr>
          <w:rFonts w:cs="Times New Roman"/>
          <w:color w:val="auto"/>
          <w:sz w:val="24"/>
          <w:szCs w:val="24"/>
        </w:rPr>
        <w:t>2 and 5 years</w:t>
      </w:r>
      <w:r w:rsidR="00237F03" w:rsidRPr="00B04312">
        <w:rPr>
          <w:rFonts w:cs="Times New Roman"/>
          <w:color w:val="auto"/>
          <w:sz w:val="24"/>
          <w:szCs w:val="24"/>
        </w:rPr>
        <w:t xml:space="preserve">.  </w:t>
      </w:r>
      <w:r w:rsidRPr="00B04312">
        <w:rPr>
          <w:rFonts w:cs="Times New Roman"/>
          <w:color w:val="auto"/>
          <w:sz w:val="24"/>
          <w:szCs w:val="24"/>
        </w:rPr>
        <w:t>Before</w:t>
      </w:r>
      <w:r w:rsidR="00531760" w:rsidRPr="00B04312">
        <w:rPr>
          <w:rFonts w:cs="Times New Roman"/>
          <w:caps/>
          <w:color w:val="auto"/>
          <w:sz w:val="24"/>
          <w:szCs w:val="24"/>
        </w:rPr>
        <w:t xml:space="preserve"> </w:t>
      </w:r>
      <w:r w:rsidRPr="00B04312">
        <w:rPr>
          <w:rFonts w:cs="Times New Roman"/>
          <w:color w:val="auto"/>
          <w:sz w:val="24"/>
          <w:szCs w:val="24"/>
        </w:rPr>
        <w:t xml:space="preserve">each year’s </w:t>
      </w:r>
      <w:r w:rsidRPr="00B04312">
        <w:rPr>
          <w:rFonts w:cs="Times New Roman"/>
          <w:i/>
          <w:iCs/>
          <w:color w:val="auto"/>
          <w:sz w:val="24"/>
          <w:szCs w:val="24"/>
        </w:rPr>
        <w:t>in situ</w:t>
      </w:r>
      <w:r w:rsidRPr="00B04312">
        <w:rPr>
          <w:rFonts w:cs="Times New Roman"/>
          <w:color w:val="auto"/>
          <w:sz w:val="24"/>
          <w:szCs w:val="24"/>
        </w:rPr>
        <w:t xml:space="preserve"> trials, the sheep were</w:t>
      </w:r>
      <w:r w:rsidR="00531760" w:rsidRPr="00B04312">
        <w:rPr>
          <w:rFonts w:cs="Times New Roman"/>
          <w:caps/>
          <w:color w:val="auto"/>
          <w:sz w:val="24"/>
          <w:szCs w:val="24"/>
        </w:rPr>
        <w:t xml:space="preserve"> </w:t>
      </w:r>
      <w:r w:rsidRPr="00B04312">
        <w:rPr>
          <w:rFonts w:cs="Times New Roman"/>
          <w:color w:val="auto"/>
          <w:sz w:val="24"/>
          <w:szCs w:val="24"/>
        </w:rPr>
        <w:t>allowed daytime access to a grassed exercise paddock and 1.0 kg/day/sheep of pelleted alfalfa (</w:t>
      </w:r>
      <w:r w:rsidR="007147F1" w:rsidRPr="00B04312">
        <w:rPr>
          <w:rFonts w:cs="Times New Roman"/>
          <w:i/>
          <w:iCs/>
          <w:color w:val="auto"/>
          <w:sz w:val="24"/>
          <w:szCs w:val="24"/>
        </w:rPr>
        <w:t>M</w:t>
      </w:r>
      <w:r w:rsidRPr="00B04312">
        <w:rPr>
          <w:rFonts w:cs="Times New Roman"/>
          <w:i/>
          <w:iCs/>
          <w:color w:val="auto"/>
          <w:sz w:val="24"/>
          <w:szCs w:val="24"/>
        </w:rPr>
        <w:t>edicago sativa</w:t>
      </w:r>
      <w:r w:rsidRPr="00B04312">
        <w:rPr>
          <w:rFonts w:cs="Times New Roman"/>
          <w:color w:val="auto"/>
          <w:sz w:val="24"/>
          <w:szCs w:val="24"/>
        </w:rPr>
        <w:t xml:space="preserve"> </w:t>
      </w:r>
      <w:r w:rsidR="006D5F64" w:rsidRPr="00B04312">
        <w:rPr>
          <w:rFonts w:cs="Times New Roman"/>
          <w:color w:val="auto"/>
          <w:sz w:val="24"/>
          <w:szCs w:val="24"/>
        </w:rPr>
        <w:t>L</w:t>
      </w:r>
      <w:r w:rsidRPr="00B04312">
        <w:rPr>
          <w:rFonts w:cs="Times New Roman"/>
          <w:color w:val="auto"/>
          <w:sz w:val="24"/>
          <w:szCs w:val="24"/>
        </w:rPr>
        <w:t xml:space="preserve">.) </w:t>
      </w:r>
      <w:r w:rsidR="007147F1" w:rsidRPr="00B04312">
        <w:rPr>
          <w:rFonts w:cs="Times New Roman"/>
          <w:color w:val="auto"/>
          <w:sz w:val="24"/>
          <w:szCs w:val="24"/>
        </w:rPr>
        <w:t>f</w:t>
      </w:r>
      <w:r w:rsidRPr="00B04312">
        <w:rPr>
          <w:rFonts w:cs="Times New Roman"/>
          <w:color w:val="auto"/>
          <w:sz w:val="24"/>
          <w:szCs w:val="24"/>
        </w:rPr>
        <w:t>or at least 28 days</w:t>
      </w:r>
      <w:r w:rsidR="00237F03" w:rsidRPr="00B04312">
        <w:rPr>
          <w:rFonts w:cs="Times New Roman"/>
          <w:color w:val="auto"/>
          <w:sz w:val="24"/>
          <w:szCs w:val="24"/>
        </w:rPr>
        <w:t xml:space="preserve">.  </w:t>
      </w:r>
      <w:r w:rsidRPr="00B04312">
        <w:rPr>
          <w:rFonts w:cs="Times New Roman"/>
          <w:color w:val="auto"/>
          <w:sz w:val="24"/>
          <w:szCs w:val="24"/>
        </w:rPr>
        <w:t>They were</w:t>
      </w:r>
      <w:r w:rsidR="00A16976" w:rsidRPr="00B04312">
        <w:rPr>
          <w:rFonts w:cs="Times New Roman"/>
          <w:caps/>
          <w:color w:val="auto"/>
          <w:sz w:val="24"/>
          <w:szCs w:val="24"/>
        </w:rPr>
        <w:t xml:space="preserve"> </w:t>
      </w:r>
      <w:r w:rsidRPr="00B04312">
        <w:rPr>
          <w:rFonts w:cs="Times New Roman"/>
          <w:color w:val="auto"/>
          <w:sz w:val="24"/>
          <w:szCs w:val="24"/>
        </w:rPr>
        <w:t>next housed indoors in individual</w:t>
      </w:r>
      <w:r w:rsidR="00A16976" w:rsidRPr="00B04312">
        <w:rPr>
          <w:rFonts w:cs="Times New Roman"/>
          <w:caps/>
          <w:color w:val="auto"/>
          <w:sz w:val="24"/>
          <w:szCs w:val="24"/>
        </w:rPr>
        <w:t xml:space="preserve"> </w:t>
      </w:r>
      <w:r w:rsidRPr="00B04312">
        <w:rPr>
          <w:rFonts w:cs="Times New Roman"/>
          <w:color w:val="auto"/>
          <w:sz w:val="24"/>
          <w:szCs w:val="24"/>
        </w:rPr>
        <w:t xml:space="preserve">pens and fed barley landrace straw supplemented with barley grain, </w:t>
      </w:r>
      <w:r w:rsidRPr="00B04312">
        <w:rPr>
          <w:rFonts w:cs="Times New Roman"/>
          <w:color w:val="auto"/>
          <w:sz w:val="24"/>
          <w:szCs w:val="24"/>
        </w:rPr>
        <w:lastRenderedPageBreak/>
        <w:t>cottonseed meal and a mineral-vitamin mixture for 14 days</w:t>
      </w:r>
      <w:r w:rsidR="00237F03" w:rsidRPr="00B04312">
        <w:rPr>
          <w:rFonts w:cs="Times New Roman"/>
          <w:color w:val="auto"/>
          <w:sz w:val="24"/>
          <w:szCs w:val="24"/>
        </w:rPr>
        <w:t xml:space="preserve">.  </w:t>
      </w:r>
      <w:r w:rsidRPr="00B04312">
        <w:rPr>
          <w:rFonts w:cs="Times New Roman"/>
          <w:color w:val="auto"/>
          <w:sz w:val="24"/>
          <w:szCs w:val="24"/>
        </w:rPr>
        <w:t>On the final ten of these</w:t>
      </w:r>
      <w:r w:rsidR="00531760" w:rsidRPr="00B04312">
        <w:rPr>
          <w:rFonts w:cs="Times New Roman"/>
          <w:caps/>
          <w:color w:val="auto"/>
          <w:sz w:val="24"/>
          <w:szCs w:val="24"/>
        </w:rPr>
        <w:t xml:space="preserve"> </w:t>
      </w:r>
      <w:r w:rsidRPr="00B04312">
        <w:rPr>
          <w:rFonts w:cs="Times New Roman"/>
          <w:color w:val="auto"/>
          <w:sz w:val="24"/>
          <w:szCs w:val="24"/>
        </w:rPr>
        <w:t>days, each sheep was offered 120% of its</w:t>
      </w:r>
      <w:r w:rsidR="005F2A24" w:rsidRPr="00B04312">
        <w:rPr>
          <w:rFonts w:cs="Times New Roman"/>
          <w:caps/>
          <w:color w:val="auto"/>
          <w:sz w:val="24"/>
          <w:szCs w:val="24"/>
        </w:rPr>
        <w:t xml:space="preserve"> </w:t>
      </w:r>
      <w:r w:rsidRPr="00B04312">
        <w:rPr>
          <w:rFonts w:cs="Times New Roman"/>
          <w:color w:val="auto"/>
          <w:sz w:val="24"/>
          <w:szCs w:val="24"/>
        </w:rPr>
        <w:t>average straw intake on the previous three days, and</w:t>
      </w:r>
      <w:r w:rsidR="00531760" w:rsidRPr="00B04312">
        <w:rPr>
          <w:rFonts w:cs="Times New Roman"/>
          <w:caps/>
          <w:color w:val="auto"/>
          <w:sz w:val="24"/>
          <w:szCs w:val="24"/>
        </w:rPr>
        <w:t xml:space="preserve"> </w:t>
      </w:r>
      <w:r w:rsidRPr="00B04312">
        <w:rPr>
          <w:rFonts w:cs="Times New Roman"/>
          <w:color w:val="auto"/>
          <w:sz w:val="24"/>
          <w:szCs w:val="24"/>
        </w:rPr>
        <w:t xml:space="preserve">the sheep’s mean pre-trial </w:t>
      </w:r>
      <w:r w:rsidR="00C15FD3" w:rsidRPr="00B04312">
        <w:rPr>
          <w:rFonts w:cs="Times New Roman"/>
          <w:color w:val="auto"/>
          <w:sz w:val="24"/>
          <w:szCs w:val="24"/>
        </w:rPr>
        <w:t xml:space="preserve">voluntary </w:t>
      </w:r>
      <w:r w:rsidRPr="00B04312">
        <w:rPr>
          <w:rFonts w:cs="Times New Roman"/>
          <w:color w:val="auto"/>
          <w:sz w:val="24"/>
          <w:szCs w:val="24"/>
        </w:rPr>
        <w:t>straw intake was</w:t>
      </w:r>
      <w:r w:rsidR="00531760" w:rsidRPr="00B04312">
        <w:rPr>
          <w:rFonts w:cs="Times New Roman"/>
          <w:caps/>
          <w:color w:val="auto"/>
          <w:sz w:val="24"/>
          <w:szCs w:val="24"/>
        </w:rPr>
        <w:t xml:space="preserve"> </w:t>
      </w:r>
      <w:r w:rsidRPr="00B04312">
        <w:rPr>
          <w:rFonts w:cs="Times New Roman"/>
          <w:color w:val="auto"/>
          <w:sz w:val="24"/>
          <w:szCs w:val="24"/>
        </w:rPr>
        <w:t>calculated</w:t>
      </w:r>
      <w:r w:rsidR="00237F03" w:rsidRPr="00B04312">
        <w:rPr>
          <w:rFonts w:cs="Times New Roman"/>
          <w:color w:val="auto"/>
          <w:sz w:val="24"/>
          <w:szCs w:val="24"/>
        </w:rPr>
        <w:t xml:space="preserve">.  </w:t>
      </w:r>
    </w:p>
    <w:p w14:paraId="7D86CF5E" w14:textId="35EB628D" w:rsidR="00A05914" w:rsidRPr="00B04312" w:rsidRDefault="00A158B0" w:rsidP="003F1B2F">
      <w:pPr>
        <w:tabs>
          <w:tab w:val="left" w:pos="425"/>
          <w:tab w:val="left" w:pos="454"/>
        </w:tabs>
        <w:spacing w:line="480" w:lineRule="auto"/>
        <w:jc w:val="both"/>
        <w:rPr>
          <w:rFonts w:cs="Times New Roman"/>
          <w:color w:val="auto"/>
          <w:sz w:val="24"/>
          <w:szCs w:val="28"/>
        </w:rPr>
      </w:pPr>
      <w:r w:rsidRPr="00B04312">
        <w:rPr>
          <w:rFonts w:cs="Times New Roman"/>
          <w:iCs/>
          <w:color w:val="auto"/>
          <w:sz w:val="24"/>
          <w:szCs w:val="28"/>
        </w:rPr>
        <w:tab/>
      </w:r>
      <w:r w:rsidR="007147F1" w:rsidRPr="00B04312">
        <w:rPr>
          <w:rFonts w:cs="Times New Roman"/>
          <w:iCs/>
          <w:color w:val="auto"/>
          <w:sz w:val="24"/>
          <w:szCs w:val="28"/>
        </w:rPr>
        <w:t>I</w:t>
      </w:r>
      <w:r w:rsidRPr="00B04312">
        <w:rPr>
          <w:rFonts w:cs="Times New Roman"/>
          <w:iCs/>
          <w:color w:val="auto"/>
          <w:sz w:val="24"/>
          <w:szCs w:val="28"/>
        </w:rPr>
        <w:t xml:space="preserve">n the following </w:t>
      </w:r>
      <w:r w:rsidRPr="00B04312">
        <w:rPr>
          <w:rFonts w:cs="Times New Roman"/>
          <w:color w:val="auto"/>
          <w:sz w:val="24"/>
          <w:szCs w:val="28"/>
        </w:rPr>
        <w:t>four 21-day periods,</w:t>
      </w:r>
      <w:r w:rsidRPr="00B04312">
        <w:rPr>
          <w:rFonts w:cs="Times New Roman"/>
          <w:iCs/>
          <w:color w:val="auto"/>
          <w:sz w:val="24"/>
          <w:szCs w:val="28"/>
        </w:rPr>
        <w:t xml:space="preserve"> e</w:t>
      </w:r>
      <w:r w:rsidRPr="00B04312">
        <w:rPr>
          <w:rFonts w:cs="Times New Roman"/>
          <w:color w:val="auto"/>
          <w:sz w:val="24"/>
          <w:szCs w:val="28"/>
        </w:rPr>
        <w:t xml:space="preserve">ach sheep was fed </w:t>
      </w:r>
      <w:r w:rsidR="00531760" w:rsidRPr="00B04312">
        <w:rPr>
          <w:rFonts w:cs="Times New Roman"/>
          <w:caps/>
          <w:color w:val="auto"/>
          <w:sz w:val="24"/>
          <w:szCs w:val="28"/>
        </w:rPr>
        <w:t>80</w:t>
      </w:r>
      <w:r w:rsidR="0082388D" w:rsidRPr="00B04312">
        <w:rPr>
          <w:rFonts w:cs="Times New Roman"/>
          <w:caps/>
          <w:color w:val="auto"/>
          <w:sz w:val="24"/>
          <w:szCs w:val="28"/>
        </w:rPr>
        <w:t>%</w:t>
      </w:r>
      <w:r w:rsidRPr="00B04312">
        <w:rPr>
          <w:rFonts w:cs="Times New Roman"/>
          <w:color w:val="auto"/>
          <w:sz w:val="24"/>
          <w:szCs w:val="28"/>
        </w:rPr>
        <w:t xml:space="preserve"> of </w:t>
      </w:r>
      <w:r w:rsidRPr="00B04312">
        <w:rPr>
          <w:rFonts w:cs="Times New Roman"/>
          <w:color w:val="auto"/>
          <w:sz w:val="24"/>
          <w:szCs w:val="24"/>
        </w:rPr>
        <w:t>its</w:t>
      </w:r>
      <w:r w:rsidR="006E61D6" w:rsidRPr="00B04312">
        <w:rPr>
          <w:rFonts w:cs="Times New Roman"/>
          <w:caps/>
          <w:color w:val="auto"/>
          <w:sz w:val="24"/>
          <w:szCs w:val="24"/>
        </w:rPr>
        <w:t xml:space="preserve"> </w:t>
      </w:r>
      <w:r w:rsidRPr="00B04312">
        <w:rPr>
          <w:rFonts w:cs="Times New Roman"/>
          <w:color w:val="auto"/>
          <w:sz w:val="24"/>
          <w:szCs w:val="28"/>
        </w:rPr>
        <w:t>mean pre-trial intake of barley landrace straw at 09:00 h</w:t>
      </w:r>
      <w:r w:rsidR="00237F03" w:rsidRPr="00B04312">
        <w:rPr>
          <w:rFonts w:cs="Times New Roman"/>
          <w:color w:val="auto"/>
          <w:sz w:val="24"/>
          <w:szCs w:val="28"/>
        </w:rPr>
        <w:t xml:space="preserve">.  </w:t>
      </w:r>
      <w:r w:rsidRPr="00B04312">
        <w:rPr>
          <w:rFonts w:cs="Times New Roman"/>
          <w:color w:val="auto"/>
          <w:sz w:val="24"/>
          <w:szCs w:val="28"/>
        </w:rPr>
        <w:t xml:space="preserve">On top of the straw, the </w:t>
      </w:r>
      <w:r w:rsidR="00ED7FF2" w:rsidRPr="00B04312">
        <w:rPr>
          <w:rFonts w:cs="Times New Roman"/>
          <w:i/>
          <w:iCs/>
          <w:color w:val="auto"/>
          <w:sz w:val="24"/>
          <w:szCs w:val="28"/>
        </w:rPr>
        <w:t>B</w:t>
      </w:r>
      <w:r w:rsidRPr="00B04312">
        <w:rPr>
          <w:rFonts w:cs="Times New Roman"/>
          <w:i/>
          <w:iCs/>
          <w:color w:val="auto"/>
          <w:sz w:val="24"/>
          <w:szCs w:val="28"/>
        </w:rPr>
        <w:t>ar</w:t>
      </w:r>
      <w:r w:rsidR="00531760" w:rsidRPr="00B04312">
        <w:rPr>
          <w:rFonts w:cs="Times New Roman"/>
          <w:caps/>
          <w:color w:val="auto"/>
          <w:sz w:val="24"/>
          <w:szCs w:val="28"/>
        </w:rPr>
        <w:t xml:space="preserve"> </w:t>
      </w:r>
      <w:r w:rsidRPr="00B04312">
        <w:rPr>
          <w:rFonts w:cs="Times New Roman"/>
          <w:color w:val="auto"/>
          <w:sz w:val="24"/>
          <w:szCs w:val="28"/>
        </w:rPr>
        <w:t>diet</w:t>
      </w:r>
      <w:r w:rsidR="004154B0" w:rsidRPr="00B04312">
        <w:rPr>
          <w:rFonts w:cs="Times New Roman"/>
          <w:caps/>
          <w:color w:val="auto"/>
          <w:sz w:val="24"/>
          <w:szCs w:val="28"/>
        </w:rPr>
        <w:t xml:space="preserve"> </w:t>
      </w:r>
      <w:r w:rsidRPr="00B04312">
        <w:rPr>
          <w:rFonts w:cs="Times New Roman"/>
          <w:color w:val="auto"/>
          <w:sz w:val="24"/>
          <w:szCs w:val="28"/>
        </w:rPr>
        <w:t>was fed to two sheep and the</w:t>
      </w:r>
      <w:r w:rsidR="004154B0" w:rsidRPr="00B04312">
        <w:rPr>
          <w:rFonts w:cs="Times New Roman"/>
          <w:i/>
          <w:iCs/>
          <w:caps/>
          <w:color w:val="auto"/>
          <w:sz w:val="24"/>
          <w:szCs w:val="28"/>
        </w:rPr>
        <w:t xml:space="preserve"> </w:t>
      </w:r>
      <w:r w:rsidR="00ED7FF2" w:rsidRPr="00B04312">
        <w:rPr>
          <w:rFonts w:cs="Times New Roman"/>
          <w:i/>
          <w:iCs/>
          <w:color w:val="auto"/>
          <w:sz w:val="24"/>
          <w:szCs w:val="28"/>
        </w:rPr>
        <w:t>M</w:t>
      </w:r>
      <w:r w:rsidRPr="00B04312">
        <w:rPr>
          <w:rFonts w:cs="Times New Roman"/>
          <w:i/>
          <w:iCs/>
          <w:color w:val="auto"/>
          <w:sz w:val="24"/>
          <w:szCs w:val="28"/>
        </w:rPr>
        <w:t xml:space="preserve">ix </w:t>
      </w:r>
      <w:r w:rsidRPr="00B04312">
        <w:rPr>
          <w:rFonts w:cs="Times New Roman"/>
          <w:color w:val="auto"/>
          <w:sz w:val="24"/>
          <w:szCs w:val="28"/>
        </w:rPr>
        <w:t>diet</w:t>
      </w:r>
      <w:r w:rsidR="004154B0" w:rsidRPr="00B04312">
        <w:rPr>
          <w:rFonts w:cs="Times New Roman"/>
          <w:caps/>
          <w:color w:val="auto"/>
          <w:sz w:val="24"/>
          <w:szCs w:val="28"/>
        </w:rPr>
        <w:t xml:space="preserve"> </w:t>
      </w:r>
      <w:r w:rsidRPr="00B04312">
        <w:rPr>
          <w:rFonts w:cs="Times New Roman"/>
          <w:color w:val="auto"/>
          <w:sz w:val="24"/>
          <w:szCs w:val="28"/>
        </w:rPr>
        <w:t>was fed to the other two</w:t>
      </w:r>
      <w:r w:rsidR="00237F03" w:rsidRPr="00B04312">
        <w:rPr>
          <w:rFonts w:cs="Times New Roman"/>
          <w:color w:val="auto"/>
          <w:sz w:val="24"/>
          <w:szCs w:val="28"/>
        </w:rPr>
        <w:t xml:space="preserve">.  </w:t>
      </w:r>
      <w:r w:rsidRPr="00B04312">
        <w:rPr>
          <w:rFonts w:cs="Times New Roman"/>
          <w:color w:val="auto"/>
          <w:sz w:val="24"/>
          <w:szCs w:val="28"/>
        </w:rPr>
        <w:t xml:space="preserve">These diets were changed over </w:t>
      </w:r>
      <w:r w:rsidR="00E62FA7" w:rsidRPr="00B04312">
        <w:rPr>
          <w:rFonts w:cs="Times New Roman"/>
          <w:color w:val="auto"/>
          <w:sz w:val="24"/>
          <w:szCs w:val="28"/>
        </w:rPr>
        <w:t xml:space="preserve">between </w:t>
      </w:r>
      <w:r w:rsidRPr="00B04312">
        <w:rPr>
          <w:rFonts w:cs="Times New Roman"/>
          <w:color w:val="auto"/>
          <w:sz w:val="24"/>
          <w:szCs w:val="28"/>
        </w:rPr>
        <w:t>period</w:t>
      </w:r>
      <w:r w:rsidR="00E62FA7" w:rsidRPr="00B04312">
        <w:rPr>
          <w:rFonts w:cs="Times New Roman"/>
          <w:color w:val="auto"/>
          <w:sz w:val="24"/>
          <w:szCs w:val="28"/>
        </w:rPr>
        <w:t>s</w:t>
      </w:r>
      <w:r w:rsidR="00237F03" w:rsidRPr="00B04312">
        <w:rPr>
          <w:rFonts w:cs="Times New Roman"/>
          <w:color w:val="auto"/>
          <w:sz w:val="24"/>
          <w:szCs w:val="28"/>
        </w:rPr>
        <w:t xml:space="preserve">.  </w:t>
      </w:r>
      <w:r w:rsidR="00055E28" w:rsidRPr="00B04312">
        <w:rPr>
          <w:rFonts w:cs="Times New Roman"/>
          <w:color w:val="auto"/>
          <w:sz w:val="24"/>
          <w:szCs w:val="28"/>
        </w:rPr>
        <w:t xml:space="preserve">In addition to a vitamin-mineral supplement, </w:t>
      </w:r>
      <w:r w:rsidRPr="00B04312">
        <w:rPr>
          <w:rFonts w:cs="Times New Roman"/>
          <w:i/>
          <w:iCs/>
          <w:color w:val="auto"/>
          <w:sz w:val="24"/>
          <w:szCs w:val="28"/>
        </w:rPr>
        <w:t>Bar</w:t>
      </w:r>
      <w:r w:rsidR="00531760" w:rsidRPr="00B04312">
        <w:rPr>
          <w:rFonts w:cs="Times New Roman"/>
          <w:caps/>
          <w:color w:val="auto"/>
          <w:sz w:val="24"/>
          <w:szCs w:val="28"/>
        </w:rPr>
        <w:t xml:space="preserve"> </w:t>
      </w:r>
      <w:r w:rsidRPr="00B04312">
        <w:rPr>
          <w:rFonts w:cs="Times New Roman"/>
          <w:color w:val="auto"/>
          <w:sz w:val="24"/>
          <w:szCs w:val="28"/>
        </w:rPr>
        <w:t>contained</w:t>
      </w:r>
      <w:r w:rsidR="002E0D32" w:rsidRPr="00B04312">
        <w:rPr>
          <w:rFonts w:cs="Times New Roman"/>
          <w:caps/>
          <w:color w:val="auto"/>
          <w:sz w:val="24"/>
          <w:szCs w:val="28"/>
        </w:rPr>
        <w:t xml:space="preserve"> </w:t>
      </w:r>
      <w:r w:rsidRPr="00B04312">
        <w:rPr>
          <w:rFonts w:cs="Times New Roman"/>
          <w:color w:val="auto"/>
          <w:sz w:val="24"/>
          <w:szCs w:val="28"/>
        </w:rPr>
        <w:t xml:space="preserve">680 g of barley grain per kg of straw, and </w:t>
      </w:r>
      <w:r w:rsidR="00B65F1C" w:rsidRPr="00B04312">
        <w:rPr>
          <w:rFonts w:cs="Times New Roman"/>
          <w:i/>
          <w:iCs/>
          <w:color w:val="auto"/>
          <w:sz w:val="24"/>
          <w:szCs w:val="28"/>
        </w:rPr>
        <w:t>M</w:t>
      </w:r>
      <w:r w:rsidRPr="00B04312">
        <w:rPr>
          <w:rFonts w:cs="Times New Roman"/>
          <w:i/>
          <w:iCs/>
          <w:color w:val="auto"/>
          <w:sz w:val="24"/>
          <w:szCs w:val="28"/>
        </w:rPr>
        <w:t>ix</w:t>
      </w:r>
      <w:r w:rsidR="00531760" w:rsidRPr="00B04312">
        <w:rPr>
          <w:rFonts w:cs="Times New Roman"/>
          <w:caps/>
          <w:color w:val="auto"/>
          <w:sz w:val="24"/>
          <w:szCs w:val="28"/>
        </w:rPr>
        <w:t xml:space="preserve"> </w:t>
      </w:r>
      <w:r w:rsidRPr="00B04312">
        <w:rPr>
          <w:rFonts w:cs="Times New Roman"/>
          <w:color w:val="auto"/>
          <w:sz w:val="24"/>
          <w:szCs w:val="28"/>
        </w:rPr>
        <w:t>contained</w:t>
      </w:r>
      <w:r w:rsidR="002E0D32" w:rsidRPr="00B04312">
        <w:rPr>
          <w:rFonts w:cs="Times New Roman"/>
          <w:caps/>
          <w:color w:val="auto"/>
          <w:sz w:val="24"/>
          <w:szCs w:val="28"/>
        </w:rPr>
        <w:t xml:space="preserve"> </w:t>
      </w:r>
      <w:r w:rsidRPr="00B04312">
        <w:rPr>
          <w:rFonts w:cs="Times New Roman"/>
          <w:color w:val="auto"/>
          <w:sz w:val="24"/>
          <w:szCs w:val="28"/>
        </w:rPr>
        <w:t>460 g of barley grain and 280 g of decorticated cottonseed meal per kg of straw (</w:t>
      </w:r>
      <w:r w:rsidR="00ED7FF2" w:rsidRPr="00B04312">
        <w:rPr>
          <w:rFonts w:cs="Times New Roman"/>
          <w:color w:val="auto"/>
          <w:sz w:val="24"/>
          <w:szCs w:val="28"/>
        </w:rPr>
        <w:t>T</w:t>
      </w:r>
      <w:r w:rsidRPr="00B04312">
        <w:rPr>
          <w:rFonts w:cs="Times New Roman"/>
          <w:color w:val="auto"/>
          <w:sz w:val="24"/>
          <w:szCs w:val="28"/>
        </w:rPr>
        <w:t xml:space="preserve">able </w:t>
      </w:r>
      <w:r w:rsidR="00ED7FF2" w:rsidRPr="00B04312">
        <w:rPr>
          <w:rFonts w:cs="Times New Roman"/>
          <w:color w:val="auto"/>
          <w:sz w:val="24"/>
          <w:szCs w:val="28"/>
        </w:rPr>
        <w:t>S</w:t>
      </w:r>
      <w:r w:rsidRPr="00B04312">
        <w:rPr>
          <w:rFonts w:cs="Times New Roman"/>
          <w:color w:val="auto"/>
          <w:sz w:val="24"/>
          <w:szCs w:val="28"/>
        </w:rPr>
        <w:t>1</w:t>
      </w:r>
      <w:r w:rsidR="003D2F36" w:rsidRPr="00B04312">
        <w:rPr>
          <w:rFonts w:cs="Times New Roman"/>
          <w:caps/>
          <w:color w:val="auto"/>
          <w:sz w:val="24"/>
          <w:szCs w:val="28"/>
        </w:rPr>
        <w:t>.1</w:t>
      </w:r>
      <w:r w:rsidRPr="00B04312">
        <w:rPr>
          <w:rFonts w:cs="Times New Roman"/>
          <w:color w:val="auto"/>
          <w:sz w:val="24"/>
          <w:szCs w:val="28"/>
        </w:rPr>
        <w:t>)</w:t>
      </w:r>
      <w:r w:rsidR="00237F03" w:rsidRPr="00B04312">
        <w:rPr>
          <w:rFonts w:cs="Times New Roman"/>
          <w:color w:val="auto"/>
          <w:sz w:val="24"/>
          <w:szCs w:val="28"/>
        </w:rPr>
        <w:t xml:space="preserve">.  </w:t>
      </w:r>
      <w:r w:rsidRPr="00B04312">
        <w:rPr>
          <w:rFonts w:cs="Times New Roman"/>
          <w:color w:val="auto"/>
          <w:sz w:val="24"/>
          <w:szCs w:val="28"/>
        </w:rPr>
        <w:t xml:space="preserve">The diets were approximately isocaloric, containing around 8.8 </w:t>
      </w:r>
      <w:r w:rsidR="00ED7FF2" w:rsidRPr="00B04312">
        <w:rPr>
          <w:rFonts w:cs="Times New Roman"/>
          <w:color w:val="auto"/>
          <w:sz w:val="24"/>
          <w:szCs w:val="28"/>
        </w:rPr>
        <w:t>MJ</w:t>
      </w:r>
      <w:r w:rsidRPr="00B04312">
        <w:rPr>
          <w:rFonts w:cs="Times New Roman"/>
          <w:color w:val="auto"/>
          <w:sz w:val="24"/>
          <w:szCs w:val="28"/>
        </w:rPr>
        <w:t xml:space="preserve">/kg </w:t>
      </w:r>
      <w:r w:rsidR="00ED7FF2" w:rsidRPr="00B04312">
        <w:rPr>
          <w:rFonts w:cs="Times New Roman"/>
          <w:color w:val="auto"/>
          <w:sz w:val="24"/>
          <w:szCs w:val="28"/>
        </w:rPr>
        <w:t>DM</w:t>
      </w:r>
      <w:r w:rsidRPr="00B04312">
        <w:rPr>
          <w:rFonts w:cs="Times New Roman"/>
          <w:color w:val="auto"/>
          <w:sz w:val="24"/>
          <w:szCs w:val="28"/>
        </w:rPr>
        <w:t xml:space="preserve"> of metabolizable energy (</w:t>
      </w:r>
      <w:r w:rsidR="00ED7FF2" w:rsidRPr="00B04312">
        <w:rPr>
          <w:rFonts w:cs="Times New Roman"/>
          <w:color w:val="auto"/>
          <w:sz w:val="24"/>
          <w:szCs w:val="28"/>
        </w:rPr>
        <w:t>M.E.</w:t>
      </w:r>
      <w:r w:rsidRPr="00B04312">
        <w:rPr>
          <w:rFonts w:cs="Times New Roman"/>
          <w:color w:val="auto"/>
          <w:sz w:val="24"/>
          <w:szCs w:val="28"/>
        </w:rPr>
        <w:t>)</w:t>
      </w:r>
      <w:r w:rsidR="00C00BD3" w:rsidRPr="00B04312">
        <w:rPr>
          <w:rFonts w:cs="Times New Roman"/>
          <w:color w:val="auto"/>
          <w:sz w:val="24"/>
          <w:szCs w:val="28"/>
        </w:rPr>
        <w:t xml:space="preserve"> (Alderman and Cottrill 1993)</w:t>
      </w:r>
      <w:r w:rsidRPr="00B04312">
        <w:rPr>
          <w:rFonts w:cs="Times New Roman"/>
          <w:color w:val="auto"/>
          <w:sz w:val="24"/>
          <w:szCs w:val="28"/>
        </w:rPr>
        <w:t xml:space="preserve">, but differed in total nitrogen concentration (9.4 g </w:t>
      </w:r>
      <w:r w:rsidR="00ED7FF2" w:rsidRPr="00B04312">
        <w:rPr>
          <w:rFonts w:cs="Times New Roman"/>
          <w:color w:val="auto"/>
          <w:sz w:val="24"/>
          <w:szCs w:val="28"/>
        </w:rPr>
        <w:t>N</w:t>
      </w:r>
      <w:r w:rsidRPr="00B04312">
        <w:rPr>
          <w:rFonts w:cs="Times New Roman"/>
          <w:color w:val="auto"/>
          <w:sz w:val="24"/>
          <w:szCs w:val="28"/>
        </w:rPr>
        <w:t xml:space="preserve">/kg </w:t>
      </w:r>
      <w:r w:rsidR="00ED7FF2" w:rsidRPr="00B04312">
        <w:rPr>
          <w:rFonts w:cs="Times New Roman"/>
          <w:color w:val="auto"/>
          <w:sz w:val="24"/>
          <w:szCs w:val="28"/>
        </w:rPr>
        <w:t xml:space="preserve">DM </w:t>
      </w:r>
      <w:r w:rsidRPr="00B04312">
        <w:rPr>
          <w:rFonts w:cs="Times New Roman"/>
          <w:color w:val="auto"/>
          <w:sz w:val="24"/>
          <w:szCs w:val="28"/>
        </w:rPr>
        <w:t>for</w:t>
      </w:r>
      <w:r w:rsidR="00FC3913" w:rsidRPr="00B04312">
        <w:rPr>
          <w:rFonts w:cs="Times New Roman"/>
          <w:caps/>
          <w:color w:val="auto"/>
          <w:sz w:val="24"/>
          <w:szCs w:val="28"/>
        </w:rPr>
        <w:t xml:space="preserve"> </w:t>
      </w:r>
      <w:r w:rsidR="00ED7FF2" w:rsidRPr="00B04312">
        <w:rPr>
          <w:rFonts w:cs="Times New Roman"/>
          <w:i/>
          <w:iCs/>
          <w:color w:val="auto"/>
          <w:sz w:val="24"/>
          <w:szCs w:val="28"/>
        </w:rPr>
        <w:t>B</w:t>
      </w:r>
      <w:r w:rsidRPr="00B04312">
        <w:rPr>
          <w:rFonts w:cs="Times New Roman"/>
          <w:i/>
          <w:iCs/>
          <w:color w:val="auto"/>
          <w:sz w:val="24"/>
          <w:szCs w:val="28"/>
        </w:rPr>
        <w:t>ar</w:t>
      </w:r>
      <w:r w:rsidRPr="00B04312">
        <w:rPr>
          <w:rFonts w:cs="Times New Roman"/>
          <w:color w:val="auto"/>
          <w:sz w:val="24"/>
          <w:szCs w:val="28"/>
        </w:rPr>
        <w:t xml:space="preserve"> and 14.6 g </w:t>
      </w:r>
      <w:r w:rsidR="00ED7FF2" w:rsidRPr="00B04312">
        <w:rPr>
          <w:rFonts w:cs="Times New Roman"/>
          <w:color w:val="auto"/>
          <w:sz w:val="24"/>
          <w:szCs w:val="28"/>
        </w:rPr>
        <w:t>N</w:t>
      </w:r>
      <w:r w:rsidRPr="00B04312">
        <w:rPr>
          <w:rFonts w:cs="Times New Roman"/>
          <w:color w:val="auto"/>
          <w:sz w:val="24"/>
          <w:szCs w:val="28"/>
        </w:rPr>
        <w:t xml:space="preserve">/kg </w:t>
      </w:r>
      <w:r w:rsidR="00ED7FF2" w:rsidRPr="00B04312">
        <w:rPr>
          <w:rFonts w:cs="Times New Roman"/>
          <w:color w:val="auto"/>
          <w:sz w:val="24"/>
          <w:szCs w:val="28"/>
        </w:rPr>
        <w:t>DM</w:t>
      </w:r>
      <w:r w:rsidRPr="00B04312">
        <w:rPr>
          <w:rFonts w:cs="Times New Roman"/>
          <w:color w:val="auto"/>
          <w:sz w:val="24"/>
          <w:szCs w:val="28"/>
        </w:rPr>
        <w:t xml:space="preserve"> for</w:t>
      </w:r>
      <w:r w:rsidR="00FC3913" w:rsidRPr="00B04312">
        <w:rPr>
          <w:rFonts w:cs="Times New Roman"/>
          <w:caps/>
          <w:color w:val="auto"/>
          <w:sz w:val="24"/>
          <w:szCs w:val="28"/>
        </w:rPr>
        <w:t xml:space="preserve"> </w:t>
      </w:r>
      <w:r w:rsidR="00ED7FF2" w:rsidRPr="00B04312">
        <w:rPr>
          <w:rFonts w:cs="Times New Roman"/>
          <w:i/>
          <w:iCs/>
          <w:color w:val="auto"/>
          <w:sz w:val="24"/>
          <w:szCs w:val="28"/>
        </w:rPr>
        <w:t>M</w:t>
      </w:r>
      <w:r w:rsidRPr="00B04312">
        <w:rPr>
          <w:rFonts w:cs="Times New Roman"/>
          <w:i/>
          <w:iCs/>
          <w:color w:val="auto"/>
          <w:sz w:val="24"/>
          <w:szCs w:val="28"/>
        </w:rPr>
        <w:t>ix</w:t>
      </w:r>
      <w:r w:rsidRPr="00B04312">
        <w:rPr>
          <w:rFonts w:cs="Times New Roman"/>
          <w:color w:val="auto"/>
          <w:sz w:val="24"/>
          <w:szCs w:val="28"/>
        </w:rPr>
        <w:t>)</w:t>
      </w:r>
      <w:r w:rsidR="00237F03" w:rsidRPr="00B04312">
        <w:rPr>
          <w:rFonts w:cs="Times New Roman"/>
          <w:color w:val="auto"/>
          <w:sz w:val="24"/>
          <w:szCs w:val="28"/>
        </w:rPr>
        <w:t xml:space="preserve">.  </w:t>
      </w:r>
    </w:p>
    <w:p w14:paraId="013B9AEC" w14:textId="4D2EC568" w:rsidR="000C46B6" w:rsidRPr="00B04312" w:rsidRDefault="000C46B6" w:rsidP="000C46B6"/>
    <w:p w14:paraId="1C5A1D45" w14:textId="77777777" w:rsidR="00F76191" w:rsidRPr="00B04312" w:rsidRDefault="00F76191" w:rsidP="00F76191">
      <w:pPr>
        <w:pStyle w:val="Heading2"/>
      </w:pPr>
      <w:r w:rsidRPr="00B04312">
        <w:t xml:space="preserve">Design of the </w:t>
      </w:r>
      <w:r w:rsidRPr="00B04312">
        <w:rPr>
          <w:i w:val="0"/>
          <w:iCs w:val="0"/>
        </w:rPr>
        <w:t>in situ</w:t>
      </w:r>
      <w:r w:rsidRPr="00B04312">
        <w:t xml:space="preserve"> trials</w:t>
      </w:r>
    </w:p>
    <w:p w14:paraId="4821A347" w14:textId="77777777" w:rsidR="00F76191" w:rsidRPr="00B04312" w:rsidRDefault="00F76191" w:rsidP="00F76191">
      <w:pPr>
        <w:tabs>
          <w:tab w:val="left" w:pos="454"/>
        </w:tabs>
        <w:spacing w:line="480" w:lineRule="auto"/>
        <w:jc w:val="both"/>
        <w:rPr>
          <w:rFonts w:cs="Times New Roman"/>
          <w:color w:val="auto"/>
          <w:sz w:val="24"/>
          <w:szCs w:val="28"/>
        </w:rPr>
      </w:pPr>
      <w:r w:rsidRPr="00B04312">
        <w:rPr>
          <w:rFonts w:cs="Times New Roman"/>
          <w:color w:val="auto"/>
          <w:sz w:val="24"/>
          <w:szCs w:val="24"/>
        </w:rPr>
        <w:t>The trial diets were fed in four 21-day periods each year, and</w:t>
      </w:r>
      <w:r w:rsidRPr="00B04312">
        <w:rPr>
          <w:rFonts w:cs="Times New Roman"/>
          <w:caps/>
          <w:color w:val="auto"/>
          <w:sz w:val="24"/>
          <w:szCs w:val="24"/>
        </w:rPr>
        <w:t xml:space="preserve"> </w:t>
      </w:r>
      <w:r w:rsidRPr="00B04312">
        <w:rPr>
          <w:rFonts w:cs="Times New Roman"/>
          <w:i/>
          <w:iCs/>
          <w:color w:val="auto"/>
          <w:sz w:val="24"/>
          <w:szCs w:val="24"/>
        </w:rPr>
        <w:t>in situ</w:t>
      </w:r>
      <w:r w:rsidRPr="00B04312">
        <w:rPr>
          <w:rFonts w:cs="Times New Roman"/>
          <w:color w:val="auto"/>
          <w:sz w:val="24"/>
          <w:szCs w:val="24"/>
        </w:rPr>
        <w:t xml:space="preserve"> incubations were performed in the last 14 days of each period.</w:t>
      </w:r>
      <w:r w:rsidRPr="00B04312">
        <w:rPr>
          <w:rFonts w:cs="Times New Roman"/>
          <w:color w:val="auto"/>
          <w:sz w:val="24"/>
          <w:szCs w:val="28"/>
        </w:rPr>
        <w:t xml:space="preserve">  Eight polyester mesh bags containing samples of different straw genotypes</w:t>
      </w:r>
      <w:r w:rsidRPr="00B04312">
        <w:rPr>
          <w:rFonts w:cs="Times New Roman"/>
          <w:caps/>
          <w:color w:val="auto"/>
          <w:sz w:val="24"/>
          <w:szCs w:val="28"/>
        </w:rPr>
        <w:t xml:space="preserve"> </w:t>
      </w:r>
      <w:r w:rsidRPr="00B04312">
        <w:rPr>
          <w:rFonts w:cs="Times New Roman"/>
          <w:color w:val="auto"/>
          <w:sz w:val="24"/>
          <w:szCs w:val="28"/>
        </w:rPr>
        <w:t>were</w:t>
      </w:r>
      <w:r w:rsidRPr="00B04312">
        <w:rPr>
          <w:rFonts w:cs="Times New Roman"/>
          <w:caps/>
          <w:color w:val="auto"/>
          <w:sz w:val="24"/>
          <w:szCs w:val="28"/>
        </w:rPr>
        <w:t xml:space="preserve"> </w:t>
      </w:r>
      <w:r w:rsidRPr="00B04312">
        <w:rPr>
          <w:rFonts w:cs="Times New Roman"/>
          <w:color w:val="auto"/>
          <w:sz w:val="24"/>
          <w:szCs w:val="28"/>
        </w:rPr>
        <w:t>tested in each</w:t>
      </w:r>
      <w:r w:rsidRPr="00B04312">
        <w:rPr>
          <w:rFonts w:cs="Times New Roman"/>
          <w:caps/>
          <w:color w:val="auto"/>
          <w:sz w:val="24"/>
          <w:szCs w:val="28"/>
        </w:rPr>
        <w:t xml:space="preserve"> </w:t>
      </w:r>
      <w:r w:rsidRPr="00B04312">
        <w:rPr>
          <w:rFonts w:cs="Times New Roman"/>
          <w:color w:val="auto"/>
          <w:sz w:val="24"/>
          <w:szCs w:val="28"/>
        </w:rPr>
        <w:t>sheep in each period</w:t>
      </w:r>
      <w:r w:rsidRPr="00B04312">
        <w:rPr>
          <w:rFonts w:cs="Times New Roman"/>
          <w:caps/>
          <w:color w:val="auto"/>
          <w:sz w:val="24"/>
          <w:szCs w:val="28"/>
        </w:rPr>
        <w:t>,</w:t>
      </w:r>
      <w:r w:rsidRPr="00B04312">
        <w:rPr>
          <w:rFonts w:cs="Times New Roman"/>
          <w:color w:val="auto"/>
          <w:sz w:val="24"/>
          <w:szCs w:val="28"/>
        </w:rPr>
        <w:t xml:space="preserve"> and one sample of each genotype was tested in each sheep during the four periods</w:t>
      </w:r>
      <w:r w:rsidRPr="00B04312">
        <w:rPr>
          <w:rFonts w:cs="Times New Roman"/>
          <w:caps/>
          <w:color w:val="auto"/>
          <w:sz w:val="24"/>
          <w:szCs w:val="28"/>
        </w:rPr>
        <w:t xml:space="preserve">, </w:t>
      </w:r>
      <w:r w:rsidRPr="00B04312">
        <w:rPr>
          <w:rFonts w:cs="Times New Roman"/>
          <w:color w:val="auto"/>
          <w:sz w:val="24"/>
          <w:szCs w:val="28"/>
        </w:rPr>
        <w:t>using a randomized alpha lattice design (SASS 1987)</w:t>
      </w:r>
      <w:r w:rsidRPr="00B04312">
        <w:rPr>
          <w:rFonts w:cs="Times New Roman"/>
          <w:caps/>
          <w:color w:val="auto"/>
          <w:sz w:val="24"/>
          <w:szCs w:val="28"/>
        </w:rPr>
        <w:t xml:space="preserve">.  </w:t>
      </w:r>
      <w:r w:rsidRPr="00B04312">
        <w:rPr>
          <w:rFonts w:cs="Times New Roman"/>
          <w:bCs/>
          <w:iCs/>
          <w:color w:val="auto"/>
          <w:sz w:val="24"/>
          <w:szCs w:val="28"/>
        </w:rPr>
        <w:t>Bags (other than the ‘zero-hour’ bag) were incubated in the rumen according to an all-in, all-out schedule in which the i</w:t>
      </w:r>
      <w:r w:rsidRPr="00B04312">
        <w:rPr>
          <w:rFonts w:cs="Times New Roman"/>
          <w:bCs/>
          <w:color w:val="auto"/>
          <w:sz w:val="24"/>
          <w:szCs w:val="28"/>
        </w:rPr>
        <w:t xml:space="preserve">ncubation </w:t>
      </w:r>
      <w:r w:rsidRPr="00B04312">
        <w:rPr>
          <w:rFonts w:cs="Times New Roman"/>
          <w:bCs/>
          <w:iCs/>
          <w:color w:val="auto"/>
          <w:sz w:val="24"/>
          <w:szCs w:val="28"/>
        </w:rPr>
        <w:t xml:space="preserve">durations </w:t>
      </w:r>
      <w:r w:rsidRPr="00B04312">
        <w:rPr>
          <w:rFonts w:cs="Times New Roman"/>
          <w:bCs/>
          <w:color w:val="auto"/>
          <w:sz w:val="24"/>
          <w:szCs w:val="28"/>
        </w:rPr>
        <w:t>were synchronous</w:t>
      </w:r>
      <w:r w:rsidRPr="00B04312">
        <w:rPr>
          <w:rFonts w:cs="Times New Roman"/>
          <w:color w:val="auto"/>
          <w:sz w:val="24"/>
          <w:szCs w:val="28"/>
        </w:rPr>
        <w:t xml:space="preserve"> for all sheep.  The sequence of incubation times (6, 12, 18, 24, 36, 48, 72, and 120 hours) was randomized, with the restriction that bags were changed only during weekdays, at 8:00, 14:00, or 20:00 h.  The number of possible sequences was approximately 700.  </w:t>
      </w:r>
    </w:p>
    <w:p w14:paraId="1658045F" w14:textId="77777777" w:rsidR="00F76191" w:rsidRPr="00B04312" w:rsidRDefault="00F76191" w:rsidP="000C46B6"/>
    <w:p w14:paraId="41D9297D" w14:textId="4C0D58C1" w:rsidR="00B92264" w:rsidRPr="00B04312" w:rsidRDefault="00A158B0" w:rsidP="007E5DD2">
      <w:pPr>
        <w:keepNext/>
        <w:spacing w:before="60" w:after="60"/>
        <w:ind w:left="-113" w:right="-113"/>
        <w:contextualSpacing/>
        <w:rPr>
          <w:rFonts w:ascii="Trebuchet MS" w:eastAsia="Consolas" w:hAnsi="Trebuchet MS"/>
          <w:b/>
          <w:bCs/>
          <w:color w:val="auto"/>
          <w:sz w:val="24"/>
          <w:szCs w:val="24"/>
          <w:lang w:eastAsia="en-GB"/>
        </w:rPr>
      </w:pPr>
      <w:r w:rsidRPr="00B04312">
        <w:rPr>
          <w:rFonts w:ascii="Trebuchet MS" w:eastAsia="Consolas" w:hAnsi="Trebuchet MS"/>
          <w:b/>
          <w:bCs/>
          <w:color w:val="auto"/>
          <w:sz w:val="24"/>
          <w:szCs w:val="24"/>
          <w:lang w:eastAsia="en-GB"/>
        </w:rPr>
        <w:lastRenderedPageBreak/>
        <w:t xml:space="preserve">Table </w:t>
      </w:r>
      <w:r w:rsidR="00404588" w:rsidRPr="00B04312">
        <w:rPr>
          <w:rFonts w:ascii="Trebuchet MS" w:eastAsia="Consolas" w:hAnsi="Trebuchet MS"/>
          <w:b/>
          <w:bCs/>
          <w:color w:val="auto"/>
          <w:sz w:val="24"/>
          <w:szCs w:val="24"/>
          <w:lang w:eastAsia="en-GB"/>
        </w:rPr>
        <w:t>S</w:t>
      </w:r>
      <w:r w:rsidR="00EB4A61" w:rsidRPr="00B04312">
        <w:rPr>
          <w:rFonts w:ascii="Trebuchet MS" w:eastAsia="Consolas" w:hAnsi="Trebuchet MS"/>
          <w:b/>
          <w:bCs/>
          <w:color w:val="auto"/>
          <w:sz w:val="24"/>
          <w:szCs w:val="24"/>
          <w:lang w:eastAsia="en-GB"/>
        </w:rPr>
        <w:t>1.</w:t>
      </w:r>
      <w:r w:rsidR="003D2F36" w:rsidRPr="00B04312">
        <w:rPr>
          <w:rFonts w:ascii="Trebuchet MS" w:eastAsia="Consolas" w:hAnsi="Trebuchet MS"/>
          <w:b/>
          <w:bCs/>
          <w:color w:val="auto"/>
          <w:sz w:val="24"/>
          <w:szCs w:val="24"/>
          <w:lang w:eastAsia="en-GB"/>
        </w:rPr>
        <w:t>1</w:t>
      </w:r>
      <w:r w:rsidR="00237F03" w:rsidRPr="00B04312">
        <w:rPr>
          <w:rFonts w:ascii="Trebuchet MS" w:eastAsia="Consolas" w:hAnsi="Trebuchet MS"/>
          <w:b/>
          <w:bCs/>
          <w:color w:val="auto"/>
          <w:sz w:val="24"/>
          <w:szCs w:val="24"/>
          <w:lang w:eastAsia="en-GB"/>
        </w:rPr>
        <w:t xml:space="preserve">.  </w:t>
      </w:r>
      <w:r w:rsidRPr="00B04312">
        <w:rPr>
          <w:rFonts w:ascii="Trebuchet MS" w:eastAsia="Consolas" w:hAnsi="Trebuchet MS"/>
          <w:b/>
          <w:bCs/>
          <w:color w:val="auto"/>
          <w:sz w:val="24"/>
          <w:szCs w:val="24"/>
          <w:lang w:eastAsia="en-GB"/>
        </w:rPr>
        <w:t xml:space="preserve">Calculated composition of diets fed during </w:t>
      </w:r>
      <w:r w:rsidRPr="00B04312">
        <w:rPr>
          <w:rFonts w:ascii="Trebuchet MS" w:eastAsia="Consolas" w:hAnsi="Trebuchet MS"/>
          <w:b/>
          <w:bCs/>
          <w:i/>
          <w:iCs/>
          <w:color w:val="auto"/>
          <w:sz w:val="24"/>
          <w:szCs w:val="24"/>
          <w:lang w:eastAsia="en-GB"/>
        </w:rPr>
        <w:t>in situ</w:t>
      </w:r>
      <w:r w:rsidRPr="00B04312">
        <w:rPr>
          <w:rFonts w:ascii="Trebuchet MS" w:eastAsia="Consolas" w:hAnsi="Trebuchet MS"/>
          <w:b/>
          <w:bCs/>
          <w:color w:val="auto"/>
          <w:sz w:val="24"/>
          <w:szCs w:val="24"/>
          <w:lang w:eastAsia="en-GB"/>
        </w:rPr>
        <w:t xml:space="preserve"> trials</w:t>
      </w:r>
      <w:r w:rsidR="00EB4A61" w:rsidRPr="00B04312">
        <w:rPr>
          <w:rFonts w:ascii="Trebuchet MS" w:eastAsia="Consolas" w:hAnsi="Trebuchet MS"/>
          <w:b/>
          <w:bCs/>
          <w:color w:val="auto"/>
          <w:sz w:val="24"/>
          <w:szCs w:val="24"/>
          <w:lang w:eastAsia="en-GB"/>
        </w:rPr>
        <w:t xml:space="preserve"> </w:t>
      </w:r>
    </w:p>
    <w:tbl>
      <w:tblPr>
        <w:tblStyle w:val="TableGrid"/>
        <w:tblW w:w="4972" w:type="pct"/>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614"/>
        <w:gridCol w:w="935"/>
        <w:gridCol w:w="10"/>
        <w:gridCol w:w="14"/>
        <w:gridCol w:w="751"/>
        <w:gridCol w:w="925"/>
        <w:gridCol w:w="925"/>
        <w:gridCol w:w="925"/>
        <w:gridCol w:w="925"/>
        <w:gridCol w:w="925"/>
        <w:gridCol w:w="925"/>
        <w:gridCol w:w="925"/>
      </w:tblGrid>
      <w:tr w:rsidR="00321F6B" w:rsidRPr="00B04312" w14:paraId="7628A1DE" w14:textId="77777777" w:rsidTr="004A52D2">
        <w:trPr>
          <w:jc w:val="center"/>
        </w:trPr>
        <w:tc>
          <w:tcPr>
            <w:tcW w:w="824" w:type="pct"/>
            <w:vMerge w:val="restart"/>
            <w:tcBorders>
              <w:top w:val="nil"/>
              <w:bottom w:val="single" w:sz="4" w:space="0" w:color="auto"/>
            </w:tcBorders>
            <w:vAlign w:val="center"/>
          </w:tcPr>
          <w:p w14:paraId="68AB59A8" w14:textId="6B3FDEDA" w:rsidR="00FA1877" w:rsidRPr="00B04312" w:rsidRDefault="00A158B0" w:rsidP="00453832">
            <w:pPr>
              <w:keepNext/>
              <w:spacing w:before="60" w:after="60" w:line="240" w:lineRule="auto"/>
              <w:rPr>
                <w:rFonts w:cs="Times New Roman"/>
                <w:b/>
                <w:bCs/>
                <w:caps/>
                <w:color w:val="auto"/>
                <w:sz w:val="16"/>
                <w:szCs w:val="16"/>
              </w:rPr>
            </w:pPr>
            <w:r w:rsidRPr="00B04312">
              <w:rPr>
                <w:rFonts w:cs="Times New Roman"/>
                <w:b/>
                <w:bCs/>
                <w:color w:val="auto"/>
                <w:sz w:val="16"/>
                <w:szCs w:val="16"/>
              </w:rPr>
              <w:t>Name of diet or ingredient</w:t>
            </w:r>
          </w:p>
        </w:tc>
        <w:tc>
          <w:tcPr>
            <w:tcW w:w="477" w:type="pct"/>
            <w:vMerge w:val="restart"/>
            <w:tcBorders>
              <w:top w:val="nil"/>
              <w:bottom w:val="single" w:sz="8" w:space="0" w:color="auto"/>
            </w:tcBorders>
            <w:shd w:val="clear" w:color="auto" w:fill="FFF2CC" w:themeFill="accent4" w:themeFillTint="33"/>
            <w:textDirection w:val="btLr"/>
            <w:vAlign w:val="center"/>
          </w:tcPr>
          <w:p w14:paraId="109B749A" w14:textId="1E0EEB12" w:rsidR="00FA1877" w:rsidRPr="00B04312" w:rsidRDefault="00A158B0" w:rsidP="005C365E">
            <w:pPr>
              <w:keepNext/>
              <w:spacing w:before="60" w:after="60" w:line="240" w:lineRule="auto"/>
              <w:jc w:val="center"/>
              <w:rPr>
                <w:rFonts w:cs="Times New Roman"/>
                <w:b/>
                <w:bCs/>
                <w:caps/>
                <w:color w:val="auto"/>
                <w:sz w:val="16"/>
                <w:szCs w:val="16"/>
              </w:rPr>
            </w:pPr>
            <w:r w:rsidRPr="00B04312">
              <w:rPr>
                <w:rFonts w:cs="Times New Roman"/>
                <w:b/>
                <w:bCs/>
                <w:color w:val="auto"/>
                <w:sz w:val="16"/>
                <w:szCs w:val="16"/>
              </w:rPr>
              <w:t>Quantity</w:t>
            </w:r>
            <w:r w:rsidR="00FA1877" w:rsidRPr="00B04312">
              <w:rPr>
                <w:rFonts w:cs="Times New Roman"/>
                <w:b/>
                <w:bCs/>
                <w:caps/>
                <w:color w:val="auto"/>
                <w:sz w:val="16"/>
                <w:szCs w:val="16"/>
              </w:rPr>
              <w:t xml:space="preserve"> </w:t>
            </w:r>
            <w:r w:rsidRPr="00B04312">
              <w:rPr>
                <w:rFonts w:cs="Times New Roman"/>
                <w:b/>
                <w:bCs/>
                <w:color w:val="auto"/>
                <w:sz w:val="16"/>
                <w:szCs w:val="16"/>
              </w:rPr>
              <w:t>fed, g/kg</w:t>
            </w:r>
            <w:r w:rsidR="00FA1877" w:rsidRPr="00B04312">
              <w:rPr>
                <w:rFonts w:cs="Times New Roman"/>
                <w:b/>
                <w:bCs/>
                <w:caps/>
                <w:color w:val="auto"/>
                <w:sz w:val="16"/>
                <w:szCs w:val="16"/>
              </w:rPr>
              <w:t xml:space="preserve"> </w:t>
            </w:r>
            <w:r w:rsidRPr="00B04312">
              <w:rPr>
                <w:rFonts w:cs="Times New Roman"/>
                <w:b/>
                <w:bCs/>
                <w:color w:val="auto"/>
                <w:sz w:val="16"/>
                <w:szCs w:val="16"/>
              </w:rPr>
              <w:t>of</w:t>
            </w:r>
            <w:r w:rsidR="00222EBA" w:rsidRPr="00B04312">
              <w:rPr>
                <w:rFonts w:cs="Times New Roman"/>
                <w:b/>
                <w:bCs/>
                <w:caps/>
                <w:color w:val="auto"/>
                <w:sz w:val="16"/>
                <w:szCs w:val="16"/>
              </w:rPr>
              <w:t xml:space="preserve"> </w:t>
            </w:r>
            <w:r w:rsidR="00222EBA" w:rsidRPr="00B04312">
              <w:rPr>
                <w:rFonts w:cs="Times New Roman"/>
                <w:b/>
                <w:bCs/>
                <w:caps/>
                <w:color w:val="auto"/>
                <w:sz w:val="16"/>
                <w:szCs w:val="16"/>
              </w:rPr>
              <w:br/>
            </w:r>
            <w:r w:rsidRPr="00B04312">
              <w:rPr>
                <w:rFonts w:cs="Times New Roman"/>
                <w:b/>
                <w:bCs/>
                <w:color w:val="auto"/>
                <w:sz w:val="16"/>
                <w:szCs w:val="16"/>
              </w:rPr>
              <w:t>straw</w:t>
            </w:r>
            <w:r w:rsidR="00C057C4" w:rsidRPr="00B04312">
              <w:rPr>
                <w:rFonts w:cs="Times New Roman"/>
                <w:b/>
                <w:bCs/>
                <w:caps/>
                <w:color w:val="auto"/>
                <w:sz w:val="16"/>
                <w:szCs w:val="16"/>
              </w:rPr>
              <w:t xml:space="preserve"> </w:t>
            </w:r>
            <w:r w:rsidRPr="00B04312">
              <w:rPr>
                <w:rFonts w:cs="Times New Roman"/>
                <w:b/>
                <w:bCs/>
                <w:color w:val="auto"/>
                <w:sz w:val="16"/>
                <w:szCs w:val="16"/>
              </w:rPr>
              <w:t>(air</w:t>
            </w:r>
            <w:r w:rsidR="006D7E37" w:rsidRPr="00B04312">
              <w:rPr>
                <w:rFonts w:cs="Times New Roman"/>
                <w:b/>
                <w:bCs/>
                <w:color w:val="auto"/>
                <w:sz w:val="16"/>
                <w:szCs w:val="16"/>
              </w:rPr>
              <w:t>-</w:t>
            </w:r>
            <w:r w:rsidRPr="00B04312">
              <w:rPr>
                <w:rFonts w:cs="Times New Roman"/>
                <w:b/>
                <w:bCs/>
                <w:color w:val="auto"/>
                <w:sz w:val="16"/>
                <w:szCs w:val="16"/>
              </w:rPr>
              <w:t>dry basis)</w:t>
            </w:r>
          </w:p>
        </w:tc>
        <w:tc>
          <w:tcPr>
            <w:tcW w:w="395" w:type="pct"/>
            <w:gridSpan w:val="3"/>
            <w:vMerge w:val="restart"/>
            <w:tcBorders>
              <w:top w:val="nil"/>
            </w:tcBorders>
            <w:textDirection w:val="btLr"/>
            <w:vAlign w:val="center"/>
          </w:tcPr>
          <w:p w14:paraId="36D4E102" w14:textId="55EA08EB" w:rsidR="00FA1877" w:rsidRPr="00B04312" w:rsidRDefault="00C057C4" w:rsidP="00453832">
            <w:pPr>
              <w:keepNext/>
              <w:spacing w:after="60" w:line="240" w:lineRule="auto"/>
              <w:ind w:left="113"/>
              <w:jc w:val="center"/>
              <w:rPr>
                <w:rFonts w:cs="Times New Roman"/>
                <w:b/>
                <w:bCs/>
                <w:caps/>
                <w:color w:val="auto"/>
                <w:sz w:val="16"/>
                <w:szCs w:val="16"/>
              </w:rPr>
            </w:pPr>
            <w:r w:rsidRPr="00B04312">
              <w:rPr>
                <w:rFonts w:cs="Times New Roman"/>
                <w:b/>
                <w:bCs/>
                <w:caps/>
                <w:color w:val="auto"/>
                <w:sz w:val="16"/>
                <w:szCs w:val="16"/>
              </w:rPr>
              <w:t>P</w:t>
            </w:r>
            <w:r w:rsidR="00A158B0" w:rsidRPr="00B04312">
              <w:rPr>
                <w:rFonts w:cs="Times New Roman"/>
                <w:b/>
                <w:bCs/>
                <w:color w:val="auto"/>
                <w:sz w:val="16"/>
                <w:szCs w:val="16"/>
              </w:rPr>
              <w:t>roportion</w:t>
            </w:r>
            <w:r w:rsidR="00222EBA" w:rsidRPr="00B04312">
              <w:rPr>
                <w:rFonts w:cs="Times New Roman"/>
                <w:b/>
                <w:bCs/>
                <w:caps/>
                <w:color w:val="auto"/>
                <w:sz w:val="16"/>
                <w:szCs w:val="16"/>
              </w:rPr>
              <w:t xml:space="preserve"> </w:t>
            </w:r>
            <w:r w:rsidR="00222EBA" w:rsidRPr="00B04312">
              <w:rPr>
                <w:rFonts w:cs="Times New Roman"/>
                <w:b/>
                <w:bCs/>
                <w:caps/>
                <w:color w:val="auto"/>
                <w:sz w:val="16"/>
                <w:szCs w:val="16"/>
              </w:rPr>
              <w:br/>
            </w:r>
            <w:r w:rsidR="00A158B0" w:rsidRPr="00B04312">
              <w:rPr>
                <w:rFonts w:cs="Times New Roman"/>
                <w:b/>
                <w:bCs/>
                <w:color w:val="auto"/>
                <w:sz w:val="16"/>
                <w:szCs w:val="16"/>
              </w:rPr>
              <w:t>in</w:t>
            </w:r>
            <w:r w:rsidRPr="00B04312">
              <w:rPr>
                <w:rFonts w:cs="Times New Roman"/>
                <w:b/>
                <w:bCs/>
                <w:caps/>
                <w:color w:val="auto"/>
                <w:sz w:val="16"/>
                <w:szCs w:val="16"/>
              </w:rPr>
              <w:t xml:space="preserve"> </w:t>
            </w:r>
            <w:r w:rsidR="00A158B0" w:rsidRPr="00B04312">
              <w:rPr>
                <w:rFonts w:cs="Times New Roman"/>
                <w:b/>
                <w:bCs/>
                <w:color w:val="auto"/>
                <w:sz w:val="16"/>
                <w:szCs w:val="16"/>
              </w:rPr>
              <w:t xml:space="preserve">the </w:t>
            </w:r>
            <w:r w:rsidR="00B60FCD" w:rsidRPr="00B04312">
              <w:rPr>
                <w:rFonts w:cs="Times New Roman"/>
                <w:b/>
                <w:bCs/>
                <w:color w:val="auto"/>
                <w:sz w:val="16"/>
                <w:szCs w:val="16"/>
              </w:rPr>
              <w:t>DM</w:t>
            </w:r>
            <w:r w:rsidR="00222EBA" w:rsidRPr="00B04312">
              <w:rPr>
                <w:rFonts w:cs="Times New Roman"/>
                <w:b/>
                <w:bCs/>
                <w:caps/>
                <w:color w:val="auto"/>
                <w:sz w:val="16"/>
                <w:szCs w:val="16"/>
              </w:rPr>
              <w:t xml:space="preserve"> </w:t>
            </w:r>
            <w:r w:rsidR="00222EBA" w:rsidRPr="00B04312">
              <w:rPr>
                <w:rFonts w:cs="Times New Roman"/>
                <w:b/>
                <w:bCs/>
                <w:caps/>
                <w:color w:val="auto"/>
                <w:sz w:val="16"/>
                <w:szCs w:val="16"/>
              </w:rPr>
              <w:br/>
            </w:r>
            <w:r w:rsidR="00A158B0" w:rsidRPr="00B04312">
              <w:rPr>
                <w:rFonts w:cs="Times New Roman"/>
                <w:b/>
                <w:bCs/>
                <w:color w:val="auto"/>
                <w:sz w:val="16"/>
                <w:szCs w:val="16"/>
              </w:rPr>
              <w:t>of the diet</w:t>
            </w:r>
            <w:r w:rsidR="00AD512A" w:rsidRPr="00B04312">
              <w:rPr>
                <w:rFonts w:cs="Times New Roman"/>
                <w:b/>
                <w:bCs/>
                <w:color w:val="auto"/>
                <w:sz w:val="16"/>
                <w:szCs w:val="16"/>
              </w:rPr>
              <w:t>, g/kg</w:t>
            </w:r>
          </w:p>
        </w:tc>
        <w:tc>
          <w:tcPr>
            <w:tcW w:w="3304" w:type="pct"/>
            <w:gridSpan w:val="7"/>
            <w:tcBorders>
              <w:top w:val="nil"/>
              <w:bottom w:val="single" w:sz="4" w:space="0" w:color="auto"/>
            </w:tcBorders>
            <w:vAlign w:val="center"/>
          </w:tcPr>
          <w:p w14:paraId="1FC8D1E3" w14:textId="15B4FF38" w:rsidR="00FA1877" w:rsidRPr="00B04312" w:rsidRDefault="00A158B0" w:rsidP="00453832">
            <w:pPr>
              <w:keepNext/>
              <w:spacing w:before="60" w:after="60" w:line="312" w:lineRule="auto"/>
              <w:jc w:val="center"/>
              <w:rPr>
                <w:rFonts w:cs="Times New Roman"/>
                <w:b/>
                <w:bCs/>
                <w:caps/>
                <w:color w:val="auto"/>
                <w:sz w:val="16"/>
                <w:szCs w:val="16"/>
              </w:rPr>
            </w:pPr>
            <w:r w:rsidRPr="00B04312">
              <w:rPr>
                <w:rFonts w:cs="Times New Roman"/>
                <w:b/>
                <w:bCs/>
                <w:color w:val="auto"/>
                <w:sz w:val="16"/>
                <w:szCs w:val="16"/>
              </w:rPr>
              <w:t>Composition of ingredient or total ration</w:t>
            </w:r>
          </w:p>
        </w:tc>
      </w:tr>
      <w:tr w:rsidR="00321F6B" w:rsidRPr="00B04312" w14:paraId="180797D8" w14:textId="77777777" w:rsidTr="00C13BDC">
        <w:trPr>
          <w:cantSplit/>
          <w:trHeight w:val="1591"/>
          <w:jc w:val="center"/>
        </w:trPr>
        <w:tc>
          <w:tcPr>
            <w:tcW w:w="824" w:type="pct"/>
            <w:vMerge/>
            <w:tcBorders>
              <w:top w:val="single" w:sz="4" w:space="0" w:color="auto"/>
              <w:bottom w:val="single" w:sz="8" w:space="0" w:color="auto"/>
            </w:tcBorders>
            <w:vAlign w:val="center"/>
          </w:tcPr>
          <w:p w14:paraId="0FD6A887" w14:textId="77777777" w:rsidR="00FA1877" w:rsidRPr="00B04312" w:rsidRDefault="00FA1877" w:rsidP="00453832">
            <w:pPr>
              <w:keepNext/>
              <w:spacing w:before="60" w:after="60" w:line="240" w:lineRule="auto"/>
              <w:rPr>
                <w:rFonts w:cs="Times New Roman"/>
                <w:b/>
                <w:bCs/>
                <w:caps/>
                <w:color w:val="auto"/>
                <w:sz w:val="16"/>
                <w:szCs w:val="16"/>
              </w:rPr>
            </w:pPr>
          </w:p>
        </w:tc>
        <w:tc>
          <w:tcPr>
            <w:tcW w:w="477" w:type="pct"/>
            <w:vMerge/>
            <w:tcBorders>
              <w:top w:val="single" w:sz="4" w:space="0" w:color="auto"/>
              <w:bottom w:val="single" w:sz="8" w:space="0" w:color="auto"/>
            </w:tcBorders>
            <w:shd w:val="clear" w:color="auto" w:fill="FFF2CC" w:themeFill="accent4" w:themeFillTint="33"/>
            <w:vAlign w:val="center"/>
          </w:tcPr>
          <w:p w14:paraId="390C05A8" w14:textId="77777777" w:rsidR="00FA1877" w:rsidRPr="00B04312" w:rsidRDefault="00FA1877" w:rsidP="00453832">
            <w:pPr>
              <w:keepNext/>
              <w:spacing w:before="60" w:after="60" w:line="312" w:lineRule="auto"/>
              <w:jc w:val="center"/>
              <w:rPr>
                <w:rFonts w:cs="Times New Roman"/>
                <w:b/>
                <w:bCs/>
                <w:caps/>
                <w:color w:val="auto"/>
                <w:sz w:val="16"/>
                <w:szCs w:val="16"/>
              </w:rPr>
            </w:pPr>
          </w:p>
        </w:tc>
        <w:tc>
          <w:tcPr>
            <w:tcW w:w="395" w:type="pct"/>
            <w:gridSpan w:val="3"/>
            <w:vMerge/>
            <w:tcBorders>
              <w:bottom w:val="single" w:sz="8" w:space="0" w:color="auto"/>
              <w:right w:val="nil"/>
            </w:tcBorders>
            <w:vAlign w:val="center"/>
          </w:tcPr>
          <w:p w14:paraId="1D41C3DE" w14:textId="77777777" w:rsidR="00FA1877" w:rsidRPr="00B04312" w:rsidRDefault="00FA1877" w:rsidP="00453832">
            <w:pPr>
              <w:keepNext/>
              <w:spacing w:before="60" w:after="60" w:line="312" w:lineRule="auto"/>
              <w:jc w:val="center"/>
              <w:rPr>
                <w:rFonts w:cs="Times New Roman"/>
                <w:b/>
                <w:bCs/>
                <w:caps/>
                <w:color w:val="auto"/>
                <w:sz w:val="16"/>
                <w:szCs w:val="16"/>
              </w:rPr>
            </w:pPr>
          </w:p>
        </w:tc>
        <w:tc>
          <w:tcPr>
            <w:tcW w:w="472" w:type="pct"/>
            <w:tcBorders>
              <w:top w:val="single" w:sz="4" w:space="0" w:color="auto"/>
              <w:left w:val="nil"/>
              <w:bottom w:val="single" w:sz="8" w:space="0" w:color="auto"/>
            </w:tcBorders>
            <w:shd w:val="clear" w:color="auto" w:fill="FFF2CC" w:themeFill="accent4" w:themeFillTint="33"/>
            <w:textDirection w:val="btLr"/>
            <w:vAlign w:val="center"/>
          </w:tcPr>
          <w:p w14:paraId="7F03DA36" w14:textId="27CB6532" w:rsidR="00FA1877" w:rsidRPr="00B04312" w:rsidRDefault="00F409B0" w:rsidP="00453832">
            <w:pPr>
              <w:keepNext/>
              <w:spacing w:before="60" w:after="60" w:line="240" w:lineRule="auto"/>
              <w:jc w:val="center"/>
              <w:rPr>
                <w:rFonts w:cs="Times New Roman"/>
                <w:b/>
                <w:bCs/>
                <w:caps/>
                <w:color w:val="auto"/>
                <w:sz w:val="16"/>
                <w:szCs w:val="16"/>
              </w:rPr>
            </w:pPr>
            <w:r w:rsidRPr="00B04312">
              <w:rPr>
                <w:rFonts w:cs="Times New Roman"/>
                <w:b/>
                <w:bCs/>
                <w:color w:val="auto"/>
                <w:sz w:val="16"/>
                <w:szCs w:val="16"/>
              </w:rPr>
              <w:t xml:space="preserve">Measured </w:t>
            </w:r>
            <w:r w:rsidR="00A158B0" w:rsidRPr="00B04312">
              <w:rPr>
                <w:rFonts w:cs="Times New Roman"/>
                <w:b/>
                <w:bCs/>
                <w:color w:val="auto"/>
                <w:sz w:val="16"/>
                <w:szCs w:val="16"/>
              </w:rPr>
              <w:t>total</w:t>
            </w:r>
            <w:r w:rsidR="00222EBA" w:rsidRPr="00B04312">
              <w:rPr>
                <w:rFonts w:cs="Times New Roman"/>
                <w:b/>
                <w:bCs/>
                <w:caps/>
                <w:color w:val="auto"/>
                <w:sz w:val="16"/>
                <w:szCs w:val="16"/>
              </w:rPr>
              <w:t xml:space="preserve"> </w:t>
            </w:r>
            <w:r w:rsidR="00222EBA" w:rsidRPr="00B04312">
              <w:rPr>
                <w:rFonts w:cs="Times New Roman"/>
                <w:b/>
                <w:bCs/>
                <w:caps/>
                <w:color w:val="auto"/>
                <w:sz w:val="16"/>
                <w:szCs w:val="16"/>
              </w:rPr>
              <w:br/>
            </w:r>
            <w:r w:rsidR="00B60FCD" w:rsidRPr="00B04312">
              <w:rPr>
                <w:rFonts w:cs="Times New Roman"/>
                <w:b/>
                <w:bCs/>
                <w:color w:val="auto"/>
                <w:sz w:val="16"/>
                <w:szCs w:val="16"/>
              </w:rPr>
              <w:t>K</w:t>
            </w:r>
            <w:r w:rsidR="00A158B0" w:rsidRPr="00B04312">
              <w:rPr>
                <w:rFonts w:cs="Times New Roman"/>
                <w:b/>
                <w:bCs/>
                <w:color w:val="auto"/>
                <w:sz w:val="16"/>
                <w:szCs w:val="16"/>
              </w:rPr>
              <w:t>jeldahl</w:t>
            </w:r>
            <w:r w:rsidR="006311CC" w:rsidRPr="00B04312">
              <w:rPr>
                <w:rFonts w:cs="Times New Roman"/>
                <w:b/>
                <w:bCs/>
                <w:caps/>
                <w:color w:val="auto"/>
                <w:sz w:val="16"/>
                <w:szCs w:val="16"/>
              </w:rPr>
              <w:t xml:space="preserve"> </w:t>
            </w:r>
            <w:r w:rsidR="00170EDC" w:rsidRPr="00B04312">
              <w:rPr>
                <w:rFonts w:cs="Times New Roman"/>
                <w:b/>
                <w:bCs/>
                <w:color w:val="auto"/>
                <w:sz w:val="16"/>
                <w:szCs w:val="16"/>
              </w:rPr>
              <w:t xml:space="preserve">N </w:t>
            </w:r>
            <w:r w:rsidR="00170EDC" w:rsidRPr="00B04312">
              <w:rPr>
                <w:rFonts w:cs="Times New Roman"/>
                <w:b/>
                <w:bCs/>
                <w:color w:val="auto"/>
              </w:rPr>
              <w:t>ᵃ</w:t>
            </w:r>
            <w:r w:rsidR="00A158B0" w:rsidRPr="00B04312">
              <w:rPr>
                <w:rFonts w:cs="Times New Roman"/>
                <w:b/>
                <w:bCs/>
                <w:color w:val="auto"/>
                <w:sz w:val="16"/>
                <w:szCs w:val="16"/>
              </w:rPr>
              <w:t>,</w:t>
            </w:r>
            <w:r w:rsidR="00222EBA" w:rsidRPr="00B04312">
              <w:rPr>
                <w:rFonts w:cs="Times New Roman"/>
                <w:b/>
                <w:bCs/>
                <w:caps/>
                <w:color w:val="auto"/>
                <w:sz w:val="16"/>
                <w:szCs w:val="16"/>
              </w:rPr>
              <w:t xml:space="preserve"> </w:t>
            </w:r>
            <w:r w:rsidR="00222EBA" w:rsidRPr="00B04312">
              <w:rPr>
                <w:rFonts w:cs="Times New Roman"/>
                <w:b/>
                <w:bCs/>
                <w:caps/>
                <w:color w:val="auto"/>
                <w:sz w:val="16"/>
                <w:szCs w:val="16"/>
              </w:rPr>
              <w:br/>
            </w:r>
            <w:r w:rsidR="00A158B0" w:rsidRPr="00B04312">
              <w:rPr>
                <w:rFonts w:cs="Times New Roman"/>
                <w:b/>
                <w:bCs/>
                <w:color w:val="auto"/>
                <w:sz w:val="16"/>
                <w:szCs w:val="16"/>
              </w:rPr>
              <w:t xml:space="preserve">g/kg </w:t>
            </w:r>
            <w:r w:rsidR="00B60FCD" w:rsidRPr="00B04312">
              <w:rPr>
                <w:rFonts w:cs="Times New Roman"/>
                <w:b/>
                <w:bCs/>
                <w:color w:val="auto"/>
                <w:sz w:val="16"/>
                <w:szCs w:val="16"/>
              </w:rPr>
              <w:t>DM</w:t>
            </w:r>
          </w:p>
        </w:tc>
        <w:tc>
          <w:tcPr>
            <w:tcW w:w="472" w:type="pct"/>
            <w:tcBorders>
              <w:top w:val="single" w:sz="4" w:space="0" w:color="auto"/>
              <w:bottom w:val="single" w:sz="8" w:space="0" w:color="auto"/>
            </w:tcBorders>
            <w:shd w:val="clear" w:color="auto" w:fill="FFF2CC" w:themeFill="accent4" w:themeFillTint="33"/>
            <w:textDirection w:val="btLr"/>
            <w:vAlign w:val="center"/>
          </w:tcPr>
          <w:p w14:paraId="51D73D28" w14:textId="7EC76C86" w:rsidR="00FA1877" w:rsidRPr="00B04312" w:rsidRDefault="00130A08" w:rsidP="00453832">
            <w:pPr>
              <w:keepNext/>
              <w:spacing w:before="60" w:after="60" w:line="240" w:lineRule="auto"/>
              <w:jc w:val="center"/>
              <w:rPr>
                <w:rFonts w:cs="Times New Roman"/>
                <w:b/>
                <w:bCs/>
                <w:caps/>
                <w:color w:val="auto"/>
                <w:sz w:val="16"/>
                <w:szCs w:val="16"/>
              </w:rPr>
            </w:pPr>
            <w:r w:rsidRPr="00B04312">
              <w:rPr>
                <w:rFonts w:cs="Times New Roman"/>
                <w:b/>
                <w:bCs/>
                <w:color w:val="auto"/>
                <w:sz w:val="16"/>
                <w:szCs w:val="16"/>
              </w:rPr>
              <w:t>Rumen-</w:t>
            </w:r>
            <w:r w:rsidR="00222EBA" w:rsidRPr="00B04312">
              <w:rPr>
                <w:rFonts w:cs="Times New Roman"/>
                <w:b/>
                <w:bCs/>
                <w:color w:val="auto"/>
                <w:sz w:val="16"/>
                <w:szCs w:val="16"/>
              </w:rPr>
              <w:t xml:space="preserve"> </w:t>
            </w:r>
            <w:r w:rsidR="00222EBA" w:rsidRPr="00B04312">
              <w:rPr>
                <w:rFonts w:cs="Times New Roman"/>
                <w:b/>
                <w:bCs/>
                <w:color w:val="auto"/>
                <w:sz w:val="16"/>
                <w:szCs w:val="16"/>
              </w:rPr>
              <w:br/>
            </w:r>
            <w:r w:rsidRPr="00B04312">
              <w:rPr>
                <w:rFonts w:cs="Times New Roman"/>
                <w:b/>
                <w:bCs/>
                <w:color w:val="auto"/>
                <w:sz w:val="16"/>
                <w:szCs w:val="16"/>
              </w:rPr>
              <w:t>d</w:t>
            </w:r>
            <w:r w:rsidR="00A158B0" w:rsidRPr="00B04312">
              <w:rPr>
                <w:rFonts w:cs="Times New Roman"/>
                <w:b/>
                <w:bCs/>
                <w:color w:val="auto"/>
                <w:sz w:val="16"/>
                <w:szCs w:val="16"/>
              </w:rPr>
              <w:t>egradability</w:t>
            </w:r>
            <w:r w:rsidR="00222EBA" w:rsidRPr="00B04312">
              <w:rPr>
                <w:rFonts w:cs="Times New Roman"/>
                <w:b/>
                <w:bCs/>
                <w:caps/>
                <w:color w:val="auto"/>
                <w:sz w:val="16"/>
                <w:szCs w:val="16"/>
              </w:rPr>
              <w:t xml:space="preserve"> </w:t>
            </w:r>
            <w:r w:rsidR="00222EBA" w:rsidRPr="00B04312">
              <w:rPr>
                <w:rFonts w:cs="Times New Roman"/>
                <w:b/>
                <w:bCs/>
                <w:caps/>
                <w:color w:val="auto"/>
                <w:sz w:val="16"/>
                <w:szCs w:val="16"/>
              </w:rPr>
              <w:br/>
            </w:r>
            <w:r w:rsidR="00A158B0" w:rsidRPr="00B04312">
              <w:rPr>
                <w:rFonts w:cs="Times New Roman"/>
                <w:b/>
                <w:bCs/>
                <w:color w:val="auto"/>
                <w:sz w:val="16"/>
                <w:szCs w:val="16"/>
              </w:rPr>
              <w:t xml:space="preserve">of </w:t>
            </w:r>
            <w:r w:rsidR="00B60FCD" w:rsidRPr="00B04312">
              <w:rPr>
                <w:rFonts w:cs="Times New Roman"/>
                <w:b/>
                <w:bCs/>
                <w:color w:val="auto"/>
                <w:sz w:val="16"/>
                <w:szCs w:val="16"/>
              </w:rPr>
              <w:t>N</w:t>
            </w:r>
            <w:r w:rsidR="00A158B0" w:rsidRPr="00B04312">
              <w:rPr>
                <w:rFonts w:cs="Times New Roman"/>
                <w:b/>
                <w:bCs/>
                <w:color w:val="auto"/>
                <w:sz w:val="16"/>
                <w:szCs w:val="16"/>
              </w:rPr>
              <w:t xml:space="preserve">, g/g </w:t>
            </w:r>
            <w:r w:rsidR="004D6057" w:rsidRPr="00B04312">
              <w:rPr>
                <w:rFonts w:cs="Times New Roman"/>
                <w:b/>
                <w:bCs/>
                <w:color w:val="auto"/>
              </w:rPr>
              <w:t>ᵇ</w:t>
            </w:r>
          </w:p>
        </w:tc>
        <w:tc>
          <w:tcPr>
            <w:tcW w:w="472" w:type="pct"/>
            <w:tcBorders>
              <w:top w:val="single" w:sz="4" w:space="0" w:color="auto"/>
              <w:bottom w:val="single" w:sz="8" w:space="0" w:color="auto"/>
              <w:right w:val="nil"/>
            </w:tcBorders>
            <w:shd w:val="clear" w:color="auto" w:fill="FFF2CC" w:themeFill="accent4" w:themeFillTint="33"/>
            <w:textDirection w:val="btLr"/>
            <w:vAlign w:val="center"/>
          </w:tcPr>
          <w:p w14:paraId="495204F7" w14:textId="01C66712" w:rsidR="00FA1877" w:rsidRPr="00B04312" w:rsidRDefault="00A158B0" w:rsidP="00453832">
            <w:pPr>
              <w:keepNext/>
              <w:spacing w:before="60" w:after="60" w:line="240" w:lineRule="auto"/>
              <w:jc w:val="center"/>
              <w:rPr>
                <w:rFonts w:cs="Times New Roman"/>
                <w:b/>
                <w:bCs/>
                <w:caps/>
                <w:color w:val="auto"/>
                <w:sz w:val="16"/>
                <w:szCs w:val="16"/>
              </w:rPr>
            </w:pPr>
            <w:r w:rsidRPr="00B04312">
              <w:rPr>
                <w:rFonts w:cs="Times New Roman"/>
                <w:b/>
                <w:bCs/>
                <w:color w:val="auto"/>
                <w:sz w:val="16"/>
                <w:szCs w:val="16"/>
              </w:rPr>
              <w:t>Rumen-</w:t>
            </w:r>
            <w:r w:rsidR="00222EBA" w:rsidRPr="00B04312">
              <w:rPr>
                <w:rFonts w:cs="Times New Roman"/>
                <w:b/>
                <w:bCs/>
                <w:caps/>
                <w:color w:val="auto"/>
                <w:sz w:val="16"/>
                <w:szCs w:val="16"/>
              </w:rPr>
              <w:t xml:space="preserve"> </w:t>
            </w:r>
            <w:r w:rsidR="00222EBA" w:rsidRPr="00B04312">
              <w:rPr>
                <w:rFonts w:cs="Times New Roman"/>
                <w:b/>
                <w:bCs/>
                <w:caps/>
                <w:color w:val="auto"/>
                <w:sz w:val="16"/>
                <w:szCs w:val="16"/>
              </w:rPr>
              <w:br/>
            </w:r>
            <w:r w:rsidRPr="00B04312">
              <w:rPr>
                <w:rFonts w:cs="Times New Roman"/>
                <w:b/>
                <w:bCs/>
                <w:color w:val="auto"/>
                <w:sz w:val="16"/>
                <w:szCs w:val="16"/>
              </w:rPr>
              <w:t>degradable</w:t>
            </w:r>
            <w:r w:rsidR="00FA1877" w:rsidRPr="00B04312">
              <w:rPr>
                <w:rFonts w:cs="Times New Roman"/>
                <w:b/>
                <w:bCs/>
                <w:caps/>
                <w:color w:val="auto"/>
                <w:sz w:val="16"/>
                <w:szCs w:val="16"/>
              </w:rPr>
              <w:t xml:space="preserve"> </w:t>
            </w:r>
            <w:r w:rsidR="00B60FCD" w:rsidRPr="00B04312">
              <w:rPr>
                <w:rFonts w:cs="Times New Roman"/>
                <w:b/>
                <w:bCs/>
                <w:color w:val="auto"/>
                <w:sz w:val="16"/>
                <w:szCs w:val="16"/>
              </w:rPr>
              <w:t>N</w:t>
            </w:r>
            <w:r w:rsidR="00170EDC" w:rsidRPr="00B04312">
              <w:rPr>
                <w:rFonts w:cs="Times New Roman"/>
                <w:b/>
                <w:bCs/>
                <w:color w:val="auto"/>
                <w:sz w:val="16"/>
                <w:szCs w:val="16"/>
              </w:rPr>
              <w:t>,</w:t>
            </w:r>
            <w:r w:rsidR="00222EBA" w:rsidRPr="00B04312">
              <w:rPr>
                <w:rFonts w:cs="Times New Roman"/>
                <w:b/>
                <w:bCs/>
                <w:caps/>
                <w:color w:val="auto"/>
                <w:sz w:val="16"/>
                <w:szCs w:val="16"/>
              </w:rPr>
              <w:t xml:space="preserve"> </w:t>
            </w:r>
            <w:r w:rsidR="00222EBA" w:rsidRPr="00B04312">
              <w:rPr>
                <w:rFonts w:cs="Times New Roman"/>
                <w:b/>
                <w:bCs/>
                <w:caps/>
                <w:color w:val="auto"/>
                <w:sz w:val="16"/>
                <w:szCs w:val="16"/>
              </w:rPr>
              <w:br/>
            </w:r>
            <w:r w:rsidRPr="00B04312">
              <w:rPr>
                <w:rFonts w:cs="Times New Roman"/>
                <w:b/>
                <w:bCs/>
                <w:color w:val="auto"/>
                <w:sz w:val="16"/>
                <w:szCs w:val="16"/>
              </w:rPr>
              <w:t xml:space="preserve"> g/kg </w:t>
            </w:r>
            <w:r w:rsidR="00B60FCD" w:rsidRPr="00B04312">
              <w:rPr>
                <w:rFonts w:cs="Times New Roman"/>
                <w:b/>
                <w:bCs/>
                <w:color w:val="auto"/>
                <w:sz w:val="16"/>
                <w:szCs w:val="16"/>
              </w:rPr>
              <w:t>DM</w:t>
            </w:r>
          </w:p>
        </w:tc>
        <w:tc>
          <w:tcPr>
            <w:tcW w:w="472" w:type="pct"/>
            <w:tcBorders>
              <w:top w:val="single" w:sz="4" w:space="0" w:color="auto"/>
              <w:left w:val="nil"/>
              <w:bottom w:val="single" w:sz="8" w:space="0" w:color="auto"/>
            </w:tcBorders>
            <w:textDirection w:val="btLr"/>
            <w:vAlign w:val="center"/>
          </w:tcPr>
          <w:p w14:paraId="6A9564F9" w14:textId="5A4F518C" w:rsidR="00FA1877" w:rsidRPr="00B04312" w:rsidRDefault="00A158B0" w:rsidP="00453832">
            <w:pPr>
              <w:keepNext/>
              <w:spacing w:before="60" w:after="60" w:line="240" w:lineRule="auto"/>
              <w:jc w:val="center"/>
              <w:rPr>
                <w:rFonts w:cs="Times New Roman"/>
                <w:b/>
                <w:bCs/>
                <w:caps/>
                <w:color w:val="auto"/>
                <w:sz w:val="16"/>
                <w:szCs w:val="16"/>
              </w:rPr>
            </w:pPr>
            <w:r w:rsidRPr="00B04312">
              <w:rPr>
                <w:rFonts w:cs="Times New Roman"/>
                <w:b/>
                <w:bCs/>
                <w:color w:val="auto"/>
                <w:sz w:val="16"/>
                <w:szCs w:val="16"/>
              </w:rPr>
              <w:t>Metabolizable</w:t>
            </w:r>
            <w:r w:rsidR="00222EBA" w:rsidRPr="00B04312">
              <w:rPr>
                <w:rFonts w:cs="Times New Roman"/>
                <w:b/>
                <w:bCs/>
                <w:caps/>
                <w:color w:val="auto"/>
                <w:sz w:val="16"/>
                <w:szCs w:val="16"/>
              </w:rPr>
              <w:t xml:space="preserve"> </w:t>
            </w:r>
            <w:r w:rsidR="00222EBA" w:rsidRPr="00B04312">
              <w:rPr>
                <w:rFonts w:cs="Times New Roman"/>
                <w:b/>
                <w:bCs/>
                <w:caps/>
                <w:color w:val="auto"/>
                <w:sz w:val="16"/>
                <w:szCs w:val="16"/>
              </w:rPr>
              <w:br/>
            </w:r>
            <w:r w:rsidRPr="00B04312">
              <w:rPr>
                <w:rFonts w:cs="Times New Roman"/>
                <w:b/>
                <w:bCs/>
                <w:color w:val="auto"/>
                <w:sz w:val="16"/>
                <w:szCs w:val="16"/>
              </w:rPr>
              <w:t>energy (</w:t>
            </w:r>
            <w:r w:rsidR="00B60FCD" w:rsidRPr="00B04312">
              <w:rPr>
                <w:rFonts w:cs="Times New Roman"/>
                <w:b/>
                <w:bCs/>
                <w:color w:val="auto"/>
                <w:sz w:val="16"/>
                <w:szCs w:val="16"/>
              </w:rPr>
              <w:t>ME</w:t>
            </w:r>
            <w:r w:rsidRPr="00B04312">
              <w:rPr>
                <w:rFonts w:cs="Times New Roman"/>
                <w:b/>
                <w:bCs/>
                <w:color w:val="auto"/>
                <w:sz w:val="16"/>
                <w:szCs w:val="16"/>
              </w:rPr>
              <w:t>),</w:t>
            </w:r>
            <w:r w:rsidR="00222EBA" w:rsidRPr="00B04312">
              <w:rPr>
                <w:rFonts w:cs="Times New Roman"/>
                <w:b/>
                <w:bCs/>
                <w:caps/>
                <w:color w:val="auto"/>
                <w:sz w:val="16"/>
                <w:szCs w:val="16"/>
              </w:rPr>
              <w:t xml:space="preserve"> </w:t>
            </w:r>
            <w:r w:rsidR="00222EBA" w:rsidRPr="00B04312">
              <w:rPr>
                <w:rFonts w:cs="Times New Roman"/>
                <w:b/>
                <w:bCs/>
                <w:caps/>
                <w:color w:val="auto"/>
                <w:sz w:val="16"/>
                <w:szCs w:val="16"/>
              </w:rPr>
              <w:br/>
            </w:r>
            <w:r w:rsidR="00B60FCD" w:rsidRPr="00B04312">
              <w:rPr>
                <w:rFonts w:cs="Times New Roman"/>
                <w:b/>
                <w:bCs/>
                <w:color w:val="auto"/>
                <w:sz w:val="16"/>
                <w:szCs w:val="16"/>
              </w:rPr>
              <w:t>MJ</w:t>
            </w:r>
            <w:r w:rsidRPr="00B04312">
              <w:rPr>
                <w:rFonts w:cs="Times New Roman"/>
                <w:b/>
                <w:bCs/>
                <w:color w:val="auto"/>
                <w:sz w:val="16"/>
                <w:szCs w:val="16"/>
              </w:rPr>
              <w:t xml:space="preserve">/kg </w:t>
            </w:r>
            <w:r w:rsidR="00B60FCD" w:rsidRPr="00B04312">
              <w:rPr>
                <w:rFonts w:cs="Times New Roman"/>
                <w:b/>
                <w:bCs/>
                <w:color w:val="auto"/>
                <w:sz w:val="16"/>
                <w:szCs w:val="16"/>
              </w:rPr>
              <w:t>DM</w:t>
            </w:r>
            <w:r w:rsidRPr="00B04312">
              <w:rPr>
                <w:rFonts w:cs="Times New Roman"/>
                <w:b/>
                <w:bCs/>
                <w:color w:val="auto"/>
                <w:sz w:val="16"/>
                <w:szCs w:val="16"/>
              </w:rPr>
              <w:t xml:space="preserve"> </w:t>
            </w:r>
            <w:r w:rsidR="004D6057" w:rsidRPr="00B04312">
              <w:rPr>
                <w:rFonts w:cs="Times New Roman"/>
                <w:b/>
                <w:bCs/>
                <w:color w:val="auto"/>
              </w:rPr>
              <w:t>ᶜ</w:t>
            </w:r>
          </w:p>
        </w:tc>
        <w:tc>
          <w:tcPr>
            <w:tcW w:w="472" w:type="pct"/>
            <w:tcBorders>
              <w:top w:val="single" w:sz="4" w:space="0" w:color="auto"/>
              <w:bottom w:val="single" w:sz="8" w:space="0" w:color="auto"/>
            </w:tcBorders>
            <w:textDirection w:val="btLr"/>
            <w:vAlign w:val="center"/>
          </w:tcPr>
          <w:p w14:paraId="004F9E38" w14:textId="6353524F" w:rsidR="00FA1877" w:rsidRPr="00B04312" w:rsidRDefault="00A158B0" w:rsidP="00453832">
            <w:pPr>
              <w:keepNext/>
              <w:spacing w:before="60" w:after="60" w:line="240" w:lineRule="auto"/>
              <w:jc w:val="center"/>
              <w:rPr>
                <w:rFonts w:cs="Times New Roman"/>
                <w:b/>
                <w:bCs/>
                <w:caps/>
                <w:color w:val="auto"/>
                <w:sz w:val="16"/>
                <w:szCs w:val="16"/>
              </w:rPr>
            </w:pPr>
            <w:r w:rsidRPr="00B04312">
              <w:rPr>
                <w:rFonts w:cs="Times New Roman"/>
                <w:b/>
                <w:bCs/>
                <w:color w:val="auto"/>
                <w:sz w:val="16"/>
                <w:szCs w:val="16"/>
              </w:rPr>
              <w:t>Fermentability</w:t>
            </w:r>
            <w:r w:rsidR="00222EBA" w:rsidRPr="00B04312">
              <w:rPr>
                <w:rFonts w:cs="Times New Roman"/>
                <w:b/>
                <w:bCs/>
                <w:caps/>
                <w:color w:val="auto"/>
                <w:sz w:val="16"/>
                <w:szCs w:val="16"/>
              </w:rPr>
              <w:t xml:space="preserve"> </w:t>
            </w:r>
            <w:r w:rsidR="00222EBA" w:rsidRPr="00B04312">
              <w:rPr>
                <w:rFonts w:cs="Times New Roman"/>
                <w:b/>
                <w:bCs/>
                <w:caps/>
                <w:color w:val="auto"/>
                <w:sz w:val="16"/>
                <w:szCs w:val="16"/>
              </w:rPr>
              <w:br/>
            </w:r>
            <w:r w:rsidRPr="00B04312">
              <w:rPr>
                <w:rFonts w:cs="Times New Roman"/>
                <w:b/>
                <w:bCs/>
                <w:color w:val="auto"/>
                <w:sz w:val="16"/>
                <w:szCs w:val="16"/>
              </w:rPr>
              <w:t>of</w:t>
            </w:r>
            <w:r w:rsidR="006311CC" w:rsidRPr="00B04312">
              <w:rPr>
                <w:rFonts w:cs="Times New Roman"/>
                <w:b/>
                <w:bCs/>
                <w:caps/>
                <w:color w:val="auto"/>
                <w:sz w:val="16"/>
                <w:szCs w:val="16"/>
              </w:rPr>
              <w:t xml:space="preserve"> </w:t>
            </w:r>
            <w:r w:rsidR="00B60FCD" w:rsidRPr="00B04312">
              <w:rPr>
                <w:rFonts w:cs="Times New Roman"/>
                <w:b/>
                <w:bCs/>
                <w:color w:val="auto"/>
                <w:sz w:val="16"/>
                <w:szCs w:val="16"/>
              </w:rPr>
              <w:t>ME</w:t>
            </w:r>
            <w:r w:rsidR="00340525" w:rsidRPr="00B04312">
              <w:rPr>
                <w:rFonts w:cs="Times New Roman"/>
                <w:b/>
                <w:bCs/>
                <w:color w:val="auto"/>
                <w:sz w:val="16"/>
                <w:szCs w:val="16"/>
              </w:rPr>
              <w:t>, g/g</w:t>
            </w:r>
            <w:r w:rsidR="00FA1877" w:rsidRPr="00B04312">
              <w:rPr>
                <w:rFonts w:cs="Times New Roman"/>
                <w:b/>
                <w:bCs/>
                <w:caps/>
                <w:color w:val="auto"/>
                <w:sz w:val="16"/>
                <w:szCs w:val="16"/>
              </w:rPr>
              <w:t xml:space="preserve"> </w:t>
            </w:r>
            <w:r w:rsidR="00FA1877" w:rsidRPr="00B04312">
              <w:rPr>
                <w:rFonts w:cs="Times New Roman"/>
                <w:b/>
                <w:bCs/>
                <w:caps/>
                <w:color w:val="auto"/>
              </w:rPr>
              <w:t>ᵈ</w:t>
            </w:r>
          </w:p>
        </w:tc>
        <w:tc>
          <w:tcPr>
            <w:tcW w:w="472" w:type="pct"/>
            <w:tcBorders>
              <w:top w:val="single" w:sz="4" w:space="0" w:color="auto"/>
              <w:bottom w:val="single" w:sz="8" w:space="0" w:color="auto"/>
              <w:right w:val="nil"/>
            </w:tcBorders>
            <w:textDirection w:val="btLr"/>
            <w:vAlign w:val="center"/>
          </w:tcPr>
          <w:p w14:paraId="09758431" w14:textId="4C5CA43A" w:rsidR="00FA1877" w:rsidRPr="00B04312" w:rsidRDefault="00A158B0" w:rsidP="00453832">
            <w:pPr>
              <w:keepNext/>
              <w:spacing w:before="60" w:after="60" w:line="240" w:lineRule="auto"/>
              <w:jc w:val="center"/>
              <w:rPr>
                <w:rFonts w:cs="Times New Roman"/>
                <w:b/>
                <w:bCs/>
                <w:caps/>
                <w:color w:val="auto"/>
                <w:sz w:val="16"/>
                <w:szCs w:val="16"/>
              </w:rPr>
            </w:pPr>
            <w:r w:rsidRPr="00B04312">
              <w:rPr>
                <w:rFonts w:cs="Times New Roman"/>
                <w:b/>
                <w:bCs/>
                <w:color w:val="auto"/>
                <w:sz w:val="16"/>
                <w:szCs w:val="16"/>
              </w:rPr>
              <w:t>Fermentable</w:t>
            </w:r>
            <w:r w:rsidR="006311CC" w:rsidRPr="00B04312">
              <w:rPr>
                <w:rFonts w:cs="Times New Roman"/>
                <w:b/>
                <w:bCs/>
                <w:caps/>
                <w:color w:val="auto"/>
                <w:sz w:val="16"/>
                <w:szCs w:val="16"/>
              </w:rPr>
              <w:t xml:space="preserve"> </w:t>
            </w:r>
            <w:r w:rsidR="00B60FCD" w:rsidRPr="00B04312">
              <w:rPr>
                <w:rFonts w:cs="Times New Roman"/>
                <w:b/>
                <w:bCs/>
                <w:color w:val="auto"/>
                <w:sz w:val="16"/>
                <w:szCs w:val="16"/>
              </w:rPr>
              <w:t>ME</w:t>
            </w:r>
            <w:r w:rsidRPr="00B04312">
              <w:rPr>
                <w:rFonts w:cs="Times New Roman"/>
                <w:b/>
                <w:bCs/>
                <w:color w:val="auto"/>
                <w:sz w:val="16"/>
                <w:szCs w:val="16"/>
              </w:rPr>
              <w:t>.</w:t>
            </w:r>
            <w:r w:rsidR="00222EBA" w:rsidRPr="00B04312">
              <w:rPr>
                <w:rFonts w:cs="Times New Roman"/>
                <w:b/>
                <w:bCs/>
                <w:caps/>
                <w:color w:val="auto"/>
                <w:sz w:val="16"/>
                <w:szCs w:val="16"/>
              </w:rPr>
              <w:t xml:space="preserve"> </w:t>
            </w:r>
            <w:r w:rsidR="00222EBA" w:rsidRPr="00B04312">
              <w:rPr>
                <w:rFonts w:cs="Times New Roman"/>
                <w:b/>
                <w:bCs/>
                <w:caps/>
                <w:color w:val="auto"/>
                <w:sz w:val="16"/>
                <w:szCs w:val="16"/>
              </w:rPr>
              <w:br/>
            </w:r>
            <w:r w:rsidRPr="00B04312">
              <w:rPr>
                <w:rFonts w:cs="Times New Roman"/>
                <w:b/>
                <w:bCs/>
                <w:color w:val="auto"/>
                <w:sz w:val="16"/>
                <w:szCs w:val="16"/>
              </w:rPr>
              <w:t>M</w:t>
            </w:r>
            <w:r w:rsidR="00B60FCD" w:rsidRPr="00B04312">
              <w:rPr>
                <w:rFonts w:cs="Times New Roman"/>
                <w:b/>
                <w:bCs/>
                <w:color w:val="auto"/>
                <w:sz w:val="16"/>
                <w:szCs w:val="16"/>
              </w:rPr>
              <w:t>J</w:t>
            </w:r>
            <w:r w:rsidRPr="00B04312">
              <w:rPr>
                <w:rFonts w:cs="Times New Roman"/>
                <w:b/>
                <w:bCs/>
                <w:color w:val="auto"/>
                <w:sz w:val="16"/>
                <w:szCs w:val="16"/>
              </w:rPr>
              <w:t xml:space="preserve">/kg </w:t>
            </w:r>
            <w:r w:rsidR="00B60FCD" w:rsidRPr="00B04312">
              <w:rPr>
                <w:rFonts w:cs="Times New Roman"/>
                <w:b/>
                <w:bCs/>
                <w:color w:val="auto"/>
                <w:sz w:val="16"/>
                <w:szCs w:val="16"/>
              </w:rPr>
              <w:t>DM</w:t>
            </w:r>
          </w:p>
        </w:tc>
        <w:tc>
          <w:tcPr>
            <w:tcW w:w="472" w:type="pct"/>
            <w:tcBorders>
              <w:top w:val="single" w:sz="4" w:space="0" w:color="auto"/>
              <w:left w:val="nil"/>
              <w:bottom w:val="single" w:sz="8" w:space="0" w:color="auto"/>
            </w:tcBorders>
            <w:shd w:val="clear" w:color="auto" w:fill="FFF2CC" w:themeFill="accent4" w:themeFillTint="33"/>
            <w:textDirection w:val="btLr"/>
            <w:vAlign w:val="center"/>
          </w:tcPr>
          <w:p w14:paraId="7C5D07F7" w14:textId="4E5D2FF0" w:rsidR="00FA1877" w:rsidRPr="00B04312" w:rsidRDefault="00A158B0" w:rsidP="00453832">
            <w:pPr>
              <w:keepNext/>
              <w:spacing w:before="60" w:after="60" w:line="240" w:lineRule="auto"/>
              <w:jc w:val="center"/>
              <w:rPr>
                <w:rFonts w:cs="Times New Roman"/>
                <w:b/>
                <w:bCs/>
                <w:caps/>
                <w:color w:val="auto"/>
                <w:sz w:val="16"/>
                <w:szCs w:val="16"/>
              </w:rPr>
            </w:pPr>
            <w:r w:rsidRPr="00B04312">
              <w:rPr>
                <w:rFonts w:cs="Times New Roman"/>
                <w:b/>
                <w:bCs/>
                <w:color w:val="auto"/>
                <w:sz w:val="16"/>
                <w:szCs w:val="16"/>
              </w:rPr>
              <w:t>Rumen-</w:t>
            </w:r>
            <w:r w:rsidR="00222EBA" w:rsidRPr="00B04312">
              <w:rPr>
                <w:rFonts w:cs="Times New Roman"/>
                <w:b/>
                <w:bCs/>
                <w:caps/>
                <w:color w:val="auto"/>
                <w:sz w:val="16"/>
                <w:szCs w:val="16"/>
              </w:rPr>
              <w:t xml:space="preserve"> </w:t>
            </w:r>
            <w:r w:rsidR="00222EBA" w:rsidRPr="00B04312">
              <w:rPr>
                <w:rFonts w:cs="Times New Roman"/>
                <w:b/>
                <w:bCs/>
                <w:caps/>
                <w:color w:val="auto"/>
                <w:sz w:val="16"/>
                <w:szCs w:val="16"/>
              </w:rPr>
              <w:br/>
            </w:r>
            <w:r w:rsidRPr="00B04312">
              <w:rPr>
                <w:rFonts w:cs="Times New Roman"/>
                <w:b/>
                <w:bCs/>
                <w:color w:val="auto"/>
                <w:sz w:val="16"/>
                <w:szCs w:val="16"/>
              </w:rPr>
              <w:t xml:space="preserve">degradable </w:t>
            </w:r>
            <w:r w:rsidR="00B60FCD" w:rsidRPr="00B04312">
              <w:rPr>
                <w:rFonts w:cs="Times New Roman"/>
                <w:b/>
                <w:bCs/>
                <w:color w:val="auto"/>
                <w:sz w:val="16"/>
                <w:szCs w:val="16"/>
              </w:rPr>
              <w:t>N</w:t>
            </w:r>
            <w:r w:rsidRPr="00B04312">
              <w:rPr>
                <w:rFonts w:cs="Times New Roman"/>
                <w:b/>
                <w:bCs/>
                <w:color w:val="auto"/>
                <w:sz w:val="16"/>
                <w:szCs w:val="16"/>
              </w:rPr>
              <w:t>, g/</w:t>
            </w:r>
            <w:r w:rsidR="00B60FCD" w:rsidRPr="00B04312">
              <w:rPr>
                <w:rFonts w:cs="Times New Roman"/>
                <w:b/>
                <w:bCs/>
                <w:color w:val="auto"/>
                <w:sz w:val="16"/>
                <w:szCs w:val="16"/>
              </w:rPr>
              <w:t>MJ</w:t>
            </w:r>
            <w:r w:rsidR="00222EBA" w:rsidRPr="00B04312">
              <w:rPr>
                <w:rFonts w:cs="Times New Roman"/>
                <w:b/>
                <w:bCs/>
                <w:caps/>
                <w:color w:val="auto"/>
                <w:sz w:val="16"/>
                <w:szCs w:val="16"/>
              </w:rPr>
              <w:t xml:space="preserve"> </w:t>
            </w:r>
            <w:r w:rsidR="00222EBA" w:rsidRPr="00B04312">
              <w:rPr>
                <w:rFonts w:cs="Times New Roman"/>
                <w:b/>
                <w:bCs/>
                <w:caps/>
                <w:color w:val="auto"/>
                <w:sz w:val="16"/>
                <w:szCs w:val="16"/>
              </w:rPr>
              <w:br/>
            </w:r>
            <w:r w:rsidRPr="00B04312">
              <w:rPr>
                <w:rFonts w:cs="Times New Roman"/>
                <w:b/>
                <w:bCs/>
                <w:color w:val="auto"/>
                <w:sz w:val="16"/>
                <w:szCs w:val="16"/>
              </w:rPr>
              <w:t>of fermentable</w:t>
            </w:r>
            <w:r w:rsidR="00FA1877" w:rsidRPr="00B04312">
              <w:rPr>
                <w:rFonts w:cs="Times New Roman"/>
                <w:b/>
                <w:bCs/>
                <w:caps/>
                <w:color w:val="auto"/>
                <w:sz w:val="16"/>
                <w:szCs w:val="16"/>
              </w:rPr>
              <w:t xml:space="preserve"> </w:t>
            </w:r>
            <w:r w:rsidR="00B60FCD" w:rsidRPr="00B04312">
              <w:rPr>
                <w:rFonts w:cs="Times New Roman"/>
                <w:b/>
                <w:bCs/>
                <w:color w:val="auto"/>
                <w:sz w:val="16"/>
                <w:szCs w:val="16"/>
              </w:rPr>
              <w:t>ME</w:t>
            </w:r>
            <w:r w:rsidR="00FA1877" w:rsidRPr="00B04312">
              <w:rPr>
                <w:rFonts w:cs="Times New Roman"/>
                <w:b/>
                <w:bCs/>
                <w:caps/>
                <w:color w:val="auto"/>
                <w:sz w:val="16"/>
                <w:szCs w:val="16"/>
              </w:rPr>
              <w:t xml:space="preserve"> </w:t>
            </w:r>
            <w:r w:rsidR="00FA1877" w:rsidRPr="00B04312">
              <w:rPr>
                <w:rFonts w:cs="Times New Roman"/>
                <w:b/>
                <w:bCs/>
                <w:caps/>
                <w:color w:val="auto"/>
              </w:rPr>
              <w:t>ᵉ</w:t>
            </w:r>
          </w:p>
        </w:tc>
      </w:tr>
      <w:tr w:rsidR="00321F6B" w:rsidRPr="00B04312" w14:paraId="4C925111" w14:textId="77777777" w:rsidTr="00C274F0">
        <w:trPr>
          <w:jc w:val="center"/>
        </w:trPr>
        <w:tc>
          <w:tcPr>
            <w:tcW w:w="5000" w:type="pct"/>
            <w:gridSpan w:val="12"/>
            <w:tcBorders>
              <w:top w:val="single" w:sz="8" w:space="0" w:color="auto"/>
              <w:bottom w:val="nil"/>
            </w:tcBorders>
            <w:vAlign w:val="center"/>
          </w:tcPr>
          <w:p w14:paraId="7658ED3E" w14:textId="09C52E57" w:rsidR="00FA1877" w:rsidRPr="00B04312" w:rsidRDefault="007E7925" w:rsidP="00453832">
            <w:pPr>
              <w:keepNext/>
              <w:spacing w:before="120" w:after="60" w:line="240" w:lineRule="auto"/>
              <w:rPr>
                <w:rFonts w:cs="Times New Roman"/>
                <w:b/>
                <w:bCs/>
                <w:caps/>
                <w:color w:val="auto"/>
                <w:sz w:val="16"/>
                <w:szCs w:val="16"/>
              </w:rPr>
            </w:pPr>
            <w:r w:rsidRPr="00B04312">
              <w:rPr>
                <w:rFonts w:cs="Times New Roman"/>
                <w:b/>
                <w:bCs/>
                <w:color w:val="auto"/>
                <w:sz w:val="16"/>
                <w:szCs w:val="16"/>
              </w:rPr>
              <w:t xml:space="preserve">The </w:t>
            </w:r>
            <w:r w:rsidR="00A158B0" w:rsidRPr="00B04312">
              <w:rPr>
                <w:rFonts w:cs="Times New Roman"/>
                <w:b/>
                <w:bCs/>
                <w:i/>
                <w:iCs/>
                <w:color w:val="auto"/>
                <w:sz w:val="16"/>
                <w:szCs w:val="16"/>
              </w:rPr>
              <w:t>Bar</w:t>
            </w:r>
            <w:r w:rsidR="00A158B0" w:rsidRPr="00B04312">
              <w:rPr>
                <w:rFonts w:cs="Times New Roman"/>
                <w:b/>
                <w:bCs/>
                <w:color w:val="auto"/>
                <w:sz w:val="16"/>
                <w:szCs w:val="16"/>
              </w:rPr>
              <w:t xml:space="preserve"> diet</w:t>
            </w:r>
          </w:p>
        </w:tc>
      </w:tr>
      <w:tr w:rsidR="00321F6B" w:rsidRPr="00B04312" w14:paraId="39531573" w14:textId="77777777" w:rsidTr="00C13BDC">
        <w:trPr>
          <w:jc w:val="center"/>
        </w:trPr>
        <w:tc>
          <w:tcPr>
            <w:tcW w:w="824" w:type="pct"/>
            <w:tcBorders>
              <w:top w:val="nil"/>
              <w:bottom w:val="nil"/>
            </w:tcBorders>
            <w:vAlign w:val="center"/>
          </w:tcPr>
          <w:p w14:paraId="243CE899" w14:textId="41F4989C" w:rsidR="00FA1877" w:rsidRPr="00B04312" w:rsidRDefault="00A158B0" w:rsidP="00453832">
            <w:pPr>
              <w:keepNext/>
              <w:spacing w:before="60" w:after="60" w:line="240" w:lineRule="auto"/>
              <w:ind w:left="340" w:hanging="170"/>
              <w:rPr>
                <w:rFonts w:cs="Times New Roman"/>
                <w:b/>
                <w:bCs/>
                <w:caps/>
                <w:color w:val="auto"/>
                <w:sz w:val="16"/>
                <w:szCs w:val="16"/>
              </w:rPr>
            </w:pPr>
            <w:r w:rsidRPr="00B04312">
              <w:rPr>
                <w:rFonts w:cs="Times New Roman"/>
                <w:b/>
                <w:bCs/>
                <w:color w:val="auto"/>
                <w:sz w:val="16"/>
                <w:szCs w:val="16"/>
              </w:rPr>
              <w:t>Barley landrace straw</w:t>
            </w:r>
          </w:p>
        </w:tc>
        <w:tc>
          <w:tcPr>
            <w:tcW w:w="482" w:type="pct"/>
            <w:gridSpan w:val="2"/>
            <w:tcBorders>
              <w:top w:val="nil"/>
              <w:bottom w:val="nil"/>
            </w:tcBorders>
            <w:shd w:val="clear" w:color="auto" w:fill="FFF2CC" w:themeFill="accent4" w:themeFillTint="33"/>
            <w:vAlign w:val="center"/>
          </w:tcPr>
          <w:p w14:paraId="4FB3ECE1" w14:textId="77777777" w:rsidR="00FA1877" w:rsidRPr="00B04312" w:rsidRDefault="00FA1877" w:rsidP="00453832">
            <w:pPr>
              <w:keepNext/>
              <w:spacing w:before="60" w:after="60" w:line="240" w:lineRule="auto"/>
              <w:ind w:right="57"/>
              <w:jc w:val="right"/>
              <w:rPr>
                <w:rFonts w:cs="Times New Roman"/>
                <w:b/>
                <w:bCs/>
                <w:caps/>
                <w:color w:val="auto"/>
                <w:sz w:val="16"/>
                <w:szCs w:val="16"/>
              </w:rPr>
            </w:pPr>
            <w:r w:rsidRPr="00B04312">
              <w:rPr>
                <w:rFonts w:cs="Times New Roman"/>
                <w:b/>
                <w:bCs/>
                <w:caps/>
                <w:color w:val="auto"/>
                <w:sz w:val="16"/>
                <w:szCs w:val="16"/>
              </w:rPr>
              <w:t>1000</w:t>
            </w:r>
          </w:p>
        </w:tc>
        <w:tc>
          <w:tcPr>
            <w:tcW w:w="390" w:type="pct"/>
            <w:gridSpan w:val="2"/>
            <w:tcBorders>
              <w:top w:val="nil"/>
              <w:bottom w:val="nil"/>
              <w:right w:val="nil"/>
            </w:tcBorders>
            <w:vAlign w:val="center"/>
          </w:tcPr>
          <w:p w14:paraId="44934F87" w14:textId="31675AE1" w:rsidR="00FA1877" w:rsidRPr="00B04312" w:rsidRDefault="00FA1877" w:rsidP="00810DBA">
            <w:pPr>
              <w:keepNext/>
              <w:spacing w:before="60" w:after="60" w:line="240" w:lineRule="auto"/>
              <w:ind w:right="170"/>
              <w:jc w:val="right"/>
              <w:rPr>
                <w:rFonts w:cs="Times New Roman"/>
                <w:b/>
                <w:bCs/>
                <w:caps/>
                <w:color w:val="auto"/>
                <w:sz w:val="16"/>
                <w:szCs w:val="16"/>
              </w:rPr>
            </w:pPr>
            <w:r w:rsidRPr="00B04312">
              <w:rPr>
                <w:rFonts w:cs="Times New Roman"/>
                <w:b/>
                <w:bCs/>
                <w:caps/>
                <w:color w:val="auto"/>
                <w:sz w:val="16"/>
                <w:szCs w:val="16"/>
              </w:rPr>
              <w:t>584</w:t>
            </w:r>
          </w:p>
        </w:tc>
        <w:tc>
          <w:tcPr>
            <w:tcW w:w="472" w:type="pct"/>
            <w:tcBorders>
              <w:top w:val="nil"/>
              <w:left w:val="nil"/>
              <w:bottom w:val="nil"/>
            </w:tcBorders>
            <w:shd w:val="clear" w:color="auto" w:fill="FFF2CC" w:themeFill="accent4" w:themeFillTint="33"/>
            <w:vAlign w:val="center"/>
          </w:tcPr>
          <w:p w14:paraId="625EB513" w14:textId="77777777" w:rsidR="00FA1877" w:rsidRPr="00B04312" w:rsidRDefault="00FA1877" w:rsidP="00453832">
            <w:pPr>
              <w:keepNext/>
              <w:spacing w:before="60" w:after="60" w:line="240" w:lineRule="auto"/>
              <w:ind w:right="57"/>
              <w:jc w:val="right"/>
              <w:rPr>
                <w:rFonts w:cs="Times New Roman"/>
                <w:b/>
                <w:bCs/>
                <w:caps/>
                <w:color w:val="auto"/>
                <w:sz w:val="16"/>
                <w:szCs w:val="16"/>
              </w:rPr>
            </w:pPr>
            <w:r w:rsidRPr="00B04312">
              <w:rPr>
                <w:rFonts w:cs="Times New Roman"/>
                <w:b/>
                <w:bCs/>
                <w:caps/>
                <w:color w:val="auto"/>
                <w:sz w:val="16"/>
                <w:szCs w:val="16"/>
              </w:rPr>
              <w:t>4.76</w:t>
            </w:r>
          </w:p>
        </w:tc>
        <w:tc>
          <w:tcPr>
            <w:tcW w:w="472" w:type="pct"/>
            <w:tcBorders>
              <w:top w:val="nil"/>
              <w:bottom w:val="nil"/>
            </w:tcBorders>
            <w:shd w:val="clear" w:color="auto" w:fill="FFF2CC" w:themeFill="accent4" w:themeFillTint="33"/>
            <w:vAlign w:val="center"/>
          </w:tcPr>
          <w:p w14:paraId="66557B3B" w14:textId="77777777" w:rsidR="00FA1877" w:rsidRPr="00B04312" w:rsidRDefault="00FA1877" w:rsidP="00453832">
            <w:pPr>
              <w:keepNext/>
              <w:spacing w:before="60" w:after="60" w:line="240" w:lineRule="auto"/>
              <w:ind w:right="57"/>
              <w:jc w:val="right"/>
              <w:rPr>
                <w:rFonts w:cs="Times New Roman"/>
                <w:b/>
                <w:bCs/>
                <w:caps/>
                <w:color w:val="auto"/>
                <w:sz w:val="16"/>
                <w:szCs w:val="16"/>
              </w:rPr>
            </w:pPr>
            <w:r w:rsidRPr="00B04312">
              <w:rPr>
                <w:rFonts w:cs="Times New Roman"/>
                <w:b/>
                <w:bCs/>
                <w:caps/>
                <w:color w:val="auto"/>
                <w:sz w:val="16"/>
                <w:szCs w:val="16"/>
              </w:rPr>
              <w:t>0.667</w:t>
            </w:r>
          </w:p>
        </w:tc>
        <w:tc>
          <w:tcPr>
            <w:tcW w:w="472" w:type="pct"/>
            <w:tcBorders>
              <w:top w:val="nil"/>
              <w:bottom w:val="nil"/>
              <w:right w:val="nil"/>
            </w:tcBorders>
            <w:shd w:val="clear" w:color="auto" w:fill="FFF2CC" w:themeFill="accent4" w:themeFillTint="33"/>
            <w:vAlign w:val="center"/>
          </w:tcPr>
          <w:p w14:paraId="786584C2" w14:textId="77777777" w:rsidR="00FA1877" w:rsidRPr="00B04312" w:rsidRDefault="00FA1877" w:rsidP="00453832">
            <w:pPr>
              <w:keepNext/>
              <w:spacing w:before="60" w:after="60" w:line="240" w:lineRule="auto"/>
              <w:ind w:right="57"/>
              <w:jc w:val="right"/>
              <w:rPr>
                <w:rFonts w:cs="Times New Roman"/>
                <w:b/>
                <w:bCs/>
                <w:caps/>
                <w:color w:val="auto"/>
                <w:sz w:val="16"/>
                <w:szCs w:val="16"/>
              </w:rPr>
            </w:pPr>
            <w:r w:rsidRPr="00B04312">
              <w:rPr>
                <w:rFonts w:cs="Times New Roman"/>
                <w:b/>
                <w:bCs/>
                <w:caps/>
                <w:color w:val="auto"/>
                <w:sz w:val="16"/>
                <w:szCs w:val="16"/>
              </w:rPr>
              <w:t>3.17</w:t>
            </w:r>
          </w:p>
        </w:tc>
        <w:tc>
          <w:tcPr>
            <w:tcW w:w="472" w:type="pct"/>
            <w:tcBorders>
              <w:top w:val="nil"/>
              <w:left w:val="nil"/>
              <w:bottom w:val="nil"/>
            </w:tcBorders>
            <w:vAlign w:val="center"/>
          </w:tcPr>
          <w:p w14:paraId="69A3101E" w14:textId="77777777" w:rsidR="00FA1877" w:rsidRPr="00B04312" w:rsidRDefault="00FA1877" w:rsidP="00453832">
            <w:pPr>
              <w:keepNext/>
              <w:spacing w:before="60" w:after="60" w:line="240" w:lineRule="auto"/>
              <w:ind w:right="57"/>
              <w:jc w:val="right"/>
              <w:rPr>
                <w:rFonts w:cs="Times New Roman"/>
                <w:b/>
                <w:bCs/>
                <w:caps/>
                <w:color w:val="auto"/>
                <w:sz w:val="16"/>
                <w:szCs w:val="16"/>
              </w:rPr>
            </w:pPr>
            <w:r w:rsidRPr="00B04312">
              <w:rPr>
                <w:rFonts w:cs="Times New Roman"/>
                <w:b/>
                <w:bCs/>
                <w:caps/>
                <w:color w:val="auto"/>
                <w:sz w:val="16"/>
                <w:szCs w:val="16"/>
              </w:rPr>
              <w:t>6.37</w:t>
            </w:r>
          </w:p>
        </w:tc>
        <w:tc>
          <w:tcPr>
            <w:tcW w:w="472" w:type="pct"/>
            <w:tcBorders>
              <w:top w:val="nil"/>
              <w:bottom w:val="nil"/>
            </w:tcBorders>
            <w:vAlign w:val="center"/>
          </w:tcPr>
          <w:p w14:paraId="2FAE42AA" w14:textId="77777777" w:rsidR="00FA1877" w:rsidRPr="00B04312" w:rsidRDefault="00FA1877" w:rsidP="00453832">
            <w:pPr>
              <w:keepNext/>
              <w:spacing w:before="60" w:after="60" w:line="240" w:lineRule="auto"/>
              <w:ind w:right="57"/>
              <w:jc w:val="right"/>
              <w:rPr>
                <w:rFonts w:cs="Times New Roman"/>
                <w:b/>
                <w:bCs/>
                <w:caps/>
                <w:color w:val="auto"/>
                <w:sz w:val="16"/>
                <w:szCs w:val="16"/>
              </w:rPr>
            </w:pPr>
            <w:r w:rsidRPr="00B04312">
              <w:rPr>
                <w:rFonts w:cs="Times New Roman"/>
                <w:b/>
                <w:bCs/>
                <w:caps/>
                <w:color w:val="auto"/>
                <w:sz w:val="16"/>
                <w:szCs w:val="16"/>
              </w:rPr>
              <w:t>0.922</w:t>
            </w:r>
          </w:p>
        </w:tc>
        <w:tc>
          <w:tcPr>
            <w:tcW w:w="472" w:type="pct"/>
            <w:tcBorders>
              <w:top w:val="nil"/>
              <w:bottom w:val="nil"/>
              <w:right w:val="nil"/>
            </w:tcBorders>
            <w:vAlign w:val="center"/>
          </w:tcPr>
          <w:p w14:paraId="4B403F96" w14:textId="77777777" w:rsidR="00FA1877" w:rsidRPr="00B04312" w:rsidRDefault="00FA1877" w:rsidP="00453832">
            <w:pPr>
              <w:keepNext/>
              <w:spacing w:before="60" w:after="60" w:line="240" w:lineRule="auto"/>
              <w:ind w:right="57"/>
              <w:jc w:val="right"/>
              <w:rPr>
                <w:rFonts w:cs="Times New Roman"/>
                <w:b/>
                <w:bCs/>
                <w:caps/>
                <w:color w:val="auto"/>
                <w:sz w:val="16"/>
                <w:szCs w:val="16"/>
              </w:rPr>
            </w:pPr>
            <w:r w:rsidRPr="00B04312">
              <w:rPr>
                <w:rFonts w:cs="Times New Roman"/>
                <w:b/>
                <w:bCs/>
                <w:caps/>
                <w:color w:val="auto"/>
                <w:sz w:val="16"/>
                <w:szCs w:val="16"/>
              </w:rPr>
              <w:t>5.87</w:t>
            </w:r>
          </w:p>
        </w:tc>
        <w:tc>
          <w:tcPr>
            <w:tcW w:w="472" w:type="pct"/>
            <w:tcBorders>
              <w:top w:val="nil"/>
              <w:left w:val="nil"/>
              <w:bottom w:val="nil"/>
            </w:tcBorders>
            <w:shd w:val="clear" w:color="auto" w:fill="FFF2CC" w:themeFill="accent4" w:themeFillTint="33"/>
            <w:vAlign w:val="center"/>
          </w:tcPr>
          <w:p w14:paraId="7AD4306F" w14:textId="77777777" w:rsidR="00FA1877" w:rsidRPr="00B04312" w:rsidRDefault="00FA1877" w:rsidP="00453832">
            <w:pPr>
              <w:keepNext/>
              <w:spacing w:before="60" w:after="60" w:line="240" w:lineRule="auto"/>
              <w:ind w:right="57"/>
              <w:jc w:val="center"/>
              <w:rPr>
                <w:rFonts w:cs="Times New Roman"/>
                <w:b/>
                <w:bCs/>
                <w:caps/>
                <w:color w:val="auto"/>
                <w:sz w:val="16"/>
                <w:szCs w:val="16"/>
              </w:rPr>
            </w:pPr>
            <w:r w:rsidRPr="00B04312">
              <w:rPr>
                <w:rFonts w:cs="Times New Roman"/>
                <w:b/>
                <w:bCs/>
                <w:caps/>
                <w:color w:val="auto"/>
                <w:sz w:val="16"/>
                <w:szCs w:val="16"/>
              </w:rPr>
              <w:t>0.54</w:t>
            </w:r>
          </w:p>
        </w:tc>
      </w:tr>
      <w:tr w:rsidR="00321F6B" w:rsidRPr="00B04312" w14:paraId="1B100211" w14:textId="77777777" w:rsidTr="00C13BDC">
        <w:trPr>
          <w:jc w:val="center"/>
        </w:trPr>
        <w:tc>
          <w:tcPr>
            <w:tcW w:w="824" w:type="pct"/>
            <w:tcBorders>
              <w:top w:val="nil"/>
              <w:bottom w:val="nil"/>
            </w:tcBorders>
            <w:vAlign w:val="center"/>
          </w:tcPr>
          <w:p w14:paraId="436AB1D2" w14:textId="1AFE1639" w:rsidR="00FA1877" w:rsidRPr="00B04312" w:rsidRDefault="00A158B0" w:rsidP="00453832">
            <w:pPr>
              <w:keepNext/>
              <w:spacing w:before="60" w:after="60" w:line="240" w:lineRule="auto"/>
              <w:ind w:left="170"/>
              <w:rPr>
                <w:rFonts w:cs="Times New Roman"/>
                <w:b/>
                <w:bCs/>
                <w:caps/>
                <w:color w:val="auto"/>
                <w:sz w:val="16"/>
                <w:szCs w:val="16"/>
              </w:rPr>
            </w:pPr>
            <w:r w:rsidRPr="00B04312">
              <w:rPr>
                <w:rFonts w:cs="Times New Roman"/>
                <w:b/>
                <w:bCs/>
                <w:color w:val="auto"/>
                <w:sz w:val="16"/>
                <w:szCs w:val="16"/>
              </w:rPr>
              <w:t>Barley grain</w:t>
            </w:r>
          </w:p>
        </w:tc>
        <w:tc>
          <w:tcPr>
            <w:tcW w:w="482" w:type="pct"/>
            <w:gridSpan w:val="2"/>
            <w:tcBorders>
              <w:top w:val="nil"/>
              <w:bottom w:val="nil"/>
            </w:tcBorders>
            <w:shd w:val="clear" w:color="auto" w:fill="FFF2CC" w:themeFill="accent4" w:themeFillTint="33"/>
            <w:vAlign w:val="center"/>
          </w:tcPr>
          <w:p w14:paraId="6F34A558" w14:textId="77777777" w:rsidR="00FA1877" w:rsidRPr="00B04312" w:rsidRDefault="00FA1877" w:rsidP="00453832">
            <w:pPr>
              <w:keepNext/>
              <w:spacing w:before="60" w:after="60" w:line="240" w:lineRule="auto"/>
              <w:ind w:right="57"/>
              <w:jc w:val="right"/>
              <w:rPr>
                <w:rFonts w:cs="Times New Roman"/>
                <w:b/>
                <w:bCs/>
                <w:caps/>
                <w:color w:val="auto"/>
                <w:sz w:val="16"/>
                <w:szCs w:val="16"/>
              </w:rPr>
            </w:pPr>
            <w:r w:rsidRPr="00B04312">
              <w:rPr>
                <w:rFonts w:cs="Times New Roman"/>
                <w:b/>
                <w:bCs/>
                <w:caps/>
                <w:color w:val="auto"/>
                <w:sz w:val="16"/>
                <w:szCs w:val="16"/>
              </w:rPr>
              <w:t>680</w:t>
            </w:r>
          </w:p>
        </w:tc>
        <w:tc>
          <w:tcPr>
            <w:tcW w:w="390" w:type="pct"/>
            <w:gridSpan w:val="2"/>
            <w:tcBorders>
              <w:top w:val="nil"/>
              <w:bottom w:val="nil"/>
              <w:right w:val="nil"/>
            </w:tcBorders>
            <w:vAlign w:val="center"/>
          </w:tcPr>
          <w:p w14:paraId="51B81BED" w14:textId="20A46807" w:rsidR="00FA1877" w:rsidRPr="00B04312" w:rsidRDefault="00FA1877" w:rsidP="00810DBA">
            <w:pPr>
              <w:keepNext/>
              <w:spacing w:before="60" w:after="60" w:line="240" w:lineRule="auto"/>
              <w:ind w:right="170"/>
              <w:jc w:val="right"/>
              <w:rPr>
                <w:rFonts w:cs="Times New Roman"/>
                <w:b/>
                <w:bCs/>
                <w:caps/>
                <w:color w:val="auto"/>
                <w:sz w:val="16"/>
                <w:szCs w:val="16"/>
              </w:rPr>
            </w:pPr>
            <w:r w:rsidRPr="00B04312">
              <w:rPr>
                <w:rFonts w:cs="Times New Roman"/>
                <w:b/>
                <w:bCs/>
                <w:caps/>
                <w:color w:val="auto"/>
                <w:sz w:val="16"/>
                <w:szCs w:val="16"/>
              </w:rPr>
              <w:t>391</w:t>
            </w:r>
          </w:p>
        </w:tc>
        <w:tc>
          <w:tcPr>
            <w:tcW w:w="472" w:type="pct"/>
            <w:tcBorders>
              <w:top w:val="nil"/>
              <w:left w:val="nil"/>
              <w:bottom w:val="nil"/>
            </w:tcBorders>
            <w:shd w:val="clear" w:color="auto" w:fill="FFF2CC" w:themeFill="accent4" w:themeFillTint="33"/>
            <w:vAlign w:val="center"/>
          </w:tcPr>
          <w:p w14:paraId="1F142FC9" w14:textId="77777777" w:rsidR="00FA1877" w:rsidRPr="00B04312" w:rsidRDefault="00FA1877" w:rsidP="00453832">
            <w:pPr>
              <w:keepNext/>
              <w:spacing w:before="60" w:after="60" w:line="240" w:lineRule="auto"/>
              <w:ind w:right="57"/>
              <w:jc w:val="right"/>
              <w:rPr>
                <w:rFonts w:cs="Times New Roman"/>
                <w:b/>
                <w:bCs/>
                <w:caps/>
                <w:color w:val="auto"/>
                <w:sz w:val="16"/>
                <w:szCs w:val="16"/>
              </w:rPr>
            </w:pPr>
            <w:r w:rsidRPr="00B04312">
              <w:rPr>
                <w:rFonts w:cs="Times New Roman"/>
                <w:b/>
                <w:bCs/>
                <w:caps/>
                <w:color w:val="auto"/>
                <w:sz w:val="16"/>
                <w:szCs w:val="16"/>
              </w:rPr>
              <w:t>16.82</w:t>
            </w:r>
          </w:p>
        </w:tc>
        <w:tc>
          <w:tcPr>
            <w:tcW w:w="472" w:type="pct"/>
            <w:tcBorders>
              <w:top w:val="nil"/>
              <w:bottom w:val="nil"/>
            </w:tcBorders>
            <w:shd w:val="clear" w:color="auto" w:fill="FFF2CC" w:themeFill="accent4" w:themeFillTint="33"/>
            <w:vAlign w:val="center"/>
          </w:tcPr>
          <w:p w14:paraId="6479FFF1" w14:textId="77777777" w:rsidR="00FA1877" w:rsidRPr="00B04312" w:rsidRDefault="00FA1877" w:rsidP="00453832">
            <w:pPr>
              <w:keepNext/>
              <w:spacing w:before="60" w:after="60" w:line="240" w:lineRule="auto"/>
              <w:ind w:right="57"/>
              <w:jc w:val="right"/>
              <w:rPr>
                <w:rFonts w:cs="Times New Roman"/>
                <w:b/>
                <w:bCs/>
                <w:caps/>
                <w:color w:val="auto"/>
                <w:sz w:val="16"/>
                <w:szCs w:val="16"/>
              </w:rPr>
            </w:pPr>
            <w:r w:rsidRPr="00B04312">
              <w:rPr>
                <w:rFonts w:cs="Times New Roman"/>
                <w:b/>
                <w:bCs/>
                <w:caps/>
                <w:color w:val="auto"/>
                <w:sz w:val="16"/>
                <w:szCs w:val="16"/>
              </w:rPr>
              <w:t>0.860</w:t>
            </w:r>
          </w:p>
        </w:tc>
        <w:tc>
          <w:tcPr>
            <w:tcW w:w="472" w:type="pct"/>
            <w:tcBorders>
              <w:top w:val="nil"/>
              <w:bottom w:val="nil"/>
              <w:right w:val="nil"/>
            </w:tcBorders>
            <w:shd w:val="clear" w:color="auto" w:fill="FFF2CC" w:themeFill="accent4" w:themeFillTint="33"/>
            <w:vAlign w:val="center"/>
          </w:tcPr>
          <w:p w14:paraId="375CBD28" w14:textId="77777777" w:rsidR="00FA1877" w:rsidRPr="00B04312" w:rsidRDefault="00FA1877" w:rsidP="00453832">
            <w:pPr>
              <w:keepNext/>
              <w:spacing w:before="60" w:after="60" w:line="240" w:lineRule="auto"/>
              <w:ind w:right="57"/>
              <w:jc w:val="right"/>
              <w:rPr>
                <w:rFonts w:cs="Times New Roman"/>
                <w:b/>
                <w:bCs/>
                <w:caps/>
                <w:color w:val="auto"/>
                <w:sz w:val="16"/>
                <w:szCs w:val="16"/>
              </w:rPr>
            </w:pPr>
            <w:r w:rsidRPr="00B04312">
              <w:rPr>
                <w:rFonts w:cs="Times New Roman"/>
                <w:b/>
                <w:bCs/>
                <w:caps/>
                <w:color w:val="auto"/>
                <w:sz w:val="16"/>
                <w:szCs w:val="16"/>
              </w:rPr>
              <w:t>14.47</w:t>
            </w:r>
          </w:p>
        </w:tc>
        <w:tc>
          <w:tcPr>
            <w:tcW w:w="472" w:type="pct"/>
            <w:tcBorders>
              <w:top w:val="nil"/>
              <w:left w:val="nil"/>
              <w:bottom w:val="nil"/>
            </w:tcBorders>
            <w:vAlign w:val="center"/>
          </w:tcPr>
          <w:p w14:paraId="7BD183FD" w14:textId="77777777" w:rsidR="00FA1877" w:rsidRPr="00B04312" w:rsidRDefault="00FA1877" w:rsidP="00453832">
            <w:pPr>
              <w:keepNext/>
              <w:spacing w:before="60" w:after="60" w:line="240" w:lineRule="auto"/>
              <w:ind w:right="57"/>
              <w:jc w:val="right"/>
              <w:rPr>
                <w:rFonts w:cs="Times New Roman"/>
                <w:b/>
                <w:bCs/>
                <w:caps/>
                <w:color w:val="auto"/>
                <w:sz w:val="16"/>
                <w:szCs w:val="16"/>
              </w:rPr>
            </w:pPr>
            <w:r w:rsidRPr="00B04312">
              <w:rPr>
                <w:rFonts w:cs="Times New Roman"/>
                <w:b/>
                <w:bCs/>
                <w:caps/>
                <w:color w:val="auto"/>
                <w:sz w:val="16"/>
                <w:szCs w:val="16"/>
              </w:rPr>
              <w:t>13.25</w:t>
            </w:r>
          </w:p>
        </w:tc>
        <w:tc>
          <w:tcPr>
            <w:tcW w:w="472" w:type="pct"/>
            <w:tcBorders>
              <w:top w:val="nil"/>
              <w:bottom w:val="nil"/>
            </w:tcBorders>
            <w:vAlign w:val="center"/>
          </w:tcPr>
          <w:p w14:paraId="2FC186A9" w14:textId="77777777" w:rsidR="00FA1877" w:rsidRPr="00B04312" w:rsidRDefault="00FA1877" w:rsidP="00453832">
            <w:pPr>
              <w:keepNext/>
              <w:spacing w:before="60" w:after="60" w:line="240" w:lineRule="auto"/>
              <w:ind w:right="57"/>
              <w:jc w:val="right"/>
              <w:rPr>
                <w:rFonts w:cs="Times New Roman"/>
                <w:b/>
                <w:bCs/>
                <w:caps/>
                <w:color w:val="auto"/>
                <w:sz w:val="16"/>
                <w:szCs w:val="16"/>
              </w:rPr>
            </w:pPr>
            <w:r w:rsidRPr="00B04312">
              <w:rPr>
                <w:rFonts w:cs="Times New Roman"/>
                <w:b/>
                <w:bCs/>
                <w:caps/>
                <w:color w:val="auto"/>
                <w:sz w:val="16"/>
                <w:szCs w:val="16"/>
              </w:rPr>
              <w:t>0.955</w:t>
            </w:r>
          </w:p>
        </w:tc>
        <w:tc>
          <w:tcPr>
            <w:tcW w:w="472" w:type="pct"/>
            <w:tcBorders>
              <w:top w:val="nil"/>
              <w:bottom w:val="nil"/>
              <w:right w:val="nil"/>
            </w:tcBorders>
            <w:vAlign w:val="center"/>
          </w:tcPr>
          <w:p w14:paraId="2E57BDB7" w14:textId="77777777" w:rsidR="00FA1877" w:rsidRPr="00B04312" w:rsidRDefault="00FA1877" w:rsidP="00453832">
            <w:pPr>
              <w:keepNext/>
              <w:spacing w:before="60" w:after="60" w:line="240" w:lineRule="auto"/>
              <w:ind w:right="57"/>
              <w:jc w:val="right"/>
              <w:rPr>
                <w:rFonts w:cs="Times New Roman"/>
                <w:b/>
                <w:bCs/>
                <w:caps/>
                <w:color w:val="auto"/>
                <w:sz w:val="16"/>
                <w:szCs w:val="16"/>
              </w:rPr>
            </w:pPr>
            <w:r w:rsidRPr="00B04312">
              <w:rPr>
                <w:rFonts w:cs="Times New Roman"/>
                <w:b/>
                <w:bCs/>
                <w:caps/>
                <w:color w:val="auto"/>
                <w:sz w:val="16"/>
                <w:szCs w:val="16"/>
              </w:rPr>
              <w:t>12.65</w:t>
            </w:r>
          </w:p>
        </w:tc>
        <w:tc>
          <w:tcPr>
            <w:tcW w:w="472" w:type="pct"/>
            <w:tcBorders>
              <w:top w:val="nil"/>
              <w:left w:val="nil"/>
              <w:bottom w:val="nil"/>
            </w:tcBorders>
            <w:shd w:val="clear" w:color="auto" w:fill="FFF2CC" w:themeFill="accent4" w:themeFillTint="33"/>
            <w:vAlign w:val="center"/>
          </w:tcPr>
          <w:p w14:paraId="7715D16C" w14:textId="77777777" w:rsidR="00FA1877" w:rsidRPr="00B04312" w:rsidRDefault="00FA1877" w:rsidP="00453832">
            <w:pPr>
              <w:keepNext/>
              <w:spacing w:before="60" w:after="60" w:line="240" w:lineRule="auto"/>
              <w:ind w:right="57"/>
              <w:jc w:val="center"/>
              <w:rPr>
                <w:rFonts w:cs="Times New Roman"/>
                <w:b/>
                <w:bCs/>
                <w:caps/>
                <w:color w:val="auto"/>
                <w:sz w:val="16"/>
                <w:szCs w:val="16"/>
              </w:rPr>
            </w:pPr>
            <w:r w:rsidRPr="00B04312">
              <w:rPr>
                <w:rFonts w:cs="Times New Roman"/>
                <w:b/>
                <w:bCs/>
                <w:caps/>
                <w:color w:val="auto"/>
                <w:sz w:val="16"/>
                <w:szCs w:val="16"/>
              </w:rPr>
              <w:t>1.14</w:t>
            </w:r>
          </w:p>
        </w:tc>
      </w:tr>
      <w:tr w:rsidR="00321F6B" w:rsidRPr="00B04312" w14:paraId="746431B2" w14:textId="77777777" w:rsidTr="00C13BDC">
        <w:trPr>
          <w:jc w:val="center"/>
        </w:trPr>
        <w:tc>
          <w:tcPr>
            <w:tcW w:w="824" w:type="pct"/>
            <w:tcBorders>
              <w:top w:val="nil"/>
              <w:bottom w:val="single" w:sz="4" w:space="0" w:color="auto"/>
            </w:tcBorders>
            <w:vAlign w:val="center"/>
          </w:tcPr>
          <w:p w14:paraId="502BF3F5" w14:textId="4EE15906" w:rsidR="00FA1877" w:rsidRPr="00B04312" w:rsidRDefault="00A158B0" w:rsidP="00453832">
            <w:pPr>
              <w:keepNext/>
              <w:spacing w:before="60" w:after="60" w:line="240" w:lineRule="auto"/>
              <w:ind w:left="340" w:hanging="170"/>
              <w:rPr>
                <w:rFonts w:cs="Times New Roman"/>
                <w:b/>
                <w:bCs/>
                <w:caps/>
                <w:color w:val="auto"/>
                <w:sz w:val="16"/>
                <w:szCs w:val="16"/>
              </w:rPr>
            </w:pPr>
            <w:r w:rsidRPr="00B04312">
              <w:rPr>
                <w:rFonts w:cs="Times New Roman"/>
                <w:b/>
                <w:bCs/>
                <w:color w:val="auto"/>
                <w:sz w:val="16"/>
                <w:szCs w:val="16"/>
              </w:rPr>
              <w:t>Mineral-vitamin mixture</w:t>
            </w:r>
          </w:p>
        </w:tc>
        <w:tc>
          <w:tcPr>
            <w:tcW w:w="482" w:type="pct"/>
            <w:gridSpan w:val="2"/>
            <w:tcBorders>
              <w:top w:val="nil"/>
              <w:bottom w:val="single" w:sz="4" w:space="0" w:color="auto"/>
            </w:tcBorders>
            <w:shd w:val="clear" w:color="auto" w:fill="FFF2CC" w:themeFill="accent4" w:themeFillTint="33"/>
            <w:vAlign w:val="center"/>
          </w:tcPr>
          <w:p w14:paraId="413AD72B" w14:textId="77777777" w:rsidR="00FA1877" w:rsidRPr="00B04312" w:rsidRDefault="00FA1877" w:rsidP="00453832">
            <w:pPr>
              <w:keepNext/>
              <w:spacing w:before="60" w:after="60" w:line="240" w:lineRule="auto"/>
              <w:ind w:right="57"/>
              <w:jc w:val="right"/>
              <w:rPr>
                <w:rFonts w:cs="Times New Roman"/>
                <w:b/>
                <w:bCs/>
                <w:caps/>
                <w:color w:val="auto"/>
                <w:sz w:val="16"/>
                <w:szCs w:val="16"/>
              </w:rPr>
            </w:pPr>
            <w:r w:rsidRPr="00B04312">
              <w:rPr>
                <w:rFonts w:cs="Times New Roman"/>
                <w:b/>
                <w:bCs/>
                <w:caps/>
                <w:color w:val="auto"/>
                <w:sz w:val="16"/>
                <w:szCs w:val="16"/>
              </w:rPr>
              <w:t>40</w:t>
            </w:r>
          </w:p>
        </w:tc>
        <w:tc>
          <w:tcPr>
            <w:tcW w:w="390" w:type="pct"/>
            <w:gridSpan w:val="2"/>
            <w:tcBorders>
              <w:top w:val="nil"/>
              <w:bottom w:val="single" w:sz="4" w:space="0" w:color="auto"/>
              <w:right w:val="nil"/>
            </w:tcBorders>
            <w:vAlign w:val="center"/>
          </w:tcPr>
          <w:p w14:paraId="095D6C4F" w14:textId="33BF9C58" w:rsidR="00FA1877" w:rsidRPr="00B04312" w:rsidRDefault="00FA1877" w:rsidP="00810DBA">
            <w:pPr>
              <w:keepNext/>
              <w:spacing w:before="60" w:after="60" w:line="240" w:lineRule="auto"/>
              <w:ind w:right="170"/>
              <w:jc w:val="right"/>
              <w:rPr>
                <w:rFonts w:cs="Times New Roman"/>
                <w:b/>
                <w:bCs/>
                <w:caps/>
                <w:color w:val="auto"/>
                <w:sz w:val="16"/>
                <w:szCs w:val="16"/>
              </w:rPr>
            </w:pPr>
            <w:r w:rsidRPr="00B04312">
              <w:rPr>
                <w:rFonts w:cs="Times New Roman"/>
                <w:b/>
                <w:bCs/>
                <w:caps/>
                <w:color w:val="auto"/>
                <w:sz w:val="16"/>
                <w:szCs w:val="16"/>
              </w:rPr>
              <w:t>25</w:t>
            </w:r>
          </w:p>
        </w:tc>
        <w:tc>
          <w:tcPr>
            <w:tcW w:w="472" w:type="pct"/>
            <w:tcBorders>
              <w:top w:val="nil"/>
              <w:left w:val="nil"/>
              <w:bottom w:val="single" w:sz="4" w:space="0" w:color="auto"/>
            </w:tcBorders>
            <w:shd w:val="clear" w:color="auto" w:fill="FFF2CC" w:themeFill="accent4" w:themeFillTint="33"/>
            <w:vAlign w:val="center"/>
          </w:tcPr>
          <w:p w14:paraId="6010C473" w14:textId="77777777" w:rsidR="00FA1877" w:rsidRPr="00B04312" w:rsidRDefault="00FA1877" w:rsidP="00453832">
            <w:pPr>
              <w:keepNext/>
              <w:spacing w:before="60" w:after="60" w:line="240" w:lineRule="auto"/>
              <w:ind w:right="57"/>
              <w:jc w:val="right"/>
              <w:rPr>
                <w:rFonts w:cs="Times New Roman"/>
                <w:b/>
                <w:bCs/>
                <w:caps/>
                <w:color w:val="auto"/>
                <w:sz w:val="16"/>
                <w:szCs w:val="16"/>
              </w:rPr>
            </w:pPr>
            <w:r w:rsidRPr="00B04312">
              <w:rPr>
                <w:rFonts w:cs="Times New Roman"/>
                <w:b/>
                <w:bCs/>
                <w:caps/>
                <w:color w:val="auto"/>
                <w:sz w:val="16"/>
                <w:szCs w:val="16"/>
              </w:rPr>
              <w:t>0.00</w:t>
            </w:r>
          </w:p>
        </w:tc>
        <w:tc>
          <w:tcPr>
            <w:tcW w:w="472" w:type="pct"/>
            <w:tcBorders>
              <w:top w:val="nil"/>
              <w:bottom w:val="single" w:sz="4" w:space="0" w:color="auto"/>
            </w:tcBorders>
            <w:shd w:val="clear" w:color="auto" w:fill="FFF2CC" w:themeFill="accent4" w:themeFillTint="33"/>
            <w:vAlign w:val="center"/>
          </w:tcPr>
          <w:p w14:paraId="7E4D60FE" w14:textId="6389EC36" w:rsidR="00FA1877" w:rsidRPr="00B04312" w:rsidRDefault="00170EDC" w:rsidP="00453832">
            <w:pPr>
              <w:keepNext/>
              <w:spacing w:before="60" w:after="60" w:line="240" w:lineRule="auto"/>
              <w:ind w:right="57"/>
              <w:jc w:val="right"/>
              <w:rPr>
                <w:rFonts w:cs="Times New Roman"/>
                <w:b/>
                <w:bCs/>
                <w:caps/>
                <w:color w:val="auto"/>
                <w:sz w:val="16"/>
                <w:szCs w:val="16"/>
              </w:rPr>
            </w:pPr>
            <w:r w:rsidRPr="00B04312">
              <w:rPr>
                <w:rFonts w:cs="Times New Roman"/>
                <w:b/>
                <w:bCs/>
                <w:color w:val="auto"/>
                <w:sz w:val="16"/>
                <w:szCs w:val="16"/>
              </w:rPr>
              <w:t>n</w:t>
            </w:r>
            <w:r w:rsidR="00A158B0" w:rsidRPr="00B04312">
              <w:rPr>
                <w:rFonts w:cs="Times New Roman"/>
                <w:b/>
                <w:bCs/>
                <w:color w:val="auto"/>
                <w:sz w:val="16"/>
                <w:szCs w:val="16"/>
              </w:rPr>
              <w:t>/a </w:t>
            </w:r>
          </w:p>
        </w:tc>
        <w:tc>
          <w:tcPr>
            <w:tcW w:w="472" w:type="pct"/>
            <w:tcBorders>
              <w:top w:val="nil"/>
              <w:bottom w:val="single" w:sz="4" w:space="0" w:color="auto"/>
              <w:right w:val="nil"/>
            </w:tcBorders>
            <w:shd w:val="clear" w:color="auto" w:fill="FFF2CC" w:themeFill="accent4" w:themeFillTint="33"/>
            <w:vAlign w:val="center"/>
          </w:tcPr>
          <w:p w14:paraId="798EDBB8" w14:textId="77777777" w:rsidR="00FA1877" w:rsidRPr="00B04312" w:rsidRDefault="00FA1877" w:rsidP="00453832">
            <w:pPr>
              <w:keepNext/>
              <w:spacing w:before="60" w:after="60" w:line="240" w:lineRule="auto"/>
              <w:ind w:right="57"/>
              <w:jc w:val="right"/>
              <w:rPr>
                <w:rFonts w:cs="Times New Roman"/>
                <w:b/>
                <w:bCs/>
                <w:caps/>
                <w:color w:val="auto"/>
                <w:sz w:val="16"/>
                <w:szCs w:val="16"/>
              </w:rPr>
            </w:pPr>
            <w:r w:rsidRPr="00B04312">
              <w:rPr>
                <w:rFonts w:cs="Times New Roman"/>
                <w:b/>
                <w:bCs/>
                <w:caps/>
                <w:color w:val="auto"/>
                <w:sz w:val="16"/>
                <w:szCs w:val="16"/>
              </w:rPr>
              <w:t>0.00</w:t>
            </w:r>
          </w:p>
        </w:tc>
        <w:tc>
          <w:tcPr>
            <w:tcW w:w="472" w:type="pct"/>
            <w:tcBorders>
              <w:top w:val="nil"/>
              <w:left w:val="nil"/>
              <w:bottom w:val="single" w:sz="4" w:space="0" w:color="auto"/>
            </w:tcBorders>
            <w:vAlign w:val="center"/>
          </w:tcPr>
          <w:p w14:paraId="78900DF6" w14:textId="77777777" w:rsidR="00FA1877" w:rsidRPr="00B04312" w:rsidRDefault="00FA1877" w:rsidP="00453832">
            <w:pPr>
              <w:keepNext/>
              <w:spacing w:before="60" w:after="60" w:line="240" w:lineRule="auto"/>
              <w:ind w:right="57"/>
              <w:jc w:val="right"/>
              <w:rPr>
                <w:rFonts w:cs="Times New Roman"/>
                <w:b/>
                <w:bCs/>
                <w:caps/>
                <w:color w:val="auto"/>
                <w:sz w:val="16"/>
                <w:szCs w:val="16"/>
              </w:rPr>
            </w:pPr>
            <w:r w:rsidRPr="00B04312">
              <w:rPr>
                <w:rFonts w:cs="Times New Roman"/>
                <w:b/>
                <w:bCs/>
                <w:caps/>
                <w:color w:val="auto"/>
                <w:sz w:val="16"/>
                <w:szCs w:val="16"/>
              </w:rPr>
              <w:t>0.00 </w:t>
            </w:r>
          </w:p>
        </w:tc>
        <w:tc>
          <w:tcPr>
            <w:tcW w:w="472" w:type="pct"/>
            <w:tcBorders>
              <w:top w:val="nil"/>
              <w:bottom w:val="single" w:sz="4" w:space="0" w:color="auto"/>
            </w:tcBorders>
            <w:vAlign w:val="center"/>
          </w:tcPr>
          <w:p w14:paraId="49749AC4" w14:textId="1D1A26C3" w:rsidR="00FA1877" w:rsidRPr="00B04312" w:rsidRDefault="00170EDC" w:rsidP="00453832">
            <w:pPr>
              <w:keepNext/>
              <w:spacing w:before="60" w:after="60" w:line="240" w:lineRule="auto"/>
              <w:ind w:right="57"/>
              <w:jc w:val="right"/>
              <w:rPr>
                <w:rFonts w:cs="Times New Roman"/>
                <w:b/>
                <w:bCs/>
                <w:caps/>
                <w:color w:val="auto"/>
                <w:sz w:val="16"/>
                <w:szCs w:val="16"/>
              </w:rPr>
            </w:pPr>
            <w:r w:rsidRPr="00B04312">
              <w:rPr>
                <w:rFonts w:cs="Times New Roman"/>
                <w:b/>
                <w:bCs/>
                <w:color w:val="auto"/>
                <w:sz w:val="16"/>
                <w:szCs w:val="16"/>
              </w:rPr>
              <w:t>n</w:t>
            </w:r>
            <w:r w:rsidR="00A158B0" w:rsidRPr="00B04312">
              <w:rPr>
                <w:rFonts w:cs="Times New Roman"/>
                <w:b/>
                <w:bCs/>
                <w:color w:val="auto"/>
                <w:sz w:val="16"/>
                <w:szCs w:val="16"/>
              </w:rPr>
              <w:t>/a </w:t>
            </w:r>
          </w:p>
        </w:tc>
        <w:tc>
          <w:tcPr>
            <w:tcW w:w="472" w:type="pct"/>
            <w:tcBorders>
              <w:top w:val="nil"/>
              <w:bottom w:val="single" w:sz="4" w:space="0" w:color="auto"/>
              <w:right w:val="nil"/>
            </w:tcBorders>
            <w:vAlign w:val="center"/>
          </w:tcPr>
          <w:p w14:paraId="1962298C" w14:textId="77777777" w:rsidR="00FA1877" w:rsidRPr="00B04312" w:rsidRDefault="00FA1877" w:rsidP="00453832">
            <w:pPr>
              <w:keepNext/>
              <w:spacing w:before="60" w:after="60" w:line="240" w:lineRule="auto"/>
              <w:ind w:right="57"/>
              <w:jc w:val="right"/>
              <w:rPr>
                <w:rFonts w:cs="Times New Roman"/>
                <w:b/>
                <w:bCs/>
                <w:caps/>
                <w:color w:val="auto"/>
                <w:sz w:val="16"/>
                <w:szCs w:val="16"/>
              </w:rPr>
            </w:pPr>
            <w:r w:rsidRPr="00B04312">
              <w:rPr>
                <w:rFonts w:cs="Times New Roman"/>
                <w:b/>
                <w:bCs/>
                <w:caps/>
                <w:color w:val="auto"/>
                <w:sz w:val="16"/>
                <w:szCs w:val="16"/>
              </w:rPr>
              <w:t>0.00</w:t>
            </w:r>
          </w:p>
        </w:tc>
        <w:tc>
          <w:tcPr>
            <w:tcW w:w="472" w:type="pct"/>
            <w:tcBorders>
              <w:top w:val="nil"/>
              <w:left w:val="nil"/>
              <w:bottom w:val="single" w:sz="4" w:space="0" w:color="auto"/>
            </w:tcBorders>
            <w:shd w:val="clear" w:color="auto" w:fill="FFF2CC" w:themeFill="accent4" w:themeFillTint="33"/>
            <w:vAlign w:val="center"/>
          </w:tcPr>
          <w:p w14:paraId="65E09941" w14:textId="74E73157" w:rsidR="00FA1877" w:rsidRPr="00B04312" w:rsidRDefault="0095175B" w:rsidP="00453832">
            <w:pPr>
              <w:keepNext/>
              <w:spacing w:before="60" w:after="60" w:line="240" w:lineRule="auto"/>
              <w:ind w:right="57"/>
              <w:jc w:val="center"/>
              <w:rPr>
                <w:rFonts w:cs="Times New Roman"/>
                <w:b/>
                <w:bCs/>
                <w:caps/>
                <w:color w:val="auto"/>
                <w:sz w:val="16"/>
                <w:szCs w:val="16"/>
              </w:rPr>
            </w:pPr>
            <w:r w:rsidRPr="00B04312">
              <w:rPr>
                <w:rFonts w:cs="Times New Roman"/>
                <w:b/>
                <w:bCs/>
                <w:color w:val="auto"/>
                <w:sz w:val="16"/>
                <w:szCs w:val="16"/>
              </w:rPr>
              <w:t>0.00</w:t>
            </w:r>
          </w:p>
        </w:tc>
      </w:tr>
      <w:tr w:rsidR="00570C33" w:rsidRPr="00B04312" w14:paraId="03B85854" w14:textId="77777777" w:rsidTr="00570C33">
        <w:trPr>
          <w:jc w:val="center"/>
        </w:trPr>
        <w:tc>
          <w:tcPr>
            <w:tcW w:w="1306" w:type="pct"/>
            <w:gridSpan w:val="3"/>
            <w:tcBorders>
              <w:top w:val="single" w:sz="4" w:space="0" w:color="auto"/>
              <w:bottom w:val="single" w:sz="8" w:space="0" w:color="auto"/>
            </w:tcBorders>
            <w:vAlign w:val="center"/>
          </w:tcPr>
          <w:p w14:paraId="431A0C4C" w14:textId="5947C1F9" w:rsidR="00570C33" w:rsidRPr="00B04312" w:rsidRDefault="00570C33" w:rsidP="00570C33">
            <w:pPr>
              <w:keepNext/>
              <w:spacing w:before="120" w:after="120" w:line="240" w:lineRule="auto"/>
              <w:ind w:left="170" w:right="57"/>
              <w:rPr>
                <w:rFonts w:cs="Times New Roman"/>
                <w:b/>
                <w:bCs/>
                <w:caps/>
                <w:color w:val="auto"/>
                <w:sz w:val="16"/>
                <w:szCs w:val="16"/>
              </w:rPr>
            </w:pPr>
            <w:r w:rsidRPr="00B04312">
              <w:rPr>
                <w:rFonts w:cs="Times New Roman"/>
                <w:b/>
                <w:bCs/>
                <w:i/>
                <w:iCs/>
                <w:color w:val="auto"/>
                <w:sz w:val="16"/>
                <w:szCs w:val="16"/>
              </w:rPr>
              <w:t>Bar</w:t>
            </w:r>
            <w:r w:rsidRPr="00B04312">
              <w:rPr>
                <w:rFonts w:cs="Times New Roman"/>
                <w:b/>
                <w:bCs/>
                <w:color w:val="auto"/>
                <w:sz w:val="16"/>
                <w:szCs w:val="16"/>
              </w:rPr>
              <w:t xml:space="preserve"> diet, composition/kg DM </w:t>
            </w:r>
          </w:p>
        </w:tc>
        <w:tc>
          <w:tcPr>
            <w:tcW w:w="390" w:type="pct"/>
            <w:gridSpan w:val="2"/>
            <w:tcBorders>
              <w:top w:val="single" w:sz="4" w:space="0" w:color="auto"/>
              <w:bottom w:val="single" w:sz="8" w:space="0" w:color="auto"/>
              <w:right w:val="nil"/>
            </w:tcBorders>
            <w:vAlign w:val="center"/>
          </w:tcPr>
          <w:p w14:paraId="5956A80F" w14:textId="636CBEED" w:rsidR="00570C33" w:rsidRPr="00B04312" w:rsidRDefault="00570C33" w:rsidP="00810DBA">
            <w:pPr>
              <w:keepNext/>
              <w:spacing w:before="120" w:after="120" w:line="240" w:lineRule="auto"/>
              <w:ind w:right="170"/>
              <w:jc w:val="right"/>
              <w:rPr>
                <w:rFonts w:cs="Times New Roman"/>
                <w:b/>
                <w:bCs/>
                <w:caps/>
                <w:color w:val="auto"/>
                <w:sz w:val="16"/>
                <w:szCs w:val="16"/>
              </w:rPr>
            </w:pPr>
            <w:r w:rsidRPr="00B04312">
              <w:rPr>
                <w:rFonts w:cs="Times New Roman"/>
                <w:b/>
                <w:bCs/>
                <w:caps/>
                <w:color w:val="auto"/>
                <w:sz w:val="16"/>
                <w:szCs w:val="16"/>
              </w:rPr>
              <w:t>1000</w:t>
            </w:r>
          </w:p>
        </w:tc>
        <w:tc>
          <w:tcPr>
            <w:tcW w:w="472" w:type="pct"/>
            <w:tcBorders>
              <w:top w:val="single" w:sz="4" w:space="0" w:color="auto"/>
              <w:left w:val="nil"/>
              <w:bottom w:val="single" w:sz="8" w:space="0" w:color="auto"/>
            </w:tcBorders>
            <w:shd w:val="clear" w:color="auto" w:fill="FFF2CC" w:themeFill="accent4" w:themeFillTint="33"/>
            <w:vAlign w:val="center"/>
          </w:tcPr>
          <w:p w14:paraId="6C7A293A" w14:textId="77777777" w:rsidR="00570C33" w:rsidRPr="00B04312" w:rsidRDefault="00570C33" w:rsidP="0062552A">
            <w:pPr>
              <w:keepNext/>
              <w:spacing w:before="120" w:after="120" w:line="240" w:lineRule="auto"/>
              <w:ind w:right="57"/>
              <w:jc w:val="right"/>
              <w:rPr>
                <w:rFonts w:cs="Times New Roman"/>
                <w:b/>
                <w:bCs/>
                <w:caps/>
                <w:color w:val="auto"/>
                <w:sz w:val="16"/>
                <w:szCs w:val="16"/>
              </w:rPr>
            </w:pPr>
            <w:r w:rsidRPr="00B04312">
              <w:rPr>
                <w:rFonts w:cs="Times New Roman"/>
                <w:b/>
                <w:bCs/>
                <w:caps/>
                <w:color w:val="auto"/>
                <w:sz w:val="16"/>
                <w:szCs w:val="16"/>
              </w:rPr>
              <w:t>9.36</w:t>
            </w:r>
          </w:p>
        </w:tc>
        <w:tc>
          <w:tcPr>
            <w:tcW w:w="472" w:type="pct"/>
            <w:tcBorders>
              <w:top w:val="single" w:sz="4" w:space="0" w:color="auto"/>
              <w:bottom w:val="single" w:sz="8" w:space="0" w:color="auto"/>
            </w:tcBorders>
            <w:shd w:val="clear" w:color="auto" w:fill="FFF2CC" w:themeFill="accent4" w:themeFillTint="33"/>
            <w:vAlign w:val="center"/>
          </w:tcPr>
          <w:p w14:paraId="258C97D9" w14:textId="77777777" w:rsidR="00570C33" w:rsidRPr="00B04312" w:rsidRDefault="00570C33" w:rsidP="0062552A">
            <w:pPr>
              <w:keepNext/>
              <w:spacing w:before="120" w:after="120" w:line="240" w:lineRule="auto"/>
              <w:ind w:right="57"/>
              <w:jc w:val="right"/>
              <w:rPr>
                <w:rFonts w:cs="Times New Roman"/>
                <w:b/>
                <w:bCs/>
                <w:caps/>
                <w:color w:val="auto"/>
                <w:sz w:val="16"/>
                <w:szCs w:val="16"/>
              </w:rPr>
            </w:pPr>
            <w:r w:rsidRPr="00B04312">
              <w:rPr>
                <w:rFonts w:cs="Times New Roman"/>
                <w:b/>
                <w:bCs/>
                <w:caps/>
                <w:color w:val="auto"/>
                <w:sz w:val="16"/>
                <w:szCs w:val="16"/>
              </w:rPr>
              <w:t>0.726</w:t>
            </w:r>
          </w:p>
        </w:tc>
        <w:tc>
          <w:tcPr>
            <w:tcW w:w="472" w:type="pct"/>
            <w:tcBorders>
              <w:top w:val="single" w:sz="4" w:space="0" w:color="auto"/>
              <w:bottom w:val="single" w:sz="8" w:space="0" w:color="auto"/>
              <w:right w:val="nil"/>
            </w:tcBorders>
            <w:shd w:val="clear" w:color="auto" w:fill="FFF2CC" w:themeFill="accent4" w:themeFillTint="33"/>
            <w:vAlign w:val="center"/>
          </w:tcPr>
          <w:p w14:paraId="1DAA2A63" w14:textId="77777777" w:rsidR="00570C33" w:rsidRPr="00B04312" w:rsidRDefault="00570C33" w:rsidP="0062552A">
            <w:pPr>
              <w:keepNext/>
              <w:spacing w:before="120" w:after="120" w:line="240" w:lineRule="auto"/>
              <w:ind w:right="57"/>
              <w:jc w:val="right"/>
              <w:rPr>
                <w:rFonts w:cs="Times New Roman"/>
                <w:b/>
                <w:bCs/>
                <w:caps/>
                <w:color w:val="auto"/>
                <w:sz w:val="16"/>
                <w:szCs w:val="16"/>
              </w:rPr>
            </w:pPr>
            <w:r w:rsidRPr="00B04312">
              <w:rPr>
                <w:rFonts w:cs="Times New Roman"/>
                <w:b/>
                <w:bCs/>
                <w:caps/>
                <w:color w:val="auto"/>
                <w:sz w:val="16"/>
                <w:szCs w:val="16"/>
              </w:rPr>
              <w:t>8.37</w:t>
            </w:r>
          </w:p>
        </w:tc>
        <w:tc>
          <w:tcPr>
            <w:tcW w:w="472" w:type="pct"/>
            <w:tcBorders>
              <w:top w:val="single" w:sz="4" w:space="0" w:color="auto"/>
              <w:left w:val="nil"/>
              <w:bottom w:val="single" w:sz="8" w:space="0" w:color="auto"/>
            </w:tcBorders>
            <w:vAlign w:val="center"/>
          </w:tcPr>
          <w:p w14:paraId="2428E78A" w14:textId="77777777" w:rsidR="00570C33" w:rsidRPr="00B04312" w:rsidRDefault="00570C33" w:rsidP="0062552A">
            <w:pPr>
              <w:keepNext/>
              <w:spacing w:before="120" w:after="120" w:line="240" w:lineRule="auto"/>
              <w:ind w:right="57"/>
              <w:jc w:val="right"/>
              <w:rPr>
                <w:rFonts w:cs="Times New Roman"/>
                <w:b/>
                <w:bCs/>
                <w:caps/>
                <w:color w:val="auto"/>
                <w:sz w:val="16"/>
                <w:szCs w:val="16"/>
              </w:rPr>
            </w:pPr>
            <w:r w:rsidRPr="00B04312">
              <w:rPr>
                <w:rFonts w:cs="Times New Roman"/>
                <w:b/>
                <w:bCs/>
                <w:caps/>
                <w:color w:val="auto"/>
                <w:sz w:val="16"/>
                <w:szCs w:val="16"/>
              </w:rPr>
              <w:t>8.90 </w:t>
            </w:r>
          </w:p>
        </w:tc>
        <w:tc>
          <w:tcPr>
            <w:tcW w:w="472" w:type="pct"/>
            <w:tcBorders>
              <w:top w:val="single" w:sz="4" w:space="0" w:color="auto"/>
              <w:bottom w:val="single" w:sz="8" w:space="0" w:color="auto"/>
            </w:tcBorders>
            <w:vAlign w:val="center"/>
          </w:tcPr>
          <w:p w14:paraId="50476F3A" w14:textId="77777777" w:rsidR="00570C33" w:rsidRPr="00B04312" w:rsidRDefault="00570C33" w:rsidP="0062552A">
            <w:pPr>
              <w:keepNext/>
              <w:spacing w:before="120" w:after="120" w:line="240" w:lineRule="auto"/>
              <w:ind w:right="57"/>
              <w:jc w:val="right"/>
              <w:rPr>
                <w:rFonts w:cs="Times New Roman"/>
                <w:b/>
                <w:bCs/>
                <w:caps/>
                <w:color w:val="auto"/>
                <w:sz w:val="16"/>
                <w:szCs w:val="16"/>
              </w:rPr>
            </w:pPr>
            <w:r w:rsidRPr="00B04312">
              <w:rPr>
                <w:rFonts w:cs="Times New Roman"/>
                <w:b/>
                <w:bCs/>
                <w:caps/>
                <w:color w:val="auto"/>
                <w:sz w:val="16"/>
                <w:szCs w:val="16"/>
              </w:rPr>
              <w:t>0.912</w:t>
            </w:r>
          </w:p>
        </w:tc>
        <w:tc>
          <w:tcPr>
            <w:tcW w:w="472" w:type="pct"/>
            <w:tcBorders>
              <w:top w:val="single" w:sz="4" w:space="0" w:color="auto"/>
              <w:bottom w:val="single" w:sz="8" w:space="0" w:color="auto"/>
              <w:right w:val="nil"/>
            </w:tcBorders>
            <w:vAlign w:val="center"/>
          </w:tcPr>
          <w:p w14:paraId="5F82D298" w14:textId="77777777" w:rsidR="00570C33" w:rsidRPr="00B04312" w:rsidRDefault="00570C33" w:rsidP="0062552A">
            <w:pPr>
              <w:keepNext/>
              <w:spacing w:before="120" w:after="120" w:line="240" w:lineRule="auto"/>
              <w:ind w:right="57"/>
              <w:jc w:val="right"/>
              <w:rPr>
                <w:rFonts w:cs="Times New Roman"/>
                <w:b/>
                <w:bCs/>
                <w:caps/>
                <w:color w:val="auto"/>
                <w:sz w:val="16"/>
                <w:szCs w:val="16"/>
              </w:rPr>
            </w:pPr>
            <w:r w:rsidRPr="00B04312">
              <w:rPr>
                <w:rFonts w:cs="Times New Roman"/>
                <w:b/>
                <w:bCs/>
                <w:caps/>
                <w:color w:val="auto"/>
                <w:sz w:val="16"/>
                <w:szCs w:val="16"/>
              </w:rPr>
              <w:t>8.38</w:t>
            </w:r>
          </w:p>
        </w:tc>
        <w:tc>
          <w:tcPr>
            <w:tcW w:w="472" w:type="pct"/>
            <w:tcBorders>
              <w:top w:val="single" w:sz="4" w:space="0" w:color="auto"/>
              <w:left w:val="nil"/>
              <w:bottom w:val="single" w:sz="8" w:space="0" w:color="auto"/>
            </w:tcBorders>
            <w:shd w:val="clear" w:color="auto" w:fill="FFF2CC" w:themeFill="accent4" w:themeFillTint="33"/>
            <w:vAlign w:val="center"/>
          </w:tcPr>
          <w:p w14:paraId="38D5F8D8" w14:textId="77777777" w:rsidR="00570C33" w:rsidRPr="00B04312" w:rsidRDefault="00570C33" w:rsidP="0062552A">
            <w:pPr>
              <w:keepNext/>
              <w:spacing w:before="120" w:after="120" w:line="240" w:lineRule="auto"/>
              <w:ind w:right="57"/>
              <w:jc w:val="center"/>
              <w:rPr>
                <w:rFonts w:cs="Times New Roman"/>
                <w:b/>
                <w:bCs/>
                <w:caps/>
                <w:color w:val="auto"/>
                <w:sz w:val="16"/>
                <w:szCs w:val="16"/>
              </w:rPr>
            </w:pPr>
            <w:r w:rsidRPr="00B04312">
              <w:rPr>
                <w:rFonts w:cs="Times New Roman"/>
                <w:b/>
                <w:bCs/>
                <w:caps/>
                <w:color w:val="auto"/>
                <w:sz w:val="16"/>
                <w:szCs w:val="16"/>
              </w:rPr>
              <w:t>0.76</w:t>
            </w:r>
          </w:p>
        </w:tc>
      </w:tr>
      <w:tr w:rsidR="00321F6B" w:rsidRPr="00B04312" w14:paraId="62353033" w14:textId="77777777" w:rsidTr="00AD512A">
        <w:trPr>
          <w:jc w:val="center"/>
        </w:trPr>
        <w:tc>
          <w:tcPr>
            <w:tcW w:w="5000" w:type="pct"/>
            <w:gridSpan w:val="12"/>
            <w:tcBorders>
              <w:top w:val="single" w:sz="8" w:space="0" w:color="auto"/>
              <w:bottom w:val="nil"/>
            </w:tcBorders>
            <w:vAlign w:val="center"/>
          </w:tcPr>
          <w:p w14:paraId="52214A88" w14:textId="511B9918" w:rsidR="00FA1877" w:rsidRPr="00B04312" w:rsidRDefault="007E7925" w:rsidP="00810DBA">
            <w:pPr>
              <w:keepNext/>
              <w:spacing w:before="120" w:after="60" w:line="240" w:lineRule="auto"/>
              <w:ind w:right="170"/>
              <w:rPr>
                <w:rFonts w:cs="Times New Roman"/>
                <w:b/>
                <w:bCs/>
                <w:caps/>
                <w:color w:val="auto"/>
                <w:sz w:val="16"/>
                <w:szCs w:val="16"/>
              </w:rPr>
            </w:pPr>
            <w:r w:rsidRPr="00B04312">
              <w:rPr>
                <w:rFonts w:cs="Times New Roman"/>
                <w:b/>
                <w:bCs/>
                <w:color w:val="auto"/>
                <w:sz w:val="16"/>
                <w:szCs w:val="16"/>
              </w:rPr>
              <w:t xml:space="preserve">The </w:t>
            </w:r>
            <w:r w:rsidR="00A158B0" w:rsidRPr="00B04312">
              <w:rPr>
                <w:rFonts w:cs="Times New Roman"/>
                <w:b/>
                <w:bCs/>
                <w:i/>
                <w:iCs/>
                <w:color w:val="auto"/>
                <w:sz w:val="16"/>
                <w:szCs w:val="16"/>
              </w:rPr>
              <w:t>Mix</w:t>
            </w:r>
            <w:r w:rsidR="00A158B0" w:rsidRPr="00B04312">
              <w:rPr>
                <w:rFonts w:cs="Times New Roman"/>
                <w:b/>
                <w:bCs/>
                <w:color w:val="auto"/>
                <w:sz w:val="16"/>
                <w:szCs w:val="16"/>
              </w:rPr>
              <w:t xml:space="preserve"> diet</w:t>
            </w:r>
          </w:p>
        </w:tc>
      </w:tr>
      <w:tr w:rsidR="00321F6B" w:rsidRPr="00B04312" w14:paraId="36E46BA9" w14:textId="77777777" w:rsidTr="00DB5BDB">
        <w:trPr>
          <w:jc w:val="center"/>
        </w:trPr>
        <w:tc>
          <w:tcPr>
            <w:tcW w:w="824" w:type="pct"/>
            <w:tcBorders>
              <w:top w:val="nil"/>
              <w:bottom w:val="nil"/>
            </w:tcBorders>
            <w:vAlign w:val="center"/>
          </w:tcPr>
          <w:p w14:paraId="2D870AD7" w14:textId="16CCFC29" w:rsidR="007F389E" w:rsidRPr="00B04312" w:rsidRDefault="007F389E" w:rsidP="007F389E">
            <w:pPr>
              <w:keepNext/>
              <w:spacing w:before="60" w:after="60" w:line="240" w:lineRule="auto"/>
              <w:ind w:left="340" w:hanging="170"/>
              <w:rPr>
                <w:rFonts w:cs="Times New Roman"/>
                <w:b/>
                <w:bCs/>
                <w:caps/>
                <w:color w:val="auto"/>
                <w:sz w:val="16"/>
                <w:szCs w:val="16"/>
              </w:rPr>
            </w:pPr>
            <w:r w:rsidRPr="00B04312">
              <w:rPr>
                <w:rFonts w:cs="Times New Roman"/>
                <w:b/>
                <w:bCs/>
                <w:color w:val="auto"/>
                <w:sz w:val="16"/>
                <w:szCs w:val="16"/>
              </w:rPr>
              <w:t>Barley landrace straw</w:t>
            </w:r>
          </w:p>
        </w:tc>
        <w:tc>
          <w:tcPr>
            <w:tcW w:w="489" w:type="pct"/>
            <w:gridSpan w:val="3"/>
            <w:tcBorders>
              <w:top w:val="nil"/>
              <w:bottom w:val="nil"/>
            </w:tcBorders>
            <w:shd w:val="clear" w:color="auto" w:fill="FFF2CC" w:themeFill="accent4" w:themeFillTint="33"/>
            <w:vAlign w:val="center"/>
          </w:tcPr>
          <w:p w14:paraId="30B7ACAD" w14:textId="77777777" w:rsidR="007F389E" w:rsidRPr="00B04312" w:rsidRDefault="007F389E" w:rsidP="007F389E">
            <w:pPr>
              <w:keepNext/>
              <w:spacing w:before="60" w:after="60" w:line="240" w:lineRule="auto"/>
              <w:ind w:right="57"/>
              <w:jc w:val="right"/>
              <w:rPr>
                <w:rFonts w:cs="Times New Roman"/>
                <w:b/>
                <w:bCs/>
                <w:caps/>
                <w:color w:val="auto"/>
                <w:sz w:val="16"/>
                <w:szCs w:val="16"/>
              </w:rPr>
            </w:pPr>
            <w:r w:rsidRPr="00B04312">
              <w:rPr>
                <w:rFonts w:cs="Times New Roman"/>
                <w:b/>
                <w:bCs/>
                <w:caps/>
                <w:color w:val="auto"/>
                <w:sz w:val="16"/>
                <w:szCs w:val="16"/>
              </w:rPr>
              <w:t>1000</w:t>
            </w:r>
          </w:p>
        </w:tc>
        <w:tc>
          <w:tcPr>
            <w:tcW w:w="383" w:type="pct"/>
            <w:tcBorders>
              <w:top w:val="nil"/>
              <w:bottom w:val="nil"/>
            </w:tcBorders>
            <w:vAlign w:val="center"/>
          </w:tcPr>
          <w:p w14:paraId="11684922" w14:textId="4AC5CCB1" w:rsidR="007F389E" w:rsidRPr="00B04312" w:rsidRDefault="007F389E" w:rsidP="007F389E">
            <w:pPr>
              <w:keepNext/>
              <w:spacing w:before="60" w:after="60" w:line="240" w:lineRule="auto"/>
              <w:ind w:right="170"/>
              <w:jc w:val="right"/>
              <w:rPr>
                <w:rFonts w:cs="Times New Roman"/>
                <w:b/>
                <w:bCs/>
                <w:caps/>
                <w:color w:val="auto"/>
                <w:sz w:val="16"/>
                <w:szCs w:val="16"/>
              </w:rPr>
            </w:pPr>
            <w:r w:rsidRPr="00B04312">
              <w:rPr>
                <w:rFonts w:cs="Times New Roman"/>
                <w:b/>
                <w:bCs/>
                <w:caps/>
                <w:color w:val="auto"/>
                <w:sz w:val="16"/>
                <w:szCs w:val="16"/>
              </w:rPr>
              <w:t>565</w:t>
            </w:r>
          </w:p>
        </w:tc>
        <w:tc>
          <w:tcPr>
            <w:tcW w:w="1416" w:type="pct"/>
            <w:gridSpan w:val="3"/>
            <w:tcBorders>
              <w:top w:val="nil"/>
              <w:bottom w:val="nil"/>
            </w:tcBorders>
            <w:shd w:val="clear" w:color="auto" w:fill="FFF2CC" w:themeFill="accent4" w:themeFillTint="33"/>
            <w:tcMar>
              <w:left w:w="0" w:type="dxa"/>
              <w:right w:w="0" w:type="dxa"/>
            </w:tcMar>
            <w:vAlign w:val="center"/>
          </w:tcPr>
          <w:p w14:paraId="0F72D258" w14:textId="38509288" w:rsidR="007F389E" w:rsidRPr="00B04312" w:rsidRDefault="007F389E" w:rsidP="007F389E">
            <w:pPr>
              <w:keepNext/>
              <w:spacing w:before="60" w:after="60" w:line="240" w:lineRule="auto"/>
              <w:ind w:right="57"/>
              <w:jc w:val="right"/>
              <w:rPr>
                <w:rFonts w:cs="Times New Roman"/>
                <w:b/>
                <w:bCs/>
                <w:i/>
                <w:iCs/>
                <w:color w:val="auto"/>
                <w:sz w:val="16"/>
                <w:szCs w:val="16"/>
              </w:rPr>
            </w:pPr>
            <w:r w:rsidRPr="00B04312">
              <w:rPr>
                <w:rFonts w:cs="Times New Roman"/>
                <w:b/>
                <w:bCs/>
                <w:i/>
                <w:iCs/>
                <w:color w:val="auto"/>
                <w:sz w:val="16"/>
                <w:szCs w:val="16"/>
              </w:rPr>
              <w:t>As for</w:t>
            </w:r>
          </w:p>
        </w:tc>
        <w:tc>
          <w:tcPr>
            <w:tcW w:w="1416" w:type="pct"/>
            <w:gridSpan w:val="3"/>
            <w:tcBorders>
              <w:top w:val="nil"/>
              <w:bottom w:val="nil"/>
            </w:tcBorders>
            <w:tcMar>
              <w:left w:w="0" w:type="dxa"/>
              <w:right w:w="0" w:type="dxa"/>
            </w:tcMar>
            <w:vAlign w:val="center"/>
          </w:tcPr>
          <w:p w14:paraId="239DCA97" w14:textId="332C6468" w:rsidR="007F389E" w:rsidRPr="00B04312" w:rsidRDefault="007F389E" w:rsidP="007F389E">
            <w:pPr>
              <w:keepNext/>
              <w:spacing w:before="60" w:after="60" w:line="240" w:lineRule="auto"/>
              <w:ind w:right="57"/>
              <w:rPr>
                <w:rFonts w:cs="Times New Roman"/>
                <w:b/>
                <w:bCs/>
                <w:i/>
                <w:iCs/>
                <w:caps/>
                <w:color w:val="auto"/>
                <w:sz w:val="16"/>
                <w:szCs w:val="16"/>
              </w:rPr>
            </w:pPr>
            <w:r w:rsidRPr="00B04312">
              <w:rPr>
                <w:rFonts w:cs="Times New Roman"/>
                <w:b/>
                <w:bCs/>
                <w:i/>
                <w:iCs/>
                <w:color w:val="auto"/>
                <w:sz w:val="16"/>
                <w:szCs w:val="16"/>
              </w:rPr>
              <w:t xml:space="preserve">the </w:t>
            </w:r>
            <w:r w:rsidRPr="00B04312">
              <w:rPr>
                <w:rFonts w:cs="Times New Roman"/>
                <w:b/>
                <w:bCs/>
                <w:color w:val="auto"/>
                <w:sz w:val="16"/>
                <w:szCs w:val="16"/>
              </w:rPr>
              <w:t>Bar</w:t>
            </w:r>
            <w:r w:rsidRPr="00B04312">
              <w:rPr>
                <w:rFonts w:cs="Times New Roman"/>
                <w:b/>
                <w:bCs/>
                <w:i/>
                <w:iCs/>
                <w:color w:val="auto"/>
                <w:sz w:val="16"/>
                <w:szCs w:val="16"/>
              </w:rPr>
              <w:t xml:space="preserve"> diet</w:t>
            </w:r>
          </w:p>
        </w:tc>
        <w:tc>
          <w:tcPr>
            <w:tcW w:w="472" w:type="pct"/>
            <w:tcBorders>
              <w:top w:val="nil"/>
              <w:bottom w:val="nil"/>
            </w:tcBorders>
            <w:shd w:val="clear" w:color="auto" w:fill="FFF2CC" w:themeFill="accent4" w:themeFillTint="33"/>
            <w:vAlign w:val="center"/>
          </w:tcPr>
          <w:p w14:paraId="68CA607C" w14:textId="5ED49715" w:rsidR="007F389E" w:rsidRPr="00B04312" w:rsidRDefault="007F389E" w:rsidP="007F389E">
            <w:pPr>
              <w:keepNext/>
              <w:spacing w:before="60" w:after="60" w:line="240" w:lineRule="auto"/>
              <w:ind w:right="57"/>
              <w:jc w:val="center"/>
              <w:rPr>
                <w:rFonts w:cs="Times New Roman"/>
                <w:b/>
                <w:bCs/>
                <w:i/>
                <w:iCs/>
                <w:caps/>
                <w:color w:val="auto"/>
                <w:sz w:val="16"/>
                <w:szCs w:val="16"/>
              </w:rPr>
            </w:pPr>
          </w:p>
        </w:tc>
      </w:tr>
      <w:tr w:rsidR="00321F6B" w:rsidRPr="00B04312" w14:paraId="219C7720" w14:textId="77777777" w:rsidTr="00DB5BDB">
        <w:trPr>
          <w:jc w:val="center"/>
        </w:trPr>
        <w:tc>
          <w:tcPr>
            <w:tcW w:w="824" w:type="pct"/>
            <w:tcBorders>
              <w:top w:val="nil"/>
              <w:bottom w:val="nil"/>
            </w:tcBorders>
            <w:vAlign w:val="center"/>
          </w:tcPr>
          <w:p w14:paraId="7402FA79" w14:textId="7BF52F4F" w:rsidR="00F237C1" w:rsidRPr="00B04312" w:rsidRDefault="00F237C1" w:rsidP="00F237C1">
            <w:pPr>
              <w:keepNext/>
              <w:spacing w:before="60" w:after="60" w:line="240" w:lineRule="auto"/>
              <w:ind w:left="170"/>
              <w:rPr>
                <w:rFonts w:cs="Times New Roman"/>
                <w:b/>
                <w:bCs/>
                <w:caps/>
                <w:color w:val="auto"/>
                <w:sz w:val="16"/>
                <w:szCs w:val="16"/>
              </w:rPr>
            </w:pPr>
            <w:r w:rsidRPr="00B04312">
              <w:rPr>
                <w:rFonts w:cs="Times New Roman"/>
                <w:b/>
                <w:bCs/>
                <w:color w:val="auto"/>
                <w:sz w:val="16"/>
                <w:szCs w:val="16"/>
              </w:rPr>
              <w:t>Barley grain</w:t>
            </w:r>
          </w:p>
        </w:tc>
        <w:tc>
          <w:tcPr>
            <w:tcW w:w="489" w:type="pct"/>
            <w:gridSpan w:val="3"/>
            <w:tcBorders>
              <w:top w:val="nil"/>
              <w:bottom w:val="nil"/>
            </w:tcBorders>
            <w:shd w:val="clear" w:color="auto" w:fill="FFF2CC" w:themeFill="accent4" w:themeFillTint="33"/>
            <w:vAlign w:val="center"/>
          </w:tcPr>
          <w:p w14:paraId="314FEA1F" w14:textId="77777777" w:rsidR="00F237C1" w:rsidRPr="00B04312" w:rsidRDefault="00F237C1" w:rsidP="00F237C1">
            <w:pPr>
              <w:keepNext/>
              <w:spacing w:before="60" w:after="60" w:line="240" w:lineRule="auto"/>
              <w:ind w:right="57"/>
              <w:jc w:val="right"/>
              <w:rPr>
                <w:rFonts w:cs="Times New Roman"/>
                <w:b/>
                <w:bCs/>
                <w:caps/>
                <w:color w:val="auto"/>
                <w:sz w:val="16"/>
                <w:szCs w:val="16"/>
              </w:rPr>
            </w:pPr>
            <w:r w:rsidRPr="00B04312">
              <w:rPr>
                <w:rFonts w:cs="Times New Roman"/>
                <w:b/>
                <w:bCs/>
                <w:caps/>
                <w:color w:val="auto"/>
                <w:sz w:val="16"/>
                <w:szCs w:val="16"/>
              </w:rPr>
              <w:t>460</w:t>
            </w:r>
          </w:p>
        </w:tc>
        <w:tc>
          <w:tcPr>
            <w:tcW w:w="383" w:type="pct"/>
            <w:tcBorders>
              <w:top w:val="nil"/>
              <w:bottom w:val="nil"/>
            </w:tcBorders>
            <w:vAlign w:val="center"/>
          </w:tcPr>
          <w:p w14:paraId="61D56BF8" w14:textId="432A0FFF" w:rsidR="00F237C1" w:rsidRPr="00B04312" w:rsidRDefault="00F237C1" w:rsidP="00F237C1">
            <w:pPr>
              <w:keepNext/>
              <w:spacing w:before="60" w:after="60" w:line="240" w:lineRule="auto"/>
              <w:ind w:right="170"/>
              <w:jc w:val="right"/>
              <w:rPr>
                <w:rFonts w:cs="Times New Roman"/>
                <w:b/>
                <w:bCs/>
                <w:caps/>
                <w:color w:val="auto"/>
                <w:sz w:val="16"/>
                <w:szCs w:val="16"/>
              </w:rPr>
            </w:pPr>
            <w:r w:rsidRPr="00B04312">
              <w:rPr>
                <w:rFonts w:cs="Times New Roman"/>
                <w:b/>
                <w:bCs/>
                <w:caps/>
                <w:color w:val="auto"/>
                <w:sz w:val="16"/>
                <w:szCs w:val="16"/>
              </w:rPr>
              <w:t>255</w:t>
            </w:r>
          </w:p>
        </w:tc>
        <w:tc>
          <w:tcPr>
            <w:tcW w:w="1416" w:type="pct"/>
            <w:gridSpan w:val="3"/>
            <w:tcBorders>
              <w:top w:val="nil"/>
              <w:bottom w:val="nil"/>
            </w:tcBorders>
            <w:shd w:val="clear" w:color="auto" w:fill="FFF2CC" w:themeFill="accent4" w:themeFillTint="33"/>
            <w:tcMar>
              <w:left w:w="0" w:type="dxa"/>
              <w:right w:w="0" w:type="dxa"/>
            </w:tcMar>
            <w:vAlign w:val="center"/>
          </w:tcPr>
          <w:p w14:paraId="59603FFB" w14:textId="3918052C" w:rsidR="00F237C1" w:rsidRPr="00B04312" w:rsidRDefault="00F237C1" w:rsidP="00F237C1">
            <w:pPr>
              <w:keepNext/>
              <w:spacing w:before="60" w:after="60" w:line="240" w:lineRule="auto"/>
              <w:ind w:right="57"/>
              <w:jc w:val="right"/>
              <w:rPr>
                <w:rFonts w:cs="Times New Roman"/>
                <w:b/>
                <w:bCs/>
                <w:i/>
                <w:iCs/>
                <w:color w:val="auto"/>
                <w:sz w:val="16"/>
                <w:szCs w:val="16"/>
              </w:rPr>
            </w:pPr>
            <w:r w:rsidRPr="00B04312">
              <w:rPr>
                <w:rFonts w:cs="Times New Roman"/>
                <w:b/>
                <w:bCs/>
                <w:i/>
                <w:iCs/>
                <w:color w:val="auto"/>
                <w:sz w:val="16"/>
                <w:szCs w:val="16"/>
              </w:rPr>
              <w:t>As</w:t>
            </w:r>
            <w:r w:rsidR="007F389E" w:rsidRPr="00B04312">
              <w:rPr>
                <w:rFonts w:cs="Times New Roman"/>
                <w:b/>
                <w:bCs/>
                <w:i/>
                <w:iCs/>
                <w:color w:val="auto"/>
                <w:sz w:val="16"/>
                <w:szCs w:val="16"/>
              </w:rPr>
              <w:t xml:space="preserve"> </w:t>
            </w:r>
            <w:r w:rsidRPr="00B04312">
              <w:rPr>
                <w:rFonts w:cs="Times New Roman"/>
                <w:b/>
                <w:bCs/>
                <w:i/>
                <w:iCs/>
                <w:color w:val="auto"/>
                <w:sz w:val="16"/>
                <w:szCs w:val="16"/>
              </w:rPr>
              <w:t>for</w:t>
            </w:r>
          </w:p>
        </w:tc>
        <w:tc>
          <w:tcPr>
            <w:tcW w:w="1416" w:type="pct"/>
            <w:gridSpan w:val="3"/>
            <w:tcBorders>
              <w:top w:val="nil"/>
              <w:bottom w:val="nil"/>
            </w:tcBorders>
            <w:tcMar>
              <w:left w:w="0" w:type="dxa"/>
              <w:right w:w="0" w:type="dxa"/>
            </w:tcMar>
            <w:vAlign w:val="center"/>
          </w:tcPr>
          <w:p w14:paraId="1B030B48" w14:textId="047B7FAE" w:rsidR="00F237C1" w:rsidRPr="00B04312" w:rsidRDefault="00F237C1" w:rsidP="00F237C1">
            <w:pPr>
              <w:keepNext/>
              <w:spacing w:before="60" w:after="60" w:line="240" w:lineRule="auto"/>
              <w:ind w:right="57"/>
              <w:rPr>
                <w:rFonts w:cs="Times New Roman"/>
                <w:b/>
                <w:bCs/>
                <w:i/>
                <w:iCs/>
                <w:caps/>
                <w:color w:val="auto"/>
                <w:sz w:val="16"/>
                <w:szCs w:val="16"/>
              </w:rPr>
            </w:pPr>
            <w:r w:rsidRPr="00B04312">
              <w:rPr>
                <w:rFonts w:cs="Times New Roman"/>
                <w:b/>
                <w:bCs/>
                <w:i/>
                <w:iCs/>
                <w:color w:val="auto"/>
                <w:sz w:val="16"/>
                <w:szCs w:val="16"/>
              </w:rPr>
              <w:t>the</w:t>
            </w:r>
            <w:r w:rsidR="007F389E" w:rsidRPr="00B04312">
              <w:rPr>
                <w:rFonts w:cs="Times New Roman"/>
                <w:b/>
                <w:bCs/>
                <w:i/>
                <w:iCs/>
                <w:color w:val="auto"/>
                <w:sz w:val="16"/>
                <w:szCs w:val="16"/>
              </w:rPr>
              <w:t xml:space="preserve"> </w:t>
            </w:r>
            <w:r w:rsidRPr="00B04312">
              <w:rPr>
                <w:rFonts w:cs="Times New Roman"/>
                <w:b/>
                <w:bCs/>
                <w:color w:val="auto"/>
                <w:sz w:val="16"/>
                <w:szCs w:val="16"/>
              </w:rPr>
              <w:t>Bar</w:t>
            </w:r>
            <w:r w:rsidR="007F389E" w:rsidRPr="00B04312">
              <w:rPr>
                <w:rFonts w:cs="Times New Roman"/>
                <w:b/>
                <w:bCs/>
                <w:i/>
                <w:iCs/>
                <w:color w:val="auto"/>
                <w:sz w:val="16"/>
                <w:szCs w:val="16"/>
              </w:rPr>
              <w:t xml:space="preserve"> </w:t>
            </w:r>
            <w:r w:rsidRPr="00B04312">
              <w:rPr>
                <w:rFonts w:cs="Times New Roman"/>
                <w:b/>
                <w:bCs/>
                <w:i/>
                <w:iCs/>
                <w:color w:val="auto"/>
                <w:sz w:val="16"/>
                <w:szCs w:val="16"/>
              </w:rPr>
              <w:t>diet</w:t>
            </w:r>
          </w:p>
        </w:tc>
        <w:tc>
          <w:tcPr>
            <w:tcW w:w="472" w:type="pct"/>
            <w:tcBorders>
              <w:top w:val="nil"/>
              <w:bottom w:val="nil"/>
            </w:tcBorders>
            <w:shd w:val="clear" w:color="auto" w:fill="FFF2CC" w:themeFill="accent4" w:themeFillTint="33"/>
            <w:vAlign w:val="center"/>
          </w:tcPr>
          <w:p w14:paraId="539BF896" w14:textId="3DC2E48B" w:rsidR="00F237C1" w:rsidRPr="00B04312" w:rsidRDefault="00F237C1" w:rsidP="00F237C1">
            <w:pPr>
              <w:keepNext/>
              <w:spacing w:before="60" w:after="60" w:line="240" w:lineRule="auto"/>
              <w:ind w:right="57"/>
              <w:jc w:val="center"/>
              <w:rPr>
                <w:rFonts w:cs="Times New Roman"/>
                <w:b/>
                <w:bCs/>
                <w:i/>
                <w:iCs/>
                <w:caps/>
                <w:color w:val="auto"/>
                <w:sz w:val="16"/>
                <w:szCs w:val="16"/>
              </w:rPr>
            </w:pPr>
          </w:p>
        </w:tc>
      </w:tr>
      <w:tr w:rsidR="00321F6B" w:rsidRPr="00B04312" w14:paraId="1E173866" w14:textId="77777777" w:rsidTr="00C13BDC">
        <w:trPr>
          <w:jc w:val="center"/>
        </w:trPr>
        <w:tc>
          <w:tcPr>
            <w:tcW w:w="824" w:type="pct"/>
            <w:tcBorders>
              <w:top w:val="nil"/>
              <w:bottom w:val="nil"/>
            </w:tcBorders>
            <w:vAlign w:val="center"/>
          </w:tcPr>
          <w:p w14:paraId="0A92B7EE" w14:textId="0E13105B" w:rsidR="00C13BDC" w:rsidRPr="00B04312" w:rsidRDefault="00C13BDC" w:rsidP="00C13BDC">
            <w:pPr>
              <w:keepNext/>
              <w:spacing w:before="60" w:after="60" w:line="240" w:lineRule="auto"/>
              <w:ind w:left="170"/>
              <w:rPr>
                <w:rFonts w:cs="Times New Roman"/>
                <w:b/>
                <w:bCs/>
                <w:caps/>
                <w:color w:val="auto"/>
                <w:sz w:val="16"/>
                <w:szCs w:val="16"/>
              </w:rPr>
            </w:pPr>
            <w:r w:rsidRPr="00B04312">
              <w:rPr>
                <w:rFonts w:cs="Times New Roman"/>
                <w:b/>
                <w:bCs/>
                <w:color w:val="auto"/>
                <w:sz w:val="16"/>
                <w:szCs w:val="16"/>
              </w:rPr>
              <w:t>Cottonseed meal</w:t>
            </w:r>
          </w:p>
        </w:tc>
        <w:tc>
          <w:tcPr>
            <w:tcW w:w="489" w:type="pct"/>
            <w:gridSpan w:val="3"/>
            <w:tcBorders>
              <w:top w:val="nil"/>
              <w:bottom w:val="nil"/>
            </w:tcBorders>
            <w:shd w:val="clear" w:color="auto" w:fill="FFF2CC" w:themeFill="accent4" w:themeFillTint="33"/>
            <w:vAlign w:val="center"/>
          </w:tcPr>
          <w:p w14:paraId="39A6ECDE" w14:textId="77777777" w:rsidR="00C13BDC" w:rsidRPr="00B04312" w:rsidRDefault="00C13BDC" w:rsidP="00C13BDC">
            <w:pPr>
              <w:keepNext/>
              <w:spacing w:before="60" w:after="60" w:line="240" w:lineRule="auto"/>
              <w:ind w:right="57"/>
              <w:jc w:val="right"/>
              <w:rPr>
                <w:rFonts w:cs="Times New Roman"/>
                <w:b/>
                <w:bCs/>
                <w:caps/>
                <w:color w:val="auto"/>
                <w:sz w:val="16"/>
                <w:szCs w:val="16"/>
              </w:rPr>
            </w:pPr>
            <w:r w:rsidRPr="00B04312">
              <w:rPr>
                <w:rFonts w:cs="Times New Roman"/>
                <w:b/>
                <w:bCs/>
                <w:caps/>
                <w:color w:val="auto"/>
                <w:sz w:val="16"/>
                <w:szCs w:val="16"/>
              </w:rPr>
              <w:t>280</w:t>
            </w:r>
          </w:p>
        </w:tc>
        <w:tc>
          <w:tcPr>
            <w:tcW w:w="383" w:type="pct"/>
            <w:tcBorders>
              <w:top w:val="nil"/>
              <w:bottom w:val="nil"/>
              <w:right w:val="nil"/>
            </w:tcBorders>
            <w:vAlign w:val="center"/>
          </w:tcPr>
          <w:p w14:paraId="53D9DE75" w14:textId="0D8335B5" w:rsidR="00C13BDC" w:rsidRPr="00B04312" w:rsidRDefault="00C13BDC" w:rsidP="00C13BDC">
            <w:pPr>
              <w:keepNext/>
              <w:spacing w:before="60" w:after="60" w:line="240" w:lineRule="auto"/>
              <w:ind w:right="170"/>
              <w:jc w:val="right"/>
              <w:rPr>
                <w:rFonts w:cs="Times New Roman"/>
                <w:b/>
                <w:bCs/>
                <w:caps/>
                <w:color w:val="auto"/>
                <w:sz w:val="16"/>
                <w:szCs w:val="16"/>
              </w:rPr>
            </w:pPr>
            <w:r w:rsidRPr="00B04312">
              <w:rPr>
                <w:rFonts w:cs="Times New Roman"/>
                <w:b/>
                <w:bCs/>
                <w:caps/>
                <w:color w:val="auto"/>
                <w:sz w:val="16"/>
                <w:szCs w:val="16"/>
              </w:rPr>
              <w:t>156</w:t>
            </w:r>
          </w:p>
        </w:tc>
        <w:tc>
          <w:tcPr>
            <w:tcW w:w="472" w:type="pct"/>
            <w:tcBorders>
              <w:top w:val="nil"/>
              <w:left w:val="nil"/>
              <w:bottom w:val="nil"/>
            </w:tcBorders>
            <w:shd w:val="clear" w:color="auto" w:fill="FFF2CC" w:themeFill="accent4" w:themeFillTint="33"/>
            <w:vAlign w:val="center"/>
          </w:tcPr>
          <w:p w14:paraId="6838183A" w14:textId="77777777" w:rsidR="00C13BDC" w:rsidRPr="00B04312" w:rsidRDefault="00C13BDC" w:rsidP="00C13BDC">
            <w:pPr>
              <w:keepNext/>
              <w:spacing w:before="60" w:after="60" w:line="240" w:lineRule="auto"/>
              <w:ind w:right="57"/>
              <w:jc w:val="right"/>
              <w:rPr>
                <w:rFonts w:cs="Times New Roman"/>
                <w:b/>
                <w:bCs/>
                <w:caps/>
                <w:color w:val="auto"/>
                <w:sz w:val="16"/>
                <w:szCs w:val="16"/>
              </w:rPr>
            </w:pPr>
            <w:r w:rsidRPr="00B04312">
              <w:rPr>
                <w:rFonts w:cs="Times New Roman"/>
                <w:b/>
                <w:bCs/>
                <w:caps/>
                <w:color w:val="auto"/>
                <w:sz w:val="16"/>
                <w:szCs w:val="16"/>
              </w:rPr>
              <w:t>48.60</w:t>
            </w:r>
          </w:p>
        </w:tc>
        <w:tc>
          <w:tcPr>
            <w:tcW w:w="472" w:type="pct"/>
            <w:tcBorders>
              <w:top w:val="nil"/>
              <w:bottom w:val="nil"/>
            </w:tcBorders>
            <w:shd w:val="clear" w:color="auto" w:fill="FFF2CC" w:themeFill="accent4" w:themeFillTint="33"/>
            <w:vAlign w:val="center"/>
          </w:tcPr>
          <w:p w14:paraId="4B064E39" w14:textId="77777777" w:rsidR="00C13BDC" w:rsidRPr="00B04312" w:rsidRDefault="00C13BDC" w:rsidP="00C13BDC">
            <w:pPr>
              <w:keepNext/>
              <w:spacing w:before="60" w:after="60" w:line="240" w:lineRule="auto"/>
              <w:ind w:right="57"/>
              <w:jc w:val="right"/>
              <w:rPr>
                <w:rFonts w:cs="Times New Roman"/>
                <w:b/>
                <w:bCs/>
                <w:caps/>
                <w:color w:val="auto"/>
                <w:sz w:val="16"/>
                <w:szCs w:val="16"/>
              </w:rPr>
            </w:pPr>
            <w:r w:rsidRPr="00B04312">
              <w:rPr>
                <w:rFonts w:cs="Times New Roman"/>
                <w:b/>
                <w:bCs/>
                <w:caps/>
                <w:color w:val="auto"/>
                <w:sz w:val="16"/>
                <w:szCs w:val="16"/>
              </w:rPr>
              <w:t>0.715</w:t>
            </w:r>
          </w:p>
        </w:tc>
        <w:tc>
          <w:tcPr>
            <w:tcW w:w="472" w:type="pct"/>
            <w:tcBorders>
              <w:top w:val="nil"/>
              <w:bottom w:val="nil"/>
              <w:right w:val="nil"/>
            </w:tcBorders>
            <w:shd w:val="clear" w:color="auto" w:fill="FFF2CC" w:themeFill="accent4" w:themeFillTint="33"/>
            <w:vAlign w:val="center"/>
          </w:tcPr>
          <w:p w14:paraId="4BF3C2CA" w14:textId="77777777" w:rsidR="00C13BDC" w:rsidRPr="00B04312" w:rsidRDefault="00C13BDC" w:rsidP="00C13BDC">
            <w:pPr>
              <w:keepNext/>
              <w:spacing w:before="60" w:after="60" w:line="240" w:lineRule="auto"/>
              <w:ind w:right="57"/>
              <w:jc w:val="right"/>
              <w:rPr>
                <w:rFonts w:cs="Times New Roman"/>
                <w:b/>
                <w:bCs/>
                <w:caps/>
                <w:color w:val="auto"/>
                <w:sz w:val="16"/>
                <w:szCs w:val="16"/>
              </w:rPr>
            </w:pPr>
            <w:r w:rsidRPr="00B04312">
              <w:rPr>
                <w:rFonts w:cs="Times New Roman"/>
                <w:b/>
                <w:bCs/>
                <w:caps/>
                <w:color w:val="auto"/>
                <w:sz w:val="16"/>
                <w:szCs w:val="16"/>
              </w:rPr>
              <w:t>34.73</w:t>
            </w:r>
          </w:p>
        </w:tc>
        <w:tc>
          <w:tcPr>
            <w:tcW w:w="472" w:type="pct"/>
            <w:tcBorders>
              <w:top w:val="nil"/>
              <w:left w:val="nil"/>
              <w:bottom w:val="nil"/>
            </w:tcBorders>
            <w:vAlign w:val="center"/>
          </w:tcPr>
          <w:p w14:paraId="6184904E" w14:textId="77777777" w:rsidR="00C13BDC" w:rsidRPr="00B04312" w:rsidRDefault="00C13BDC" w:rsidP="00C13BDC">
            <w:pPr>
              <w:keepNext/>
              <w:spacing w:before="60" w:after="60" w:line="240" w:lineRule="auto"/>
              <w:ind w:right="57"/>
              <w:jc w:val="right"/>
              <w:rPr>
                <w:rFonts w:cs="Times New Roman"/>
                <w:b/>
                <w:bCs/>
                <w:caps/>
                <w:color w:val="auto"/>
                <w:sz w:val="16"/>
                <w:szCs w:val="16"/>
              </w:rPr>
            </w:pPr>
            <w:r w:rsidRPr="00B04312">
              <w:rPr>
                <w:rFonts w:cs="Times New Roman"/>
                <w:b/>
                <w:bCs/>
                <w:caps/>
                <w:color w:val="auto"/>
                <w:sz w:val="16"/>
                <w:szCs w:val="16"/>
              </w:rPr>
              <w:t xml:space="preserve">11.10 </w:t>
            </w:r>
          </w:p>
        </w:tc>
        <w:tc>
          <w:tcPr>
            <w:tcW w:w="472" w:type="pct"/>
            <w:tcBorders>
              <w:top w:val="nil"/>
              <w:bottom w:val="nil"/>
            </w:tcBorders>
            <w:vAlign w:val="center"/>
          </w:tcPr>
          <w:p w14:paraId="35A0E0C5" w14:textId="77777777" w:rsidR="00C13BDC" w:rsidRPr="00B04312" w:rsidRDefault="00C13BDC" w:rsidP="00C13BDC">
            <w:pPr>
              <w:keepNext/>
              <w:spacing w:before="60" w:after="60" w:line="240" w:lineRule="auto"/>
              <w:ind w:right="57"/>
              <w:jc w:val="right"/>
              <w:rPr>
                <w:rFonts w:cs="Times New Roman"/>
                <w:b/>
                <w:bCs/>
                <w:caps/>
                <w:color w:val="auto"/>
                <w:sz w:val="16"/>
                <w:szCs w:val="16"/>
              </w:rPr>
            </w:pPr>
            <w:r w:rsidRPr="00B04312">
              <w:rPr>
                <w:rFonts w:cs="Times New Roman"/>
                <w:b/>
                <w:bCs/>
                <w:caps/>
                <w:color w:val="auto"/>
                <w:sz w:val="16"/>
                <w:szCs w:val="16"/>
              </w:rPr>
              <w:t>0.793</w:t>
            </w:r>
          </w:p>
        </w:tc>
        <w:tc>
          <w:tcPr>
            <w:tcW w:w="472" w:type="pct"/>
            <w:tcBorders>
              <w:top w:val="nil"/>
              <w:bottom w:val="nil"/>
              <w:right w:val="nil"/>
            </w:tcBorders>
            <w:vAlign w:val="center"/>
          </w:tcPr>
          <w:p w14:paraId="77DBB6A3" w14:textId="77777777" w:rsidR="00C13BDC" w:rsidRPr="00B04312" w:rsidRDefault="00C13BDC" w:rsidP="00C13BDC">
            <w:pPr>
              <w:keepNext/>
              <w:spacing w:before="60" w:after="60" w:line="240" w:lineRule="auto"/>
              <w:ind w:right="57"/>
              <w:jc w:val="right"/>
              <w:rPr>
                <w:rFonts w:cs="Times New Roman"/>
                <w:b/>
                <w:bCs/>
                <w:caps/>
                <w:color w:val="auto"/>
                <w:sz w:val="16"/>
                <w:szCs w:val="16"/>
              </w:rPr>
            </w:pPr>
            <w:r w:rsidRPr="00B04312">
              <w:rPr>
                <w:rFonts w:cs="Times New Roman"/>
                <w:b/>
                <w:bCs/>
                <w:caps/>
                <w:color w:val="auto"/>
                <w:sz w:val="16"/>
                <w:szCs w:val="16"/>
              </w:rPr>
              <w:t>8.80</w:t>
            </w:r>
          </w:p>
        </w:tc>
        <w:tc>
          <w:tcPr>
            <w:tcW w:w="472" w:type="pct"/>
            <w:tcBorders>
              <w:top w:val="nil"/>
              <w:left w:val="nil"/>
              <w:bottom w:val="nil"/>
            </w:tcBorders>
            <w:shd w:val="clear" w:color="auto" w:fill="FFF2CC" w:themeFill="accent4" w:themeFillTint="33"/>
            <w:vAlign w:val="center"/>
          </w:tcPr>
          <w:p w14:paraId="42FA7996" w14:textId="77777777" w:rsidR="00C13BDC" w:rsidRPr="00B04312" w:rsidRDefault="00C13BDC" w:rsidP="00C13BDC">
            <w:pPr>
              <w:keepNext/>
              <w:spacing w:before="60" w:after="60" w:line="240" w:lineRule="auto"/>
              <w:ind w:right="57"/>
              <w:jc w:val="center"/>
              <w:rPr>
                <w:rFonts w:cs="Times New Roman"/>
                <w:b/>
                <w:bCs/>
                <w:caps/>
                <w:color w:val="auto"/>
                <w:sz w:val="16"/>
                <w:szCs w:val="16"/>
              </w:rPr>
            </w:pPr>
            <w:r w:rsidRPr="00B04312">
              <w:rPr>
                <w:rFonts w:cs="Times New Roman"/>
                <w:b/>
                <w:bCs/>
                <w:caps/>
                <w:color w:val="auto"/>
                <w:sz w:val="16"/>
                <w:szCs w:val="16"/>
              </w:rPr>
              <w:t>3.95</w:t>
            </w:r>
          </w:p>
        </w:tc>
      </w:tr>
      <w:tr w:rsidR="00321F6B" w:rsidRPr="00B04312" w14:paraId="438A9DBB" w14:textId="77777777" w:rsidTr="00DB5BDB">
        <w:trPr>
          <w:jc w:val="center"/>
        </w:trPr>
        <w:tc>
          <w:tcPr>
            <w:tcW w:w="824" w:type="pct"/>
            <w:tcBorders>
              <w:top w:val="nil"/>
              <w:bottom w:val="single" w:sz="4" w:space="0" w:color="auto"/>
            </w:tcBorders>
            <w:vAlign w:val="center"/>
          </w:tcPr>
          <w:p w14:paraId="7BDB70C6" w14:textId="6F4EE422" w:rsidR="00F237C1" w:rsidRPr="00B04312" w:rsidRDefault="00F237C1" w:rsidP="00F237C1">
            <w:pPr>
              <w:keepNext/>
              <w:spacing w:before="60" w:after="60" w:line="240" w:lineRule="auto"/>
              <w:ind w:left="340" w:hanging="170"/>
              <w:rPr>
                <w:rFonts w:cs="Times New Roman"/>
                <w:b/>
                <w:bCs/>
                <w:caps/>
                <w:color w:val="auto"/>
                <w:sz w:val="16"/>
                <w:szCs w:val="16"/>
              </w:rPr>
            </w:pPr>
            <w:r w:rsidRPr="00B04312">
              <w:rPr>
                <w:rFonts w:cs="Times New Roman"/>
                <w:b/>
                <w:bCs/>
                <w:color w:val="auto"/>
                <w:sz w:val="16"/>
                <w:szCs w:val="16"/>
              </w:rPr>
              <w:t>Mineral-vitamin mixture</w:t>
            </w:r>
          </w:p>
        </w:tc>
        <w:tc>
          <w:tcPr>
            <w:tcW w:w="489" w:type="pct"/>
            <w:gridSpan w:val="3"/>
            <w:tcBorders>
              <w:top w:val="nil"/>
              <w:bottom w:val="single" w:sz="4" w:space="0" w:color="auto"/>
            </w:tcBorders>
            <w:shd w:val="clear" w:color="auto" w:fill="FFF2CC" w:themeFill="accent4" w:themeFillTint="33"/>
            <w:vAlign w:val="center"/>
          </w:tcPr>
          <w:p w14:paraId="2C826653" w14:textId="77777777" w:rsidR="00F237C1" w:rsidRPr="00B04312" w:rsidRDefault="00F237C1" w:rsidP="00F237C1">
            <w:pPr>
              <w:keepNext/>
              <w:spacing w:before="60" w:after="60" w:line="240" w:lineRule="auto"/>
              <w:ind w:right="57"/>
              <w:jc w:val="right"/>
              <w:rPr>
                <w:rFonts w:cs="Times New Roman"/>
                <w:b/>
                <w:bCs/>
                <w:caps/>
                <w:color w:val="auto"/>
                <w:sz w:val="16"/>
                <w:szCs w:val="16"/>
              </w:rPr>
            </w:pPr>
            <w:r w:rsidRPr="00B04312">
              <w:rPr>
                <w:rFonts w:cs="Times New Roman"/>
                <w:b/>
                <w:bCs/>
                <w:caps/>
                <w:color w:val="auto"/>
                <w:sz w:val="16"/>
                <w:szCs w:val="16"/>
              </w:rPr>
              <w:t>40</w:t>
            </w:r>
          </w:p>
        </w:tc>
        <w:tc>
          <w:tcPr>
            <w:tcW w:w="383" w:type="pct"/>
            <w:tcBorders>
              <w:top w:val="nil"/>
              <w:bottom w:val="single" w:sz="4" w:space="0" w:color="auto"/>
              <w:right w:val="nil"/>
            </w:tcBorders>
            <w:vAlign w:val="center"/>
          </w:tcPr>
          <w:p w14:paraId="219C4483" w14:textId="566B3E3B" w:rsidR="00F237C1" w:rsidRPr="00B04312" w:rsidRDefault="00F237C1" w:rsidP="00F237C1">
            <w:pPr>
              <w:keepNext/>
              <w:spacing w:before="60" w:after="60" w:line="240" w:lineRule="auto"/>
              <w:ind w:right="170"/>
              <w:jc w:val="right"/>
              <w:rPr>
                <w:rFonts w:cs="Times New Roman"/>
                <w:b/>
                <w:bCs/>
                <w:caps/>
                <w:color w:val="auto"/>
                <w:sz w:val="16"/>
                <w:szCs w:val="16"/>
              </w:rPr>
            </w:pPr>
            <w:r w:rsidRPr="00B04312">
              <w:rPr>
                <w:rFonts w:cs="Times New Roman"/>
                <w:b/>
                <w:bCs/>
                <w:caps/>
                <w:color w:val="auto"/>
                <w:sz w:val="16"/>
                <w:szCs w:val="16"/>
              </w:rPr>
              <w:t>24</w:t>
            </w:r>
          </w:p>
        </w:tc>
        <w:tc>
          <w:tcPr>
            <w:tcW w:w="1416" w:type="pct"/>
            <w:gridSpan w:val="3"/>
            <w:tcBorders>
              <w:top w:val="nil"/>
              <w:left w:val="nil"/>
              <w:bottom w:val="single" w:sz="4" w:space="0" w:color="auto"/>
              <w:right w:val="nil"/>
            </w:tcBorders>
            <w:shd w:val="clear" w:color="auto" w:fill="FFF2CC" w:themeFill="accent4" w:themeFillTint="33"/>
            <w:tcMar>
              <w:left w:w="0" w:type="dxa"/>
              <w:right w:w="0" w:type="dxa"/>
            </w:tcMar>
            <w:vAlign w:val="center"/>
          </w:tcPr>
          <w:p w14:paraId="70E7D5B2" w14:textId="2DA06B59" w:rsidR="00F237C1" w:rsidRPr="00B04312" w:rsidRDefault="00F237C1" w:rsidP="00F237C1">
            <w:pPr>
              <w:keepNext/>
              <w:spacing w:before="60" w:after="60" w:line="240" w:lineRule="auto"/>
              <w:ind w:right="57"/>
              <w:jc w:val="right"/>
              <w:rPr>
                <w:rFonts w:cs="Times New Roman"/>
                <w:b/>
                <w:bCs/>
                <w:i/>
                <w:iCs/>
                <w:color w:val="auto"/>
                <w:sz w:val="16"/>
                <w:szCs w:val="16"/>
              </w:rPr>
            </w:pPr>
            <w:r w:rsidRPr="00B04312">
              <w:rPr>
                <w:rFonts w:cs="Times New Roman"/>
                <w:b/>
                <w:bCs/>
                <w:i/>
                <w:iCs/>
                <w:color w:val="auto"/>
                <w:sz w:val="16"/>
                <w:szCs w:val="16"/>
              </w:rPr>
              <w:t>As</w:t>
            </w:r>
            <w:r w:rsidR="007F389E" w:rsidRPr="00B04312">
              <w:rPr>
                <w:rFonts w:cs="Times New Roman"/>
                <w:b/>
                <w:bCs/>
                <w:i/>
                <w:iCs/>
                <w:color w:val="auto"/>
                <w:sz w:val="16"/>
                <w:szCs w:val="16"/>
              </w:rPr>
              <w:t xml:space="preserve"> </w:t>
            </w:r>
            <w:r w:rsidRPr="00B04312">
              <w:rPr>
                <w:rFonts w:cs="Times New Roman"/>
                <w:b/>
                <w:bCs/>
                <w:i/>
                <w:iCs/>
                <w:color w:val="auto"/>
                <w:sz w:val="16"/>
                <w:szCs w:val="16"/>
              </w:rPr>
              <w:t>for</w:t>
            </w:r>
          </w:p>
        </w:tc>
        <w:tc>
          <w:tcPr>
            <w:tcW w:w="1416" w:type="pct"/>
            <w:gridSpan w:val="3"/>
            <w:tcBorders>
              <w:top w:val="nil"/>
              <w:left w:val="nil"/>
              <w:bottom w:val="single" w:sz="4" w:space="0" w:color="auto"/>
              <w:right w:val="nil"/>
            </w:tcBorders>
            <w:shd w:val="clear" w:color="auto" w:fill="auto"/>
            <w:tcMar>
              <w:left w:w="0" w:type="dxa"/>
              <w:right w:w="0" w:type="dxa"/>
            </w:tcMar>
            <w:vAlign w:val="center"/>
          </w:tcPr>
          <w:p w14:paraId="3BFACFAC" w14:textId="6F14BB1B" w:rsidR="00F237C1" w:rsidRPr="00B04312" w:rsidRDefault="00F237C1" w:rsidP="00F237C1">
            <w:pPr>
              <w:keepNext/>
              <w:spacing w:before="60" w:after="60" w:line="240" w:lineRule="auto"/>
              <w:ind w:right="57"/>
              <w:rPr>
                <w:rFonts w:cs="Times New Roman"/>
                <w:b/>
                <w:bCs/>
                <w:i/>
                <w:iCs/>
                <w:caps/>
                <w:color w:val="auto"/>
                <w:sz w:val="16"/>
                <w:szCs w:val="16"/>
              </w:rPr>
            </w:pPr>
            <w:r w:rsidRPr="00B04312">
              <w:rPr>
                <w:rFonts w:cs="Times New Roman"/>
                <w:b/>
                <w:bCs/>
                <w:i/>
                <w:iCs/>
                <w:color w:val="auto"/>
                <w:sz w:val="16"/>
                <w:szCs w:val="16"/>
              </w:rPr>
              <w:t>the</w:t>
            </w:r>
            <w:r w:rsidR="007F389E" w:rsidRPr="00B04312">
              <w:rPr>
                <w:rFonts w:cs="Times New Roman"/>
                <w:b/>
                <w:bCs/>
                <w:i/>
                <w:iCs/>
                <w:color w:val="auto"/>
                <w:sz w:val="16"/>
                <w:szCs w:val="16"/>
              </w:rPr>
              <w:t xml:space="preserve"> </w:t>
            </w:r>
            <w:r w:rsidRPr="00B04312">
              <w:rPr>
                <w:rFonts w:cs="Times New Roman"/>
                <w:b/>
                <w:bCs/>
                <w:color w:val="auto"/>
                <w:sz w:val="16"/>
                <w:szCs w:val="16"/>
              </w:rPr>
              <w:t>Bar</w:t>
            </w:r>
            <w:r w:rsidR="007F389E" w:rsidRPr="00B04312">
              <w:rPr>
                <w:rFonts w:cs="Times New Roman"/>
                <w:b/>
                <w:bCs/>
                <w:i/>
                <w:iCs/>
                <w:color w:val="auto"/>
                <w:sz w:val="16"/>
                <w:szCs w:val="16"/>
              </w:rPr>
              <w:t xml:space="preserve"> </w:t>
            </w:r>
            <w:r w:rsidRPr="00B04312">
              <w:rPr>
                <w:rFonts w:cs="Times New Roman"/>
                <w:b/>
                <w:bCs/>
                <w:i/>
                <w:iCs/>
                <w:color w:val="auto"/>
                <w:sz w:val="16"/>
                <w:szCs w:val="16"/>
              </w:rPr>
              <w:t>diet</w:t>
            </w:r>
          </w:p>
        </w:tc>
        <w:tc>
          <w:tcPr>
            <w:tcW w:w="472" w:type="pct"/>
            <w:tcBorders>
              <w:top w:val="nil"/>
              <w:left w:val="nil"/>
              <w:bottom w:val="single" w:sz="4" w:space="0" w:color="auto"/>
              <w:right w:val="nil"/>
            </w:tcBorders>
            <w:shd w:val="clear" w:color="auto" w:fill="FFF2CC" w:themeFill="accent4" w:themeFillTint="33"/>
            <w:vAlign w:val="center"/>
          </w:tcPr>
          <w:p w14:paraId="02FD1E93" w14:textId="12C66276" w:rsidR="00F237C1" w:rsidRPr="00B04312" w:rsidRDefault="00F237C1" w:rsidP="00F237C1">
            <w:pPr>
              <w:keepNext/>
              <w:spacing w:before="60" w:after="60" w:line="240" w:lineRule="auto"/>
              <w:ind w:right="57"/>
              <w:jc w:val="center"/>
              <w:rPr>
                <w:rFonts w:cs="Times New Roman"/>
                <w:b/>
                <w:bCs/>
                <w:i/>
                <w:iCs/>
                <w:caps/>
                <w:color w:val="auto"/>
                <w:sz w:val="16"/>
                <w:szCs w:val="16"/>
              </w:rPr>
            </w:pPr>
          </w:p>
        </w:tc>
      </w:tr>
      <w:tr w:rsidR="005E43EF" w:rsidRPr="00B04312" w14:paraId="2915157F" w14:textId="77777777" w:rsidTr="00570C33">
        <w:trPr>
          <w:jc w:val="center"/>
        </w:trPr>
        <w:tc>
          <w:tcPr>
            <w:tcW w:w="1313" w:type="pct"/>
            <w:gridSpan w:val="4"/>
            <w:tcBorders>
              <w:top w:val="single" w:sz="4" w:space="0" w:color="auto"/>
              <w:bottom w:val="single" w:sz="8" w:space="0" w:color="auto"/>
            </w:tcBorders>
            <w:vAlign w:val="center"/>
          </w:tcPr>
          <w:p w14:paraId="0BC4B222" w14:textId="7C8891C1" w:rsidR="005E43EF" w:rsidRPr="00B04312" w:rsidRDefault="005E43EF" w:rsidP="005E43EF">
            <w:pPr>
              <w:keepNext/>
              <w:spacing w:before="120" w:after="120" w:line="240" w:lineRule="auto"/>
              <w:ind w:left="170" w:right="57"/>
              <w:rPr>
                <w:rFonts w:cs="Times New Roman"/>
                <w:b/>
                <w:bCs/>
                <w:caps/>
                <w:color w:val="auto"/>
                <w:sz w:val="16"/>
                <w:szCs w:val="16"/>
              </w:rPr>
            </w:pPr>
            <w:r w:rsidRPr="00B04312">
              <w:rPr>
                <w:rFonts w:cs="Times New Roman"/>
                <w:b/>
                <w:bCs/>
                <w:i/>
                <w:iCs/>
                <w:color w:val="auto"/>
                <w:sz w:val="16"/>
                <w:szCs w:val="16"/>
              </w:rPr>
              <w:t>Mix</w:t>
            </w:r>
            <w:r w:rsidRPr="00B04312">
              <w:rPr>
                <w:rFonts w:cs="Times New Roman"/>
                <w:b/>
                <w:bCs/>
                <w:color w:val="auto"/>
                <w:sz w:val="16"/>
                <w:szCs w:val="16"/>
              </w:rPr>
              <w:t xml:space="preserve"> diet, composition/kg DM </w:t>
            </w:r>
          </w:p>
        </w:tc>
        <w:tc>
          <w:tcPr>
            <w:tcW w:w="383" w:type="pct"/>
            <w:tcBorders>
              <w:top w:val="single" w:sz="4" w:space="0" w:color="auto"/>
              <w:bottom w:val="single" w:sz="8" w:space="0" w:color="auto"/>
              <w:right w:val="nil"/>
            </w:tcBorders>
            <w:vAlign w:val="center"/>
          </w:tcPr>
          <w:p w14:paraId="13F277C7" w14:textId="5DE581C2" w:rsidR="005E43EF" w:rsidRPr="00B04312" w:rsidRDefault="005E43EF" w:rsidP="005E43EF">
            <w:pPr>
              <w:keepNext/>
              <w:spacing w:before="120" w:after="120" w:line="240" w:lineRule="auto"/>
              <w:ind w:right="170"/>
              <w:jc w:val="right"/>
              <w:rPr>
                <w:rFonts w:cs="Times New Roman"/>
                <w:b/>
                <w:bCs/>
                <w:caps/>
                <w:color w:val="auto"/>
                <w:sz w:val="16"/>
                <w:szCs w:val="16"/>
              </w:rPr>
            </w:pPr>
            <w:r w:rsidRPr="00B04312">
              <w:rPr>
                <w:rFonts w:cs="Times New Roman"/>
                <w:b/>
                <w:bCs/>
                <w:caps/>
                <w:color w:val="auto"/>
                <w:sz w:val="16"/>
                <w:szCs w:val="16"/>
              </w:rPr>
              <w:t>1000</w:t>
            </w:r>
          </w:p>
        </w:tc>
        <w:tc>
          <w:tcPr>
            <w:tcW w:w="472" w:type="pct"/>
            <w:tcBorders>
              <w:top w:val="single" w:sz="4" w:space="0" w:color="auto"/>
              <w:left w:val="nil"/>
              <w:bottom w:val="single" w:sz="8" w:space="0" w:color="auto"/>
            </w:tcBorders>
            <w:shd w:val="clear" w:color="auto" w:fill="FFF2CC" w:themeFill="accent4" w:themeFillTint="33"/>
            <w:vAlign w:val="center"/>
          </w:tcPr>
          <w:p w14:paraId="57E9D453" w14:textId="77777777" w:rsidR="005E43EF" w:rsidRPr="00B04312" w:rsidRDefault="005E43EF" w:rsidP="005E43EF">
            <w:pPr>
              <w:keepNext/>
              <w:spacing w:before="120" w:after="120" w:line="240" w:lineRule="auto"/>
              <w:ind w:right="57"/>
              <w:jc w:val="right"/>
              <w:rPr>
                <w:rFonts w:cs="Times New Roman"/>
                <w:b/>
                <w:bCs/>
                <w:caps/>
                <w:color w:val="auto"/>
                <w:sz w:val="16"/>
                <w:szCs w:val="16"/>
              </w:rPr>
            </w:pPr>
            <w:r w:rsidRPr="00B04312">
              <w:rPr>
                <w:rFonts w:cs="Times New Roman"/>
                <w:b/>
                <w:bCs/>
                <w:caps/>
                <w:color w:val="auto"/>
                <w:sz w:val="16"/>
                <w:szCs w:val="16"/>
              </w:rPr>
              <w:t>14.58</w:t>
            </w:r>
          </w:p>
        </w:tc>
        <w:tc>
          <w:tcPr>
            <w:tcW w:w="472" w:type="pct"/>
            <w:tcBorders>
              <w:top w:val="single" w:sz="4" w:space="0" w:color="auto"/>
              <w:bottom w:val="single" w:sz="8" w:space="0" w:color="auto"/>
            </w:tcBorders>
            <w:shd w:val="clear" w:color="auto" w:fill="FFF2CC" w:themeFill="accent4" w:themeFillTint="33"/>
            <w:vAlign w:val="center"/>
          </w:tcPr>
          <w:p w14:paraId="4083557C" w14:textId="77777777" w:rsidR="005E43EF" w:rsidRPr="00B04312" w:rsidRDefault="005E43EF" w:rsidP="005E43EF">
            <w:pPr>
              <w:keepNext/>
              <w:spacing w:before="120" w:after="120" w:line="240" w:lineRule="auto"/>
              <w:ind w:right="57"/>
              <w:jc w:val="right"/>
              <w:rPr>
                <w:rFonts w:cs="Times New Roman"/>
                <w:b/>
                <w:bCs/>
                <w:caps/>
                <w:color w:val="auto"/>
                <w:sz w:val="16"/>
                <w:szCs w:val="16"/>
              </w:rPr>
            </w:pPr>
            <w:r w:rsidRPr="00B04312">
              <w:rPr>
                <w:rFonts w:cs="Times New Roman"/>
                <w:b/>
                <w:bCs/>
                <w:caps/>
                <w:color w:val="auto"/>
                <w:sz w:val="16"/>
                <w:szCs w:val="16"/>
              </w:rPr>
              <w:t>0.708</w:t>
            </w:r>
          </w:p>
        </w:tc>
        <w:tc>
          <w:tcPr>
            <w:tcW w:w="472" w:type="pct"/>
            <w:tcBorders>
              <w:top w:val="single" w:sz="4" w:space="0" w:color="auto"/>
              <w:bottom w:val="single" w:sz="8" w:space="0" w:color="auto"/>
              <w:right w:val="nil"/>
            </w:tcBorders>
            <w:shd w:val="clear" w:color="auto" w:fill="FFF2CC" w:themeFill="accent4" w:themeFillTint="33"/>
            <w:vAlign w:val="center"/>
          </w:tcPr>
          <w:p w14:paraId="09734E04" w14:textId="77777777" w:rsidR="005E43EF" w:rsidRPr="00B04312" w:rsidRDefault="005E43EF" w:rsidP="005E43EF">
            <w:pPr>
              <w:keepNext/>
              <w:spacing w:before="120" w:after="120" w:line="240" w:lineRule="auto"/>
              <w:ind w:right="57"/>
              <w:jc w:val="right"/>
              <w:rPr>
                <w:rFonts w:cs="Times New Roman"/>
                <w:b/>
                <w:bCs/>
                <w:caps/>
                <w:color w:val="auto"/>
                <w:sz w:val="16"/>
                <w:szCs w:val="16"/>
              </w:rPr>
            </w:pPr>
            <w:r w:rsidRPr="00B04312">
              <w:rPr>
                <w:rFonts w:cs="Times New Roman"/>
                <w:b/>
                <w:bCs/>
                <w:caps/>
                <w:color w:val="auto"/>
                <w:sz w:val="16"/>
                <w:szCs w:val="16"/>
              </w:rPr>
              <w:t>10.91</w:t>
            </w:r>
          </w:p>
        </w:tc>
        <w:tc>
          <w:tcPr>
            <w:tcW w:w="472" w:type="pct"/>
            <w:tcBorders>
              <w:top w:val="single" w:sz="4" w:space="0" w:color="auto"/>
              <w:left w:val="nil"/>
              <w:bottom w:val="single" w:sz="8" w:space="0" w:color="auto"/>
            </w:tcBorders>
            <w:vAlign w:val="center"/>
          </w:tcPr>
          <w:p w14:paraId="2784AC5F" w14:textId="77777777" w:rsidR="005E43EF" w:rsidRPr="00B04312" w:rsidRDefault="005E43EF" w:rsidP="005E43EF">
            <w:pPr>
              <w:keepNext/>
              <w:spacing w:before="120" w:after="120" w:line="240" w:lineRule="auto"/>
              <w:ind w:right="57"/>
              <w:jc w:val="right"/>
              <w:rPr>
                <w:rFonts w:cs="Times New Roman"/>
                <w:b/>
                <w:bCs/>
                <w:caps/>
                <w:color w:val="auto"/>
                <w:sz w:val="16"/>
                <w:szCs w:val="16"/>
              </w:rPr>
            </w:pPr>
            <w:r w:rsidRPr="00B04312">
              <w:rPr>
                <w:rFonts w:cs="Times New Roman"/>
                <w:b/>
                <w:bCs/>
                <w:caps/>
                <w:color w:val="auto"/>
                <w:sz w:val="16"/>
                <w:szCs w:val="16"/>
              </w:rPr>
              <w:t xml:space="preserve">8.72 </w:t>
            </w:r>
          </w:p>
        </w:tc>
        <w:tc>
          <w:tcPr>
            <w:tcW w:w="472" w:type="pct"/>
            <w:tcBorders>
              <w:top w:val="single" w:sz="4" w:space="0" w:color="auto"/>
              <w:bottom w:val="single" w:sz="8" w:space="0" w:color="auto"/>
            </w:tcBorders>
            <w:vAlign w:val="center"/>
          </w:tcPr>
          <w:p w14:paraId="27D585D7" w14:textId="77777777" w:rsidR="005E43EF" w:rsidRPr="00B04312" w:rsidRDefault="005E43EF" w:rsidP="005E43EF">
            <w:pPr>
              <w:keepNext/>
              <w:spacing w:before="120" w:after="120" w:line="240" w:lineRule="auto"/>
              <w:ind w:right="57"/>
              <w:jc w:val="right"/>
              <w:rPr>
                <w:rFonts w:cs="Times New Roman"/>
                <w:b/>
                <w:bCs/>
                <w:caps/>
                <w:color w:val="auto"/>
                <w:sz w:val="16"/>
                <w:szCs w:val="16"/>
              </w:rPr>
            </w:pPr>
            <w:r w:rsidRPr="00B04312">
              <w:rPr>
                <w:rFonts w:cs="Times New Roman"/>
                <w:b/>
                <w:bCs/>
                <w:caps/>
                <w:color w:val="auto"/>
                <w:sz w:val="16"/>
                <w:szCs w:val="16"/>
              </w:rPr>
              <w:t>0.888</w:t>
            </w:r>
          </w:p>
        </w:tc>
        <w:tc>
          <w:tcPr>
            <w:tcW w:w="472" w:type="pct"/>
            <w:tcBorders>
              <w:top w:val="single" w:sz="4" w:space="0" w:color="auto"/>
              <w:bottom w:val="single" w:sz="8" w:space="0" w:color="auto"/>
              <w:right w:val="nil"/>
            </w:tcBorders>
            <w:vAlign w:val="center"/>
          </w:tcPr>
          <w:p w14:paraId="457C4DF7" w14:textId="77777777" w:rsidR="005E43EF" w:rsidRPr="00B04312" w:rsidRDefault="005E43EF" w:rsidP="005E43EF">
            <w:pPr>
              <w:keepNext/>
              <w:spacing w:before="120" w:after="120" w:line="240" w:lineRule="auto"/>
              <w:ind w:right="57"/>
              <w:jc w:val="right"/>
              <w:rPr>
                <w:rFonts w:cs="Times New Roman"/>
                <w:b/>
                <w:bCs/>
                <w:caps/>
                <w:color w:val="auto"/>
                <w:sz w:val="16"/>
                <w:szCs w:val="16"/>
              </w:rPr>
            </w:pPr>
            <w:r w:rsidRPr="00B04312">
              <w:rPr>
                <w:rFonts w:cs="Times New Roman"/>
                <w:b/>
                <w:bCs/>
                <w:caps/>
                <w:color w:val="auto"/>
                <w:sz w:val="16"/>
                <w:szCs w:val="16"/>
              </w:rPr>
              <w:t>7.92</w:t>
            </w:r>
          </w:p>
        </w:tc>
        <w:tc>
          <w:tcPr>
            <w:tcW w:w="472" w:type="pct"/>
            <w:tcBorders>
              <w:top w:val="single" w:sz="4" w:space="0" w:color="auto"/>
              <w:left w:val="nil"/>
              <w:bottom w:val="single" w:sz="8" w:space="0" w:color="auto"/>
            </w:tcBorders>
            <w:shd w:val="clear" w:color="auto" w:fill="FFF2CC" w:themeFill="accent4" w:themeFillTint="33"/>
            <w:vAlign w:val="center"/>
          </w:tcPr>
          <w:p w14:paraId="4CC7D3CC" w14:textId="77777777" w:rsidR="005E43EF" w:rsidRPr="00B04312" w:rsidRDefault="005E43EF" w:rsidP="005E43EF">
            <w:pPr>
              <w:keepNext/>
              <w:spacing w:before="120" w:after="120" w:line="240" w:lineRule="auto"/>
              <w:ind w:right="57"/>
              <w:jc w:val="center"/>
              <w:rPr>
                <w:rFonts w:cs="Times New Roman"/>
                <w:b/>
                <w:bCs/>
                <w:caps/>
                <w:color w:val="auto"/>
                <w:sz w:val="16"/>
                <w:szCs w:val="16"/>
              </w:rPr>
            </w:pPr>
            <w:r w:rsidRPr="00B04312">
              <w:rPr>
                <w:rFonts w:cs="Times New Roman"/>
                <w:b/>
                <w:bCs/>
                <w:caps/>
                <w:color w:val="auto"/>
                <w:sz w:val="16"/>
                <w:szCs w:val="16"/>
              </w:rPr>
              <w:t>1.21</w:t>
            </w:r>
          </w:p>
        </w:tc>
      </w:tr>
      <w:tr w:rsidR="00570C33" w:rsidRPr="00B04312" w14:paraId="2347D73B" w14:textId="77777777" w:rsidTr="00C274F0">
        <w:trPr>
          <w:trHeight w:val="474"/>
          <w:jc w:val="center"/>
        </w:trPr>
        <w:tc>
          <w:tcPr>
            <w:tcW w:w="5000" w:type="pct"/>
            <w:gridSpan w:val="12"/>
            <w:tcBorders>
              <w:top w:val="single" w:sz="8" w:space="0" w:color="auto"/>
              <w:bottom w:val="single" w:sz="8" w:space="0" w:color="auto"/>
            </w:tcBorders>
            <w:vAlign w:val="center"/>
          </w:tcPr>
          <w:p w14:paraId="28E6818E" w14:textId="5E31AAC9" w:rsidR="00570C33" w:rsidRPr="00B04312" w:rsidRDefault="00570C33" w:rsidP="00570C33">
            <w:pPr>
              <w:keepNext/>
              <w:spacing w:beforeLines="60" w:before="144" w:afterLines="60" w:after="144" w:line="240" w:lineRule="auto"/>
              <w:ind w:left="170" w:hanging="170"/>
              <w:rPr>
                <w:rFonts w:cs="Times New Roman"/>
                <w:b/>
                <w:bCs/>
                <w:caps/>
                <w:color w:val="auto"/>
                <w:sz w:val="16"/>
                <w:szCs w:val="16"/>
              </w:rPr>
            </w:pPr>
            <w:r w:rsidRPr="00B04312">
              <w:rPr>
                <w:rFonts w:cs="Times New Roman"/>
                <w:b/>
                <w:bCs/>
                <w:color w:val="auto"/>
              </w:rPr>
              <w:t>ᵃ</w:t>
            </w:r>
            <w:r w:rsidRPr="00B04312">
              <w:rPr>
                <w:rFonts w:cs="Times New Roman"/>
                <w:b/>
                <w:bCs/>
                <w:color w:val="auto"/>
                <w:sz w:val="16"/>
                <w:szCs w:val="16"/>
              </w:rPr>
              <w:tab/>
              <w:t xml:space="preserve">N </w:t>
            </w:r>
            <w:r w:rsidR="00507BB1" w:rsidRPr="00B04312">
              <w:rPr>
                <w:rFonts w:cs="Times New Roman"/>
                <w:b/>
                <w:bCs/>
                <w:color w:val="auto"/>
                <w:sz w:val="16"/>
                <w:szCs w:val="16"/>
              </w:rPr>
              <w:t xml:space="preserve">was equivalent to </w:t>
            </w:r>
            <w:r w:rsidRPr="00B04312">
              <w:rPr>
                <w:rFonts w:cs="Times New Roman"/>
                <w:b/>
                <w:bCs/>
                <w:color w:val="auto"/>
                <w:sz w:val="16"/>
                <w:szCs w:val="16"/>
              </w:rPr>
              <w:t>crude protein</w:t>
            </w:r>
            <w:r w:rsidR="00750A7E" w:rsidRPr="00B04312">
              <w:rPr>
                <w:rFonts w:cs="Times New Roman"/>
                <w:b/>
                <w:bCs/>
                <w:color w:val="auto"/>
                <w:sz w:val="16"/>
                <w:szCs w:val="16"/>
              </w:rPr>
              <w:t xml:space="preserve"> </w:t>
            </w:r>
            <w:r w:rsidRPr="00B04312">
              <w:rPr>
                <w:rFonts w:cs="Times New Roman"/>
                <w:b/>
                <w:bCs/>
                <w:color w:val="auto"/>
                <w:sz w:val="16"/>
                <w:szCs w:val="16"/>
              </w:rPr>
              <w:t>/</w:t>
            </w:r>
            <w:r w:rsidR="00750A7E" w:rsidRPr="00B04312">
              <w:rPr>
                <w:rFonts w:cs="Times New Roman"/>
                <w:b/>
                <w:bCs/>
                <w:color w:val="auto"/>
                <w:sz w:val="16"/>
                <w:szCs w:val="16"/>
              </w:rPr>
              <w:t xml:space="preserve"> </w:t>
            </w:r>
            <w:r w:rsidRPr="00B04312">
              <w:rPr>
                <w:rFonts w:cs="Times New Roman"/>
                <w:b/>
                <w:bCs/>
                <w:color w:val="auto"/>
                <w:sz w:val="16"/>
                <w:szCs w:val="16"/>
              </w:rPr>
              <w:t>6.25 (Alderman &amp; Cottrill 1993)</w:t>
            </w:r>
            <w:r w:rsidRPr="00B04312">
              <w:rPr>
                <w:rFonts w:cs="Times New Roman"/>
                <w:b/>
                <w:bCs/>
                <w:caps/>
                <w:color w:val="auto"/>
                <w:sz w:val="16"/>
                <w:szCs w:val="16"/>
              </w:rPr>
              <w:t xml:space="preserve">, </w:t>
            </w:r>
            <w:r w:rsidRPr="00B04312">
              <w:rPr>
                <w:rFonts w:cs="Times New Roman"/>
                <w:b/>
                <w:bCs/>
                <w:color w:val="auto"/>
                <w:sz w:val="16"/>
                <w:szCs w:val="16"/>
              </w:rPr>
              <w:t>analyzed in the laboratory as total Kjeldahl nitrogen</w:t>
            </w:r>
            <w:r w:rsidRPr="00B04312">
              <w:rPr>
                <w:rFonts w:cs="Times New Roman"/>
                <w:b/>
                <w:bCs/>
                <w:caps/>
                <w:color w:val="auto"/>
                <w:sz w:val="16"/>
                <w:szCs w:val="16"/>
              </w:rPr>
              <w:t>.</w:t>
            </w:r>
          </w:p>
          <w:p w14:paraId="2E04E4F3" w14:textId="67D796E9" w:rsidR="00570C33" w:rsidRPr="00B04312" w:rsidRDefault="00570C33" w:rsidP="00570C33">
            <w:pPr>
              <w:keepNext/>
              <w:spacing w:beforeLines="60" w:before="144" w:afterLines="60" w:after="144" w:line="240" w:lineRule="auto"/>
              <w:ind w:left="170" w:hanging="170"/>
              <w:rPr>
                <w:rFonts w:cs="Times New Roman"/>
                <w:b/>
                <w:bCs/>
                <w:caps/>
                <w:color w:val="auto"/>
                <w:sz w:val="16"/>
                <w:szCs w:val="16"/>
              </w:rPr>
            </w:pPr>
            <w:r w:rsidRPr="00B04312">
              <w:rPr>
                <w:rFonts w:cs="Times New Roman"/>
                <w:b/>
                <w:bCs/>
                <w:color w:val="auto"/>
              </w:rPr>
              <w:t>ᵇ</w:t>
            </w:r>
            <w:r w:rsidRPr="00B04312">
              <w:rPr>
                <w:rFonts w:cs="Times New Roman"/>
                <w:b/>
                <w:bCs/>
                <w:color w:val="auto"/>
                <w:sz w:val="16"/>
                <w:szCs w:val="16"/>
              </w:rPr>
              <w:tab/>
              <w:t xml:space="preserve">The degradability of N is assumed to be rp2 ∕ CP </w:t>
            </w:r>
            <w:r w:rsidR="0072102F" w:rsidRPr="00B04312">
              <w:rPr>
                <w:rFonts w:cs="Times New Roman"/>
                <w:b/>
                <w:bCs/>
                <w:color w:val="auto"/>
                <w:sz w:val="16"/>
                <w:szCs w:val="16"/>
              </w:rPr>
              <w:t xml:space="preserve">and </w:t>
            </w:r>
            <w:r w:rsidRPr="00B04312">
              <w:rPr>
                <w:rFonts w:cs="Times New Roman"/>
                <w:b/>
                <w:bCs/>
                <w:color w:val="auto"/>
                <w:sz w:val="16"/>
                <w:szCs w:val="16"/>
              </w:rPr>
              <w:t xml:space="preserve">the rumen CP outflow is </w:t>
            </w:r>
            <w:r w:rsidR="0072102F" w:rsidRPr="00B04312">
              <w:rPr>
                <w:rFonts w:cs="Times New Roman"/>
                <w:b/>
                <w:bCs/>
                <w:color w:val="auto"/>
                <w:sz w:val="16"/>
                <w:szCs w:val="16"/>
              </w:rPr>
              <w:t xml:space="preserve">assumed to be </w:t>
            </w:r>
            <w:r w:rsidRPr="00B04312">
              <w:rPr>
                <w:rFonts w:cs="Times New Roman"/>
                <w:b/>
                <w:bCs/>
                <w:color w:val="auto"/>
                <w:sz w:val="16"/>
                <w:szCs w:val="16"/>
              </w:rPr>
              <w:t xml:space="preserve">0.02 g/hour, where rp2 denotes degradable protein and CP denotes crude protein (Tables 1a, 2a &amp; 3a in Alderman &amp; Cottrill 1993).  </w:t>
            </w:r>
          </w:p>
          <w:p w14:paraId="0CD0193E" w14:textId="26F093B8" w:rsidR="00570C33" w:rsidRPr="00B04312" w:rsidRDefault="00570C33" w:rsidP="00570C33">
            <w:pPr>
              <w:keepNext/>
              <w:spacing w:beforeLines="60" w:before="144" w:afterLines="60" w:after="144" w:line="240" w:lineRule="auto"/>
              <w:ind w:left="170" w:hanging="170"/>
              <w:rPr>
                <w:rFonts w:cs="Times New Roman"/>
                <w:b/>
                <w:bCs/>
                <w:caps/>
                <w:color w:val="auto"/>
                <w:sz w:val="16"/>
                <w:szCs w:val="16"/>
              </w:rPr>
            </w:pPr>
            <w:r w:rsidRPr="00B04312">
              <w:rPr>
                <w:rFonts w:cs="Times New Roman"/>
                <w:b/>
                <w:bCs/>
                <w:color w:val="auto"/>
              </w:rPr>
              <w:t>ᶜ</w:t>
            </w:r>
            <w:r w:rsidRPr="00B04312">
              <w:rPr>
                <w:rFonts w:cs="Times New Roman"/>
                <w:b/>
                <w:bCs/>
                <w:color w:val="auto"/>
                <w:sz w:val="16"/>
                <w:szCs w:val="16"/>
              </w:rPr>
              <w:tab/>
              <w:t xml:space="preserve">The mean </w:t>
            </w:r>
            <w:r w:rsidRPr="00B04312">
              <w:rPr>
                <w:rFonts w:cs="Times New Roman"/>
                <w:b/>
                <w:bCs/>
                <w:i/>
                <w:iCs/>
                <w:color w:val="auto"/>
                <w:sz w:val="16"/>
                <w:szCs w:val="16"/>
              </w:rPr>
              <w:t>in vitro</w:t>
            </w:r>
            <w:r w:rsidRPr="00B04312">
              <w:rPr>
                <w:rFonts w:cs="Times New Roman"/>
                <w:b/>
                <w:bCs/>
                <w:color w:val="auto"/>
                <w:sz w:val="16"/>
                <w:szCs w:val="16"/>
              </w:rPr>
              <w:t xml:space="preserve"> DOMD of white-seeded two-rowed landrace straws fed to the cannulated sheep was 0.411 g/g (S.E.M.  0.006), so that the metabolizable energy (ME) density, assumed to be 0.53 + 0.142 × </w:t>
            </w:r>
            <w:r w:rsidRPr="00B04312">
              <w:rPr>
                <w:rFonts w:cs="Times New Roman"/>
                <w:b/>
                <w:bCs/>
                <w:i/>
                <w:iCs/>
                <w:color w:val="auto"/>
                <w:sz w:val="16"/>
                <w:szCs w:val="16"/>
              </w:rPr>
              <w:t>in vitro</w:t>
            </w:r>
            <w:r w:rsidRPr="00B04312">
              <w:rPr>
                <w:rFonts w:cs="Times New Roman"/>
                <w:b/>
                <w:bCs/>
                <w:color w:val="auto"/>
                <w:sz w:val="16"/>
                <w:szCs w:val="16"/>
              </w:rPr>
              <w:t xml:space="preserve"> DOMD, was 6.37 MJ/kg DM</w:t>
            </w:r>
            <w:r w:rsidRPr="00B04312">
              <w:rPr>
                <w:rFonts w:cs="Times New Roman"/>
                <w:b/>
                <w:bCs/>
                <w:caps/>
                <w:color w:val="auto"/>
                <w:sz w:val="16"/>
                <w:szCs w:val="16"/>
              </w:rPr>
              <w:t xml:space="preserve"> (</w:t>
            </w:r>
            <w:r w:rsidRPr="00B04312">
              <w:rPr>
                <w:rFonts w:cs="Times New Roman"/>
                <w:b/>
                <w:bCs/>
                <w:color w:val="auto"/>
                <w:sz w:val="16"/>
                <w:szCs w:val="16"/>
              </w:rPr>
              <w:t>equation #137 in Alderman &amp; Cottrill 1993).  The ME for barley grain and cottonseed meal was taken from the same source</w:t>
            </w:r>
            <w:r w:rsidRPr="00B04312">
              <w:rPr>
                <w:rFonts w:cs="Times New Roman"/>
                <w:b/>
                <w:bCs/>
                <w:caps/>
                <w:color w:val="auto"/>
                <w:sz w:val="16"/>
                <w:szCs w:val="16"/>
              </w:rPr>
              <w:t xml:space="preserve">.  </w:t>
            </w:r>
          </w:p>
          <w:p w14:paraId="266526A2" w14:textId="50A587A8" w:rsidR="00570C33" w:rsidRPr="00B04312" w:rsidRDefault="00570C33" w:rsidP="00570C33">
            <w:pPr>
              <w:keepNext/>
              <w:spacing w:beforeLines="60" w:before="144" w:afterLines="60" w:after="144" w:line="240" w:lineRule="auto"/>
              <w:ind w:left="170" w:hanging="170"/>
              <w:rPr>
                <w:rFonts w:cs="Times New Roman"/>
                <w:b/>
                <w:bCs/>
                <w:caps/>
                <w:color w:val="auto"/>
                <w:sz w:val="16"/>
                <w:szCs w:val="16"/>
              </w:rPr>
            </w:pPr>
            <w:r w:rsidRPr="00B04312">
              <w:rPr>
                <w:rFonts w:cs="Times New Roman"/>
                <w:b/>
                <w:bCs/>
                <w:color w:val="auto"/>
              </w:rPr>
              <w:t>ͩ</w:t>
            </w:r>
            <w:r w:rsidRPr="00B04312">
              <w:rPr>
                <w:rFonts w:cs="Times New Roman"/>
                <w:b/>
                <w:bCs/>
                <w:color w:val="auto"/>
                <w:sz w:val="16"/>
                <w:szCs w:val="16"/>
              </w:rPr>
              <w:tab/>
              <w:t xml:space="preserve">The fermentability of ME is fermentable ME (FME) divided by ME (Tables 1a, 2a &amp; 3a in Alderman &amp; Cottrill 1993).  </w:t>
            </w:r>
          </w:p>
          <w:p w14:paraId="1187D6CB" w14:textId="5E8F9225" w:rsidR="00570C33" w:rsidRPr="00B04312" w:rsidRDefault="00570C33" w:rsidP="00570C33">
            <w:pPr>
              <w:keepNext/>
              <w:tabs>
                <w:tab w:val="left" w:pos="170"/>
              </w:tabs>
              <w:spacing w:beforeLines="60" w:before="144" w:afterLines="60" w:after="144" w:line="240" w:lineRule="auto"/>
              <w:ind w:left="170" w:hanging="170"/>
              <w:rPr>
                <w:rFonts w:cs="Times New Roman"/>
                <w:b/>
                <w:bCs/>
                <w:caps/>
                <w:color w:val="auto"/>
                <w:sz w:val="16"/>
                <w:szCs w:val="16"/>
              </w:rPr>
            </w:pPr>
            <w:r w:rsidRPr="00B04312">
              <w:rPr>
                <w:rFonts w:cs="Times New Roman"/>
                <w:b/>
                <w:bCs/>
                <w:color w:val="auto"/>
              </w:rPr>
              <w:t>ᵉ</w:t>
            </w:r>
            <w:r w:rsidRPr="00B04312">
              <w:rPr>
                <w:rFonts w:cs="Times New Roman"/>
                <w:b/>
                <w:bCs/>
                <w:caps/>
                <w:color w:val="auto"/>
                <w:sz w:val="16"/>
                <w:szCs w:val="16"/>
              </w:rPr>
              <w:tab/>
            </w:r>
            <w:r w:rsidRPr="00B04312">
              <w:rPr>
                <w:rFonts w:cs="Times New Roman"/>
                <w:b/>
                <w:bCs/>
                <w:color w:val="auto"/>
                <w:sz w:val="16"/>
                <w:szCs w:val="16"/>
              </w:rPr>
              <w:t>The potential yield of microbial N × 6.25 per MJ FME is assumed to be 7.0 + 6.0 × (1 −exp(−0.35 × feeding level))</w:t>
            </w:r>
            <w:r w:rsidRPr="00B04312">
              <w:rPr>
                <w:rFonts w:cs="Times New Roman"/>
                <w:b/>
                <w:bCs/>
                <w:caps/>
                <w:color w:val="auto"/>
                <w:sz w:val="16"/>
                <w:szCs w:val="16"/>
              </w:rPr>
              <w:t xml:space="preserve"> =  </w:t>
            </w:r>
            <w:r w:rsidRPr="00B04312">
              <w:rPr>
                <w:rFonts w:cs="Times New Roman"/>
                <w:b/>
                <w:bCs/>
                <w:color w:val="auto"/>
                <w:sz w:val="16"/>
                <w:szCs w:val="16"/>
              </w:rPr>
              <w:t xml:space="preserve">1.40 g microbial N/MJ at maintenance (equation #34 in Alderman &amp; Cottrill 1993).  </w:t>
            </w:r>
          </w:p>
        </w:tc>
      </w:tr>
    </w:tbl>
    <w:p w14:paraId="01DBD1B6" w14:textId="77777777" w:rsidR="00D31046" w:rsidRPr="00B04312" w:rsidRDefault="00D31046" w:rsidP="002C1ABB"/>
    <w:p w14:paraId="7B71C248" w14:textId="7AAC9372" w:rsidR="00F202DC" w:rsidRPr="00B04312" w:rsidRDefault="00F202DC" w:rsidP="00F202DC">
      <w:pPr>
        <w:pStyle w:val="Heading2"/>
        <w:rPr>
          <w:caps/>
        </w:rPr>
      </w:pPr>
      <w:r w:rsidRPr="00B04312">
        <w:rPr>
          <w:caps/>
        </w:rPr>
        <w:t>A</w:t>
      </w:r>
      <w:r w:rsidRPr="00B04312">
        <w:t>mmonia</w:t>
      </w:r>
      <w:r w:rsidRPr="00B04312">
        <w:rPr>
          <w:caps/>
        </w:rPr>
        <w:t xml:space="preserve"> </w:t>
      </w:r>
      <w:r w:rsidRPr="00B04312">
        <w:t>N</w:t>
      </w:r>
      <w:r w:rsidRPr="00B04312">
        <w:rPr>
          <w:caps/>
        </w:rPr>
        <w:t xml:space="preserve"> </w:t>
      </w:r>
      <w:r w:rsidRPr="00B04312">
        <w:t>measurement</w:t>
      </w:r>
    </w:p>
    <w:p w14:paraId="277A9BC7" w14:textId="719D869A" w:rsidR="00942062" w:rsidRPr="00B04312" w:rsidRDefault="00151076" w:rsidP="007147F1">
      <w:pPr>
        <w:tabs>
          <w:tab w:val="left" w:pos="454"/>
        </w:tabs>
        <w:spacing w:line="480" w:lineRule="auto"/>
        <w:rPr>
          <w:rFonts w:cs="Times New Roman"/>
          <w:color w:val="auto"/>
          <w:sz w:val="24"/>
          <w:szCs w:val="24"/>
        </w:rPr>
      </w:pPr>
      <w:r w:rsidRPr="00B04312">
        <w:rPr>
          <w:rFonts w:cs="Times New Roman"/>
          <w:caps/>
          <w:color w:val="auto"/>
          <w:sz w:val="24"/>
          <w:szCs w:val="28"/>
        </w:rPr>
        <w:t>S</w:t>
      </w:r>
      <w:r w:rsidR="00A158B0" w:rsidRPr="00B04312">
        <w:rPr>
          <w:rFonts w:cs="Times New Roman"/>
          <w:color w:val="auto"/>
          <w:sz w:val="24"/>
          <w:szCs w:val="28"/>
        </w:rPr>
        <w:t xml:space="preserve">amples of rumen fluid for ammonium </w:t>
      </w:r>
      <w:r w:rsidRPr="00B04312">
        <w:rPr>
          <w:rFonts w:cs="Times New Roman"/>
          <w:color w:val="auto"/>
          <w:sz w:val="24"/>
          <w:szCs w:val="28"/>
        </w:rPr>
        <w:t>N</w:t>
      </w:r>
      <w:r w:rsidR="00A158B0" w:rsidRPr="00B04312">
        <w:rPr>
          <w:rFonts w:cs="Times New Roman"/>
          <w:color w:val="auto"/>
          <w:sz w:val="24"/>
          <w:szCs w:val="28"/>
        </w:rPr>
        <w:t xml:space="preserve"> measurement</w:t>
      </w:r>
      <w:r w:rsidR="00C8714A" w:rsidRPr="00B04312">
        <w:rPr>
          <w:rFonts w:cs="Times New Roman"/>
          <w:caps/>
          <w:color w:val="auto"/>
          <w:sz w:val="24"/>
          <w:szCs w:val="28"/>
        </w:rPr>
        <w:t xml:space="preserve"> </w:t>
      </w:r>
      <w:r w:rsidR="00A158B0" w:rsidRPr="00B04312">
        <w:rPr>
          <w:rFonts w:cs="Times New Roman"/>
          <w:color w:val="auto"/>
          <w:sz w:val="24"/>
          <w:szCs w:val="28"/>
        </w:rPr>
        <w:t xml:space="preserve">were taken </w:t>
      </w:r>
      <w:r w:rsidR="00296AD3" w:rsidRPr="00B04312">
        <w:rPr>
          <w:rFonts w:cs="Times New Roman"/>
          <w:color w:val="auto"/>
          <w:sz w:val="24"/>
          <w:szCs w:val="28"/>
        </w:rPr>
        <w:t>immediately before feeding</w:t>
      </w:r>
      <w:r w:rsidR="002254B8" w:rsidRPr="00B04312">
        <w:rPr>
          <w:rFonts w:cs="Times New Roman"/>
          <w:color w:val="auto"/>
          <w:sz w:val="24"/>
          <w:szCs w:val="28"/>
        </w:rPr>
        <w:t xml:space="preserve"> and </w:t>
      </w:r>
      <w:r w:rsidR="00296AD3" w:rsidRPr="00B04312">
        <w:rPr>
          <w:rFonts w:cs="Times New Roman"/>
          <w:color w:val="auto"/>
          <w:sz w:val="24"/>
          <w:szCs w:val="28"/>
        </w:rPr>
        <w:t>six hours later</w:t>
      </w:r>
      <w:r w:rsidR="00237F03" w:rsidRPr="00B04312">
        <w:rPr>
          <w:rFonts w:cs="Times New Roman"/>
          <w:color w:val="auto"/>
          <w:sz w:val="24"/>
          <w:szCs w:val="28"/>
        </w:rPr>
        <w:t xml:space="preserve">.  </w:t>
      </w:r>
      <w:r w:rsidR="00296AD3" w:rsidRPr="00B04312">
        <w:rPr>
          <w:rFonts w:cs="Times New Roman"/>
          <w:color w:val="auto"/>
          <w:sz w:val="24"/>
          <w:szCs w:val="28"/>
        </w:rPr>
        <w:t>The</w:t>
      </w:r>
      <w:r w:rsidR="001F5473" w:rsidRPr="00B04312">
        <w:rPr>
          <w:rFonts w:cs="Times New Roman"/>
          <w:color w:val="auto"/>
          <w:sz w:val="24"/>
          <w:szCs w:val="28"/>
        </w:rPr>
        <w:t xml:space="preserve"> samples</w:t>
      </w:r>
      <w:r w:rsidR="00296AD3" w:rsidRPr="00B04312">
        <w:rPr>
          <w:rFonts w:cs="Times New Roman"/>
          <w:color w:val="auto"/>
          <w:sz w:val="24"/>
          <w:szCs w:val="28"/>
        </w:rPr>
        <w:t xml:space="preserve"> were </w:t>
      </w:r>
      <w:r w:rsidR="00F97546" w:rsidRPr="00B04312">
        <w:rPr>
          <w:rFonts w:cs="Times New Roman"/>
          <w:color w:val="auto"/>
          <w:sz w:val="24"/>
          <w:szCs w:val="28"/>
        </w:rPr>
        <w:t xml:space="preserve">withdrawn </w:t>
      </w:r>
      <w:r w:rsidR="00296AD3" w:rsidRPr="00B04312">
        <w:rPr>
          <w:rFonts w:cs="Times New Roman"/>
          <w:color w:val="auto"/>
          <w:sz w:val="24"/>
          <w:szCs w:val="28"/>
        </w:rPr>
        <w:t xml:space="preserve">using a </w:t>
      </w:r>
      <w:r w:rsidR="00667EC0" w:rsidRPr="00B04312">
        <w:rPr>
          <w:rFonts w:cs="Times New Roman"/>
          <w:color w:val="auto"/>
          <w:sz w:val="24"/>
          <w:szCs w:val="28"/>
        </w:rPr>
        <w:t>5</w:t>
      </w:r>
      <w:r w:rsidR="00296AD3" w:rsidRPr="00B04312">
        <w:rPr>
          <w:rFonts w:cs="Times New Roman"/>
          <w:color w:val="auto"/>
          <w:sz w:val="24"/>
          <w:szCs w:val="28"/>
        </w:rPr>
        <w:t xml:space="preserve">0-ml syringe </w:t>
      </w:r>
      <w:r w:rsidR="00147990" w:rsidRPr="00B04312">
        <w:rPr>
          <w:rFonts w:cs="Times New Roman"/>
          <w:color w:val="auto"/>
          <w:sz w:val="24"/>
          <w:szCs w:val="24"/>
        </w:rPr>
        <w:t xml:space="preserve">attached to </w:t>
      </w:r>
      <w:r w:rsidR="00296AD3" w:rsidRPr="00B04312">
        <w:rPr>
          <w:rFonts w:cs="Times New Roman"/>
          <w:color w:val="auto"/>
          <w:sz w:val="24"/>
          <w:szCs w:val="24"/>
        </w:rPr>
        <w:t xml:space="preserve">a </w:t>
      </w:r>
      <w:r w:rsidR="0081451A" w:rsidRPr="00B04312">
        <w:rPr>
          <w:rFonts w:cs="Times New Roman"/>
          <w:color w:val="auto"/>
          <w:sz w:val="24"/>
          <w:szCs w:val="24"/>
        </w:rPr>
        <w:t>polyethylene tube covered with a layer of</w:t>
      </w:r>
      <w:r w:rsidR="0081451A" w:rsidRPr="00B04312">
        <w:rPr>
          <w:rStyle w:val="hgkelc"/>
          <w:sz w:val="24"/>
          <w:szCs w:val="24"/>
        </w:rPr>
        <w:t xml:space="preserve"> cloth</w:t>
      </w:r>
      <w:r w:rsidR="00C70F70" w:rsidRPr="00B04312">
        <w:rPr>
          <w:rStyle w:val="hgkelc"/>
          <w:sz w:val="24"/>
          <w:szCs w:val="24"/>
        </w:rPr>
        <w:t>,</w:t>
      </w:r>
      <w:r w:rsidR="0081451A" w:rsidRPr="00B04312">
        <w:rPr>
          <w:rStyle w:val="hgkelc"/>
          <w:sz w:val="24"/>
          <w:szCs w:val="24"/>
        </w:rPr>
        <w:t xml:space="preserve"> acidified with a</w:t>
      </w:r>
      <w:r w:rsidR="00C70F70" w:rsidRPr="00B04312">
        <w:rPr>
          <w:rStyle w:val="hgkelc"/>
          <w:sz w:val="24"/>
          <w:szCs w:val="24"/>
        </w:rPr>
        <w:t xml:space="preserve">n equal </w:t>
      </w:r>
      <w:r w:rsidR="0081451A" w:rsidRPr="00B04312">
        <w:rPr>
          <w:rStyle w:val="hgkelc"/>
          <w:sz w:val="24"/>
          <w:szCs w:val="24"/>
        </w:rPr>
        <w:t xml:space="preserve">volume of </w:t>
      </w:r>
      <w:r w:rsidR="00C70F70" w:rsidRPr="00B04312">
        <w:rPr>
          <w:rStyle w:val="hgkelc"/>
          <w:sz w:val="24"/>
          <w:szCs w:val="24"/>
        </w:rPr>
        <w:t>0.2</w:t>
      </w:r>
      <w:r w:rsidR="00D105A0" w:rsidRPr="00B04312">
        <w:rPr>
          <w:rStyle w:val="hgkelc"/>
          <w:sz w:val="24"/>
          <w:szCs w:val="24"/>
        </w:rPr>
        <w:t xml:space="preserve"> M </w:t>
      </w:r>
      <w:r w:rsidR="00C70F70" w:rsidRPr="00B04312">
        <w:rPr>
          <w:rStyle w:val="hgkelc"/>
          <w:sz w:val="24"/>
          <w:szCs w:val="24"/>
        </w:rPr>
        <w:t xml:space="preserve">hydrochloric </w:t>
      </w:r>
      <w:r w:rsidR="0081451A" w:rsidRPr="00B04312">
        <w:rPr>
          <w:rStyle w:val="hgkelc"/>
          <w:sz w:val="24"/>
          <w:szCs w:val="24"/>
        </w:rPr>
        <w:t>acid</w:t>
      </w:r>
      <w:r w:rsidR="008E4769" w:rsidRPr="00B04312">
        <w:rPr>
          <w:rStyle w:val="hgkelc"/>
          <w:sz w:val="24"/>
          <w:szCs w:val="24"/>
        </w:rPr>
        <w:t>,</w:t>
      </w:r>
      <w:r w:rsidR="00C70F70" w:rsidRPr="00B04312">
        <w:rPr>
          <w:rStyle w:val="hgkelc"/>
          <w:sz w:val="24"/>
          <w:szCs w:val="24"/>
        </w:rPr>
        <w:t xml:space="preserve"> and frozen</w:t>
      </w:r>
      <w:r w:rsidR="00237F03" w:rsidRPr="00B04312">
        <w:rPr>
          <w:rFonts w:cs="Times New Roman"/>
          <w:color w:val="auto"/>
          <w:sz w:val="24"/>
          <w:szCs w:val="24"/>
        </w:rPr>
        <w:t xml:space="preserve">.  </w:t>
      </w:r>
      <w:r w:rsidR="00AD114E" w:rsidRPr="00B04312">
        <w:rPr>
          <w:rFonts w:cs="Times New Roman"/>
          <w:color w:val="auto"/>
          <w:sz w:val="24"/>
          <w:szCs w:val="24"/>
        </w:rPr>
        <w:t>After centrifugation</w:t>
      </w:r>
      <w:r w:rsidR="00F97546" w:rsidRPr="00B04312">
        <w:rPr>
          <w:rFonts w:cs="Times New Roman"/>
          <w:color w:val="auto"/>
          <w:sz w:val="24"/>
          <w:szCs w:val="24"/>
        </w:rPr>
        <w:t xml:space="preserve"> of thawed samples</w:t>
      </w:r>
      <w:r w:rsidR="00AD114E" w:rsidRPr="00B04312">
        <w:rPr>
          <w:rFonts w:cs="Times New Roman"/>
          <w:color w:val="auto"/>
          <w:sz w:val="24"/>
          <w:szCs w:val="24"/>
        </w:rPr>
        <w:t>, ammonium N was measured in Kjeltec apparatus</w:t>
      </w:r>
      <w:r w:rsidR="00237F03" w:rsidRPr="00B04312">
        <w:rPr>
          <w:rFonts w:cs="Times New Roman"/>
          <w:color w:val="auto"/>
          <w:sz w:val="24"/>
          <w:szCs w:val="24"/>
        </w:rPr>
        <w:t xml:space="preserve">.  </w:t>
      </w:r>
      <w:r w:rsidR="00AD114E" w:rsidRPr="00B04312">
        <w:rPr>
          <w:rFonts w:cs="Times New Roman"/>
          <w:color w:val="auto"/>
          <w:sz w:val="24"/>
          <w:szCs w:val="24"/>
        </w:rPr>
        <w:t xml:space="preserve">A 5-ml sample of supernatant was alkalinized with 10 ml of saturated sodium tetraborate in a </w:t>
      </w:r>
      <w:r w:rsidR="00AD114E" w:rsidRPr="00B04312">
        <w:rPr>
          <w:rFonts w:cs="Times New Roman"/>
          <w:color w:val="auto"/>
          <w:sz w:val="24"/>
          <w:szCs w:val="24"/>
        </w:rPr>
        <w:lastRenderedPageBreak/>
        <w:t xml:space="preserve">digestion tube, steam-distilled into 5 ml of 1.0 M </w:t>
      </w:r>
      <w:r w:rsidR="003F695C" w:rsidRPr="00B04312">
        <w:rPr>
          <w:rFonts w:cs="Times New Roman"/>
          <w:color w:val="auto"/>
          <w:sz w:val="24"/>
          <w:szCs w:val="24"/>
        </w:rPr>
        <w:t>boric acid</w:t>
      </w:r>
      <w:r w:rsidR="00870207" w:rsidRPr="00B04312">
        <w:rPr>
          <w:rFonts w:cs="Times New Roman"/>
          <w:color w:val="auto"/>
          <w:sz w:val="24"/>
          <w:szCs w:val="24"/>
        </w:rPr>
        <w:t xml:space="preserve"> (H</w:t>
      </w:r>
      <w:r w:rsidR="00870207" w:rsidRPr="00B04312">
        <w:rPr>
          <w:rFonts w:cs="Times New Roman"/>
          <w:color w:val="auto"/>
          <w:sz w:val="24"/>
          <w:szCs w:val="24"/>
          <w:vertAlign w:val="subscript"/>
        </w:rPr>
        <w:t>3</w:t>
      </w:r>
      <w:r w:rsidR="00870207" w:rsidRPr="00B04312">
        <w:rPr>
          <w:rFonts w:cs="Times New Roman"/>
          <w:color w:val="auto"/>
          <w:sz w:val="24"/>
          <w:szCs w:val="24"/>
        </w:rPr>
        <w:t>BO</w:t>
      </w:r>
      <w:r w:rsidR="00870207" w:rsidRPr="00B04312">
        <w:rPr>
          <w:rFonts w:cs="Times New Roman"/>
          <w:color w:val="auto"/>
          <w:sz w:val="24"/>
          <w:szCs w:val="24"/>
          <w:vertAlign w:val="subscript"/>
        </w:rPr>
        <w:t>3</w:t>
      </w:r>
      <w:r w:rsidR="00870207" w:rsidRPr="00B04312">
        <w:rPr>
          <w:rFonts w:cs="Times New Roman"/>
          <w:color w:val="auto"/>
          <w:sz w:val="24"/>
          <w:szCs w:val="24"/>
        </w:rPr>
        <w:t>)</w:t>
      </w:r>
      <w:r w:rsidR="00AD114E" w:rsidRPr="00B04312">
        <w:rPr>
          <w:rFonts w:cs="Times New Roman"/>
          <w:color w:val="auto"/>
          <w:sz w:val="24"/>
          <w:szCs w:val="24"/>
        </w:rPr>
        <w:t>, and titrated with 0.01 M hydrochloric acid</w:t>
      </w:r>
      <w:r w:rsidR="00870207" w:rsidRPr="00B04312">
        <w:rPr>
          <w:rFonts w:cs="Times New Roman"/>
          <w:color w:val="auto"/>
          <w:sz w:val="24"/>
          <w:szCs w:val="24"/>
        </w:rPr>
        <w:t xml:space="preserve"> </w:t>
      </w:r>
      <w:r w:rsidR="007A173E" w:rsidRPr="00B04312">
        <w:rPr>
          <w:rFonts w:cs="Times New Roman"/>
          <w:color w:val="auto"/>
          <w:sz w:val="24"/>
          <w:szCs w:val="24"/>
        </w:rPr>
        <w:t xml:space="preserve">using </w:t>
      </w:r>
      <w:r w:rsidR="00870207" w:rsidRPr="00B04312">
        <w:rPr>
          <w:rFonts w:cs="Times New Roman"/>
          <w:color w:val="auto"/>
          <w:sz w:val="24"/>
          <w:szCs w:val="24"/>
        </w:rPr>
        <w:t xml:space="preserve">an indicator containing </w:t>
      </w:r>
      <w:r w:rsidR="00106441" w:rsidRPr="00B04312">
        <w:rPr>
          <w:rFonts w:cs="Times New Roman"/>
          <w:color w:val="auto"/>
          <w:sz w:val="24"/>
          <w:szCs w:val="24"/>
        </w:rPr>
        <w:t>bromocresol</w:t>
      </w:r>
      <w:r w:rsidR="00870207" w:rsidRPr="00B04312">
        <w:rPr>
          <w:rFonts w:cs="Times New Roman"/>
          <w:color w:val="auto"/>
          <w:sz w:val="24"/>
          <w:szCs w:val="24"/>
        </w:rPr>
        <w:t xml:space="preserve"> green and methyl red</w:t>
      </w:r>
      <w:r w:rsidR="00237F03" w:rsidRPr="00B04312">
        <w:rPr>
          <w:rFonts w:cs="Times New Roman"/>
          <w:color w:val="auto"/>
          <w:sz w:val="24"/>
          <w:szCs w:val="24"/>
        </w:rPr>
        <w:t xml:space="preserve">.  </w:t>
      </w:r>
    </w:p>
    <w:p w14:paraId="4341B137" w14:textId="24014092" w:rsidR="00142503" w:rsidRPr="00B04312" w:rsidRDefault="00142503" w:rsidP="007147F1">
      <w:pPr>
        <w:tabs>
          <w:tab w:val="left" w:pos="454"/>
        </w:tabs>
        <w:spacing w:line="480" w:lineRule="auto"/>
        <w:rPr>
          <w:rFonts w:cs="Times New Roman"/>
          <w:color w:val="auto"/>
          <w:sz w:val="24"/>
          <w:szCs w:val="24"/>
        </w:rPr>
      </w:pPr>
    </w:p>
    <w:p w14:paraId="2536B0FD" w14:textId="20428C72" w:rsidR="00142503" w:rsidRPr="00B04312" w:rsidRDefault="00142503" w:rsidP="00142503">
      <w:pPr>
        <w:pStyle w:val="Heading2"/>
        <w:rPr>
          <w:rFonts w:cs="Times New Roman"/>
          <w:color w:val="auto"/>
          <w:sz w:val="24"/>
        </w:rPr>
      </w:pPr>
      <w:r w:rsidRPr="00B04312">
        <w:t xml:space="preserve">Data analysis for the </w:t>
      </w:r>
      <w:r w:rsidRPr="00B04312">
        <w:rPr>
          <w:i w:val="0"/>
          <w:iCs w:val="0"/>
        </w:rPr>
        <w:t>in situ</w:t>
      </w:r>
      <w:r w:rsidRPr="00B04312">
        <w:t xml:space="preserve"> trials (additional details)</w:t>
      </w:r>
    </w:p>
    <w:p w14:paraId="3E309E65" w14:textId="77777777" w:rsidR="00142503" w:rsidRPr="00B04312" w:rsidRDefault="00142503" w:rsidP="00142503">
      <w:pPr>
        <w:spacing w:line="480" w:lineRule="auto"/>
        <w:rPr>
          <w:sz w:val="24"/>
          <w:szCs w:val="24"/>
        </w:rPr>
      </w:pPr>
      <w:r w:rsidRPr="00B04312">
        <w:rPr>
          <w:sz w:val="24"/>
          <w:szCs w:val="24"/>
        </w:rPr>
        <w:t xml:space="preserve">The DML data for six bags were missing.  Outlying values of raw </w:t>
      </w:r>
      <w:r w:rsidRPr="00B04312">
        <w:rPr>
          <w:i/>
          <w:iCs/>
          <w:sz w:val="24"/>
          <w:szCs w:val="24"/>
        </w:rPr>
        <w:t>in situ</w:t>
      </w:r>
      <w:r w:rsidRPr="00B04312">
        <w:rPr>
          <w:sz w:val="24"/>
          <w:szCs w:val="24"/>
        </w:rPr>
        <w:t xml:space="preserve"> DML data were detected using full ANOVAs within year-by-incubation time combinations and were removed iteratively until the residual sum of squares ceased decreasing significantly (</w:t>
      </w:r>
      <w:r w:rsidRPr="00B04312">
        <w:rPr>
          <w:i/>
          <w:iCs/>
          <w:sz w:val="24"/>
          <w:szCs w:val="24"/>
        </w:rPr>
        <w:t xml:space="preserve">P </w:t>
      </w:r>
      <w:r w:rsidRPr="00B04312">
        <w:rPr>
          <w:sz w:val="24"/>
          <w:szCs w:val="24"/>
        </w:rPr>
        <w:t>&gt;0.100).  The distribution of DML values was tested for normality within ea</w:t>
      </w:r>
      <w:bookmarkStart w:id="0" w:name="_GoBack"/>
      <w:bookmarkEnd w:id="0"/>
      <w:r w:rsidRPr="00B04312">
        <w:rPr>
          <w:sz w:val="24"/>
          <w:szCs w:val="24"/>
        </w:rPr>
        <w:t xml:space="preserve">ch incubation time, both before and after the removal of outliers (Shapiro-Wilk </w:t>
      </w:r>
      <w:r w:rsidRPr="00B04312">
        <w:rPr>
          <w:i/>
          <w:sz w:val="24"/>
          <w:szCs w:val="24"/>
        </w:rPr>
        <w:t xml:space="preserve">P </w:t>
      </w:r>
      <w:r w:rsidRPr="00B04312">
        <w:rPr>
          <w:sz w:val="24"/>
          <w:szCs w:val="24"/>
        </w:rPr>
        <w:t xml:space="preserve">&gt;0.050, Zaiontz, 2021).  </w:t>
      </w:r>
    </w:p>
    <w:p w14:paraId="6A396347" w14:textId="77777777" w:rsidR="00142503" w:rsidRPr="00B04312" w:rsidRDefault="00142503" w:rsidP="00142503">
      <w:pPr>
        <w:tabs>
          <w:tab w:val="left" w:pos="425"/>
        </w:tabs>
        <w:spacing w:line="480" w:lineRule="auto"/>
        <w:rPr>
          <w:sz w:val="24"/>
          <w:szCs w:val="24"/>
        </w:rPr>
      </w:pPr>
      <w:r w:rsidRPr="00B04312">
        <w:rPr>
          <w:sz w:val="24"/>
          <w:szCs w:val="24"/>
        </w:rPr>
        <w:tab/>
        <w:t xml:space="preserve">The precision of </w:t>
      </w:r>
      <w:r w:rsidRPr="00B04312">
        <w:rPr>
          <w:i/>
          <w:iCs/>
          <w:sz w:val="24"/>
          <w:szCs w:val="24"/>
        </w:rPr>
        <w:t>in situ</w:t>
      </w:r>
      <w:r w:rsidRPr="00B04312">
        <w:rPr>
          <w:sz w:val="24"/>
          <w:szCs w:val="24"/>
        </w:rPr>
        <w:t xml:space="preserve"> parameter estimates was assessed by comparing the values for the 32 genotypes calculated by two different pathways.  In the pathway assumed to be the more accurate, the model was fitted to the whole-trial mean DML values for each genotype.  In the other pathway, the model was first fitted to yearly mean DML values for each genotype, the results of which were next averaged by genotype.  The sets of parameters for genotypes calculated by the two pathways were compared with each other by correlation.  These correlations, all </w:t>
      </w:r>
      <w:r w:rsidRPr="00B04312">
        <w:rPr>
          <w:i/>
          <w:iCs/>
          <w:sz w:val="24"/>
          <w:szCs w:val="24"/>
        </w:rPr>
        <w:t>P</w:t>
      </w:r>
      <w:r w:rsidRPr="00B04312">
        <w:rPr>
          <w:sz w:val="24"/>
          <w:szCs w:val="24"/>
        </w:rPr>
        <w:t xml:space="preserve">&lt;0.0001, were strongest for parameters </w:t>
      </w:r>
      <w:r w:rsidRPr="00B04312">
        <w:rPr>
          <w:i/>
          <w:iCs/>
          <w:sz w:val="24"/>
          <w:szCs w:val="24"/>
        </w:rPr>
        <w:t>A</w:t>
      </w:r>
      <w:r w:rsidRPr="00B04312">
        <w:rPr>
          <w:sz w:val="24"/>
          <w:szCs w:val="24"/>
        </w:rPr>
        <w:t xml:space="preserve"> (</w:t>
      </w:r>
      <w:r w:rsidRPr="00B04312">
        <w:rPr>
          <w:i/>
          <w:iCs/>
          <w:sz w:val="24"/>
          <w:szCs w:val="24"/>
        </w:rPr>
        <w:t>r</w:t>
      </w:r>
      <w:r w:rsidRPr="00B04312">
        <w:rPr>
          <w:sz w:val="24"/>
          <w:szCs w:val="24"/>
        </w:rPr>
        <w:t xml:space="preserve"> = +0.997) and </w:t>
      </w:r>
      <w:r w:rsidRPr="00B04312">
        <w:rPr>
          <w:i/>
          <w:iCs/>
          <w:sz w:val="24"/>
          <w:szCs w:val="24"/>
        </w:rPr>
        <w:t>DMLp</w:t>
      </w:r>
      <w:r w:rsidRPr="00B04312">
        <w:rPr>
          <w:sz w:val="24"/>
          <w:szCs w:val="24"/>
        </w:rPr>
        <w:t xml:space="preserve"> (</w:t>
      </w:r>
      <w:r w:rsidRPr="00B04312">
        <w:rPr>
          <w:i/>
          <w:iCs/>
          <w:sz w:val="24"/>
          <w:szCs w:val="24"/>
        </w:rPr>
        <w:t>r</w:t>
      </w:r>
      <w:r w:rsidRPr="00B04312">
        <w:rPr>
          <w:sz w:val="24"/>
          <w:szCs w:val="24"/>
        </w:rPr>
        <w:t xml:space="preserve"> = +0.992), and weakest for parameters </w:t>
      </w:r>
      <w:r w:rsidRPr="00B04312">
        <w:rPr>
          <w:i/>
          <w:iCs/>
          <w:sz w:val="24"/>
          <w:szCs w:val="24"/>
        </w:rPr>
        <w:t>Lag</w:t>
      </w:r>
      <w:r w:rsidRPr="00B04312">
        <w:rPr>
          <w:sz w:val="24"/>
          <w:szCs w:val="24"/>
        </w:rPr>
        <w:t xml:space="preserve"> (</w:t>
      </w:r>
      <w:r w:rsidRPr="00B04312">
        <w:rPr>
          <w:i/>
          <w:iCs/>
          <w:sz w:val="24"/>
          <w:szCs w:val="24"/>
        </w:rPr>
        <w:t>r</w:t>
      </w:r>
      <w:r w:rsidRPr="00B04312">
        <w:rPr>
          <w:sz w:val="24"/>
          <w:szCs w:val="24"/>
        </w:rPr>
        <w:t xml:space="preserve"> = +0.88) and </w:t>
      </w:r>
      <w:r w:rsidRPr="00B04312">
        <w:rPr>
          <w:i/>
          <w:iCs/>
          <w:sz w:val="24"/>
          <w:szCs w:val="24"/>
        </w:rPr>
        <w:t>c</w:t>
      </w:r>
      <w:r w:rsidRPr="00B04312">
        <w:rPr>
          <w:sz w:val="24"/>
          <w:szCs w:val="24"/>
        </w:rPr>
        <w:t> (</w:t>
      </w:r>
      <w:r w:rsidRPr="00B04312">
        <w:rPr>
          <w:i/>
          <w:iCs/>
          <w:sz w:val="24"/>
          <w:szCs w:val="24"/>
        </w:rPr>
        <w:t>r</w:t>
      </w:r>
      <w:r w:rsidRPr="00B04312">
        <w:rPr>
          <w:sz w:val="24"/>
          <w:szCs w:val="24"/>
        </w:rPr>
        <w:t xml:space="preserve"> = +0.72).  </w:t>
      </w:r>
    </w:p>
    <w:p w14:paraId="5F16E7D8" w14:textId="77777777" w:rsidR="00142503" w:rsidRPr="00B04312" w:rsidRDefault="00142503" w:rsidP="007147F1">
      <w:pPr>
        <w:tabs>
          <w:tab w:val="left" w:pos="454"/>
        </w:tabs>
        <w:spacing w:line="480" w:lineRule="auto"/>
        <w:rPr>
          <w:rFonts w:cs="Times New Roman"/>
          <w:caps/>
          <w:color w:val="auto"/>
          <w:sz w:val="24"/>
          <w:szCs w:val="28"/>
        </w:rPr>
      </w:pPr>
    </w:p>
    <w:p w14:paraId="5350BA00" w14:textId="77777777" w:rsidR="00E91281" w:rsidRPr="00B04312" w:rsidRDefault="00942062" w:rsidP="002C1ABB">
      <w:pPr>
        <w:pStyle w:val="Title"/>
        <w:jc w:val="left"/>
        <w:rPr>
          <w:rFonts w:ascii="Times New Roman" w:hAnsi="Times New Roman" w:cs="Times New Roman"/>
        </w:rPr>
        <w:sectPr w:rsidR="00E91281" w:rsidRPr="00B04312" w:rsidSect="00B44FCB">
          <w:footerReference w:type="default" r:id="rId7"/>
          <w:type w:val="continuous"/>
          <w:pgSz w:w="11906" w:h="16838"/>
          <w:pgMar w:top="1134" w:right="1134" w:bottom="1134" w:left="1134" w:header="709" w:footer="709" w:gutter="0"/>
          <w:lnNumType w:countBy="1" w:restart="continuous"/>
          <w:cols w:space="708"/>
          <w:docGrid w:linePitch="360"/>
        </w:sectPr>
      </w:pPr>
      <w:r w:rsidRPr="00B04312">
        <w:rPr>
          <w:rFonts w:ascii="Times New Roman" w:hAnsi="Times New Roman" w:cs="Times New Roman"/>
        </w:rPr>
        <w:br w:type="page"/>
      </w:r>
    </w:p>
    <w:p w14:paraId="78E40511" w14:textId="6AC8AB90" w:rsidR="00FB3096" w:rsidRPr="00B04312" w:rsidRDefault="00212BBA" w:rsidP="00363C29">
      <w:pPr>
        <w:pStyle w:val="Heading1"/>
      </w:pPr>
      <w:r w:rsidRPr="00B04312">
        <w:lastRenderedPageBreak/>
        <w:t xml:space="preserve">Supplementary Material </w:t>
      </w:r>
      <w:r w:rsidR="00FB3096" w:rsidRPr="00B04312">
        <w:t>S2</w:t>
      </w:r>
      <w:r w:rsidR="00237F03" w:rsidRPr="00B04312">
        <w:t xml:space="preserve">.  </w:t>
      </w:r>
      <w:r w:rsidR="009A3B58" w:rsidRPr="00B04312">
        <w:t xml:space="preserve">Basic </w:t>
      </w:r>
      <w:r w:rsidR="00F37412" w:rsidRPr="00B04312">
        <w:t xml:space="preserve">statistics of </w:t>
      </w:r>
      <w:r w:rsidR="009A3B58" w:rsidRPr="00B04312">
        <w:t xml:space="preserve">trait </w:t>
      </w:r>
      <w:r w:rsidR="00F37412" w:rsidRPr="00B04312">
        <w:t>data</w:t>
      </w:r>
    </w:p>
    <w:p w14:paraId="7BD51E28" w14:textId="4046685F" w:rsidR="00D52A21" w:rsidRPr="00B04312" w:rsidRDefault="00D52A21" w:rsidP="007E5DD2">
      <w:pPr>
        <w:keepNext/>
        <w:spacing w:before="60" w:after="60"/>
        <w:ind w:left="-113" w:right="-113"/>
        <w:contextualSpacing/>
        <w:rPr>
          <w:rFonts w:ascii="Trebuchet MS" w:eastAsia="Consolas" w:hAnsi="Trebuchet MS"/>
          <w:b/>
          <w:bCs/>
          <w:color w:val="auto"/>
          <w:sz w:val="24"/>
          <w:szCs w:val="24"/>
          <w:lang w:eastAsia="en-GB"/>
        </w:rPr>
      </w:pPr>
      <w:r w:rsidRPr="00B04312">
        <w:rPr>
          <w:rFonts w:ascii="Trebuchet MS" w:eastAsia="Consolas" w:hAnsi="Trebuchet MS"/>
          <w:b/>
          <w:bCs/>
          <w:color w:val="auto"/>
          <w:sz w:val="24"/>
          <w:szCs w:val="24"/>
          <w:lang w:eastAsia="en-GB"/>
        </w:rPr>
        <w:t>Table S2.1</w:t>
      </w:r>
      <w:r w:rsidR="00237F03" w:rsidRPr="00B04312">
        <w:rPr>
          <w:rFonts w:ascii="Trebuchet MS" w:eastAsia="Consolas" w:hAnsi="Trebuchet MS"/>
          <w:b/>
          <w:bCs/>
          <w:color w:val="auto"/>
          <w:sz w:val="24"/>
          <w:szCs w:val="24"/>
          <w:lang w:eastAsia="en-GB"/>
        </w:rPr>
        <w:t xml:space="preserve">.  </w:t>
      </w:r>
      <w:r w:rsidRPr="00B04312">
        <w:rPr>
          <w:rFonts w:ascii="Trebuchet MS" w:eastAsia="Consolas" w:hAnsi="Trebuchet MS"/>
          <w:b/>
          <w:bCs/>
          <w:color w:val="auto"/>
          <w:sz w:val="24"/>
          <w:szCs w:val="24"/>
          <w:lang w:eastAsia="en-GB"/>
        </w:rPr>
        <w:t xml:space="preserve">Means by </w:t>
      </w:r>
      <w:r w:rsidR="00A73FD4" w:rsidRPr="00B04312">
        <w:rPr>
          <w:rFonts w:ascii="Trebuchet MS" w:eastAsia="Consolas" w:hAnsi="Trebuchet MS"/>
          <w:b/>
          <w:bCs/>
          <w:color w:val="auto"/>
          <w:sz w:val="24"/>
          <w:szCs w:val="24"/>
          <w:lang w:eastAsia="en-GB"/>
        </w:rPr>
        <w:t>g</w:t>
      </w:r>
      <w:r w:rsidRPr="00B04312">
        <w:rPr>
          <w:rFonts w:ascii="Trebuchet MS" w:eastAsia="Consolas" w:hAnsi="Trebuchet MS"/>
          <w:b/>
          <w:bCs/>
          <w:color w:val="auto"/>
          <w:sz w:val="24"/>
          <w:szCs w:val="24"/>
          <w:lang w:eastAsia="en-GB"/>
        </w:rPr>
        <w:t xml:space="preserve">enotype and by </w:t>
      </w:r>
      <w:r w:rsidR="00A73FD4" w:rsidRPr="00B04312">
        <w:rPr>
          <w:rFonts w:ascii="Trebuchet MS" w:eastAsia="Consolas" w:hAnsi="Trebuchet MS"/>
          <w:b/>
          <w:bCs/>
          <w:color w:val="auto"/>
          <w:sz w:val="24"/>
          <w:szCs w:val="24"/>
          <w:lang w:eastAsia="en-GB"/>
        </w:rPr>
        <w:t>y</w:t>
      </w:r>
      <w:r w:rsidRPr="00B04312">
        <w:rPr>
          <w:rFonts w:ascii="Trebuchet MS" w:eastAsia="Consolas" w:hAnsi="Trebuchet MS"/>
          <w:b/>
          <w:bCs/>
          <w:color w:val="auto"/>
          <w:sz w:val="24"/>
          <w:szCs w:val="24"/>
          <w:lang w:eastAsia="en-GB"/>
        </w:rPr>
        <w:t xml:space="preserve">ear, with </w:t>
      </w:r>
      <w:r w:rsidR="006768E4" w:rsidRPr="00B04312">
        <w:rPr>
          <w:rFonts w:ascii="Trebuchet MS" w:eastAsia="Consolas" w:hAnsi="Trebuchet MS"/>
          <w:b/>
          <w:bCs/>
          <w:color w:val="auto"/>
          <w:sz w:val="24"/>
          <w:szCs w:val="24"/>
          <w:lang w:eastAsia="en-GB"/>
        </w:rPr>
        <w:t xml:space="preserve">basic </w:t>
      </w:r>
      <w:r w:rsidRPr="00B04312">
        <w:rPr>
          <w:rFonts w:ascii="Trebuchet MS" w:eastAsia="Consolas" w:hAnsi="Trebuchet MS"/>
          <w:b/>
          <w:bCs/>
          <w:color w:val="auto"/>
          <w:sz w:val="24"/>
          <w:szCs w:val="24"/>
          <w:lang w:eastAsia="en-GB"/>
        </w:rPr>
        <w:t xml:space="preserve">statistics, for dry matter loss </w:t>
      </w:r>
      <w:r w:rsidRPr="00B04312">
        <w:rPr>
          <w:rFonts w:ascii="Trebuchet MS" w:eastAsia="Consolas" w:hAnsi="Trebuchet MS"/>
          <w:b/>
          <w:bCs/>
          <w:i/>
          <w:iCs/>
          <w:color w:val="auto"/>
          <w:sz w:val="24"/>
          <w:szCs w:val="24"/>
          <w:lang w:eastAsia="en-GB"/>
        </w:rPr>
        <w:t>in situ</w:t>
      </w:r>
      <w:r w:rsidR="00C6194E" w:rsidRPr="00B04312">
        <w:rPr>
          <w:rFonts w:ascii="Trebuchet MS" w:eastAsia="Consolas" w:hAnsi="Trebuchet MS"/>
          <w:b/>
          <w:bCs/>
          <w:color w:val="auto"/>
          <w:sz w:val="24"/>
          <w:szCs w:val="24"/>
          <w:lang w:eastAsia="en-GB"/>
        </w:rPr>
        <w:t xml:space="preserve"> </w:t>
      </w:r>
      <w:r w:rsidR="007725FA" w:rsidRPr="00B04312">
        <w:rPr>
          <w:rFonts w:ascii="Trebuchet MS" w:eastAsia="Consolas" w:hAnsi="Trebuchet MS"/>
          <w:b/>
          <w:bCs/>
          <w:color w:val="auto"/>
          <w:sz w:val="24"/>
          <w:szCs w:val="24"/>
          <w:lang w:eastAsia="en-GB"/>
        </w:rPr>
        <w:t xml:space="preserve">(DML) </w:t>
      </w:r>
      <w:r w:rsidRPr="00B04312">
        <w:rPr>
          <w:rFonts w:ascii="Trebuchet MS" w:eastAsia="Consolas" w:hAnsi="Trebuchet MS"/>
          <w:b/>
          <w:bCs/>
          <w:color w:val="auto"/>
          <w:sz w:val="24"/>
          <w:szCs w:val="24"/>
          <w:lang w:eastAsia="en-GB"/>
        </w:rPr>
        <w:t xml:space="preserve">and four parameters derived from </w:t>
      </w:r>
      <w:r w:rsidR="007725FA" w:rsidRPr="00B04312">
        <w:rPr>
          <w:rFonts w:ascii="Trebuchet MS" w:eastAsia="Consolas" w:hAnsi="Trebuchet MS"/>
          <w:b/>
          <w:bCs/>
          <w:color w:val="auto"/>
          <w:sz w:val="24"/>
          <w:szCs w:val="24"/>
          <w:lang w:eastAsia="en-GB"/>
        </w:rPr>
        <w:t>DML</w:t>
      </w:r>
    </w:p>
    <w:tbl>
      <w:tblPr>
        <w:tblW w:w="9837" w:type="dxa"/>
        <w:jc w:val="center"/>
        <w:tblLayout w:type="fixed"/>
        <w:tblCellMar>
          <w:left w:w="0" w:type="dxa"/>
          <w:right w:w="0" w:type="dxa"/>
        </w:tblCellMar>
        <w:tblLook w:val="04A0" w:firstRow="1" w:lastRow="0" w:firstColumn="1" w:lastColumn="0" w:noHBand="0" w:noVBand="1"/>
      </w:tblPr>
      <w:tblGrid>
        <w:gridCol w:w="1095"/>
        <w:gridCol w:w="818"/>
        <w:gridCol w:w="17"/>
        <w:gridCol w:w="516"/>
        <w:gridCol w:w="18"/>
        <w:gridCol w:w="276"/>
        <w:gridCol w:w="242"/>
        <w:gridCol w:w="18"/>
        <w:gridCol w:w="516"/>
        <w:gridCol w:w="19"/>
        <w:gridCol w:w="516"/>
        <w:gridCol w:w="20"/>
        <w:gridCol w:w="516"/>
        <w:gridCol w:w="19"/>
        <w:gridCol w:w="517"/>
        <w:gridCol w:w="19"/>
        <w:gridCol w:w="516"/>
        <w:gridCol w:w="22"/>
        <w:gridCol w:w="536"/>
        <w:gridCol w:w="168"/>
        <w:gridCol w:w="370"/>
        <w:gridCol w:w="9"/>
        <w:gridCol w:w="532"/>
        <w:gridCol w:w="176"/>
        <w:gridCol w:w="359"/>
        <w:gridCol w:w="536"/>
        <w:gridCol w:w="535"/>
        <w:gridCol w:w="468"/>
        <w:gridCol w:w="468"/>
      </w:tblGrid>
      <w:tr w:rsidR="00321F6B" w:rsidRPr="00B04312" w14:paraId="65BDCB81" w14:textId="2E4F94D6" w:rsidTr="008C00A9">
        <w:trPr>
          <w:trHeight w:hRule="exact" w:val="227"/>
          <w:jc w:val="center"/>
        </w:trPr>
        <w:tc>
          <w:tcPr>
            <w:tcW w:w="1913" w:type="dxa"/>
            <w:gridSpan w:val="2"/>
            <w:vMerge w:val="restart"/>
            <w:tcBorders>
              <w:top w:val="double" w:sz="4" w:space="0" w:color="auto"/>
              <w:left w:val="doub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14:paraId="194D9953" w14:textId="77777777" w:rsidR="008C0E7F" w:rsidRPr="00B04312" w:rsidRDefault="008C0E7F" w:rsidP="00877CCB">
            <w:pPr>
              <w:spacing w:after="0"/>
              <w:ind w:right="57"/>
              <w:jc w:val="right"/>
              <w:rPr>
                <w:rFonts w:eastAsia="Times New Roman" w:cs="Times New Roman"/>
                <w:b/>
                <w:bCs/>
                <w:color w:val="auto"/>
                <w:sz w:val="10"/>
                <w:szCs w:val="10"/>
                <w:lang w:eastAsia="en-GB"/>
              </w:rPr>
            </w:pPr>
          </w:p>
          <w:p w14:paraId="6483F227" w14:textId="2A1240D3" w:rsidR="00877CCB" w:rsidRPr="00B04312" w:rsidRDefault="00877CCB" w:rsidP="00877CCB">
            <w:pPr>
              <w:spacing w:after="0"/>
              <w:ind w:right="57"/>
              <w:jc w:val="right"/>
              <w:rPr>
                <w:rFonts w:eastAsia="Times New Roman" w:cs="Times New Roman"/>
                <w:b/>
                <w:bCs/>
                <w:color w:val="auto"/>
                <w:sz w:val="10"/>
                <w:szCs w:val="10"/>
                <w:lang w:eastAsia="en-GB"/>
              </w:rPr>
            </w:pPr>
            <w:r w:rsidRPr="00B04312">
              <w:rPr>
                <w:rFonts w:eastAsia="Times New Roman" w:cs="Times New Roman"/>
                <w:b/>
                <w:bCs/>
                <w:color w:val="auto"/>
                <w:sz w:val="10"/>
                <w:szCs w:val="10"/>
                <w:lang w:eastAsia="en-GB"/>
              </w:rPr>
              <w:t>Incubation time or parameter →</w:t>
            </w:r>
          </w:p>
        </w:tc>
        <w:tc>
          <w:tcPr>
            <w:tcW w:w="4850" w:type="dxa"/>
            <w:gridSpan w:val="20"/>
            <w:tcBorders>
              <w:top w:val="double" w:sz="4" w:space="0" w:color="auto"/>
              <w:left w:val="nil"/>
              <w:bottom w:val="single" w:sz="4" w:space="0" w:color="auto"/>
              <w:right w:val="dotted" w:sz="4" w:space="0" w:color="auto"/>
            </w:tcBorders>
            <w:shd w:val="clear" w:color="000000" w:fill="FFF2CC"/>
            <w:noWrap/>
            <w:tcMar>
              <w:top w:w="15" w:type="dxa"/>
              <w:left w:w="15" w:type="dxa"/>
              <w:bottom w:w="0" w:type="dxa"/>
              <w:right w:w="15" w:type="dxa"/>
            </w:tcMar>
            <w:vAlign w:val="center"/>
          </w:tcPr>
          <w:p w14:paraId="306C9FCA" w14:textId="2B22ADCA" w:rsidR="00877CCB" w:rsidRPr="00B04312" w:rsidRDefault="00877CCB" w:rsidP="00877CCB">
            <w:pPr>
              <w:spacing w:before="60" w:after="60"/>
              <w:contextualSpacing/>
              <w:jc w:val="center"/>
              <w:rPr>
                <w:rFonts w:cs="Times New Roman"/>
                <w:b/>
                <w:bCs/>
                <w:i/>
                <w:iCs/>
                <w:color w:val="auto"/>
                <w:sz w:val="10"/>
                <w:szCs w:val="10"/>
              </w:rPr>
            </w:pPr>
            <w:r w:rsidRPr="00B04312">
              <w:rPr>
                <w:rFonts w:eastAsia="Times New Roman" w:cs="Times New Roman"/>
                <w:b/>
                <w:bCs/>
                <w:color w:val="auto"/>
                <w:sz w:val="10"/>
                <w:szCs w:val="10"/>
                <w:lang w:eastAsia="en-GB"/>
              </w:rPr>
              <w:t>Dry matter loss</w:t>
            </w:r>
            <w:r w:rsidRPr="00B04312">
              <w:rPr>
                <w:rFonts w:eastAsia="Times New Roman" w:cs="Times New Roman"/>
                <w:b/>
                <w:bCs/>
                <w:i/>
                <w:iCs/>
                <w:color w:val="auto"/>
                <w:sz w:val="10"/>
                <w:szCs w:val="10"/>
                <w:lang w:eastAsia="en-GB"/>
              </w:rPr>
              <w:t xml:space="preserve"> in situ</w:t>
            </w:r>
            <w:r w:rsidRPr="00B04312">
              <w:rPr>
                <w:rFonts w:eastAsia="Times New Roman" w:cs="Times New Roman"/>
                <w:b/>
                <w:bCs/>
                <w:color w:val="auto"/>
                <w:sz w:val="10"/>
                <w:szCs w:val="10"/>
                <w:lang w:eastAsia="en-GB"/>
              </w:rPr>
              <w:t xml:space="preserve"> (DML) at (hours):</w:t>
            </w:r>
          </w:p>
        </w:tc>
        <w:tc>
          <w:tcPr>
            <w:tcW w:w="3074" w:type="dxa"/>
            <w:gridSpan w:val="7"/>
            <w:tcBorders>
              <w:top w:val="double" w:sz="4" w:space="0" w:color="auto"/>
              <w:left w:val="dotted" w:sz="4" w:space="0" w:color="auto"/>
              <w:bottom w:val="single" w:sz="4" w:space="0" w:color="auto"/>
              <w:right w:val="double" w:sz="4" w:space="0" w:color="auto"/>
            </w:tcBorders>
            <w:shd w:val="clear" w:color="auto" w:fill="auto"/>
            <w:vAlign w:val="center"/>
          </w:tcPr>
          <w:p w14:paraId="5DC18FFD" w14:textId="2E9FB298" w:rsidR="00877CCB" w:rsidRPr="00B04312" w:rsidRDefault="00877CCB" w:rsidP="00877CCB">
            <w:pPr>
              <w:spacing w:before="60" w:after="60"/>
              <w:contextualSpacing/>
              <w:jc w:val="center"/>
              <w:rPr>
                <w:rFonts w:cs="Times New Roman"/>
                <w:b/>
                <w:bCs/>
                <w:i/>
                <w:iCs/>
                <w:color w:val="auto"/>
                <w:sz w:val="10"/>
                <w:szCs w:val="10"/>
              </w:rPr>
            </w:pPr>
            <w:r w:rsidRPr="00B04312">
              <w:rPr>
                <w:rFonts w:eastAsia="Times New Roman" w:cs="Times New Roman"/>
                <w:b/>
                <w:bCs/>
                <w:color w:val="auto"/>
                <w:sz w:val="10"/>
                <w:szCs w:val="10"/>
                <w:lang w:eastAsia="en-GB"/>
              </w:rPr>
              <w:t>Fitted parameters of dry matter loss</w:t>
            </w:r>
            <w:r w:rsidRPr="00B04312">
              <w:rPr>
                <w:rFonts w:eastAsia="Times New Roman" w:cs="Times New Roman"/>
                <w:b/>
                <w:bCs/>
                <w:i/>
                <w:iCs/>
                <w:color w:val="auto"/>
                <w:sz w:val="10"/>
                <w:szCs w:val="10"/>
                <w:lang w:eastAsia="en-GB"/>
              </w:rPr>
              <w:t xml:space="preserve"> in situ</w:t>
            </w:r>
          </w:p>
        </w:tc>
      </w:tr>
      <w:tr w:rsidR="00321F6B" w:rsidRPr="00B04312" w14:paraId="0B885C2A" w14:textId="77777777" w:rsidTr="009622C7">
        <w:trPr>
          <w:trHeight w:hRule="exact" w:val="170"/>
          <w:jc w:val="center"/>
        </w:trPr>
        <w:tc>
          <w:tcPr>
            <w:tcW w:w="1913" w:type="dxa"/>
            <w:gridSpan w:val="2"/>
            <w:vMerge/>
            <w:tcBorders>
              <w:top w:val="dotted" w:sz="4" w:space="0" w:color="auto"/>
              <w:left w:val="doub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14:paraId="1E35AC3C" w14:textId="5E082975" w:rsidR="00877CCB" w:rsidRPr="00B04312" w:rsidRDefault="00877CCB" w:rsidP="00877CCB">
            <w:pPr>
              <w:spacing w:after="0"/>
              <w:ind w:right="113"/>
              <w:jc w:val="right"/>
              <w:rPr>
                <w:rFonts w:cs="Times New Roman"/>
                <w:b/>
                <w:bCs/>
                <w:color w:val="auto"/>
                <w:sz w:val="10"/>
                <w:szCs w:val="10"/>
              </w:rPr>
            </w:pPr>
          </w:p>
        </w:tc>
        <w:tc>
          <w:tcPr>
            <w:tcW w:w="533" w:type="dxa"/>
            <w:gridSpan w:val="2"/>
            <w:vMerge w:val="restart"/>
            <w:tcBorders>
              <w:top w:val="single" w:sz="4" w:space="0" w:color="auto"/>
              <w:left w:val="nil"/>
              <w:right w:val="dotted" w:sz="4" w:space="0" w:color="auto"/>
            </w:tcBorders>
            <w:shd w:val="clear" w:color="000000" w:fill="FFF2CC"/>
            <w:noWrap/>
            <w:tcMar>
              <w:top w:w="15" w:type="dxa"/>
              <w:left w:w="15" w:type="dxa"/>
              <w:bottom w:w="0" w:type="dxa"/>
              <w:right w:w="15" w:type="dxa"/>
            </w:tcMar>
            <w:vAlign w:val="center"/>
          </w:tcPr>
          <w:p w14:paraId="0C1D3EA9" w14:textId="0BB74052" w:rsidR="00877CCB" w:rsidRPr="00B04312" w:rsidRDefault="00877CCB" w:rsidP="00877CCB">
            <w:pPr>
              <w:spacing w:before="60" w:after="60"/>
              <w:contextualSpacing/>
              <w:jc w:val="center"/>
              <w:rPr>
                <w:rFonts w:cs="Times New Roman"/>
                <w:b/>
                <w:bCs/>
                <w:color w:val="auto"/>
                <w:sz w:val="10"/>
                <w:szCs w:val="10"/>
              </w:rPr>
            </w:pPr>
            <w:r w:rsidRPr="00B04312">
              <w:rPr>
                <w:rFonts w:eastAsia="Times New Roman" w:cs="Times New Roman"/>
                <w:b/>
                <w:bCs/>
                <w:color w:val="auto"/>
                <w:sz w:val="10"/>
                <w:szCs w:val="10"/>
                <w:lang w:eastAsia="en-GB"/>
              </w:rPr>
              <w:t>0 h</w:t>
            </w:r>
          </w:p>
        </w:tc>
        <w:tc>
          <w:tcPr>
            <w:tcW w:w="536" w:type="dxa"/>
            <w:gridSpan w:val="3"/>
            <w:vMerge w:val="restart"/>
            <w:tcBorders>
              <w:top w:val="single" w:sz="4" w:space="0" w:color="auto"/>
              <w:left w:val="dotted" w:sz="4" w:space="0" w:color="auto"/>
              <w:right w:val="dotted" w:sz="4" w:space="0" w:color="auto"/>
            </w:tcBorders>
            <w:shd w:val="clear" w:color="000000" w:fill="FFF2CC"/>
            <w:noWrap/>
            <w:tcMar>
              <w:top w:w="15" w:type="dxa"/>
              <w:left w:w="15" w:type="dxa"/>
              <w:bottom w:w="0" w:type="dxa"/>
              <w:right w:w="15" w:type="dxa"/>
            </w:tcMar>
            <w:vAlign w:val="center"/>
          </w:tcPr>
          <w:p w14:paraId="58F98A19" w14:textId="102B395F" w:rsidR="00877CCB" w:rsidRPr="00B04312" w:rsidRDefault="00877CCB" w:rsidP="00877CCB">
            <w:pPr>
              <w:spacing w:before="60" w:after="60"/>
              <w:contextualSpacing/>
              <w:jc w:val="center"/>
              <w:rPr>
                <w:rFonts w:cs="Times New Roman"/>
                <w:b/>
                <w:bCs/>
                <w:color w:val="auto"/>
                <w:sz w:val="10"/>
                <w:szCs w:val="10"/>
              </w:rPr>
            </w:pPr>
            <w:r w:rsidRPr="00B04312">
              <w:rPr>
                <w:rFonts w:eastAsia="Times New Roman" w:cs="Times New Roman"/>
                <w:b/>
                <w:bCs/>
                <w:color w:val="auto"/>
                <w:sz w:val="10"/>
                <w:szCs w:val="10"/>
                <w:lang w:eastAsia="en-GB"/>
              </w:rPr>
              <w:t>6 h</w:t>
            </w:r>
          </w:p>
        </w:tc>
        <w:tc>
          <w:tcPr>
            <w:tcW w:w="534" w:type="dxa"/>
            <w:gridSpan w:val="2"/>
            <w:vMerge w:val="restart"/>
            <w:tcBorders>
              <w:top w:val="single" w:sz="4" w:space="0" w:color="auto"/>
              <w:left w:val="dotted" w:sz="4" w:space="0" w:color="auto"/>
              <w:right w:val="dotted" w:sz="4" w:space="0" w:color="auto"/>
            </w:tcBorders>
            <w:shd w:val="clear" w:color="000000" w:fill="FFF2CC"/>
            <w:noWrap/>
            <w:tcMar>
              <w:top w:w="15" w:type="dxa"/>
              <w:left w:w="15" w:type="dxa"/>
              <w:bottom w:w="0" w:type="dxa"/>
              <w:right w:w="15" w:type="dxa"/>
            </w:tcMar>
            <w:vAlign w:val="center"/>
          </w:tcPr>
          <w:p w14:paraId="7833BD77" w14:textId="6544B219" w:rsidR="00877CCB" w:rsidRPr="00B04312" w:rsidRDefault="00877CCB" w:rsidP="00877CCB">
            <w:pPr>
              <w:spacing w:before="60" w:after="60"/>
              <w:contextualSpacing/>
              <w:jc w:val="center"/>
              <w:rPr>
                <w:rFonts w:cs="Times New Roman"/>
                <w:b/>
                <w:bCs/>
                <w:color w:val="auto"/>
                <w:sz w:val="10"/>
                <w:szCs w:val="10"/>
              </w:rPr>
            </w:pPr>
            <w:r w:rsidRPr="00B04312">
              <w:rPr>
                <w:rFonts w:eastAsia="Times New Roman" w:cs="Times New Roman"/>
                <w:b/>
                <w:bCs/>
                <w:color w:val="auto"/>
                <w:sz w:val="10"/>
                <w:szCs w:val="10"/>
                <w:lang w:eastAsia="en-GB"/>
              </w:rPr>
              <w:t>12 h</w:t>
            </w:r>
          </w:p>
        </w:tc>
        <w:tc>
          <w:tcPr>
            <w:tcW w:w="535" w:type="dxa"/>
            <w:gridSpan w:val="2"/>
            <w:vMerge w:val="restart"/>
            <w:tcBorders>
              <w:top w:val="single" w:sz="4" w:space="0" w:color="auto"/>
              <w:left w:val="dotted" w:sz="4" w:space="0" w:color="auto"/>
              <w:right w:val="dotted" w:sz="4" w:space="0" w:color="auto"/>
            </w:tcBorders>
            <w:shd w:val="clear" w:color="000000" w:fill="FFF2CC"/>
            <w:noWrap/>
            <w:tcMar>
              <w:top w:w="15" w:type="dxa"/>
              <w:left w:w="15" w:type="dxa"/>
              <w:bottom w:w="0" w:type="dxa"/>
              <w:right w:w="15" w:type="dxa"/>
            </w:tcMar>
            <w:vAlign w:val="center"/>
          </w:tcPr>
          <w:p w14:paraId="73F87D02" w14:textId="177158F4" w:rsidR="00877CCB" w:rsidRPr="00B04312" w:rsidRDefault="00877CCB" w:rsidP="00877CCB">
            <w:pPr>
              <w:spacing w:before="60" w:after="60"/>
              <w:contextualSpacing/>
              <w:jc w:val="center"/>
              <w:rPr>
                <w:rFonts w:cs="Times New Roman"/>
                <w:b/>
                <w:bCs/>
                <w:color w:val="auto"/>
                <w:sz w:val="10"/>
                <w:szCs w:val="10"/>
              </w:rPr>
            </w:pPr>
            <w:r w:rsidRPr="00B04312">
              <w:rPr>
                <w:rFonts w:eastAsia="Times New Roman" w:cs="Times New Roman"/>
                <w:b/>
                <w:bCs/>
                <w:color w:val="auto"/>
                <w:sz w:val="10"/>
                <w:szCs w:val="10"/>
                <w:lang w:eastAsia="en-GB"/>
              </w:rPr>
              <w:t>18 h</w:t>
            </w:r>
          </w:p>
        </w:tc>
        <w:tc>
          <w:tcPr>
            <w:tcW w:w="536" w:type="dxa"/>
            <w:gridSpan w:val="2"/>
            <w:vMerge w:val="restart"/>
            <w:tcBorders>
              <w:top w:val="single" w:sz="4" w:space="0" w:color="auto"/>
              <w:left w:val="dotted" w:sz="4" w:space="0" w:color="auto"/>
              <w:right w:val="dotted" w:sz="4" w:space="0" w:color="auto"/>
            </w:tcBorders>
            <w:shd w:val="clear" w:color="000000" w:fill="FFF2CC"/>
            <w:noWrap/>
            <w:tcMar>
              <w:top w:w="15" w:type="dxa"/>
              <w:left w:w="15" w:type="dxa"/>
              <w:bottom w:w="0" w:type="dxa"/>
              <w:right w:w="15" w:type="dxa"/>
            </w:tcMar>
            <w:vAlign w:val="center"/>
          </w:tcPr>
          <w:p w14:paraId="1EE09C75" w14:textId="726E4362" w:rsidR="00877CCB" w:rsidRPr="00B04312" w:rsidRDefault="00877CCB" w:rsidP="00877CCB">
            <w:pPr>
              <w:spacing w:before="60" w:after="60"/>
              <w:contextualSpacing/>
              <w:jc w:val="center"/>
              <w:rPr>
                <w:rFonts w:cs="Times New Roman"/>
                <w:b/>
                <w:bCs/>
                <w:color w:val="auto"/>
                <w:sz w:val="10"/>
                <w:szCs w:val="10"/>
              </w:rPr>
            </w:pPr>
            <w:r w:rsidRPr="00B04312">
              <w:rPr>
                <w:rFonts w:eastAsia="Times New Roman" w:cs="Times New Roman"/>
                <w:b/>
                <w:bCs/>
                <w:color w:val="auto"/>
                <w:sz w:val="10"/>
                <w:szCs w:val="10"/>
                <w:lang w:eastAsia="en-GB"/>
              </w:rPr>
              <w:t>24 h</w:t>
            </w:r>
          </w:p>
        </w:tc>
        <w:tc>
          <w:tcPr>
            <w:tcW w:w="536" w:type="dxa"/>
            <w:gridSpan w:val="2"/>
            <w:vMerge w:val="restart"/>
            <w:tcBorders>
              <w:top w:val="single" w:sz="4" w:space="0" w:color="auto"/>
              <w:left w:val="dotted" w:sz="4" w:space="0" w:color="auto"/>
              <w:right w:val="dotted" w:sz="4" w:space="0" w:color="auto"/>
            </w:tcBorders>
            <w:shd w:val="clear" w:color="000000" w:fill="FFF2CC"/>
            <w:noWrap/>
            <w:tcMar>
              <w:top w:w="15" w:type="dxa"/>
              <w:left w:w="15" w:type="dxa"/>
              <w:bottom w:w="0" w:type="dxa"/>
              <w:right w:w="15" w:type="dxa"/>
            </w:tcMar>
            <w:vAlign w:val="center"/>
          </w:tcPr>
          <w:p w14:paraId="29DEE92E" w14:textId="0B1BF007" w:rsidR="00877CCB" w:rsidRPr="00B04312" w:rsidRDefault="00877CCB" w:rsidP="00877CCB">
            <w:pPr>
              <w:spacing w:before="60" w:after="60"/>
              <w:contextualSpacing/>
              <w:jc w:val="center"/>
              <w:rPr>
                <w:rFonts w:cs="Times New Roman"/>
                <w:b/>
                <w:bCs/>
                <w:color w:val="auto"/>
                <w:sz w:val="10"/>
                <w:szCs w:val="10"/>
              </w:rPr>
            </w:pPr>
            <w:r w:rsidRPr="00B04312">
              <w:rPr>
                <w:rFonts w:eastAsia="Times New Roman" w:cs="Times New Roman"/>
                <w:b/>
                <w:bCs/>
                <w:color w:val="auto"/>
                <w:sz w:val="10"/>
                <w:szCs w:val="10"/>
                <w:lang w:eastAsia="en-GB"/>
              </w:rPr>
              <w:t>36 h</w:t>
            </w:r>
          </w:p>
        </w:tc>
        <w:tc>
          <w:tcPr>
            <w:tcW w:w="535" w:type="dxa"/>
            <w:gridSpan w:val="2"/>
            <w:vMerge w:val="restart"/>
            <w:tcBorders>
              <w:top w:val="single" w:sz="4" w:space="0" w:color="auto"/>
              <w:left w:val="dotted" w:sz="4" w:space="0" w:color="auto"/>
              <w:right w:val="dotted" w:sz="4" w:space="0" w:color="auto"/>
            </w:tcBorders>
            <w:shd w:val="clear" w:color="000000" w:fill="FFF2CC"/>
            <w:noWrap/>
            <w:tcMar>
              <w:top w:w="15" w:type="dxa"/>
              <w:left w:w="15" w:type="dxa"/>
              <w:bottom w:w="0" w:type="dxa"/>
              <w:right w:w="15" w:type="dxa"/>
            </w:tcMar>
            <w:vAlign w:val="center"/>
          </w:tcPr>
          <w:p w14:paraId="67A457C9" w14:textId="49D405E6" w:rsidR="00877CCB" w:rsidRPr="00B04312" w:rsidRDefault="00877CCB" w:rsidP="00877CCB">
            <w:pPr>
              <w:spacing w:before="60" w:after="60"/>
              <w:contextualSpacing/>
              <w:jc w:val="center"/>
              <w:rPr>
                <w:rFonts w:cs="Times New Roman"/>
                <w:b/>
                <w:bCs/>
                <w:color w:val="auto"/>
                <w:sz w:val="10"/>
                <w:szCs w:val="10"/>
              </w:rPr>
            </w:pPr>
            <w:r w:rsidRPr="00B04312">
              <w:rPr>
                <w:rFonts w:eastAsia="Times New Roman" w:cs="Times New Roman"/>
                <w:b/>
                <w:bCs/>
                <w:color w:val="auto"/>
                <w:sz w:val="10"/>
                <w:szCs w:val="10"/>
                <w:lang w:eastAsia="en-GB"/>
              </w:rPr>
              <w:t>48 h</w:t>
            </w:r>
          </w:p>
        </w:tc>
        <w:tc>
          <w:tcPr>
            <w:tcW w:w="558" w:type="dxa"/>
            <w:gridSpan w:val="2"/>
            <w:vMerge w:val="restart"/>
            <w:tcBorders>
              <w:top w:val="single" w:sz="4" w:space="0" w:color="auto"/>
              <w:left w:val="dotted" w:sz="4" w:space="0" w:color="auto"/>
              <w:right w:val="dotted" w:sz="4" w:space="0" w:color="auto"/>
            </w:tcBorders>
            <w:shd w:val="clear" w:color="000000" w:fill="FFF2CC"/>
            <w:noWrap/>
            <w:tcMar>
              <w:top w:w="15" w:type="dxa"/>
              <w:left w:w="15" w:type="dxa"/>
              <w:bottom w:w="0" w:type="dxa"/>
              <w:right w:w="15" w:type="dxa"/>
            </w:tcMar>
            <w:vAlign w:val="center"/>
          </w:tcPr>
          <w:p w14:paraId="26C89E33" w14:textId="65F31BB9" w:rsidR="00877CCB" w:rsidRPr="00B04312" w:rsidRDefault="00877CCB" w:rsidP="00877CCB">
            <w:pPr>
              <w:spacing w:before="60" w:after="60"/>
              <w:contextualSpacing/>
              <w:jc w:val="center"/>
              <w:rPr>
                <w:rFonts w:cs="Times New Roman"/>
                <w:b/>
                <w:bCs/>
                <w:color w:val="auto"/>
                <w:sz w:val="10"/>
                <w:szCs w:val="10"/>
              </w:rPr>
            </w:pPr>
            <w:r w:rsidRPr="00B04312">
              <w:rPr>
                <w:rFonts w:eastAsia="Times New Roman" w:cs="Times New Roman"/>
                <w:b/>
                <w:bCs/>
                <w:color w:val="auto"/>
                <w:sz w:val="10"/>
                <w:szCs w:val="10"/>
                <w:lang w:eastAsia="en-GB"/>
              </w:rPr>
              <w:t>72 h</w:t>
            </w:r>
          </w:p>
        </w:tc>
        <w:tc>
          <w:tcPr>
            <w:tcW w:w="538" w:type="dxa"/>
            <w:gridSpan w:val="2"/>
            <w:vMerge w:val="restart"/>
            <w:tcBorders>
              <w:top w:val="single" w:sz="4" w:space="0" w:color="auto"/>
              <w:left w:val="dotted" w:sz="4" w:space="0" w:color="auto"/>
              <w:right w:val="dotted" w:sz="4" w:space="0" w:color="auto"/>
            </w:tcBorders>
            <w:shd w:val="clear" w:color="000000" w:fill="FFF2CC"/>
            <w:noWrap/>
            <w:tcMar>
              <w:top w:w="15" w:type="dxa"/>
              <w:left w:w="15" w:type="dxa"/>
              <w:bottom w:w="0" w:type="dxa"/>
              <w:right w:w="15" w:type="dxa"/>
            </w:tcMar>
            <w:vAlign w:val="center"/>
          </w:tcPr>
          <w:p w14:paraId="3914137E" w14:textId="5DEA5AF9" w:rsidR="00877CCB" w:rsidRPr="00B04312" w:rsidRDefault="00877CCB" w:rsidP="00877CCB">
            <w:pPr>
              <w:spacing w:before="60" w:after="60"/>
              <w:contextualSpacing/>
              <w:jc w:val="center"/>
              <w:rPr>
                <w:rFonts w:cs="Times New Roman"/>
                <w:b/>
                <w:bCs/>
                <w:color w:val="auto"/>
                <w:sz w:val="10"/>
                <w:szCs w:val="10"/>
              </w:rPr>
            </w:pPr>
            <w:r w:rsidRPr="00B04312">
              <w:rPr>
                <w:rFonts w:eastAsia="Times New Roman" w:cs="Times New Roman"/>
                <w:b/>
                <w:bCs/>
                <w:color w:val="auto"/>
                <w:sz w:val="10"/>
                <w:szCs w:val="10"/>
                <w:lang w:eastAsia="en-GB"/>
              </w:rPr>
              <w:t>120 h</w:t>
            </w:r>
          </w:p>
        </w:tc>
        <w:tc>
          <w:tcPr>
            <w:tcW w:w="541" w:type="dxa"/>
            <w:gridSpan w:val="2"/>
            <w:vMerge w:val="restart"/>
            <w:tcBorders>
              <w:top w:val="single" w:sz="4" w:space="0" w:color="auto"/>
              <w:left w:val="dotted" w:sz="4" w:space="0" w:color="auto"/>
              <w:right w:val="dotted" w:sz="4" w:space="0" w:color="auto"/>
            </w:tcBorders>
            <w:shd w:val="clear" w:color="auto" w:fill="auto"/>
            <w:vAlign w:val="center"/>
          </w:tcPr>
          <w:p w14:paraId="6D932584" w14:textId="523C9E6A" w:rsidR="00877CCB" w:rsidRPr="00B04312" w:rsidRDefault="00877CCB" w:rsidP="00877CCB">
            <w:pPr>
              <w:spacing w:before="60" w:after="60"/>
              <w:contextualSpacing/>
              <w:jc w:val="center"/>
              <w:rPr>
                <w:rFonts w:cs="Times New Roman"/>
                <w:b/>
                <w:bCs/>
                <w:i/>
                <w:iCs/>
                <w:color w:val="auto"/>
                <w:sz w:val="10"/>
                <w:szCs w:val="10"/>
              </w:rPr>
            </w:pPr>
            <w:r w:rsidRPr="00B04312">
              <w:rPr>
                <w:rFonts w:cs="Times New Roman"/>
                <w:b/>
                <w:bCs/>
                <w:i/>
                <w:iCs/>
                <w:color w:val="auto"/>
                <w:sz w:val="10"/>
                <w:szCs w:val="10"/>
              </w:rPr>
              <w:t>A</w:t>
            </w:r>
          </w:p>
        </w:tc>
        <w:tc>
          <w:tcPr>
            <w:tcW w:w="535" w:type="dxa"/>
            <w:gridSpan w:val="2"/>
            <w:vMerge w:val="restart"/>
            <w:tcBorders>
              <w:top w:val="single" w:sz="4" w:space="0" w:color="auto"/>
              <w:left w:val="dotted" w:sz="4" w:space="0" w:color="auto"/>
              <w:right w:val="dotted" w:sz="4" w:space="0" w:color="auto"/>
            </w:tcBorders>
            <w:shd w:val="clear" w:color="auto" w:fill="auto"/>
            <w:noWrap/>
            <w:tcMar>
              <w:top w:w="15" w:type="dxa"/>
              <w:left w:w="15" w:type="dxa"/>
              <w:bottom w:w="0" w:type="dxa"/>
              <w:right w:w="15" w:type="dxa"/>
            </w:tcMar>
            <w:vAlign w:val="center"/>
          </w:tcPr>
          <w:p w14:paraId="41133AF4" w14:textId="3682ED87" w:rsidR="00877CCB" w:rsidRPr="00B04312" w:rsidRDefault="00877CCB" w:rsidP="00877CCB">
            <w:pPr>
              <w:spacing w:before="60" w:after="6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DMLp</w:t>
            </w:r>
          </w:p>
        </w:tc>
        <w:tc>
          <w:tcPr>
            <w:tcW w:w="536" w:type="dxa"/>
            <w:vMerge w:val="restart"/>
            <w:tcBorders>
              <w:top w:val="single" w:sz="4" w:space="0" w:color="auto"/>
              <w:left w:val="dotted" w:sz="4" w:space="0" w:color="auto"/>
              <w:right w:val="dotted" w:sz="4" w:space="0" w:color="auto"/>
            </w:tcBorders>
            <w:shd w:val="clear" w:color="auto" w:fill="auto"/>
            <w:noWrap/>
            <w:tcMar>
              <w:top w:w="15" w:type="dxa"/>
              <w:left w:w="15" w:type="dxa"/>
              <w:bottom w:w="0" w:type="dxa"/>
              <w:right w:w="15" w:type="dxa"/>
            </w:tcMar>
            <w:vAlign w:val="center"/>
          </w:tcPr>
          <w:p w14:paraId="19C9822D" w14:textId="57DF2650" w:rsidR="00877CCB" w:rsidRPr="00B04312" w:rsidRDefault="00877CCB" w:rsidP="00877CCB">
            <w:pPr>
              <w:spacing w:before="60" w:after="6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c</w:t>
            </w:r>
          </w:p>
        </w:tc>
        <w:tc>
          <w:tcPr>
            <w:tcW w:w="535" w:type="dxa"/>
            <w:vMerge w:val="restart"/>
            <w:tcBorders>
              <w:top w:val="single" w:sz="4" w:space="0" w:color="auto"/>
              <w:left w:val="dotted" w:sz="4" w:space="0" w:color="auto"/>
              <w:right w:val="dotted" w:sz="4" w:space="0" w:color="auto"/>
            </w:tcBorders>
            <w:shd w:val="clear" w:color="auto" w:fill="auto"/>
            <w:noWrap/>
            <w:tcMar>
              <w:top w:w="15" w:type="dxa"/>
              <w:left w:w="15" w:type="dxa"/>
              <w:bottom w:w="0" w:type="dxa"/>
              <w:right w:w="15" w:type="dxa"/>
            </w:tcMar>
            <w:vAlign w:val="center"/>
          </w:tcPr>
          <w:p w14:paraId="6293C286" w14:textId="26CDB5D6" w:rsidR="00877CCB" w:rsidRPr="00B04312" w:rsidRDefault="00877CCB" w:rsidP="00877CCB">
            <w:pPr>
              <w:spacing w:before="60" w:after="6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Lag</w:t>
            </w:r>
          </w:p>
        </w:tc>
        <w:tc>
          <w:tcPr>
            <w:tcW w:w="936" w:type="dxa"/>
            <w:gridSpan w:val="2"/>
            <w:tcBorders>
              <w:top w:val="single" w:sz="4" w:space="0" w:color="auto"/>
              <w:left w:val="dotted" w:sz="4" w:space="0" w:color="auto"/>
              <w:bottom w:val="single" w:sz="4" w:space="0" w:color="auto"/>
              <w:right w:val="double" w:sz="4" w:space="0" w:color="auto"/>
            </w:tcBorders>
            <w:shd w:val="clear" w:color="auto" w:fill="auto"/>
            <w:noWrap/>
            <w:tcMar>
              <w:top w:w="15" w:type="dxa"/>
              <w:left w:w="15" w:type="dxa"/>
              <w:bottom w:w="0" w:type="dxa"/>
              <w:right w:w="15" w:type="dxa"/>
            </w:tcMar>
            <w:vAlign w:val="center"/>
          </w:tcPr>
          <w:p w14:paraId="1865916A" w14:textId="66F4A5AA" w:rsidR="00877CCB" w:rsidRPr="00B04312" w:rsidRDefault="00877CCB" w:rsidP="00877CCB">
            <w:pPr>
              <w:spacing w:before="60" w:after="60"/>
              <w:contextualSpacing/>
              <w:jc w:val="center"/>
              <w:rPr>
                <w:rFonts w:cs="Times New Roman"/>
                <w:b/>
                <w:bCs/>
                <w:i/>
                <w:iCs/>
                <w:color w:val="auto"/>
                <w:sz w:val="10"/>
                <w:szCs w:val="10"/>
              </w:rPr>
            </w:pPr>
            <w:r w:rsidRPr="00B04312">
              <w:rPr>
                <w:rFonts w:cs="Times New Roman"/>
                <w:b/>
                <w:bCs/>
                <w:i/>
                <w:iCs/>
                <w:color w:val="auto"/>
                <w:sz w:val="10"/>
                <w:szCs w:val="10"/>
              </w:rPr>
              <w:t>DMLp</w:t>
            </w:r>
          </w:p>
        </w:tc>
      </w:tr>
      <w:tr w:rsidR="00321F6B" w:rsidRPr="00B04312" w14:paraId="6E8CDE45" w14:textId="77777777" w:rsidTr="009622C7">
        <w:trPr>
          <w:trHeight w:hRule="exact" w:val="170"/>
          <w:jc w:val="center"/>
        </w:trPr>
        <w:tc>
          <w:tcPr>
            <w:tcW w:w="1913" w:type="dxa"/>
            <w:gridSpan w:val="2"/>
            <w:vMerge/>
            <w:tcBorders>
              <w:top w:val="dotted" w:sz="4" w:space="0" w:color="auto"/>
              <w:left w:val="doub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14:paraId="225B74D4" w14:textId="77777777" w:rsidR="00877CCB" w:rsidRPr="00B04312" w:rsidRDefault="00877CCB" w:rsidP="00877CCB">
            <w:pPr>
              <w:spacing w:after="0"/>
              <w:ind w:right="113"/>
              <w:jc w:val="right"/>
              <w:rPr>
                <w:rFonts w:cs="Times New Roman"/>
                <w:b/>
                <w:bCs/>
                <w:color w:val="auto"/>
                <w:sz w:val="10"/>
                <w:szCs w:val="10"/>
              </w:rPr>
            </w:pPr>
          </w:p>
        </w:tc>
        <w:tc>
          <w:tcPr>
            <w:tcW w:w="533" w:type="dxa"/>
            <w:gridSpan w:val="2"/>
            <w:vMerge/>
            <w:tcBorders>
              <w:left w:val="nil"/>
              <w:bottom w:val="dotted" w:sz="4" w:space="0" w:color="auto"/>
              <w:right w:val="dotted" w:sz="4" w:space="0" w:color="auto"/>
            </w:tcBorders>
            <w:shd w:val="clear" w:color="000000" w:fill="FFF2CC"/>
            <w:noWrap/>
            <w:tcMar>
              <w:top w:w="15" w:type="dxa"/>
              <w:left w:w="15" w:type="dxa"/>
              <w:bottom w:w="0" w:type="dxa"/>
              <w:right w:w="15" w:type="dxa"/>
            </w:tcMar>
            <w:vAlign w:val="center"/>
          </w:tcPr>
          <w:p w14:paraId="299DBF69" w14:textId="77777777" w:rsidR="00877CCB" w:rsidRPr="00B04312" w:rsidRDefault="00877CCB" w:rsidP="00877CCB">
            <w:pPr>
              <w:spacing w:before="60" w:after="60"/>
              <w:contextualSpacing/>
              <w:jc w:val="center"/>
              <w:rPr>
                <w:rFonts w:eastAsia="Times New Roman" w:cs="Times New Roman"/>
                <w:b/>
                <w:bCs/>
                <w:color w:val="auto"/>
                <w:sz w:val="10"/>
                <w:szCs w:val="10"/>
                <w:lang w:eastAsia="en-GB"/>
              </w:rPr>
            </w:pPr>
          </w:p>
        </w:tc>
        <w:tc>
          <w:tcPr>
            <w:tcW w:w="536" w:type="dxa"/>
            <w:gridSpan w:val="3"/>
            <w:vMerge/>
            <w:tcBorders>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23C4E32E" w14:textId="77777777" w:rsidR="00877CCB" w:rsidRPr="00B04312" w:rsidRDefault="00877CCB" w:rsidP="00877CCB">
            <w:pPr>
              <w:spacing w:before="60" w:after="60"/>
              <w:contextualSpacing/>
              <w:jc w:val="center"/>
              <w:rPr>
                <w:rFonts w:eastAsia="Times New Roman" w:cs="Times New Roman"/>
                <w:b/>
                <w:bCs/>
                <w:color w:val="auto"/>
                <w:sz w:val="10"/>
                <w:szCs w:val="10"/>
                <w:lang w:eastAsia="en-GB"/>
              </w:rPr>
            </w:pPr>
          </w:p>
        </w:tc>
        <w:tc>
          <w:tcPr>
            <w:tcW w:w="534" w:type="dxa"/>
            <w:gridSpan w:val="2"/>
            <w:vMerge/>
            <w:tcBorders>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534C32DA" w14:textId="77777777" w:rsidR="00877CCB" w:rsidRPr="00B04312" w:rsidRDefault="00877CCB" w:rsidP="00877CCB">
            <w:pPr>
              <w:spacing w:before="60" w:after="60"/>
              <w:contextualSpacing/>
              <w:jc w:val="center"/>
              <w:rPr>
                <w:rFonts w:eastAsia="Times New Roman" w:cs="Times New Roman"/>
                <w:b/>
                <w:bCs/>
                <w:color w:val="auto"/>
                <w:sz w:val="10"/>
                <w:szCs w:val="10"/>
                <w:lang w:eastAsia="en-GB"/>
              </w:rPr>
            </w:pPr>
          </w:p>
        </w:tc>
        <w:tc>
          <w:tcPr>
            <w:tcW w:w="535" w:type="dxa"/>
            <w:gridSpan w:val="2"/>
            <w:vMerge/>
            <w:tcBorders>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2D47B88D" w14:textId="77777777" w:rsidR="00877CCB" w:rsidRPr="00B04312" w:rsidRDefault="00877CCB" w:rsidP="00877CCB">
            <w:pPr>
              <w:spacing w:before="60" w:after="60"/>
              <w:contextualSpacing/>
              <w:jc w:val="center"/>
              <w:rPr>
                <w:rFonts w:eastAsia="Times New Roman" w:cs="Times New Roman"/>
                <w:b/>
                <w:bCs/>
                <w:color w:val="auto"/>
                <w:sz w:val="10"/>
                <w:szCs w:val="10"/>
                <w:lang w:eastAsia="en-GB"/>
              </w:rPr>
            </w:pPr>
          </w:p>
        </w:tc>
        <w:tc>
          <w:tcPr>
            <w:tcW w:w="536" w:type="dxa"/>
            <w:gridSpan w:val="2"/>
            <w:vMerge/>
            <w:tcBorders>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337FCD85" w14:textId="77777777" w:rsidR="00877CCB" w:rsidRPr="00B04312" w:rsidRDefault="00877CCB" w:rsidP="00877CCB">
            <w:pPr>
              <w:spacing w:before="60" w:after="60"/>
              <w:contextualSpacing/>
              <w:jc w:val="center"/>
              <w:rPr>
                <w:rFonts w:eastAsia="Times New Roman" w:cs="Times New Roman"/>
                <w:b/>
                <w:bCs/>
                <w:color w:val="auto"/>
                <w:sz w:val="10"/>
                <w:szCs w:val="10"/>
                <w:lang w:eastAsia="en-GB"/>
              </w:rPr>
            </w:pPr>
          </w:p>
        </w:tc>
        <w:tc>
          <w:tcPr>
            <w:tcW w:w="536" w:type="dxa"/>
            <w:gridSpan w:val="2"/>
            <w:vMerge/>
            <w:tcBorders>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48FC280E" w14:textId="77777777" w:rsidR="00877CCB" w:rsidRPr="00B04312" w:rsidRDefault="00877CCB" w:rsidP="00877CCB">
            <w:pPr>
              <w:spacing w:before="60" w:after="60"/>
              <w:contextualSpacing/>
              <w:jc w:val="center"/>
              <w:rPr>
                <w:rFonts w:eastAsia="Times New Roman" w:cs="Times New Roman"/>
                <w:b/>
                <w:bCs/>
                <w:color w:val="auto"/>
                <w:sz w:val="10"/>
                <w:szCs w:val="10"/>
                <w:lang w:eastAsia="en-GB"/>
              </w:rPr>
            </w:pPr>
          </w:p>
        </w:tc>
        <w:tc>
          <w:tcPr>
            <w:tcW w:w="535" w:type="dxa"/>
            <w:gridSpan w:val="2"/>
            <w:vMerge/>
            <w:tcBorders>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0C997888" w14:textId="77777777" w:rsidR="00877CCB" w:rsidRPr="00B04312" w:rsidRDefault="00877CCB" w:rsidP="00877CCB">
            <w:pPr>
              <w:spacing w:before="60" w:after="60"/>
              <w:contextualSpacing/>
              <w:jc w:val="center"/>
              <w:rPr>
                <w:rFonts w:eastAsia="Times New Roman" w:cs="Times New Roman"/>
                <w:b/>
                <w:bCs/>
                <w:color w:val="auto"/>
                <w:sz w:val="10"/>
                <w:szCs w:val="10"/>
                <w:lang w:eastAsia="en-GB"/>
              </w:rPr>
            </w:pPr>
          </w:p>
        </w:tc>
        <w:tc>
          <w:tcPr>
            <w:tcW w:w="558" w:type="dxa"/>
            <w:gridSpan w:val="2"/>
            <w:vMerge/>
            <w:tcBorders>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76B1ABE8" w14:textId="77777777" w:rsidR="00877CCB" w:rsidRPr="00B04312" w:rsidRDefault="00877CCB" w:rsidP="00877CCB">
            <w:pPr>
              <w:spacing w:before="60" w:after="60"/>
              <w:contextualSpacing/>
              <w:jc w:val="center"/>
              <w:rPr>
                <w:rFonts w:eastAsia="Times New Roman" w:cs="Times New Roman"/>
                <w:b/>
                <w:bCs/>
                <w:color w:val="auto"/>
                <w:sz w:val="10"/>
                <w:szCs w:val="10"/>
                <w:lang w:eastAsia="en-GB"/>
              </w:rPr>
            </w:pPr>
          </w:p>
        </w:tc>
        <w:tc>
          <w:tcPr>
            <w:tcW w:w="538" w:type="dxa"/>
            <w:gridSpan w:val="2"/>
            <w:vMerge/>
            <w:tcBorders>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191CCD75" w14:textId="77777777" w:rsidR="00877CCB" w:rsidRPr="00B04312" w:rsidRDefault="00877CCB" w:rsidP="00877CCB">
            <w:pPr>
              <w:spacing w:before="60" w:after="60"/>
              <w:contextualSpacing/>
              <w:jc w:val="center"/>
              <w:rPr>
                <w:rFonts w:eastAsia="Times New Roman" w:cs="Times New Roman"/>
                <w:b/>
                <w:bCs/>
                <w:color w:val="auto"/>
                <w:sz w:val="10"/>
                <w:szCs w:val="10"/>
                <w:lang w:eastAsia="en-GB"/>
              </w:rPr>
            </w:pPr>
          </w:p>
        </w:tc>
        <w:tc>
          <w:tcPr>
            <w:tcW w:w="541" w:type="dxa"/>
            <w:gridSpan w:val="2"/>
            <w:vMerge/>
            <w:tcBorders>
              <w:left w:val="dotted" w:sz="4" w:space="0" w:color="auto"/>
              <w:bottom w:val="dotted" w:sz="4" w:space="0" w:color="auto"/>
              <w:right w:val="dotted" w:sz="4" w:space="0" w:color="auto"/>
            </w:tcBorders>
            <w:shd w:val="clear" w:color="auto" w:fill="auto"/>
            <w:vAlign w:val="center"/>
          </w:tcPr>
          <w:p w14:paraId="0102C3D2" w14:textId="77777777" w:rsidR="00877CCB" w:rsidRPr="00B04312" w:rsidRDefault="00877CCB" w:rsidP="00877CCB">
            <w:pPr>
              <w:spacing w:before="60" w:after="60"/>
              <w:contextualSpacing/>
              <w:jc w:val="center"/>
              <w:rPr>
                <w:rFonts w:cs="Times New Roman"/>
                <w:b/>
                <w:bCs/>
                <w:i/>
                <w:iCs/>
                <w:color w:val="auto"/>
                <w:sz w:val="10"/>
                <w:szCs w:val="10"/>
              </w:rPr>
            </w:pPr>
          </w:p>
        </w:tc>
        <w:tc>
          <w:tcPr>
            <w:tcW w:w="535" w:type="dxa"/>
            <w:gridSpan w:val="2"/>
            <w:vMerge/>
            <w:tcBorders>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621EF93F" w14:textId="77777777" w:rsidR="00877CCB" w:rsidRPr="00B04312" w:rsidRDefault="00877CCB" w:rsidP="00877CCB">
            <w:pPr>
              <w:spacing w:before="60" w:after="60"/>
              <w:contextualSpacing/>
              <w:jc w:val="center"/>
              <w:rPr>
                <w:rFonts w:eastAsia="Times New Roman" w:cs="Times New Roman"/>
                <w:b/>
                <w:bCs/>
                <w:i/>
                <w:iCs/>
                <w:color w:val="auto"/>
                <w:sz w:val="10"/>
                <w:szCs w:val="10"/>
                <w:lang w:eastAsia="en-GB"/>
              </w:rPr>
            </w:pPr>
          </w:p>
        </w:tc>
        <w:tc>
          <w:tcPr>
            <w:tcW w:w="536" w:type="dxa"/>
            <w:vMerge/>
            <w:tcBorders>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594CDB4D" w14:textId="77777777" w:rsidR="00877CCB" w:rsidRPr="00B04312" w:rsidRDefault="00877CCB" w:rsidP="00877CCB">
            <w:pPr>
              <w:spacing w:before="60" w:after="60"/>
              <w:contextualSpacing/>
              <w:jc w:val="center"/>
              <w:rPr>
                <w:rFonts w:eastAsia="Times New Roman" w:cs="Times New Roman"/>
                <w:b/>
                <w:bCs/>
                <w:i/>
                <w:iCs/>
                <w:color w:val="auto"/>
                <w:sz w:val="10"/>
                <w:szCs w:val="10"/>
                <w:lang w:eastAsia="en-GB"/>
              </w:rPr>
            </w:pPr>
          </w:p>
        </w:tc>
        <w:tc>
          <w:tcPr>
            <w:tcW w:w="535" w:type="dxa"/>
            <w:vMerge/>
            <w:tcBorders>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7485F01D" w14:textId="77777777" w:rsidR="00877CCB" w:rsidRPr="00B04312" w:rsidRDefault="00877CCB" w:rsidP="00877CCB">
            <w:pPr>
              <w:spacing w:before="60" w:after="60"/>
              <w:contextualSpacing/>
              <w:jc w:val="center"/>
              <w:rPr>
                <w:rFonts w:eastAsia="Times New Roman" w:cs="Times New Roman"/>
                <w:b/>
                <w:bCs/>
                <w:i/>
                <w:iCs/>
                <w:color w:val="auto"/>
                <w:sz w:val="10"/>
                <w:szCs w:val="10"/>
                <w:lang w:eastAsia="en-GB"/>
              </w:rPr>
            </w:pPr>
          </w:p>
        </w:tc>
        <w:tc>
          <w:tcPr>
            <w:tcW w:w="468" w:type="dxa"/>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0E1D648F" w14:textId="05613C23" w:rsidR="00877CCB" w:rsidRPr="00B04312" w:rsidRDefault="00877CCB" w:rsidP="00877CCB">
            <w:pPr>
              <w:spacing w:before="60" w:after="60"/>
              <w:contextualSpacing/>
              <w:jc w:val="center"/>
              <w:rPr>
                <w:rFonts w:cs="Times New Roman"/>
                <w:b/>
                <w:bCs/>
                <w:i/>
                <w:iCs/>
                <w:color w:val="auto"/>
                <w:sz w:val="10"/>
                <w:szCs w:val="10"/>
              </w:rPr>
            </w:pPr>
            <w:r w:rsidRPr="00B04312">
              <w:rPr>
                <w:rFonts w:cs="Times New Roman"/>
                <w:b/>
                <w:bCs/>
                <w:i/>
                <w:iCs/>
                <w:color w:val="auto"/>
                <w:sz w:val="10"/>
                <w:szCs w:val="10"/>
              </w:rPr>
              <w:t>Bar</w:t>
            </w:r>
          </w:p>
        </w:tc>
        <w:tc>
          <w:tcPr>
            <w:tcW w:w="468" w:type="dxa"/>
            <w:tcBorders>
              <w:top w:val="single" w:sz="4" w:space="0" w:color="auto"/>
              <w:left w:val="dotted" w:sz="4" w:space="0" w:color="auto"/>
              <w:bottom w:val="dotted" w:sz="4" w:space="0" w:color="auto"/>
              <w:right w:val="double" w:sz="4" w:space="0" w:color="auto"/>
            </w:tcBorders>
            <w:shd w:val="clear" w:color="auto" w:fill="auto"/>
            <w:vAlign w:val="center"/>
          </w:tcPr>
          <w:p w14:paraId="51596BE4" w14:textId="7E4CB858" w:rsidR="00877CCB" w:rsidRPr="00B04312" w:rsidRDefault="00877CCB" w:rsidP="00877CCB">
            <w:pPr>
              <w:spacing w:before="60" w:after="60"/>
              <w:contextualSpacing/>
              <w:jc w:val="center"/>
              <w:rPr>
                <w:rFonts w:cs="Times New Roman"/>
                <w:b/>
                <w:bCs/>
                <w:i/>
                <w:iCs/>
                <w:color w:val="auto"/>
                <w:sz w:val="10"/>
                <w:szCs w:val="10"/>
              </w:rPr>
            </w:pPr>
            <w:r w:rsidRPr="00B04312">
              <w:rPr>
                <w:rFonts w:cs="Times New Roman"/>
                <w:b/>
                <w:bCs/>
                <w:i/>
                <w:iCs/>
                <w:color w:val="auto"/>
                <w:sz w:val="10"/>
                <w:szCs w:val="10"/>
              </w:rPr>
              <w:t>Mix</w:t>
            </w:r>
          </w:p>
        </w:tc>
      </w:tr>
      <w:tr w:rsidR="00321F6B" w:rsidRPr="00B04312" w14:paraId="7E1C2C87" w14:textId="77777777" w:rsidTr="008C0E7F">
        <w:trPr>
          <w:trHeight w:val="174"/>
          <w:jc w:val="center"/>
        </w:trPr>
        <w:tc>
          <w:tcPr>
            <w:tcW w:w="1913" w:type="dxa"/>
            <w:gridSpan w:val="2"/>
            <w:tcBorders>
              <w:top w:val="dotted" w:sz="4" w:space="0" w:color="auto"/>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6EE9612" w14:textId="4A080E7F" w:rsidR="00877CCB" w:rsidRPr="00B04312" w:rsidRDefault="00877CCB" w:rsidP="00877CCB">
            <w:pPr>
              <w:spacing w:after="0"/>
              <w:ind w:right="57"/>
              <w:jc w:val="right"/>
              <w:rPr>
                <w:rFonts w:cs="Times New Roman"/>
                <w:b/>
                <w:bCs/>
                <w:color w:val="auto"/>
                <w:sz w:val="10"/>
                <w:szCs w:val="10"/>
              </w:rPr>
            </w:pPr>
            <w:r w:rsidRPr="00B04312">
              <w:rPr>
                <w:rFonts w:eastAsia="Times New Roman" w:cs="Times New Roman"/>
                <w:b/>
                <w:bCs/>
                <w:color w:val="auto"/>
                <w:sz w:val="10"/>
                <w:szCs w:val="10"/>
                <w:lang w:eastAsia="en-GB"/>
              </w:rPr>
              <w:t>Unit of measurement →</w:t>
            </w:r>
          </w:p>
        </w:tc>
        <w:tc>
          <w:tcPr>
            <w:tcW w:w="533" w:type="dxa"/>
            <w:gridSpan w:val="2"/>
            <w:tcBorders>
              <w:top w:val="dotted" w:sz="4" w:space="0" w:color="auto"/>
              <w:left w:val="nil"/>
              <w:bottom w:val="single" w:sz="4" w:space="0" w:color="auto"/>
              <w:right w:val="dotted" w:sz="4" w:space="0" w:color="auto"/>
            </w:tcBorders>
            <w:shd w:val="clear" w:color="000000" w:fill="FFF2CC"/>
            <w:noWrap/>
            <w:tcMar>
              <w:top w:w="15" w:type="dxa"/>
              <w:left w:w="15" w:type="dxa"/>
              <w:bottom w:w="0" w:type="dxa"/>
              <w:right w:w="15" w:type="dxa"/>
            </w:tcMar>
            <w:vAlign w:val="center"/>
          </w:tcPr>
          <w:p w14:paraId="2A00019D" w14:textId="35992CBE" w:rsidR="00877CCB" w:rsidRPr="00B04312" w:rsidRDefault="00877CCB" w:rsidP="00877CCB">
            <w:pPr>
              <w:spacing w:before="60" w:after="6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g/g</w:t>
            </w:r>
          </w:p>
        </w:tc>
        <w:tc>
          <w:tcPr>
            <w:tcW w:w="536" w:type="dxa"/>
            <w:gridSpan w:val="3"/>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5D4AAC0A" w14:textId="50564067" w:rsidR="00877CCB" w:rsidRPr="00B04312" w:rsidRDefault="00877CCB" w:rsidP="00877CCB">
            <w:pPr>
              <w:spacing w:before="60" w:after="6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g/g</w:t>
            </w:r>
          </w:p>
        </w:tc>
        <w:tc>
          <w:tcPr>
            <w:tcW w:w="534"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14B6EAD4" w14:textId="17F17EEB" w:rsidR="00877CCB" w:rsidRPr="00B04312" w:rsidRDefault="00877CCB" w:rsidP="00877CCB">
            <w:pPr>
              <w:spacing w:before="60" w:after="6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g/g</w:t>
            </w:r>
          </w:p>
        </w:tc>
        <w:tc>
          <w:tcPr>
            <w:tcW w:w="535"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485B8FC5" w14:textId="269ECC7F" w:rsidR="00877CCB" w:rsidRPr="00B04312" w:rsidRDefault="00877CCB" w:rsidP="00877CCB">
            <w:pPr>
              <w:spacing w:before="60" w:after="6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g/g</w:t>
            </w:r>
          </w:p>
        </w:tc>
        <w:tc>
          <w:tcPr>
            <w:tcW w:w="536"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7BA760B7" w14:textId="3517F6C9" w:rsidR="00877CCB" w:rsidRPr="00B04312" w:rsidRDefault="00877CCB" w:rsidP="00877CCB">
            <w:pPr>
              <w:spacing w:before="60" w:after="6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g/g</w:t>
            </w:r>
          </w:p>
        </w:tc>
        <w:tc>
          <w:tcPr>
            <w:tcW w:w="536"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5F3638C0" w14:textId="73633DE8" w:rsidR="00877CCB" w:rsidRPr="00B04312" w:rsidRDefault="00877CCB" w:rsidP="00877CCB">
            <w:pPr>
              <w:spacing w:before="60" w:after="6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g/g</w:t>
            </w:r>
          </w:p>
        </w:tc>
        <w:tc>
          <w:tcPr>
            <w:tcW w:w="535"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3E2C09B9" w14:textId="414AD2A9" w:rsidR="00877CCB" w:rsidRPr="00B04312" w:rsidRDefault="00877CCB" w:rsidP="00877CCB">
            <w:pPr>
              <w:spacing w:before="60" w:after="6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g/g</w:t>
            </w:r>
          </w:p>
        </w:tc>
        <w:tc>
          <w:tcPr>
            <w:tcW w:w="558"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3A7DCE3B" w14:textId="6E806E17" w:rsidR="00877CCB" w:rsidRPr="00B04312" w:rsidRDefault="00877CCB" w:rsidP="00877CCB">
            <w:pPr>
              <w:spacing w:before="60" w:after="6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g/g</w:t>
            </w:r>
          </w:p>
        </w:tc>
        <w:tc>
          <w:tcPr>
            <w:tcW w:w="538"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075D86FA" w14:textId="500C5A3F" w:rsidR="00877CCB" w:rsidRPr="00B04312" w:rsidRDefault="00877CCB" w:rsidP="00877CCB">
            <w:pPr>
              <w:spacing w:before="60" w:after="6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g/g</w:t>
            </w:r>
          </w:p>
        </w:tc>
        <w:tc>
          <w:tcPr>
            <w:tcW w:w="541" w:type="dxa"/>
            <w:gridSpan w:val="2"/>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2A0FDA9F" w14:textId="04EF0054" w:rsidR="00877CCB" w:rsidRPr="00B04312" w:rsidRDefault="00877CCB" w:rsidP="00877CCB">
            <w:pPr>
              <w:spacing w:before="60" w:after="6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g/g</w:t>
            </w:r>
          </w:p>
        </w:tc>
        <w:tc>
          <w:tcPr>
            <w:tcW w:w="535" w:type="dxa"/>
            <w:gridSpan w:val="2"/>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3D42C946" w14:textId="5FEC3708" w:rsidR="00877CCB" w:rsidRPr="00B04312" w:rsidRDefault="00877CCB" w:rsidP="00877CCB">
            <w:pPr>
              <w:spacing w:before="60" w:after="6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g/g</w:t>
            </w:r>
          </w:p>
        </w:tc>
        <w:tc>
          <w:tcPr>
            <w:tcW w:w="536" w:type="dxa"/>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46304F28" w14:textId="040827AB" w:rsidR="00877CCB" w:rsidRPr="00B04312" w:rsidRDefault="00877CCB" w:rsidP="00877CCB">
            <w:pPr>
              <w:spacing w:before="60" w:after="6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g/g/h</w:t>
            </w:r>
          </w:p>
        </w:tc>
        <w:tc>
          <w:tcPr>
            <w:tcW w:w="535" w:type="dxa"/>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46598B5F" w14:textId="47E684F7" w:rsidR="00877CCB" w:rsidRPr="00B04312" w:rsidRDefault="00877CCB" w:rsidP="00877CCB">
            <w:pPr>
              <w:spacing w:before="60" w:after="6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hours</w:t>
            </w:r>
          </w:p>
        </w:tc>
        <w:tc>
          <w:tcPr>
            <w:tcW w:w="468" w:type="dxa"/>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74448D2E" w14:textId="7187DA42" w:rsidR="00877CCB" w:rsidRPr="00B04312" w:rsidRDefault="00877CCB" w:rsidP="00877CCB">
            <w:pPr>
              <w:spacing w:before="60" w:after="60"/>
              <w:contextualSpacing/>
              <w:jc w:val="center"/>
              <w:rPr>
                <w:rFonts w:cs="Times New Roman"/>
                <w:b/>
                <w:bCs/>
                <w:color w:val="auto"/>
                <w:sz w:val="10"/>
                <w:szCs w:val="10"/>
              </w:rPr>
            </w:pPr>
            <w:r w:rsidRPr="00B04312">
              <w:rPr>
                <w:rFonts w:cs="Times New Roman"/>
                <w:b/>
                <w:bCs/>
                <w:i/>
                <w:iCs/>
                <w:color w:val="auto"/>
                <w:sz w:val="10"/>
                <w:szCs w:val="10"/>
              </w:rPr>
              <w:t>g/g</w:t>
            </w:r>
          </w:p>
        </w:tc>
        <w:tc>
          <w:tcPr>
            <w:tcW w:w="468" w:type="dxa"/>
            <w:tcBorders>
              <w:top w:val="dotted" w:sz="4" w:space="0" w:color="auto"/>
              <w:left w:val="dotted" w:sz="4" w:space="0" w:color="auto"/>
              <w:bottom w:val="single" w:sz="4" w:space="0" w:color="auto"/>
              <w:right w:val="double" w:sz="4" w:space="0" w:color="auto"/>
            </w:tcBorders>
            <w:shd w:val="clear" w:color="auto" w:fill="auto"/>
            <w:noWrap/>
            <w:tcMar>
              <w:top w:w="15" w:type="dxa"/>
              <w:left w:w="15" w:type="dxa"/>
              <w:bottom w:w="0" w:type="dxa"/>
              <w:right w:w="15" w:type="dxa"/>
            </w:tcMar>
            <w:vAlign w:val="center"/>
          </w:tcPr>
          <w:p w14:paraId="04E91D78" w14:textId="03CD10B7" w:rsidR="00877CCB" w:rsidRPr="00B04312" w:rsidRDefault="00877CCB" w:rsidP="00877CCB">
            <w:pPr>
              <w:spacing w:before="60" w:after="60"/>
              <w:contextualSpacing/>
              <w:jc w:val="center"/>
              <w:rPr>
                <w:rFonts w:cs="Times New Roman"/>
                <w:b/>
                <w:bCs/>
                <w:color w:val="auto"/>
                <w:sz w:val="10"/>
                <w:szCs w:val="10"/>
              </w:rPr>
            </w:pPr>
            <w:r w:rsidRPr="00B04312">
              <w:rPr>
                <w:rFonts w:cs="Times New Roman"/>
                <w:b/>
                <w:bCs/>
                <w:i/>
                <w:iCs/>
                <w:color w:val="auto"/>
                <w:sz w:val="10"/>
                <w:szCs w:val="10"/>
              </w:rPr>
              <w:t>g/g</w:t>
            </w:r>
          </w:p>
        </w:tc>
      </w:tr>
      <w:tr w:rsidR="00321F6B" w:rsidRPr="00B04312" w14:paraId="548FF5EE" w14:textId="77777777" w:rsidTr="008C0E7F">
        <w:trPr>
          <w:trHeight w:val="174"/>
          <w:jc w:val="center"/>
        </w:trPr>
        <w:tc>
          <w:tcPr>
            <w:tcW w:w="1913" w:type="dxa"/>
            <w:gridSpan w:val="2"/>
            <w:tcBorders>
              <w:top w:val="single" w:sz="4" w:space="0" w:color="auto"/>
              <w:left w:val="double" w:sz="4" w:space="0" w:color="auto"/>
              <w:bottom w:val="nil"/>
              <w:right w:val="single" w:sz="4" w:space="0" w:color="auto"/>
            </w:tcBorders>
            <w:shd w:val="clear" w:color="auto" w:fill="auto"/>
            <w:noWrap/>
            <w:tcMar>
              <w:top w:w="15" w:type="dxa"/>
              <w:left w:w="15" w:type="dxa"/>
              <w:bottom w:w="0" w:type="dxa"/>
              <w:right w:w="15" w:type="dxa"/>
            </w:tcMar>
            <w:vAlign w:val="center"/>
          </w:tcPr>
          <w:p w14:paraId="600341A5" w14:textId="76051179" w:rsidR="00877CCB" w:rsidRPr="00B04312" w:rsidRDefault="00877CCB" w:rsidP="00877CCB">
            <w:pPr>
              <w:spacing w:before="60" w:after="60"/>
              <w:contextualSpacing/>
              <w:jc w:val="center"/>
              <w:rPr>
                <w:rFonts w:cs="Times New Roman"/>
                <w:b/>
                <w:bCs/>
                <w:color w:val="auto"/>
                <w:sz w:val="10"/>
                <w:szCs w:val="10"/>
              </w:rPr>
            </w:pPr>
            <w:r w:rsidRPr="00B04312">
              <w:rPr>
                <w:rFonts w:cs="Times New Roman"/>
                <w:b/>
                <w:bCs/>
                <w:color w:val="auto"/>
                <w:sz w:val="10"/>
                <w:szCs w:val="10"/>
              </w:rPr>
              <w:t>RESULTS FOR GENOTYPES</w:t>
            </w:r>
          </w:p>
        </w:tc>
        <w:tc>
          <w:tcPr>
            <w:tcW w:w="7924" w:type="dxa"/>
            <w:gridSpan w:val="27"/>
            <w:tcBorders>
              <w:top w:val="single" w:sz="4" w:space="0" w:color="auto"/>
              <w:left w:val="nil"/>
              <w:bottom w:val="single" w:sz="4" w:space="0" w:color="auto"/>
              <w:right w:val="double" w:sz="4" w:space="0" w:color="auto"/>
            </w:tcBorders>
            <w:shd w:val="clear" w:color="000000" w:fill="auto"/>
            <w:noWrap/>
            <w:tcMar>
              <w:top w:w="15" w:type="dxa"/>
              <w:left w:w="15" w:type="dxa"/>
              <w:bottom w:w="0" w:type="dxa"/>
              <w:right w:w="15" w:type="dxa"/>
            </w:tcMar>
            <w:vAlign w:val="center"/>
          </w:tcPr>
          <w:p w14:paraId="77FA3353" w14:textId="77777777" w:rsidR="00877CCB" w:rsidRPr="00B04312" w:rsidRDefault="00877CCB" w:rsidP="00877CCB">
            <w:pPr>
              <w:spacing w:before="60" w:after="60"/>
              <w:contextualSpacing/>
              <w:jc w:val="center"/>
              <w:rPr>
                <w:rFonts w:cs="Times New Roman"/>
                <w:color w:val="auto"/>
                <w:sz w:val="10"/>
                <w:szCs w:val="10"/>
              </w:rPr>
            </w:pPr>
          </w:p>
        </w:tc>
      </w:tr>
      <w:tr w:rsidR="00321F6B" w:rsidRPr="00B04312" w14:paraId="615DF4A2" w14:textId="77777777" w:rsidTr="00F124CB">
        <w:trPr>
          <w:trHeight w:val="174"/>
          <w:jc w:val="center"/>
        </w:trPr>
        <w:tc>
          <w:tcPr>
            <w:tcW w:w="1095" w:type="dxa"/>
            <w:tcBorders>
              <w:top w:val="single" w:sz="4" w:space="0" w:color="auto"/>
              <w:left w:val="double" w:sz="4" w:space="0" w:color="auto"/>
              <w:bottom w:val="nil"/>
              <w:right w:val="nil"/>
            </w:tcBorders>
            <w:shd w:val="clear" w:color="auto" w:fill="auto"/>
            <w:noWrap/>
            <w:tcMar>
              <w:top w:w="15" w:type="dxa"/>
              <w:left w:w="15" w:type="dxa"/>
              <w:bottom w:w="0" w:type="dxa"/>
              <w:right w:w="15" w:type="dxa"/>
            </w:tcMar>
            <w:vAlign w:val="center"/>
          </w:tcPr>
          <w:p w14:paraId="4E758465" w14:textId="35170730"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Genotype group</w:t>
            </w:r>
          </w:p>
        </w:tc>
        <w:tc>
          <w:tcPr>
            <w:tcW w:w="818"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tcPr>
          <w:p w14:paraId="0D65037E" w14:textId="44CA63BD"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Genotype ID</w:t>
            </w:r>
          </w:p>
        </w:tc>
        <w:tc>
          <w:tcPr>
            <w:tcW w:w="7924" w:type="dxa"/>
            <w:gridSpan w:val="27"/>
            <w:tcBorders>
              <w:top w:val="single" w:sz="4" w:space="0" w:color="auto"/>
              <w:left w:val="nil"/>
              <w:bottom w:val="single" w:sz="4" w:space="0" w:color="auto"/>
              <w:right w:val="double" w:sz="4" w:space="0" w:color="auto"/>
            </w:tcBorders>
            <w:shd w:val="clear" w:color="000000" w:fill="auto"/>
            <w:noWrap/>
            <w:tcMar>
              <w:top w:w="15" w:type="dxa"/>
              <w:left w:w="15" w:type="dxa"/>
              <w:bottom w:w="0" w:type="dxa"/>
              <w:right w:w="15" w:type="dxa"/>
            </w:tcMar>
            <w:vAlign w:val="center"/>
          </w:tcPr>
          <w:p w14:paraId="2180B2F4" w14:textId="77777777" w:rsidR="00E036F2" w:rsidRPr="00B04312" w:rsidRDefault="00E036F2" w:rsidP="00834E78">
            <w:pPr>
              <w:spacing w:before="60" w:after="60"/>
              <w:contextualSpacing/>
              <w:jc w:val="center"/>
              <w:rPr>
                <w:rFonts w:cs="Times New Roman"/>
                <w:color w:val="auto"/>
                <w:sz w:val="10"/>
                <w:szCs w:val="10"/>
              </w:rPr>
            </w:pPr>
          </w:p>
        </w:tc>
      </w:tr>
      <w:tr w:rsidR="00321F6B" w:rsidRPr="00B04312" w14:paraId="20130FEB" w14:textId="77777777" w:rsidTr="00F124CB">
        <w:trPr>
          <w:trHeight w:val="174"/>
          <w:jc w:val="center"/>
        </w:trPr>
        <w:tc>
          <w:tcPr>
            <w:tcW w:w="1095" w:type="dxa"/>
            <w:tcBorders>
              <w:top w:val="single" w:sz="4" w:space="0" w:color="auto"/>
              <w:left w:val="double" w:sz="4" w:space="0" w:color="auto"/>
              <w:bottom w:val="nil"/>
              <w:right w:val="nil"/>
            </w:tcBorders>
            <w:shd w:val="clear" w:color="auto" w:fill="auto"/>
            <w:noWrap/>
            <w:tcMar>
              <w:top w:w="15" w:type="dxa"/>
              <w:left w:w="15" w:type="dxa"/>
              <w:bottom w:w="0" w:type="dxa"/>
              <w:right w:w="15" w:type="dxa"/>
            </w:tcMar>
            <w:vAlign w:val="center"/>
            <w:hideMark/>
          </w:tcPr>
          <w:p w14:paraId="47496F3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2p</w:t>
            </w:r>
          </w:p>
        </w:tc>
        <w:tc>
          <w:tcPr>
            <w:tcW w:w="818"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14:paraId="673C2223"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1</w:t>
            </w:r>
          </w:p>
        </w:tc>
        <w:tc>
          <w:tcPr>
            <w:tcW w:w="533" w:type="dxa"/>
            <w:gridSpan w:val="2"/>
            <w:tcBorders>
              <w:top w:val="single"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8F6896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0.110</w:t>
            </w:r>
          </w:p>
        </w:tc>
        <w:tc>
          <w:tcPr>
            <w:tcW w:w="536" w:type="dxa"/>
            <w:gridSpan w:val="3"/>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5023BCF"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0.173</w:t>
            </w:r>
          </w:p>
        </w:tc>
        <w:tc>
          <w:tcPr>
            <w:tcW w:w="534"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1BD7D04"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0.251</w:t>
            </w:r>
          </w:p>
        </w:tc>
        <w:tc>
          <w:tcPr>
            <w:tcW w:w="535"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D71F65F"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0.266</w:t>
            </w:r>
          </w:p>
        </w:tc>
        <w:tc>
          <w:tcPr>
            <w:tcW w:w="536"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8054DF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0.358</w:t>
            </w:r>
          </w:p>
        </w:tc>
        <w:tc>
          <w:tcPr>
            <w:tcW w:w="536"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E8DB49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0.452</w:t>
            </w:r>
          </w:p>
        </w:tc>
        <w:tc>
          <w:tcPr>
            <w:tcW w:w="535"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D559186"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0.493</w:t>
            </w:r>
          </w:p>
        </w:tc>
        <w:tc>
          <w:tcPr>
            <w:tcW w:w="558"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6BC698B"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0.564</w:t>
            </w:r>
          </w:p>
        </w:tc>
        <w:tc>
          <w:tcPr>
            <w:tcW w:w="538"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529C540"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0.620</w:t>
            </w:r>
          </w:p>
        </w:tc>
        <w:tc>
          <w:tcPr>
            <w:tcW w:w="541" w:type="dxa"/>
            <w:gridSpan w:val="2"/>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4E80F43A"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0.111</w:t>
            </w:r>
          </w:p>
        </w:tc>
        <w:tc>
          <w:tcPr>
            <w:tcW w:w="535" w:type="dxa"/>
            <w:gridSpan w:val="2"/>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442635F4"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0.629</w:t>
            </w:r>
          </w:p>
        </w:tc>
        <w:tc>
          <w:tcPr>
            <w:tcW w:w="536" w:type="dxa"/>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08F0A62A"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0.031</w:t>
            </w:r>
          </w:p>
        </w:tc>
        <w:tc>
          <w:tcPr>
            <w:tcW w:w="535" w:type="dxa"/>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1323488A"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3.36</w:t>
            </w:r>
          </w:p>
        </w:tc>
        <w:tc>
          <w:tcPr>
            <w:tcW w:w="468" w:type="dxa"/>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4BA2A136"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0.626</w:t>
            </w:r>
          </w:p>
        </w:tc>
        <w:tc>
          <w:tcPr>
            <w:tcW w:w="468" w:type="dxa"/>
            <w:tcBorders>
              <w:top w:val="single"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hideMark/>
          </w:tcPr>
          <w:p w14:paraId="390F6E9B"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0.640</w:t>
            </w:r>
          </w:p>
        </w:tc>
      </w:tr>
      <w:tr w:rsidR="00321F6B" w:rsidRPr="00B04312" w14:paraId="190B8557" w14:textId="77777777" w:rsidTr="00F124CB">
        <w:trPr>
          <w:trHeight w:val="174"/>
          <w:jc w:val="center"/>
        </w:trPr>
        <w:tc>
          <w:tcPr>
            <w:tcW w:w="1095"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16567B8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2p</w:t>
            </w:r>
          </w:p>
        </w:tc>
        <w:tc>
          <w:tcPr>
            <w:tcW w:w="818"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ECD6C4B"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6</w:t>
            </w:r>
          </w:p>
        </w:tc>
        <w:tc>
          <w:tcPr>
            <w:tcW w:w="533" w:type="dxa"/>
            <w:gridSpan w:val="2"/>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9C03DF4"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0.128</w:t>
            </w:r>
          </w:p>
        </w:tc>
        <w:tc>
          <w:tcPr>
            <w:tcW w:w="536" w:type="dxa"/>
            <w:gridSpan w:val="3"/>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F15A922"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0.190</w:t>
            </w:r>
          </w:p>
        </w:tc>
        <w:tc>
          <w:tcPr>
            <w:tcW w:w="534"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D0661FB"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0.266</w:t>
            </w:r>
          </w:p>
        </w:tc>
        <w:tc>
          <w:tcPr>
            <w:tcW w:w="535"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8E9B1D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0.304</w:t>
            </w:r>
          </w:p>
        </w:tc>
        <w:tc>
          <w:tcPr>
            <w:tcW w:w="536"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858BF9B"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0.383</w:t>
            </w:r>
          </w:p>
        </w:tc>
        <w:tc>
          <w:tcPr>
            <w:tcW w:w="536"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FBB54C2"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0.482</w:t>
            </w:r>
          </w:p>
        </w:tc>
        <w:tc>
          <w:tcPr>
            <w:tcW w:w="535"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0AF59D6"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0.523</w:t>
            </w:r>
          </w:p>
        </w:tc>
        <w:tc>
          <w:tcPr>
            <w:tcW w:w="558"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2164BE6"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0.595</w:t>
            </w:r>
          </w:p>
        </w:tc>
        <w:tc>
          <w:tcPr>
            <w:tcW w:w="538"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C6A726B"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0.639</w:t>
            </w:r>
          </w:p>
        </w:tc>
        <w:tc>
          <w:tcPr>
            <w:tcW w:w="541" w:type="dxa"/>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1AB4781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0.128</w:t>
            </w:r>
          </w:p>
        </w:tc>
        <w:tc>
          <w:tcPr>
            <w:tcW w:w="535" w:type="dxa"/>
            <w:gridSpan w:val="2"/>
            <w:tcBorders>
              <w:top w:val="dotted" w:sz="4" w:space="0" w:color="auto"/>
              <w:left w:val="dotted" w:sz="4" w:space="0" w:color="auto"/>
              <w:bottom w:val="single" w:sz="8" w:space="0" w:color="auto"/>
              <w:right w:val="dotted" w:sz="4" w:space="0" w:color="auto"/>
            </w:tcBorders>
            <w:shd w:val="clear" w:color="auto" w:fill="auto"/>
            <w:noWrap/>
            <w:tcMar>
              <w:top w:w="15" w:type="dxa"/>
              <w:left w:w="15" w:type="dxa"/>
              <w:bottom w:w="0" w:type="dxa"/>
              <w:right w:w="15" w:type="dxa"/>
            </w:tcMar>
            <w:vAlign w:val="center"/>
            <w:hideMark/>
          </w:tcPr>
          <w:p w14:paraId="18700910"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0.648</w:t>
            </w:r>
          </w:p>
        </w:tc>
        <w:tc>
          <w:tcPr>
            <w:tcW w:w="536"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1D186436"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0.034</w:t>
            </w:r>
          </w:p>
        </w:tc>
        <w:tc>
          <w:tcPr>
            <w:tcW w:w="535"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4BC92456"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3.40</w:t>
            </w:r>
          </w:p>
        </w:tc>
        <w:tc>
          <w:tcPr>
            <w:tcW w:w="468"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7E83E456"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0.657</w:t>
            </w:r>
          </w:p>
        </w:tc>
        <w:tc>
          <w:tcPr>
            <w:tcW w:w="468" w:type="dxa"/>
            <w:tcBorders>
              <w:top w:val="dotted"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hideMark/>
          </w:tcPr>
          <w:p w14:paraId="24DBA311"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0.644</w:t>
            </w:r>
          </w:p>
        </w:tc>
      </w:tr>
      <w:tr w:rsidR="00321F6B" w:rsidRPr="00B04312" w14:paraId="5EBB7F09" w14:textId="77777777" w:rsidTr="00F124CB">
        <w:trPr>
          <w:trHeight w:val="174"/>
          <w:jc w:val="center"/>
        </w:trPr>
        <w:tc>
          <w:tcPr>
            <w:tcW w:w="1095" w:type="dxa"/>
            <w:tcBorders>
              <w:top w:val="nil"/>
              <w:left w:val="doub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6A071CF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2p</w:t>
            </w:r>
          </w:p>
        </w:tc>
        <w:tc>
          <w:tcPr>
            <w:tcW w:w="8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F01391"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8</w:t>
            </w:r>
          </w:p>
        </w:tc>
        <w:tc>
          <w:tcPr>
            <w:tcW w:w="533" w:type="dxa"/>
            <w:gridSpan w:val="2"/>
            <w:tcBorders>
              <w:top w:val="dotted" w:sz="4" w:space="0" w:color="auto"/>
              <w:left w:val="nil"/>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6E2B6C9A"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0.105</w:t>
            </w:r>
          </w:p>
        </w:tc>
        <w:tc>
          <w:tcPr>
            <w:tcW w:w="536" w:type="dxa"/>
            <w:gridSpan w:val="3"/>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12F2425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0.146</w:t>
            </w:r>
          </w:p>
        </w:tc>
        <w:tc>
          <w:tcPr>
            <w:tcW w:w="534"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72E8AB58"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0.225</w:t>
            </w:r>
          </w:p>
        </w:tc>
        <w:tc>
          <w:tcPr>
            <w:tcW w:w="535"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63024CB2"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0.255</w:t>
            </w:r>
          </w:p>
        </w:tc>
        <w:tc>
          <w:tcPr>
            <w:tcW w:w="536"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6A454112"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0.327</w:t>
            </w:r>
          </w:p>
        </w:tc>
        <w:tc>
          <w:tcPr>
            <w:tcW w:w="536"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7DDE4BC4"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0.416</w:t>
            </w:r>
          </w:p>
        </w:tc>
        <w:tc>
          <w:tcPr>
            <w:tcW w:w="535"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540DA48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0.463</w:t>
            </w:r>
          </w:p>
        </w:tc>
        <w:tc>
          <w:tcPr>
            <w:tcW w:w="558"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2A6E82E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0.538</w:t>
            </w:r>
          </w:p>
        </w:tc>
        <w:tc>
          <w:tcPr>
            <w:tcW w:w="538"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6CA17F6F"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0.577</w:t>
            </w:r>
          </w:p>
        </w:tc>
        <w:tc>
          <w:tcPr>
            <w:tcW w:w="541" w:type="dxa"/>
            <w:gridSpan w:val="2"/>
            <w:tcBorders>
              <w:top w:val="dotted" w:sz="4" w:space="0" w:color="auto"/>
              <w:left w:val="dotted"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AA2AE27"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0.105</w:t>
            </w:r>
          </w:p>
        </w:tc>
        <w:tc>
          <w:tcPr>
            <w:tcW w:w="535" w:type="dxa"/>
            <w:gridSpan w:val="2"/>
            <w:tcBorders>
              <w:top w:val="single" w:sz="8" w:space="0" w:color="auto"/>
              <w:left w:val="single" w:sz="8" w:space="0" w:color="auto"/>
              <w:bottom w:val="single" w:sz="8" w:space="0" w:color="auto"/>
              <w:right w:val="single" w:sz="8" w:space="0" w:color="auto"/>
            </w:tcBorders>
            <w:shd w:val="clear" w:color="auto" w:fill="FFC1C1"/>
            <w:noWrap/>
            <w:tcMar>
              <w:top w:w="15" w:type="dxa"/>
              <w:left w:w="15" w:type="dxa"/>
              <w:bottom w:w="0" w:type="dxa"/>
              <w:right w:w="15" w:type="dxa"/>
            </w:tcMar>
            <w:vAlign w:val="center"/>
            <w:hideMark/>
          </w:tcPr>
          <w:p w14:paraId="1DFFC624"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0.589</w:t>
            </w:r>
          </w:p>
        </w:tc>
        <w:tc>
          <w:tcPr>
            <w:tcW w:w="536" w:type="dxa"/>
            <w:tcBorders>
              <w:top w:val="dotted" w:sz="4" w:space="0" w:color="auto"/>
              <w:left w:val="single" w:sz="8"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786120DA"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0.033</w:t>
            </w:r>
          </w:p>
        </w:tc>
        <w:tc>
          <w:tcPr>
            <w:tcW w:w="535" w:type="dxa"/>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413639D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4.37</w:t>
            </w:r>
          </w:p>
        </w:tc>
        <w:tc>
          <w:tcPr>
            <w:tcW w:w="468" w:type="dxa"/>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5856B810"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0.614</w:t>
            </w:r>
          </w:p>
        </w:tc>
        <w:tc>
          <w:tcPr>
            <w:tcW w:w="468" w:type="dxa"/>
            <w:tcBorders>
              <w:top w:val="dotted" w:sz="4" w:space="0" w:color="auto"/>
              <w:left w:val="dotted" w:sz="4" w:space="0" w:color="auto"/>
              <w:bottom w:val="single" w:sz="4" w:space="0" w:color="auto"/>
              <w:right w:val="double" w:sz="4" w:space="0" w:color="auto"/>
            </w:tcBorders>
            <w:shd w:val="clear" w:color="auto" w:fill="auto"/>
            <w:noWrap/>
            <w:tcMar>
              <w:top w:w="15" w:type="dxa"/>
              <w:left w:w="15" w:type="dxa"/>
              <w:bottom w:w="0" w:type="dxa"/>
              <w:right w:w="15" w:type="dxa"/>
            </w:tcMar>
            <w:vAlign w:val="center"/>
            <w:hideMark/>
          </w:tcPr>
          <w:p w14:paraId="11E0236B"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0.571</w:t>
            </w:r>
          </w:p>
        </w:tc>
      </w:tr>
      <w:tr w:rsidR="00321F6B" w:rsidRPr="00B04312" w14:paraId="3B9789E4" w14:textId="77777777" w:rsidTr="00F124CB">
        <w:trPr>
          <w:trHeight w:val="174"/>
          <w:jc w:val="center"/>
        </w:trPr>
        <w:tc>
          <w:tcPr>
            <w:tcW w:w="1095"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5A055AD4"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2w</w:t>
            </w:r>
          </w:p>
        </w:tc>
        <w:tc>
          <w:tcPr>
            <w:tcW w:w="818"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A7A59B3"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7</w:t>
            </w:r>
          </w:p>
        </w:tc>
        <w:tc>
          <w:tcPr>
            <w:tcW w:w="533" w:type="dxa"/>
            <w:gridSpan w:val="2"/>
            <w:tcBorders>
              <w:top w:val="single"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2CFE3F8"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0.114</w:t>
            </w:r>
          </w:p>
        </w:tc>
        <w:tc>
          <w:tcPr>
            <w:tcW w:w="536" w:type="dxa"/>
            <w:gridSpan w:val="3"/>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C6986EB"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0.166</w:t>
            </w:r>
          </w:p>
        </w:tc>
        <w:tc>
          <w:tcPr>
            <w:tcW w:w="534"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769DFCE"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0.265</w:t>
            </w:r>
          </w:p>
        </w:tc>
        <w:tc>
          <w:tcPr>
            <w:tcW w:w="535"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3BBB40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0.305</w:t>
            </w:r>
          </w:p>
        </w:tc>
        <w:tc>
          <w:tcPr>
            <w:tcW w:w="536"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2F67AB6"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0.381</w:t>
            </w:r>
          </w:p>
        </w:tc>
        <w:tc>
          <w:tcPr>
            <w:tcW w:w="536"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4CE6FDB"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0.496</w:t>
            </w:r>
          </w:p>
        </w:tc>
        <w:tc>
          <w:tcPr>
            <w:tcW w:w="535"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EA6194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0.554</w:t>
            </w:r>
          </w:p>
        </w:tc>
        <w:tc>
          <w:tcPr>
            <w:tcW w:w="558"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525524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0.621</w:t>
            </w:r>
          </w:p>
        </w:tc>
        <w:tc>
          <w:tcPr>
            <w:tcW w:w="538"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3D317B6"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0.660</w:t>
            </w:r>
          </w:p>
        </w:tc>
        <w:tc>
          <w:tcPr>
            <w:tcW w:w="541" w:type="dxa"/>
            <w:gridSpan w:val="2"/>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74415C62"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0.114</w:t>
            </w:r>
          </w:p>
        </w:tc>
        <w:tc>
          <w:tcPr>
            <w:tcW w:w="535" w:type="dxa"/>
            <w:gridSpan w:val="2"/>
            <w:tcBorders>
              <w:top w:val="single" w:sz="8" w:space="0" w:color="auto"/>
              <w:left w:val="dotted" w:sz="4" w:space="0" w:color="auto"/>
              <w:bottom w:val="dotted" w:sz="4" w:space="0" w:color="auto"/>
              <w:right w:val="dotted" w:sz="4" w:space="0" w:color="auto"/>
            </w:tcBorders>
            <w:shd w:val="clear" w:color="auto" w:fill="BFFFBF"/>
            <w:noWrap/>
            <w:tcMar>
              <w:top w:w="15" w:type="dxa"/>
              <w:left w:w="15" w:type="dxa"/>
              <w:bottom w:w="0" w:type="dxa"/>
              <w:right w:w="15" w:type="dxa"/>
            </w:tcMar>
            <w:vAlign w:val="center"/>
            <w:hideMark/>
          </w:tcPr>
          <w:p w14:paraId="0A820F72" w14:textId="77777777" w:rsidR="00E036F2" w:rsidRPr="00B04312" w:rsidRDefault="00E036F2" w:rsidP="00834E78">
            <w:pPr>
              <w:spacing w:before="60" w:after="60"/>
              <w:contextualSpacing/>
              <w:jc w:val="center"/>
              <w:rPr>
                <w:rFonts w:cs="Times New Roman"/>
                <w:b/>
                <w:bCs/>
                <w:color w:val="auto"/>
                <w:sz w:val="10"/>
                <w:szCs w:val="10"/>
                <w:u w:val="double"/>
              </w:rPr>
            </w:pPr>
            <w:r w:rsidRPr="00B04312">
              <w:rPr>
                <w:rFonts w:cs="Times New Roman"/>
                <w:b/>
                <w:bCs/>
                <w:color w:val="auto"/>
                <w:sz w:val="10"/>
                <w:szCs w:val="10"/>
                <w:u w:val="double"/>
              </w:rPr>
              <w:t>0.670</w:t>
            </w:r>
          </w:p>
        </w:tc>
        <w:tc>
          <w:tcPr>
            <w:tcW w:w="536" w:type="dxa"/>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3A9734FF"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0.038</w:t>
            </w:r>
          </w:p>
        </w:tc>
        <w:tc>
          <w:tcPr>
            <w:tcW w:w="535" w:type="dxa"/>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55D8F766"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4.39</w:t>
            </w:r>
          </w:p>
        </w:tc>
        <w:tc>
          <w:tcPr>
            <w:tcW w:w="468" w:type="dxa"/>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7F97D8F2"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0.671</w:t>
            </w:r>
          </w:p>
        </w:tc>
        <w:tc>
          <w:tcPr>
            <w:tcW w:w="468" w:type="dxa"/>
            <w:tcBorders>
              <w:top w:val="single"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hideMark/>
          </w:tcPr>
          <w:p w14:paraId="7F6AB46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0.671</w:t>
            </w:r>
          </w:p>
        </w:tc>
      </w:tr>
      <w:tr w:rsidR="00321F6B" w:rsidRPr="00B04312" w14:paraId="4E6C7D75" w14:textId="77777777" w:rsidTr="00F124CB">
        <w:trPr>
          <w:trHeight w:val="174"/>
          <w:jc w:val="center"/>
        </w:trPr>
        <w:tc>
          <w:tcPr>
            <w:tcW w:w="1095"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3F91CBC4"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2w</w:t>
            </w:r>
          </w:p>
        </w:tc>
        <w:tc>
          <w:tcPr>
            <w:tcW w:w="818"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742F32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18</w:t>
            </w:r>
          </w:p>
        </w:tc>
        <w:tc>
          <w:tcPr>
            <w:tcW w:w="533" w:type="dxa"/>
            <w:gridSpan w:val="2"/>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E77B813"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0.116</w:t>
            </w:r>
          </w:p>
        </w:tc>
        <w:tc>
          <w:tcPr>
            <w:tcW w:w="536" w:type="dxa"/>
            <w:gridSpan w:val="3"/>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1DD899F"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0.178</w:t>
            </w:r>
          </w:p>
        </w:tc>
        <w:tc>
          <w:tcPr>
            <w:tcW w:w="534"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AF54EA2"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0.258</w:t>
            </w:r>
          </w:p>
        </w:tc>
        <w:tc>
          <w:tcPr>
            <w:tcW w:w="535"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FD68DB2"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0.299</w:t>
            </w:r>
          </w:p>
        </w:tc>
        <w:tc>
          <w:tcPr>
            <w:tcW w:w="536"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506AE6B"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0.385</w:t>
            </w:r>
          </w:p>
        </w:tc>
        <w:tc>
          <w:tcPr>
            <w:tcW w:w="536"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C5E270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0.485</w:t>
            </w:r>
          </w:p>
        </w:tc>
        <w:tc>
          <w:tcPr>
            <w:tcW w:w="535"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30BD717"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0.533</w:t>
            </w:r>
          </w:p>
        </w:tc>
        <w:tc>
          <w:tcPr>
            <w:tcW w:w="558"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84752F7"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0.605</w:t>
            </w:r>
          </w:p>
        </w:tc>
        <w:tc>
          <w:tcPr>
            <w:tcW w:w="538"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3469DC2"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0.653</w:t>
            </w:r>
          </w:p>
        </w:tc>
        <w:tc>
          <w:tcPr>
            <w:tcW w:w="541" w:type="dxa"/>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671ECEA7"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0.116</w:t>
            </w:r>
          </w:p>
        </w:tc>
        <w:tc>
          <w:tcPr>
            <w:tcW w:w="535" w:type="dxa"/>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23EAB8D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0.662</w:t>
            </w:r>
          </w:p>
        </w:tc>
        <w:tc>
          <w:tcPr>
            <w:tcW w:w="536"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7EC186E3"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0.034</w:t>
            </w:r>
          </w:p>
        </w:tc>
        <w:tc>
          <w:tcPr>
            <w:tcW w:w="535"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6160A58E"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3.54</w:t>
            </w:r>
          </w:p>
        </w:tc>
        <w:tc>
          <w:tcPr>
            <w:tcW w:w="468"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53BC126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0.667</w:t>
            </w:r>
          </w:p>
        </w:tc>
        <w:tc>
          <w:tcPr>
            <w:tcW w:w="468" w:type="dxa"/>
            <w:tcBorders>
              <w:top w:val="dotted"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hideMark/>
          </w:tcPr>
          <w:p w14:paraId="711BB144"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0.658</w:t>
            </w:r>
          </w:p>
        </w:tc>
      </w:tr>
      <w:tr w:rsidR="00321F6B" w:rsidRPr="00B04312" w14:paraId="36BC5E9D" w14:textId="77777777" w:rsidTr="00F124CB">
        <w:trPr>
          <w:trHeight w:val="174"/>
          <w:jc w:val="center"/>
        </w:trPr>
        <w:tc>
          <w:tcPr>
            <w:tcW w:w="1095"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3315BFCE"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2w</w:t>
            </w:r>
          </w:p>
        </w:tc>
        <w:tc>
          <w:tcPr>
            <w:tcW w:w="818"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46C148E"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19</w:t>
            </w:r>
          </w:p>
        </w:tc>
        <w:tc>
          <w:tcPr>
            <w:tcW w:w="533" w:type="dxa"/>
            <w:gridSpan w:val="2"/>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15D79CF"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0.114</w:t>
            </w:r>
          </w:p>
        </w:tc>
        <w:tc>
          <w:tcPr>
            <w:tcW w:w="536" w:type="dxa"/>
            <w:gridSpan w:val="3"/>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A16B518"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0.179</w:t>
            </w:r>
          </w:p>
        </w:tc>
        <w:tc>
          <w:tcPr>
            <w:tcW w:w="534"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42E2AB7"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0.258</w:t>
            </w:r>
          </w:p>
        </w:tc>
        <w:tc>
          <w:tcPr>
            <w:tcW w:w="535"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A2995E2"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0.298</w:t>
            </w:r>
          </w:p>
        </w:tc>
        <w:tc>
          <w:tcPr>
            <w:tcW w:w="536"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867CC0E"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0.375</w:t>
            </w:r>
          </w:p>
        </w:tc>
        <w:tc>
          <w:tcPr>
            <w:tcW w:w="536"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10BFD77"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0.483</w:t>
            </w:r>
          </w:p>
        </w:tc>
        <w:tc>
          <w:tcPr>
            <w:tcW w:w="535"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407A9E8"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0.534</w:t>
            </w:r>
          </w:p>
        </w:tc>
        <w:tc>
          <w:tcPr>
            <w:tcW w:w="558"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50DDD6E"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0.608</w:t>
            </w:r>
          </w:p>
        </w:tc>
        <w:tc>
          <w:tcPr>
            <w:tcW w:w="538"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FF4AEF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0.660</w:t>
            </w:r>
          </w:p>
        </w:tc>
        <w:tc>
          <w:tcPr>
            <w:tcW w:w="541" w:type="dxa"/>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38E9D436"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0.114</w:t>
            </w:r>
          </w:p>
        </w:tc>
        <w:tc>
          <w:tcPr>
            <w:tcW w:w="535" w:type="dxa"/>
            <w:gridSpan w:val="2"/>
            <w:tcBorders>
              <w:top w:val="dotted" w:sz="4" w:space="0" w:color="auto"/>
              <w:left w:val="dotted" w:sz="4" w:space="0" w:color="auto"/>
              <w:bottom w:val="dotted" w:sz="4" w:space="0" w:color="auto"/>
              <w:right w:val="dotted" w:sz="4" w:space="0" w:color="auto"/>
            </w:tcBorders>
            <w:shd w:val="clear" w:color="auto" w:fill="BFFFBF"/>
            <w:noWrap/>
            <w:tcMar>
              <w:top w:w="15" w:type="dxa"/>
              <w:left w:w="15" w:type="dxa"/>
              <w:bottom w:w="0" w:type="dxa"/>
              <w:right w:w="15" w:type="dxa"/>
            </w:tcMar>
            <w:vAlign w:val="center"/>
            <w:hideMark/>
          </w:tcPr>
          <w:p w14:paraId="7D7EED36" w14:textId="77777777" w:rsidR="00E036F2" w:rsidRPr="00B04312" w:rsidRDefault="00E036F2" w:rsidP="00834E78">
            <w:pPr>
              <w:spacing w:before="60" w:after="60"/>
              <w:contextualSpacing/>
              <w:jc w:val="center"/>
              <w:rPr>
                <w:rFonts w:cs="Times New Roman"/>
                <w:b/>
                <w:bCs/>
                <w:color w:val="auto"/>
                <w:sz w:val="10"/>
                <w:szCs w:val="10"/>
                <w:u w:val="double"/>
              </w:rPr>
            </w:pPr>
            <w:r w:rsidRPr="00B04312">
              <w:rPr>
                <w:rFonts w:cs="Times New Roman"/>
                <w:b/>
                <w:bCs/>
                <w:color w:val="auto"/>
                <w:sz w:val="10"/>
                <w:szCs w:val="10"/>
                <w:u w:val="double"/>
              </w:rPr>
              <w:t>0.674</w:t>
            </w:r>
          </w:p>
        </w:tc>
        <w:tc>
          <w:tcPr>
            <w:tcW w:w="536"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095F2968"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0.032</w:t>
            </w:r>
          </w:p>
        </w:tc>
        <w:tc>
          <w:tcPr>
            <w:tcW w:w="535"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22C426C4"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3.65</w:t>
            </w:r>
          </w:p>
        </w:tc>
        <w:tc>
          <w:tcPr>
            <w:tcW w:w="468"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5A0FF894"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0.688</w:t>
            </w:r>
          </w:p>
        </w:tc>
        <w:tc>
          <w:tcPr>
            <w:tcW w:w="468" w:type="dxa"/>
            <w:tcBorders>
              <w:top w:val="dotted"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hideMark/>
          </w:tcPr>
          <w:p w14:paraId="31C03BA1"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0.663</w:t>
            </w:r>
          </w:p>
        </w:tc>
      </w:tr>
      <w:tr w:rsidR="00321F6B" w:rsidRPr="00B04312" w14:paraId="3C16CD67" w14:textId="77777777" w:rsidTr="00F124CB">
        <w:trPr>
          <w:trHeight w:val="174"/>
          <w:jc w:val="center"/>
        </w:trPr>
        <w:tc>
          <w:tcPr>
            <w:tcW w:w="1095"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73867FAE"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2w</w:t>
            </w:r>
          </w:p>
        </w:tc>
        <w:tc>
          <w:tcPr>
            <w:tcW w:w="818"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9DD1D77"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24</w:t>
            </w:r>
          </w:p>
        </w:tc>
        <w:tc>
          <w:tcPr>
            <w:tcW w:w="533" w:type="dxa"/>
            <w:gridSpan w:val="2"/>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2C01D66"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0.116</w:t>
            </w:r>
          </w:p>
        </w:tc>
        <w:tc>
          <w:tcPr>
            <w:tcW w:w="536" w:type="dxa"/>
            <w:gridSpan w:val="3"/>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F348A41"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0.189</w:t>
            </w:r>
          </w:p>
        </w:tc>
        <w:tc>
          <w:tcPr>
            <w:tcW w:w="534"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DA89BEF"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0.266</w:t>
            </w:r>
          </w:p>
        </w:tc>
        <w:tc>
          <w:tcPr>
            <w:tcW w:w="535"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872F2C6"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0.299</w:t>
            </w:r>
          </w:p>
        </w:tc>
        <w:tc>
          <w:tcPr>
            <w:tcW w:w="536"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CD84C54"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0.378</w:t>
            </w:r>
          </w:p>
        </w:tc>
        <w:tc>
          <w:tcPr>
            <w:tcW w:w="536"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0F5076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0.474</w:t>
            </w:r>
          </w:p>
        </w:tc>
        <w:tc>
          <w:tcPr>
            <w:tcW w:w="535"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32A1944"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0.522</w:t>
            </w:r>
          </w:p>
        </w:tc>
        <w:tc>
          <w:tcPr>
            <w:tcW w:w="558"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118228A"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0.601</w:t>
            </w:r>
          </w:p>
        </w:tc>
        <w:tc>
          <w:tcPr>
            <w:tcW w:w="538"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5F1E3FE"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0.641</w:t>
            </w:r>
          </w:p>
        </w:tc>
        <w:tc>
          <w:tcPr>
            <w:tcW w:w="541" w:type="dxa"/>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5BC47BA3"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0.116</w:t>
            </w:r>
          </w:p>
        </w:tc>
        <w:tc>
          <w:tcPr>
            <w:tcW w:w="535" w:type="dxa"/>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1BC7F981"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0.659</w:t>
            </w:r>
          </w:p>
        </w:tc>
        <w:tc>
          <w:tcPr>
            <w:tcW w:w="536"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61BB82CF"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0.032</w:t>
            </w:r>
          </w:p>
        </w:tc>
        <w:tc>
          <w:tcPr>
            <w:tcW w:w="535"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71961AD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2.81</w:t>
            </w:r>
          </w:p>
        </w:tc>
        <w:tc>
          <w:tcPr>
            <w:tcW w:w="468"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26906334"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0.674</w:t>
            </w:r>
          </w:p>
        </w:tc>
        <w:tc>
          <w:tcPr>
            <w:tcW w:w="468" w:type="dxa"/>
            <w:tcBorders>
              <w:top w:val="dotted"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hideMark/>
          </w:tcPr>
          <w:p w14:paraId="0C3A8541"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0.644</w:t>
            </w:r>
          </w:p>
        </w:tc>
      </w:tr>
      <w:tr w:rsidR="00321F6B" w:rsidRPr="00B04312" w14:paraId="6A02A32D" w14:textId="77777777" w:rsidTr="00F124CB">
        <w:trPr>
          <w:trHeight w:val="174"/>
          <w:jc w:val="center"/>
        </w:trPr>
        <w:tc>
          <w:tcPr>
            <w:tcW w:w="1095"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51D2CA80"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2w</w:t>
            </w:r>
          </w:p>
        </w:tc>
        <w:tc>
          <w:tcPr>
            <w:tcW w:w="818"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EAF616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30</w:t>
            </w:r>
          </w:p>
        </w:tc>
        <w:tc>
          <w:tcPr>
            <w:tcW w:w="533" w:type="dxa"/>
            <w:gridSpan w:val="2"/>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9394CAB"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0.114</w:t>
            </w:r>
          </w:p>
        </w:tc>
        <w:tc>
          <w:tcPr>
            <w:tcW w:w="536" w:type="dxa"/>
            <w:gridSpan w:val="3"/>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63F0D32"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0.163</w:t>
            </w:r>
          </w:p>
        </w:tc>
        <w:tc>
          <w:tcPr>
            <w:tcW w:w="534"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BE9FF2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0.238</w:t>
            </w:r>
          </w:p>
        </w:tc>
        <w:tc>
          <w:tcPr>
            <w:tcW w:w="535"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AEF03D0"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0.275</w:t>
            </w:r>
          </w:p>
        </w:tc>
        <w:tc>
          <w:tcPr>
            <w:tcW w:w="536"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E7231AE"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0.353</w:t>
            </w:r>
          </w:p>
        </w:tc>
        <w:tc>
          <w:tcPr>
            <w:tcW w:w="536"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DE8C85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0.444</w:t>
            </w:r>
          </w:p>
        </w:tc>
        <w:tc>
          <w:tcPr>
            <w:tcW w:w="535"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65B5DB2"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0.486</w:t>
            </w:r>
          </w:p>
        </w:tc>
        <w:tc>
          <w:tcPr>
            <w:tcW w:w="558"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A263B32"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0.563</w:t>
            </w:r>
          </w:p>
        </w:tc>
        <w:tc>
          <w:tcPr>
            <w:tcW w:w="538"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7B9DC9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0.618</w:t>
            </w:r>
          </w:p>
        </w:tc>
        <w:tc>
          <w:tcPr>
            <w:tcW w:w="541" w:type="dxa"/>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10501DCB"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0.114</w:t>
            </w:r>
          </w:p>
        </w:tc>
        <w:tc>
          <w:tcPr>
            <w:tcW w:w="535" w:type="dxa"/>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6C93AA2B"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0.629</w:t>
            </w:r>
          </w:p>
        </w:tc>
        <w:tc>
          <w:tcPr>
            <w:tcW w:w="536"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77F42103"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0.0310</w:t>
            </w:r>
          </w:p>
        </w:tc>
        <w:tc>
          <w:tcPr>
            <w:tcW w:w="535"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6BA377C8"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3.96</w:t>
            </w:r>
          </w:p>
        </w:tc>
        <w:tc>
          <w:tcPr>
            <w:tcW w:w="468"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7937320F"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0.644</w:t>
            </w:r>
          </w:p>
        </w:tc>
        <w:tc>
          <w:tcPr>
            <w:tcW w:w="468" w:type="dxa"/>
            <w:tcBorders>
              <w:top w:val="dotted"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hideMark/>
          </w:tcPr>
          <w:p w14:paraId="558853C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0.617</w:t>
            </w:r>
          </w:p>
        </w:tc>
      </w:tr>
      <w:tr w:rsidR="00321F6B" w:rsidRPr="00B04312" w14:paraId="1CE5B7B7" w14:textId="77777777" w:rsidTr="00F124CB">
        <w:trPr>
          <w:trHeight w:val="174"/>
          <w:jc w:val="center"/>
        </w:trPr>
        <w:tc>
          <w:tcPr>
            <w:tcW w:w="1095" w:type="dxa"/>
            <w:tcBorders>
              <w:top w:val="nil"/>
              <w:left w:val="doub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023AE3C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2w</w:t>
            </w:r>
          </w:p>
        </w:tc>
        <w:tc>
          <w:tcPr>
            <w:tcW w:w="8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41B28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32</w:t>
            </w:r>
          </w:p>
        </w:tc>
        <w:tc>
          <w:tcPr>
            <w:tcW w:w="533" w:type="dxa"/>
            <w:gridSpan w:val="2"/>
            <w:tcBorders>
              <w:top w:val="dotted" w:sz="4" w:space="0" w:color="auto"/>
              <w:left w:val="nil"/>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7B6B697E"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0.129</w:t>
            </w:r>
          </w:p>
        </w:tc>
        <w:tc>
          <w:tcPr>
            <w:tcW w:w="536" w:type="dxa"/>
            <w:gridSpan w:val="3"/>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62BB064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0.209</w:t>
            </w:r>
          </w:p>
        </w:tc>
        <w:tc>
          <w:tcPr>
            <w:tcW w:w="534"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3BED97CE"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0.283</w:t>
            </w:r>
          </w:p>
        </w:tc>
        <w:tc>
          <w:tcPr>
            <w:tcW w:w="535"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24E59FE4"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0.316</w:t>
            </w:r>
          </w:p>
        </w:tc>
        <w:tc>
          <w:tcPr>
            <w:tcW w:w="536"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1833B071"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0.407</w:t>
            </w:r>
          </w:p>
        </w:tc>
        <w:tc>
          <w:tcPr>
            <w:tcW w:w="536"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1204A4E3"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0.516</w:t>
            </w:r>
          </w:p>
        </w:tc>
        <w:tc>
          <w:tcPr>
            <w:tcW w:w="535"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57365707"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0.548</w:t>
            </w:r>
          </w:p>
        </w:tc>
        <w:tc>
          <w:tcPr>
            <w:tcW w:w="558"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5AB59B1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0.635</w:t>
            </w:r>
          </w:p>
        </w:tc>
        <w:tc>
          <w:tcPr>
            <w:tcW w:w="538"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040B51EB"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0.671</w:t>
            </w:r>
          </w:p>
        </w:tc>
        <w:tc>
          <w:tcPr>
            <w:tcW w:w="541" w:type="dxa"/>
            <w:gridSpan w:val="2"/>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41525D51"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0.129</w:t>
            </w:r>
          </w:p>
        </w:tc>
        <w:tc>
          <w:tcPr>
            <w:tcW w:w="535" w:type="dxa"/>
            <w:gridSpan w:val="2"/>
            <w:tcBorders>
              <w:top w:val="dotted" w:sz="4" w:space="0" w:color="auto"/>
              <w:left w:val="dotted" w:sz="4" w:space="0" w:color="auto"/>
              <w:bottom w:val="single" w:sz="4" w:space="0" w:color="auto"/>
              <w:right w:val="dotted" w:sz="4" w:space="0" w:color="auto"/>
            </w:tcBorders>
            <w:shd w:val="clear" w:color="auto" w:fill="BFFFBF"/>
            <w:noWrap/>
            <w:tcMar>
              <w:top w:w="15" w:type="dxa"/>
              <w:left w:w="15" w:type="dxa"/>
              <w:bottom w:w="0" w:type="dxa"/>
              <w:right w:w="15" w:type="dxa"/>
            </w:tcMar>
            <w:vAlign w:val="center"/>
            <w:hideMark/>
          </w:tcPr>
          <w:p w14:paraId="0FD2C811" w14:textId="77777777" w:rsidR="00E036F2" w:rsidRPr="00B04312" w:rsidRDefault="00E036F2" w:rsidP="00834E78">
            <w:pPr>
              <w:spacing w:before="60" w:after="60"/>
              <w:contextualSpacing/>
              <w:jc w:val="center"/>
              <w:rPr>
                <w:rFonts w:cs="Times New Roman"/>
                <w:b/>
                <w:bCs/>
                <w:color w:val="auto"/>
                <w:sz w:val="10"/>
                <w:szCs w:val="10"/>
                <w:u w:val="double"/>
              </w:rPr>
            </w:pPr>
            <w:r w:rsidRPr="00B04312">
              <w:rPr>
                <w:rFonts w:cs="Times New Roman"/>
                <w:b/>
                <w:bCs/>
                <w:color w:val="auto"/>
                <w:sz w:val="10"/>
                <w:szCs w:val="10"/>
                <w:u w:val="double"/>
              </w:rPr>
              <w:t>0.679</w:t>
            </w:r>
          </w:p>
        </w:tc>
        <w:tc>
          <w:tcPr>
            <w:tcW w:w="536" w:type="dxa"/>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2451ED46"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0.0359</w:t>
            </w:r>
          </w:p>
        </w:tc>
        <w:tc>
          <w:tcPr>
            <w:tcW w:w="535" w:type="dxa"/>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760859A3"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3.65</w:t>
            </w:r>
          </w:p>
        </w:tc>
        <w:tc>
          <w:tcPr>
            <w:tcW w:w="468" w:type="dxa"/>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3963BFC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0.700</w:t>
            </w:r>
          </w:p>
        </w:tc>
        <w:tc>
          <w:tcPr>
            <w:tcW w:w="468" w:type="dxa"/>
            <w:tcBorders>
              <w:top w:val="dotted" w:sz="4" w:space="0" w:color="auto"/>
              <w:left w:val="dotted" w:sz="4" w:space="0" w:color="auto"/>
              <w:bottom w:val="single" w:sz="4" w:space="0" w:color="auto"/>
              <w:right w:val="double" w:sz="4" w:space="0" w:color="auto"/>
            </w:tcBorders>
            <w:shd w:val="clear" w:color="auto" w:fill="auto"/>
            <w:noWrap/>
            <w:tcMar>
              <w:top w:w="15" w:type="dxa"/>
              <w:left w:w="15" w:type="dxa"/>
              <w:bottom w:w="0" w:type="dxa"/>
              <w:right w:w="15" w:type="dxa"/>
            </w:tcMar>
            <w:vAlign w:val="center"/>
            <w:hideMark/>
          </w:tcPr>
          <w:p w14:paraId="42C1B912"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0.679</w:t>
            </w:r>
          </w:p>
        </w:tc>
      </w:tr>
      <w:tr w:rsidR="00321F6B" w:rsidRPr="00B04312" w14:paraId="00B39975" w14:textId="77777777" w:rsidTr="00F124CB">
        <w:trPr>
          <w:trHeight w:val="174"/>
          <w:jc w:val="center"/>
        </w:trPr>
        <w:tc>
          <w:tcPr>
            <w:tcW w:w="1095"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33C5A898"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2m</w:t>
            </w:r>
          </w:p>
        </w:tc>
        <w:tc>
          <w:tcPr>
            <w:tcW w:w="818"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0E1A324"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2</w:t>
            </w:r>
          </w:p>
        </w:tc>
        <w:tc>
          <w:tcPr>
            <w:tcW w:w="533" w:type="dxa"/>
            <w:gridSpan w:val="2"/>
            <w:tcBorders>
              <w:top w:val="single"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B3C6057"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0.111</w:t>
            </w:r>
          </w:p>
        </w:tc>
        <w:tc>
          <w:tcPr>
            <w:tcW w:w="536" w:type="dxa"/>
            <w:gridSpan w:val="3"/>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648AF4A"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0.159</w:t>
            </w:r>
          </w:p>
        </w:tc>
        <w:tc>
          <w:tcPr>
            <w:tcW w:w="534"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D7980DF"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0.234</w:t>
            </w:r>
          </w:p>
        </w:tc>
        <w:tc>
          <w:tcPr>
            <w:tcW w:w="535"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951E6CB"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0.280</w:t>
            </w:r>
          </w:p>
        </w:tc>
        <w:tc>
          <w:tcPr>
            <w:tcW w:w="536"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60FD64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0.358</w:t>
            </w:r>
          </w:p>
        </w:tc>
        <w:tc>
          <w:tcPr>
            <w:tcW w:w="536"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89C6E83"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0.456</w:t>
            </w:r>
          </w:p>
        </w:tc>
        <w:tc>
          <w:tcPr>
            <w:tcW w:w="535"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4484FB7"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0.502</w:t>
            </w:r>
          </w:p>
        </w:tc>
        <w:tc>
          <w:tcPr>
            <w:tcW w:w="558"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526D4D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0.580</w:t>
            </w:r>
          </w:p>
        </w:tc>
        <w:tc>
          <w:tcPr>
            <w:tcW w:w="538"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DBFAF72"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0.629</w:t>
            </w:r>
          </w:p>
        </w:tc>
        <w:tc>
          <w:tcPr>
            <w:tcW w:w="541" w:type="dxa"/>
            <w:gridSpan w:val="2"/>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2DBA6781"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0.111</w:t>
            </w:r>
          </w:p>
        </w:tc>
        <w:tc>
          <w:tcPr>
            <w:tcW w:w="535" w:type="dxa"/>
            <w:gridSpan w:val="2"/>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63219774"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0.641</w:t>
            </w:r>
          </w:p>
        </w:tc>
        <w:tc>
          <w:tcPr>
            <w:tcW w:w="536" w:type="dxa"/>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1ABC23F2"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0.0325</w:t>
            </w:r>
          </w:p>
        </w:tc>
        <w:tc>
          <w:tcPr>
            <w:tcW w:w="535" w:type="dxa"/>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3EBBB67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4.25</w:t>
            </w:r>
          </w:p>
        </w:tc>
        <w:tc>
          <w:tcPr>
            <w:tcW w:w="468" w:type="dxa"/>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42547608"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0.652</w:t>
            </w:r>
          </w:p>
        </w:tc>
        <w:tc>
          <w:tcPr>
            <w:tcW w:w="468" w:type="dxa"/>
            <w:tcBorders>
              <w:top w:val="single"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hideMark/>
          </w:tcPr>
          <w:p w14:paraId="3D40F99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0.632</w:t>
            </w:r>
          </w:p>
        </w:tc>
      </w:tr>
      <w:tr w:rsidR="00321F6B" w:rsidRPr="00B04312" w14:paraId="3ADD1038" w14:textId="77777777" w:rsidTr="00F124CB">
        <w:trPr>
          <w:trHeight w:val="174"/>
          <w:jc w:val="center"/>
        </w:trPr>
        <w:tc>
          <w:tcPr>
            <w:tcW w:w="1095"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0512C632"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2m</w:t>
            </w:r>
          </w:p>
        </w:tc>
        <w:tc>
          <w:tcPr>
            <w:tcW w:w="818"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C4A117B"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3</w:t>
            </w:r>
          </w:p>
        </w:tc>
        <w:tc>
          <w:tcPr>
            <w:tcW w:w="533" w:type="dxa"/>
            <w:gridSpan w:val="2"/>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08D6C32"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0.115</w:t>
            </w:r>
          </w:p>
        </w:tc>
        <w:tc>
          <w:tcPr>
            <w:tcW w:w="536" w:type="dxa"/>
            <w:gridSpan w:val="3"/>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C7C597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0.159</w:t>
            </w:r>
          </w:p>
        </w:tc>
        <w:tc>
          <w:tcPr>
            <w:tcW w:w="534"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981C10A"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0.240</w:t>
            </w:r>
          </w:p>
        </w:tc>
        <w:tc>
          <w:tcPr>
            <w:tcW w:w="535"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1D77D83"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0.269</w:t>
            </w:r>
          </w:p>
        </w:tc>
        <w:tc>
          <w:tcPr>
            <w:tcW w:w="536"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2F7057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0.350</w:t>
            </w:r>
          </w:p>
        </w:tc>
        <w:tc>
          <w:tcPr>
            <w:tcW w:w="536"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999C89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0.435</w:t>
            </w:r>
          </w:p>
        </w:tc>
        <w:tc>
          <w:tcPr>
            <w:tcW w:w="535"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BB18707"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0.480</w:t>
            </w:r>
          </w:p>
        </w:tc>
        <w:tc>
          <w:tcPr>
            <w:tcW w:w="558"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495CB53"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0.554</w:t>
            </w:r>
          </w:p>
        </w:tc>
        <w:tc>
          <w:tcPr>
            <w:tcW w:w="538"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1A5CFFA"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0.607</w:t>
            </w:r>
          </w:p>
        </w:tc>
        <w:tc>
          <w:tcPr>
            <w:tcW w:w="541" w:type="dxa"/>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51284C5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0.115</w:t>
            </w:r>
          </w:p>
        </w:tc>
        <w:tc>
          <w:tcPr>
            <w:tcW w:w="535" w:type="dxa"/>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12065B83"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0.616</w:t>
            </w:r>
          </w:p>
        </w:tc>
        <w:tc>
          <w:tcPr>
            <w:tcW w:w="536"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18F179B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0.0316</w:t>
            </w:r>
          </w:p>
        </w:tc>
        <w:tc>
          <w:tcPr>
            <w:tcW w:w="535"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02D76C7A"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4.03</w:t>
            </w:r>
          </w:p>
        </w:tc>
        <w:tc>
          <w:tcPr>
            <w:tcW w:w="468"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1D6935A0"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0.623</w:t>
            </w:r>
          </w:p>
        </w:tc>
        <w:tc>
          <w:tcPr>
            <w:tcW w:w="468" w:type="dxa"/>
            <w:tcBorders>
              <w:top w:val="dotted"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hideMark/>
          </w:tcPr>
          <w:p w14:paraId="683B0288"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0.614</w:t>
            </w:r>
          </w:p>
        </w:tc>
      </w:tr>
      <w:tr w:rsidR="00321F6B" w:rsidRPr="00B04312" w14:paraId="22EC9E24" w14:textId="77777777" w:rsidTr="00F124CB">
        <w:trPr>
          <w:trHeight w:val="174"/>
          <w:jc w:val="center"/>
        </w:trPr>
        <w:tc>
          <w:tcPr>
            <w:tcW w:w="1095"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4DC41500"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2m</w:t>
            </w:r>
          </w:p>
        </w:tc>
        <w:tc>
          <w:tcPr>
            <w:tcW w:w="818"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66686F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20</w:t>
            </w:r>
          </w:p>
        </w:tc>
        <w:tc>
          <w:tcPr>
            <w:tcW w:w="533" w:type="dxa"/>
            <w:gridSpan w:val="2"/>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65506D3"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0.108</w:t>
            </w:r>
          </w:p>
        </w:tc>
        <w:tc>
          <w:tcPr>
            <w:tcW w:w="536" w:type="dxa"/>
            <w:gridSpan w:val="3"/>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6F3BCF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0.165</w:t>
            </w:r>
          </w:p>
        </w:tc>
        <w:tc>
          <w:tcPr>
            <w:tcW w:w="534"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FA55AA6"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0.247</w:t>
            </w:r>
          </w:p>
        </w:tc>
        <w:tc>
          <w:tcPr>
            <w:tcW w:w="535"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5936301"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0.276</w:t>
            </w:r>
          </w:p>
        </w:tc>
        <w:tc>
          <w:tcPr>
            <w:tcW w:w="536"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249E8E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0.359</w:t>
            </w:r>
          </w:p>
        </w:tc>
        <w:tc>
          <w:tcPr>
            <w:tcW w:w="536"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8785044"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0.443</w:t>
            </w:r>
          </w:p>
        </w:tc>
        <w:tc>
          <w:tcPr>
            <w:tcW w:w="535"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AAC0797"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0.487</w:t>
            </w:r>
          </w:p>
        </w:tc>
        <w:tc>
          <w:tcPr>
            <w:tcW w:w="558"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4ABD8E4"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0.563</w:t>
            </w:r>
          </w:p>
        </w:tc>
        <w:tc>
          <w:tcPr>
            <w:tcW w:w="538"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FAC5CA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0.620</w:t>
            </w:r>
          </w:p>
        </w:tc>
        <w:tc>
          <w:tcPr>
            <w:tcW w:w="541" w:type="dxa"/>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226C1504"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0.108</w:t>
            </w:r>
          </w:p>
        </w:tc>
        <w:tc>
          <w:tcPr>
            <w:tcW w:w="535" w:type="dxa"/>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276F0ED3"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0.627</w:t>
            </w:r>
          </w:p>
        </w:tc>
        <w:tc>
          <w:tcPr>
            <w:tcW w:w="536"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6A987C5B"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0.0316</w:t>
            </w:r>
          </w:p>
        </w:tc>
        <w:tc>
          <w:tcPr>
            <w:tcW w:w="535"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76E7A8B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3.40</w:t>
            </w:r>
          </w:p>
        </w:tc>
        <w:tc>
          <w:tcPr>
            <w:tcW w:w="468"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30415A44"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0.644</w:t>
            </w:r>
          </w:p>
        </w:tc>
        <w:tc>
          <w:tcPr>
            <w:tcW w:w="468" w:type="dxa"/>
            <w:tcBorders>
              <w:top w:val="dotted"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hideMark/>
          </w:tcPr>
          <w:p w14:paraId="5630A311"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0.619</w:t>
            </w:r>
          </w:p>
        </w:tc>
      </w:tr>
      <w:tr w:rsidR="00321F6B" w:rsidRPr="00B04312" w14:paraId="5431FE8F" w14:textId="77777777" w:rsidTr="00F124CB">
        <w:trPr>
          <w:trHeight w:val="174"/>
          <w:jc w:val="center"/>
        </w:trPr>
        <w:tc>
          <w:tcPr>
            <w:tcW w:w="1095" w:type="dxa"/>
            <w:tcBorders>
              <w:top w:val="nil"/>
              <w:left w:val="doub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6A7B922F"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2m</w:t>
            </w:r>
          </w:p>
        </w:tc>
        <w:tc>
          <w:tcPr>
            <w:tcW w:w="8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A3FD60"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23</w:t>
            </w:r>
          </w:p>
        </w:tc>
        <w:tc>
          <w:tcPr>
            <w:tcW w:w="533" w:type="dxa"/>
            <w:gridSpan w:val="2"/>
            <w:tcBorders>
              <w:top w:val="dotted" w:sz="4" w:space="0" w:color="auto"/>
              <w:left w:val="nil"/>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2B3C1FB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0.116</w:t>
            </w:r>
          </w:p>
        </w:tc>
        <w:tc>
          <w:tcPr>
            <w:tcW w:w="536" w:type="dxa"/>
            <w:gridSpan w:val="3"/>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3C99B980"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0.187</w:t>
            </w:r>
          </w:p>
        </w:tc>
        <w:tc>
          <w:tcPr>
            <w:tcW w:w="534"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706E2D4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0.269</w:t>
            </w:r>
          </w:p>
        </w:tc>
        <w:tc>
          <w:tcPr>
            <w:tcW w:w="535"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4DCCDFF4"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0.294</w:t>
            </w:r>
          </w:p>
        </w:tc>
        <w:tc>
          <w:tcPr>
            <w:tcW w:w="536"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47B86C9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0.367</w:t>
            </w:r>
          </w:p>
        </w:tc>
        <w:tc>
          <w:tcPr>
            <w:tcW w:w="536"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092A5AE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0.469</w:t>
            </w:r>
          </w:p>
        </w:tc>
        <w:tc>
          <w:tcPr>
            <w:tcW w:w="535"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38EE5AC3"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0.519</w:t>
            </w:r>
          </w:p>
        </w:tc>
        <w:tc>
          <w:tcPr>
            <w:tcW w:w="558"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2B1CB492"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0.578</w:t>
            </w:r>
          </w:p>
        </w:tc>
        <w:tc>
          <w:tcPr>
            <w:tcW w:w="538"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074814B1"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0.638</w:t>
            </w:r>
          </w:p>
        </w:tc>
        <w:tc>
          <w:tcPr>
            <w:tcW w:w="541" w:type="dxa"/>
            <w:gridSpan w:val="2"/>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734E80FF"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0.117</w:t>
            </w:r>
          </w:p>
        </w:tc>
        <w:tc>
          <w:tcPr>
            <w:tcW w:w="535" w:type="dxa"/>
            <w:gridSpan w:val="2"/>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25B7A768"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0.641</w:t>
            </w:r>
          </w:p>
        </w:tc>
        <w:tc>
          <w:tcPr>
            <w:tcW w:w="536" w:type="dxa"/>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119E027F"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0.0330</w:t>
            </w:r>
          </w:p>
        </w:tc>
        <w:tc>
          <w:tcPr>
            <w:tcW w:w="535" w:type="dxa"/>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75D28113"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3.14</w:t>
            </w:r>
          </w:p>
        </w:tc>
        <w:tc>
          <w:tcPr>
            <w:tcW w:w="468" w:type="dxa"/>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27AEA5E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0.659</w:t>
            </w:r>
          </w:p>
        </w:tc>
        <w:tc>
          <w:tcPr>
            <w:tcW w:w="468" w:type="dxa"/>
            <w:tcBorders>
              <w:top w:val="dotted" w:sz="4" w:space="0" w:color="auto"/>
              <w:left w:val="dotted" w:sz="4" w:space="0" w:color="auto"/>
              <w:bottom w:val="single" w:sz="4" w:space="0" w:color="auto"/>
              <w:right w:val="double" w:sz="4" w:space="0" w:color="auto"/>
            </w:tcBorders>
            <w:shd w:val="clear" w:color="auto" w:fill="auto"/>
            <w:noWrap/>
            <w:tcMar>
              <w:top w:w="15" w:type="dxa"/>
              <w:left w:w="15" w:type="dxa"/>
              <w:bottom w:w="0" w:type="dxa"/>
              <w:right w:w="15" w:type="dxa"/>
            </w:tcMar>
            <w:vAlign w:val="center"/>
            <w:hideMark/>
          </w:tcPr>
          <w:p w14:paraId="7220177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0.637</w:t>
            </w:r>
          </w:p>
        </w:tc>
      </w:tr>
      <w:tr w:rsidR="00321F6B" w:rsidRPr="00B04312" w14:paraId="0C6B6710" w14:textId="77777777" w:rsidTr="00F124CB">
        <w:trPr>
          <w:trHeight w:val="174"/>
          <w:jc w:val="center"/>
        </w:trPr>
        <w:tc>
          <w:tcPr>
            <w:tcW w:w="1095"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1CFFA05F"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2e</w:t>
            </w:r>
          </w:p>
        </w:tc>
        <w:tc>
          <w:tcPr>
            <w:tcW w:w="818"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5B82FF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12</w:t>
            </w:r>
          </w:p>
        </w:tc>
        <w:tc>
          <w:tcPr>
            <w:tcW w:w="533" w:type="dxa"/>
            <w:gridSpan w:val="2"/>
            <w:tcBorders>
              <w:top w:val="single"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615975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0.113</w:t>
            </w:r>
          </w:p>
        </w:tc>
        <w:tc>
          <w:tcPr>
            <w:tcW w:w="536" w:type="dxa"/>
            <w:gridSpan w:val="3"/>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55C82D6"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0.167</w:t>
            </w:r>
          </w:p>
        </w:tc>
        <w:tc>
          <w:tcPr>
            <w:tcW w:w="534"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913FA20"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0.242</w:t>
            </w:r>
          </w:p>
        </w:tc>
        <w:tc>
          <w:tcPr>
            <w:tcW w:w="535"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E6F61D0"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0.287</w:t>
            </w:r>
          </w:p>
        </w:tc>
        <w:tc>
          <w:tcPr>
            <w:tcW w:w="536"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2082748"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0.351</w:t>
            </w:r>
          </w:p>
        </w:tc>
        <w:tc>
          <w:tcPr>
            <w:tcW w:w="536"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DD7A9E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0.464</w:t>
            </w:r>
          </w:p>
        </w:tc>
        <w:tc>
          <w:tcPr>
            <w:tcW w:w="535"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59DFE54"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0.517</w:t>
            </w:r>
          </w:p>
        </w:tc>
        <w:tc>
          <w:tcPr>
            <w:tcW w:w="558"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932AD37"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0.590</w:t>
            </w:r>
          </w:p>
        </w:tc>
        <w:tc>
          <w:tcPr>
            <w:tcW w:w="538"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82BE282"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0.649</w:t>
            </w:r>
          </w:p>
        </w:tc>
        <w:tc>
          <w:tcPr>
            <w:tcW w:w="541" w:type="dxa"/>
            <w:gridSpan w:val="2"/>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769D72A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0.113</w:t>
            </w:r>
          </w:p>
        </w:tc>
        <w:tc>
          <w:tcPr>
            <w:tcW w:w="535" w:type="dxa"/>
            <w:gridSpan w:val="2"/>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1144AAA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0.663</w:t>
            </w:r>
          </w:p>
        </w:tc>
        <w:tc>
          <w:tcPr>
            <w:tcW w:w="536" w:type="dxa"/>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12532920"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0.0305</w:t>
            </w:r>
          </w:p>
        </w:tc>
        <w:tc>
          <w:tcPr>
            <w:tcW w:w="535" w:type="dxa"/>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1B5D786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3.79</w:t>
            </w:r>
          </w:p>
        </w:tc>
        <w:tc>
          <w:tcPr>
            <w:tcW w:w="468" w:type="dxa"/>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6BE10811"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0.669</w:t>
            </w:r>
          </w:p>
        </w:tc>
        <w:tc>
          <w:tcPr>
            <w:tcW w:w="468" w:type="dxa"/>
            <w:tcBorders>
              <w:top w:val="single"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hideMark/>
          </w:tcPr>
          <w:p w14:paraId="32FF6FA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0.661</w:t>
            </w:r>
          </w:p>
        </w:tc>
      </w:tr>
      <w:tr w:rsidR="00321F6B" w:rsidRPr="00B04312" w14:paraId="168DE491" w14:textId="77777777" w:rsidTr="00F124CB">
        <w:trPr>
          <w:trHeight w:val="174"/>
          <w:jc w:val="center"/>
        </w:trPr>
        <w:tc>
          <w:tcPr>
            <w:tcW w:w="1095"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0F5D7AE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2e</w:t>
            </w:r>
          </w:p>
        </w:tc>
        <w:tc>
          <w:tcPr>
            <w:tcW w:w="818"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0418CB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15</w:t>
            </w:r>
          </w:p>
        </w:tc>
        <w:tc>
          <w:tcPr>
            <w:tcW w:w="533" w:type="dxa"/>
            <w:gridSpan w:val="2"/>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DC058A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0.115</w:t>
            </w:r>
          </w:p>
        </w:tc>
        <w:tc>
          <w:tcPr>
            <w:tcW w:w="536" w:type="dxa"/>
            <w:gridSpan w:val="3"/>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71577B4"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0.175</w:t>
            </w:r>
          </w:p>
        </w:tc>
        <w:tc>
          <w:tcPr>
            <w:tcW w:w="534"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D9DEBF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0.253</w:t>
            </w:r>
          </w:p>
        </w:tc>
        <w:tc>
          <w:tcPr>
            <w:tcW w:w="535"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E731A36"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0.283</w:t>
            </w:r>
          </w:p>
        </w:tc>
        <w:tc>
          <w:tcPr>
            <w:tcW w:w="536"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0C1402A"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0.370</w:t>
            </w:r>
          </w:p>
        </w:tc>
        <w:tc>
          <w:tcPr>
            <w:tcW w:w="536"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0C76E16"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0.480</w:t>
            </w:r>
          </w:p>
        </w:tc>
        <w:tc>
          <w:tcPr>
            <w:tcW w:w="535"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DD7323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0.528</w:t>
            </w:r>
          </w:p>
        </w:tc>
        <w:tc>
          <w:tcPr>
            <w:tcW w:w="558"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3AF0563"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0.605</w:t>
            </w:r>
          </w:p>
        </w:tc>
        <w:tc>
          <w:tcPr>
            <w:tcW w:w="538"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C6E556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0.658</w:t>
            </w:r>
          </w:p>
        </w:tc>
        <w:tc>
          <w:tcPr>
            <w:tcW w:w="541" w:type="dxa"/>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6FCFDB63"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0.117</w:t>
            </w:r>
          </w:p>
        </w:tc>
        <w:tc>
          <w:tcPr>
            <w:tcW w:w="535" w:type="dxa"/>
            <w:gridSpan w:val="2"/>
            <w:tcBorders>
              <w:top w:val="dotted" w:sz="4" w:space="0" w:color="auto"/>
              <w:left w:val="dotted" w:sz="4" w:space="0" w:color="auto"/>
              <w:bottom w:val="dotted" w:sz="4" w:space="0" w:color="auto"/>
              <w:right w:val="dotted" w:sz="4" w:space="0" w:color="auto"/>
            </w:tcBorders>
            <w:shd w:val="clear" w:color="auto" w:fill="BFFFBF"/>
            <w:noWrap/>
            <w:tcMar>
              <w:top w:w="15" w:type="dxa"/>
              <w:left w:w="15" w:type="dxa"/>
              <w:bottom w:w="0" w:type="dxa"/>
              <w:right w:w="15" w:type="dxa"/>
            </w:tcMar>
            <w:vAlign w:val="center"/>
            <w:hideMark/>
          </w:tcPr>
          <w:p w14:paraId="142045ED" w14:textId="77777777" w:rsidR="00E036F2" w:rsidRPr="00B04312" w:rsidRDefault="00E036F2" w:rsidP="00834E78">
            <w:pPr>
              <w:spacing w:before="60" w:after="60"/>
              <w:contextualSpacing/>
              <w:jc w:val="center"/>
              <w:rPr>
                <w:rFonts w:cs="Times New Roman"/>
                <w:b/>
                <w:bCs/>
                <w:color w:val="auto"/>
                <w:sz w:val="10"/>
                <w:szCs w:val="10"/>
                <w:u w:val="double"/>
              </w:rPr>
            </w:pPr>
            <w:r w:rsidRPr="00B04312">
              <w:rPr>
                <w:rFonts w:cs="Times New Roman"/>
                <w:b/>
                <w:bCs/>
                <w:color w:val="auto"/>
                <w:sz w:val="10"/>
                <w:szCs w:val="10"/>
                <w:u w:val="double"/>
              </w:rPr>
              <w:t>0.673</w:t>
            </w:r>
          </w:p>
        </w:tc>
        <w:tc>
          <w:tcPr>
            <w:tcW w:w="536"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35274A5F"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0.0319</w:t>
            </w:r>
          </w:p>
        </w:tc>
        <w:tc>
          <w:tcPr>
            <w:tcW w:w="535"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3F5CFDF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4.14</w:t>
            </w:r>
          </w:p>
        </w:tc>
        <w:tc>
          <w:tcPr>
            <w:tcW w:w="468"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6D87FCAA"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0.682</w:t>
            </w:r>
          </w:p>
        </w:tc>
        <w:tc>
          <w:tcPr>
            <w:tcW w:w="468" w:type="dxa"/>
            <w:tcBorders>
              <w:top w:val="dotted"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hideMark/>
          </w:tcPr>
          <w:p w14:paraId="14F50357"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0.670</w:t>
            </w:r>
          </w:p>
        </w:tc>
      </w:tr>
      <w:tr w:rsidR="00321F6B" w:rsidRPr="00B04312" w14:paraId="0D7B1FA5" w14:textId="77777777" w:rsidTr="00F124CB">
        <w:trPr>
          <w:trHeight w:val="174"/>
          <w:jc w:val="center"/>
        </w:trPr>
        <w:tc>
          <w:tcPr>
            <w:tcW w:w="1095"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5C865ED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2e</w:t>
            </w:r>
          </w:p>
        </w:tc>
        <w:tc>
          <w:tcPr>
            <w:tcW w:w="818"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9F1924F"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16</w:t>
            </w:r>
          </w:p>
        </w:tc>
        <w:tc>
          <w:tcPr>
            <w:tcW w:w="533" w:type="dxa"/>
            <w:gridSpan w:val="2"/>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386B49F"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0.120</w:t>
            </w:r>
          </w:p>
        </w:tc>
        <w:tc>
          <w:tcPr>
            <w:tcW w:w="536" w:type="dxa"/>
            <w:gridSpan w:val="3"/>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1CBFC0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0.172</w:t>
            </w:r>
          </w:p>
        </w:tc>
        <w:tc>
          <w:tcPr>
            <w:tcW w:w="534"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99037DE"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0.253</w:t>
            </w:r>
          </w:p>
        </w:tc>
        <w:tc>
          <w:tcPr>
            <w:tcW w:w="535"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CBBF047"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0.272</w:t>
            </w:r>
          </w:p>
        </w:tc>
        <w:tc>
          <w:tcPr>
            <w:tcW w:w="536"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0FDA936"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0.361</w:t>
            </w:r>
          </w:p>
        </w:tc>
        <w:tc>
          <w:tcPr>
            <w:tcW w:w="536"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E515926"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0.455</w:t>
            </w:r>
          </w:p>
        </w:tc>
        <w:tc>
          <w:tcPr>
            <w:tcW w:w="535"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1D61386"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0.503</w:t>
            </w:r>
          </w:p>
        </w:tc>
        <w:tc>
          <w:tcPr>
            <w:tcW w:w="558"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CB7B3F3"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0.583</w:t>
            </w:r>
          </w:p>
        </w:tc>
        <w:tc>
          <w:tcPr>
            <w:tcW w:w="538"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E7F5AEE"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0.628</w:t>
            </w:r>
          </w:p>
        </w:tc>
        <w:tc>
          <w:tcPr>
            <w:tcW w:w="541" w:type="dxa"/>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46D01448"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0.120</w:t>
            </w:r>
          </w:p>
        </w:tc>
        <w:tc>
          <w:tcPr>
            <w:tcW w:w="535" w:type="dxa"/>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37A6F45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0.646</w:t>
            </w:r>
          </w:p>
        </w:tc>
        <w:tc>
          <w:tcPr>
            <w:tcW w:w="536"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1AF93DF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0.0314</w:t>
            </w:r>
          </w:p>
        </w:tc>
        <w:tc>
          <w:tcPr>
            <w:tcW w:w="535"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66CB370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3.80</w:t>
            </w:r>
          </w:p>
        </w:tc>
        <w:tc>
          <w:tcPr>
            <w:tcW w:w="468"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1D0BAD0A"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0.662</w:t>
            </w:r>
          </w:p>
        </w:tc>
        <w:tc>
          <w:tcPr>
            <w:tcW w:w="468" w:type="dxa"/>
            <w:tcBorders>
              <w:top w:val="dotted"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hideMark/>
          </w:tcPr>
          <w:p w14:paraId="63FA1EC4"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0.633</w:t>
            </w:r>
          </w:p>
        </w:tc>
      </w:tr>
      <w:tr w:rsidR="00321F6B" w:rsidRPr="00B04312" w14:paraId="0E538A5C" w14:textId="77777777" w:rsidTr="00F124CB">
        <w:trPr>
          <w:trHeight w:val="174"/>
          <w:jc w:val="center"/>
        </w:trPr>
        <w:tc>
          <w:tcPr>
            <w:tcW w:w="1095"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4779B9A2"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2e</w:t>
            </w:r>
          </w:p>
        </w:tc>
        <w:tc>
          <w:tcPr>
            <w:tcW w:w="818"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3D35AA3"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17</w:t>
            </w:r>
          </w:p>
        </w:tc>
        <w:tc>
          <w:tcPr>
            <w:tcW w:w="533" w:type="dxa"/>
            <w:gridSpan w:val="2"/>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E48F06F"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0.125</w:t>
            </w:r>
          </w:p>
        </w:tc>
        <w:tc>
          <w:tcPr>
            <w:tcW w:w="536" w:type="dxa"/>
            <w:gridSpan w:val="3"/>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F3CCEA1"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0.171</w:t>
            </w:r>
          </w:p>
        </w:tc>
        <w:tc>
          <w:tcPr>
            <w:tcW w:w="534"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ACFDD83"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0.254</w:t>
            </w:r>
          </w:p>
        </w:tc>
        <w:tc>
          <w:tcPr>
            <w:tcW w:w="535"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371E16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0.281</w:t>
            </w:r>
          </w:p>
        </w:tc>
        <w:tc>
          <w:tcPr>
            <w:tcW w:w="536"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2E1EFB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0.357</w:t>
            </w:r>
          </w:p>
        </w:tc>
        <w:tc>
          <w:tcPr>
            <w:tcW w:w="536"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0B6D0A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0.450</w:t>
            </w:r>
          </w:p>
        </w:tc>
        <w:tc>
          <w:tcPr>
            <w:tcW w:w="535"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0701400"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0.495</w:t>
            </w:r>
          </w:p>
        </w:tc>
        <w:tc>
          <w:tcPr>
            <w:tcW w:w="558"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6BC39B7"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0.563</w:t>
            </w:r>
          </w:p>
        </w:tc>
        <w:tc>
          <w:tcPr>
            <w:tcW w:w="538"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DFEE2BE"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0.610</w:t>
            </w:r>
          </w:p>
        </w:tc>
        <w:tc>
          <w:tcPr>
            <w:tcW w:w="541" w:type="dxa"/>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464D74E1"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0.125</w:t>
            </w:r>
          </w:p>
        </w:tc>
        <w:tc>
          <w:tcPr>
            <w:tcW w:w="535" w:type="dxa"/>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2489BE1F"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0.619</w:t>
            </w:r>
          </w:p>
        </w:tc>
        <w:tc>
          <w:tcPr>
            <w:tcW w:w="536"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534F71B2"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0.0331</w:t>
            </w:r>
          </w:p>
        </w:tc>
        <w:tc>
          <w:tcPr>
            <w:tcW w:w="535"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29C9899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4.06</w:t>
            </w:r>
          </w:p>
        </w:tc>
        <w:tc>
          <w:tcPr>
            <w:tcW w:w="468"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33B11E9B"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0.624</w:t>
            </w:r>
          </w:p>
        </w:tc>
        <w:tc>
          <w:tcPr>
            <w:tcW w:w="468" w:type="dxa"/>
            <w:tcBorders>
              <w:top w:val="dotted"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hideMark/>
          </w:tcPr>
          <w:p w14:paraId="2CF00098"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0.619</w:t>
            </w:r>
          </w:p>
        </w:tc>
      </w:tr>
      <w:tr w:rsidR="00321F6B" w:rsidRPr="00B04312" w14:paraId="41DB7FCF" w14:textId="77777777" w:rsidTr="00F124CB">
        <w:trPr>
          <w:trHeight w:val="174"/>
          <w:jc w:val="center"/>
        </w:trPr>
        <w:tc>
          <w:tcPr>
            <w:tcW w:w="1095"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35EF954F"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2e</w:t>
            </w:r>
          </w:p>
        </w:tc>
        <w:tc>
          <w:tcPr>
            <w:tcW w:w="818"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33FBFC8"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21</w:t>
            </w:r>
          </w:p>
        </w:tc>
        <w:tc>
          <w:tcPr>
            <w:tcW w:w="533" w:type="dxa"/>
            <w:gridSpan w:val="2"/>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FAD2B74"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0.120</w:t>
            </w:r>
          </w:p>
        </w:tc>
        <w:tc>
          <w:tcPr>
            <w:tcW w:w="536" w:type="dxa"/>
            <w:gridSpan w:val="3"/>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168EC24"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0.212</w:t>
            </w:r>
          </w:p>
        </w:tc>
        <w:tc>
          <w:tcPr>
            <w:tcW w:w="534"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137E33E"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0.286</w:t>
            </w:r>
          </w:p>
        </w:tc>
        <w:tc>
          <w:tcPr>
            <w:tcW w:w="535"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81583E8"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0.320</w:t>
            </w:r>
          </w:p>
        </w:tc>
        <w:tc>
          <w:tcPr>
            <w:tcW w:w="536"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C7258EF"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0.402</w:t>
            </w:r>
          </w:p>
        </w:tc>
        <w:tc>
          <w:tcPr>
            <w:tcW w:w="536"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9CABA30"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0.493</w:t>
            </w:r>
          </w:p>
        </w:tc>
        <w:tc>
          <w:tcPr>
            <w:tcW w:w="535"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155BCE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0.541</w:t>
            </w:r>
          </w:p>
        </w:tc>
        <w:tc>
          <w:tcPr>
            <w:tcW w:w="558"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13C87F8"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0.612</w:t>
            </w:r>
          </w:p>
        </w:tc>
        <w:tc>
          <w:tcPr>
            <w:tcW w:w="538"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A38E26E"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0.654</w:t>
            </w:r>
          </w:p>
        </w:tc>
        <w:tc>
          <w:tcPr>
            <w:tcW w:w="541" w:type="dxa"/>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43534551"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0.122</w:t>
            </w:r>
          </w:p>
        </w:tc>
        <w:tc>
          <w:tcPr>
            <w:tcW w:w="535" w:type="dxa"/>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6C9711F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0.655</w:t>
            </w:r>
          </w:p>
        </w:tc>
        <w:tc>
          <w:tcPr>
            <w:tcW w:w="536"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7A996202"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0.0390</w:t>
            </w:r>
          </w:p>
        </w:tc>
        <w:tc>
          <w:tcPr>
            <w:tcW w:w="535"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6951DDEF"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3.21</w:t>
            </w:r>
          </w:p>
        </w:tc>
        <w:tc>
          <w:tcPr>
            <w:tcW w:w="468"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04BC19BB"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0.672</w:t>
            </w:r>
          </w:p>
        </w:tc>
        <w:tc>
          <w:tcPr>
            <w:tcW w:w="468" w:type="dxa"/>
            <w:tcBorders>
              <w:top w:val="dotted"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hideMark/>
          </w:tcPr>
          <w:p w14:paraId="3F33D0B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0.662</w:t>
            </w:r>
          </w:p>
        </w:tc>
      </w:tr>
      <w:tr w:rsidR="00321F6B" w:rsidRPr="00B04312" w14:paraId="4D7A9A14" w14:textId="77777777" w:rsidTr="00F124CB">
        <w:trPr>
          <w:trHeight w:val="174"/>
          <w:jc w:val="center"/>
        </w:trPr>
        <w:tc>
          <w:tcPr>
            <w:tcW w:w="1095"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1CC2F4EE"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2e</w:t>
            </w:r>
          </w:p>
        </w:tc>
        <w:tc>
          <w:tcPr>
            <w:tcW w:w="818"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E3B01EF"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22</w:t>
            </w:r>
          </w:p>
        </w:tc>
        <w:tc>
          <w:tcPr>
            <w:tcW w:w="533" w:type="dxa"/>
            <w:gridSpan w:val="2"/>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8C625D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0.106</w:t>
            </w:r>
          </w:p>
        </w:tc>
        <w:tc>
          <w:tcPr>
            <w:tcW w:w="536" w:type="dxa"/>
            <w:gridSpan w:val="3"/>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4A74277"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0.140</w:t>
            </w:r>
          </w:p>
        </w:tc>
        <w:tc>
          <w:tcPr>
            <w:tcW w:w="534"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FAD8508"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0.225</w:t>
            </w:r>
          </w:p>
        </w:tc>
        <w:tc>
          <w:tcPr>
            <w:tcW w:w="535"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ED5476A"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0.258</w:t>
            </w:r>
          </w:p>
        </w:tc>
        <w:tc>
          <w:tcPr>
            <w:tcW w:w="536"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721A09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0.342</w:t>
            </w:r>
          </w:p>
        </w:tc>
        <w:tc>
          <w:tcPr>
            <w:tcW w:w="536"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01AE76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0.447</w:t>
            </w:r>
          </w:p>
        </w:tc>
        <w:tc>
          <w:tcPr>
            <w:tcW w:w="535"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32CEBE8"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0.478</w:t>
            </w:r>
          </w:p>
        </w:tc>
        <w:tc>
          <w:tcPr>
            <w:tcW w:w="558"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D62FCA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0.561</w:t>
            </w:r>
          </w:p>
        </w:tc>
        <w:tc>
          <w:tcPr>
            <w:tcW w:w="538"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98420B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0.619</w:t>
            </w:r>
          </w:p>
        </w:tc>
        <w:tc>
          <w:tcPr>
            <w:tcW w:w="541" w:type="dxa"/>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0CE7B1E0"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0.106</w:t>
            </w:r>
          </w:p>
        </w:tc>
        <w:tc>
          <w:tcPr>
            <w:tcW w:w="535" w:type="dxa"/>
            <w:gridSpan w:val="2"/>
            <w:tcBorders>
              <w:top w:val="dotted" w:sz="4" w:space="0" w:color="auto"/>
              <w:left w:val="dotted" w:sz="4" w:space="0" w:color="auto"/>
              <w:bottom w:val="single" w:sz="8" w:space="0" w:color="auto"/>
              <w:right w:val="dotted" w:sz="4" w:space="0" w:color="auto"/>
            </w:tcBorders>
            <w:shd w:val="clear" w:color="auto" w:fill="auto"/>
            <w:noWrap/>
            <w:tcMar>
              <w:top w:w="15" w:type="dxa"/>
              <w:left w:w="15" w:type="dxa"/>
              <w:bottom w:w="0" w:type="dxa"/>
              <w:right w:w="15" w:type="dxa"/>
            </w:tcMar>
            <w:vAlign w:val="center"/>
            <w:hideMark/>
          </w:tcPr>
          <w:p w14:paraId="2F9F83FE"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0.628</w:t>
            </w:r>
          </w:p>
        </w:tc>
        <w:tc>
          <w:tcPr>
            <w:tcW w:w="536"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159761C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0.0317</w:t>
            </w:r>
          </w:p>
        </w:tc>
        <w:tc>
          <w:tcPr>
            <w:tcW w:w="535"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6B8F7D43"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4.93</w:t>
            </w:r>
          </w:p>
        </w:tc>
        <w:tc>
          <w:tcPr>
            <w:tcW w:w="468"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7AC56F58"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0.632</w:t>
            </w:r>
          </w:p>
        </w:tc>
        <w:tc>
          <w:tcPr>
            <w:tcW w:w="468" w:type="dxa"/>
            <w:tcBorders>
              <w:top w:val="dotted"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hideMark/>
          </w:tcPr>
          <w:p w14:paraId="034D747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0.626</w:t>
            </w:r>
          </w:p>
        </w:tc>
      </w:tr>
      <w:tr w:rsidR="00321F6B" w:rsidRPr="00B04312" w14:paraId="52003865" w14:textId="77777777" w:rsidTr="00F124CB">
        <w:trPr>
          <w:trHeight w:val="174"/>
          <w:jc w:val="center"/>
        </w:trPr>
        <w:tc>
          <w:tcPr>
            <w:tcW w:w="1095" w:type="dxa"/>
            <w:tcBorders>
              <w:top w:val="nil"/>
              <w:left w:val="doub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7375D3B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2e</w:t>
            </w:r>
          </w:p>
        </w:tc>
        <w:tc>
          <w:tcPr>
            <w:tcW w:w="8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48449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27</w:t>
            </w:r>
          </w:p>
        </w:tc>
        <w:tc>
          <w:tcPr>
            <w:tcW w:w="533" w:type="dxa"/>
            <w:gridSpan w:val="2"/>
            <w:tcBorders>
              <w:top w:val="dotted" w:sz="4" w:space="0" w:color="auto"/>
              <w:left w:val="nil"/>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117CFDC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0.115</w:t>
            </w:r>
          </w:p>
        </w:tc>
        <w:tc>
          <w:tcPr>
            <w:tcW w:w="536" w:type="dxa"/>
            <w:gridSpan w:val="3"/>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03214EE2"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0.151</w:t>
            </w:r>
          </w:p>
        </w:tc>
        <w:tc>
          <w:tcPr>
            <w:tcW w:w="534"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2FDBEA6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0.219</w:t>
            </w:r>
          </w:p>
        </w:tc>
        <w:tc>
          <w:tcPr>
            <w:tcW w:w="535"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22BD2587"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0.250</w:t>
            </w:r>
          </w:p>
        </w:tc>
        <w:tc>
          <w:tcPr>
            <w:tcW w:w="536"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4D5572E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0.325</w:t>
            </w:r>
          </w:p>
        </w:tc>
        <w:tc>
          <w:tcPr>
            <w:tcW w:w="536"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6226C17E"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0.425</w:t>
            </w:r>
          </w:p>
        </w:tc>
        <w:tc>
          <w:tcPr>
            <w:tcW w:w="535"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03D9DEF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0.458</w:t>
            </w:r>
          </w:p>
        </w:tc>
        <w:tc>
          <w:tcPr>
            <w:tcW w:w="558"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584C25B7"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0.532</w:t>
            </w:r>
          </w:p>
        </w:tc>
        <w:tc>
          <w:tcPr>
            <w:tcW w:w="538"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7C4FB1D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0.579</w:t>
            </w:r>
          </w:p>
        </w:tc>
        <w:tc>
          <w:tcPr>
            <w:tcW w:w="541" w:type="dxa"/>
            <w:gridSpan w:val="2"/>
            <w:tcBorders>
              <w:top w:val="dotted" w:sz="4" w:space="0" w:color="auto"/>
              <w:left w:val="dotted"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866BFE8"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0.115</w:t>
            </w:r>
          </w:p>
        </w:tc>
        <w:tc>
          <w:tcPr>
            <w:tcW w:w="535" w:type="dxa"/>
            <w:gridSpan w:val="2"/>
            <w:tcBorders>
              <w:top w:val="single" w:sz="8" w:space="0" w:color="auto"/>
              <w:left w:val="single" w:sz="8" w:space="0" w:color="auto"/>
              <w:bottom w:val="single" w:sz="8" w:space="0" w:color="auto"/>
              <w:right w:val="single" w:sz="8" w:space="0" w:color="auto"/>
            </w:tcBorders>
            <w:shd w:val="clear" w:color="auto" w:fill="FFC1C1"/>
            <w:noWrap/>
            <w:tcMar>
              <w:top w:w="15" w:type="dxa"/>
              <w:left w:w="15" w:type="dxa"/>
              <w:bottom w:w="0" w:type="dxa"/>
              <w:right w:w="15" w:type="dxa"/>
            </w:tcMar>
            <w:vAlign w:val="center"/>
            <w:hideMark/>
          </w:tcPr>
          <w:p w14:paraId="38DCD450"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0.593</w:t>
            </w:r>
          </w:p>
        </w:tc>
        <w:tc>
          <w:tcPr>
            <w:tcW w:w="536" w:type="dxa"/>
            <w:tcBorders>
              <w:top w:val="dotted" w:sz="4" w:space="0" w:color="auto"/>
              <w:left w:val="single" w:sz="8"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0AC9E146"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0.0313</w:t>
            </w:r>
          </w:p>
        </w:tc>
        <w:tc>
          <w:tcPr>
            <w:tcW w:w="535" w:type="dxa"/>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7DD3F698"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4.83</w:t>
            </w:r>
          </w:p>
        </w:tc>
        <w:tc>
          <w:tcPr>
            <w:tcW w:w="468" w:type="dxa"/>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47A81FF3"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0.611</w:t>
            </w:r>
          </w:p>
        </w:tc>
        <w:tc>
          <w:tcPr>
            <w:tcW w:w="468" w:type="dxa"/>
            <w:tcBorders>
              <w:top w:val="dotted" w:sz="4" w:space="0" w:color="auto"/>
              <w:left w:val="dotted" w:sz="4" w:space="0" w:color="auto"/>
              <w:bottom w:val="single" w:sz="4" w:space="0" w:color="auto"/>
              <w:right w:val="double" w:sz="4" w:space="0" w:color="auto"/>
            </w:tcBorders>
            <w:shd w:val="clear" w:color="auto" w:fill="auto"/>
            <w:noWrap/>
            <w:tcMar>
              <w:top w:w="15" w:type="dxa"/>
              <w:left w:w="15" w:type="dxa"/>
              <w:bottom w:w="0" w:type="dxa"/>
              <w:right w:w="15" w:type="dxa"/>
            </w:tcMar>
            <w:vAlign w:val="center"/>
            <w:hideMark/>
          </w:tcPr>
          <w:p w14:paraId="17DE9B80"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0.576</w:t>
            </w:r>
          </w:p>
        </w:tc>
      </w:tr>
      <w:tr w:rsidR="00321F6B" w:rsidRPr="00B04312" w14:paraId="596F59A4" w14:textId="77777777" w:rsidTr="00F124CB">
        <w:trPr>
          <w:trHeight w:val="174"/>
          <w:jc w:val="center"/>
        </w:trPr>
        <w:tc>
          <w:tcPr>
            <w:tcW w:w="1095"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6D804BB0"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6e</w:t>
            </w:r>
          </w:p>
        </w:tc>
        <w:tc>
          <w:tcPr>
            <w:tcW w:w="818"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DE48656"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13</w:t>
            </w:r>
          </w:p>
        </w:tc>
        <w:tc>
          <w:tcPr>
            <w:tcW w:w="533" w:type="dxa"/>
            <w:gridSpan w:val="2"/>
            <w:tcBorders>
              <w:top w:val="single"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302848E"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0.116</w:t>
            </w:r>
          </w:p>
        </w:tc>
        <w:tc>
          <w:tcPr>
            <w:tcW w:w="536" w:type="dxa"/>
            <w:gridSpan w:val="3"/>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2A42A68"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0.152</w:t>
            </w:r>
          </w:p>
        </w:tc>
        <w:tc>
          <w:tcPr>
            <w:tcW w:w="534"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EFBA422"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0.228</w:t>
            </w:r>
          </w:p>
        </w:tc>
        <w:tc>
          <w:tcPr>
            <w:tcW w:w="535"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6D489B7"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0.271</w:t>
            </w:r>
          </w:p>
        </w:tc>
        <w:tc>
          <w:tcPr>
            <w:tcW w:w="536"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2B3F16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0.349</w:t>
            </w:r>
          </w:p>
        </w:tc>
        <w:tc>
          <w:tcPr>
            <w:tcW w:w="536"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C40873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0.443</w:t>
            </w:r>
          </w:p>
        </w:tc>
        <w:tc>
          <w:tcPr>
            <w:tcW w:w="535"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28FDC17"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0.495</w:t>
            </w:r>
          </w:p>
        </w:tc>
        <w:tc>
          <w:tcPr>
            <w:tcW w:w="558"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3FB1E1E"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0.570</w:t>
            </w:r>
          </w:p>
        </w:tc>
        <w:tc>
          <w:tcPr>
            <w:tcW w:w="538"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3BF54D8"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0.620</w:t>
            </w:r>
          </w:p>
        </w:tc>
        <w:tc>
          <w:tcPr>
            <w:tcW w:w="541" w:type="dxa"/>
            <w:gridSpan w:val="2"/>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4E26BB2F"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0.116</w:t>
            </w:r>
          </w:p>
        </w:tc>
        <w:tc>
          <w:tcPr>
            <w:tcW w:w="535" w:type="dxa"/>
            <w:gridSpan w:val="2"/>
            <w:tcBorders>
              <w:top w:val="single" w:sz="8"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3EE7D650"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0.632</w:t>
            </w:r>
          </w:p>
        </w:tc>
        <w:tc>
          <w:tcPr>
            <w:tcW w:w="536" w:type="dxa"/>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5F15858A"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0.0328</w:t>
            </w:r>
          </w:p>
        </w:tc>
        <w:tc>
          <w:tcPr>
            <w:tcW w:w="535" w:type="dxa"/>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57B0EE1A"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4.98</w:t>
            </w:r>
          </w:p>
        </w:tc>
        <w:tc>
          <w:tcPr>
            <w:tcW w:w="468" w:type="dxa"/>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39AB35A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0.637</w:t>
            </w:r>
          </w:p>
        </w:tc>
        <w:tc>
          <w:tcPr>
            <w:tcW w:w="468" w:type="dxa"/>
            <w:tcBorders>
              <w:top w:val="single"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hideMark/>
          </w:tcPr>
          <w:p w14:paraId="7836628B"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0.630</w:t>
            </w:r>
          </w:p>
        </w:tc>
      </w:tr>
      <w:tr w:rsidR="00321F6B" w:rsidRPr="00B04312" w14:paraId="70ED11A8" w14:textId="77777777" w:rsidTr="00F124CB">
        <w:trPr>
          <w:trHeight w:val="174"/>
          <w:jc w:val="center"/>
        </w:trPr>
        <w:tc>
          <w:tcPr>
            <w:tcW w:w="1095" w:type="dxa"/>
            <w:tcBorders>
              <w:top w:val="nil"/>
              <w:left w:val="doub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FCEDF31"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6e</w:t>
            </w:r>
          </w:p>
        </w:tc>
        <w:tc>
          <w:tcPr>
            <w:tcW w:w="8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5522E1"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26</w:t>
            </w:r>
          </w:p>
        </w:tc>
        <w:tc>
          <w:tcPr>
            <w:tcW w:w="533" w:type="dxa"/>
            <w:gridSpan w:val="2"/>
            <w:tcBorders>
              <w:top w:val="dotted" w:sz="4" w:space="0" w:color="auto"/>
              <w:left w:val="nil"/>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032807E7"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0.116</w:t>
            </w:r>
          </w:p>
        </w:tc>
        <w:tc>
          <w:tcPr>
            <w:tcW w:w="536" w:type="dxa"/>
            <w:gridSpan w:val="3"/>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31C3ED8E"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0.163</w:t>
            </w:r>
          </w:p>
        </w:tc>
        <w:tc>
          <w:tcPr>
            <w:tcW w:w="534"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447D22C0"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0.242</w:t>
            </w:r>
          </w:p>
        </w:tc>
        <w:tc>
          <w:tcPr>
            <w:tcW w:w="535"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0FAAF92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0.269</w:t>
            </w:r>
          </w:p>
        </w:tc>
        <w:tc>
          <w:tcPr>
            <w:tcW w:w="536"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2D24A84E"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0.343</w:t>
            </w:r>
          </w:p>
        </w:tc>
        <w:tc>
          <w:tcPr>
            <w:tcW w:w="536"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72598416"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0.446</w:t>
            </w:r>
          </w:p>
        </w:tc>
        <w:tc>
          <w:tcPr>
            <w:tcW w:w="535"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6F2D325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0.491</w:t>
            </w:r>
          </w:p>
        </w:tc>
        <w:tc>
          <w:tcPr>
            <w:tcW w:w="558"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33F0C7EA"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0.564</w:t>
            </w:r>
          </w:p>
        </w:tc>
        <w:tc>
          <w:tcPr>
            <w:tcW w:w="538"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3732182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0.611</w:t>
            </w:r>
          </w:p>
        </w:tc>
        <w:tc>
          <w:tcPr>
            <w:tcW w:w="541" w:type="dxa"/>
            <w:gridSpan w:val="2"/>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17D64AB8"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0.116</w:t>
            </w:r>
          </w:p>
        </w:tc>
        <w:tc>
          <w:tcPr>
            <w:tcW w:w="535" w:type="dxa"/>
            <w:gridSpan w:val="2"/>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12FD3C8E"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0.624</w:t>
            </w:r>
          </w:p>
        </w:tc>
        <w:tc>
          <w:tcPr>
            <w:tcW w:w="536" w:type="dxa"/>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1808C08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0.0319</w:t>
            </w:r>
          </w:p>
        </w:tc>
        <w:tc>
          <w:tcPr>
            <w:tcW w:w="535" w:type="dxa"/>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22CF6DB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4.08</w:t>
            </w:r>
          </w:p>
        </w:tc>
        <w:tc>
          <w:tcPr>
            <w:tcW w:w="468" w:type="dxa"/>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0AB1ABF4"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0.630</w:t>
            </w:r>
          </w:p>
        </w:tc>
        <w:tc>
          <w:tcPr>
            <w:tcW w:w="468" w:type="dxa"/>
            <w:tcBorders>
              <w:top w:val="dotted" w:sz="4" w:space="0" w:color="auto"/>
              <w:left w:val="dotted" w:sz="4" w:space="0" w:color="auto"/>
              <w:bottom w:val="single" w:sz="4" w:space="0" w:color="auto"/>
              <w:right w:val="double" w:sz="4" w:space="0" w:color="auto"/>
            </w:tcBorders>
            <w:shd w:val="clear" w:color="auto" w:fill="auto"/>
            <w:noWrap/>
            <w:tcMar>
              <w:top w:w="15" w:type="dxa"/>
              <w:left w:w="15" w:type="dxa"/>
              <w:bottom w:w="0" w:type="dxa"/>
              <w:right w:w="15" w:type="dxa"/>
            </w:tcMar>
            <w:vAlign w:val="center"/>
            <w:hideMark/>
          </w:tcPr>
          <w:p w14:paraId="5D1E5D4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0.622</w:t>
            </w:r>
          </w:p>
        </w:tc>
      </w:tr>
      <w:tr w:rsidR="00321F6B" w:rsidRPr="00B04312" w14:paraId="199D5221" w14:textId="77777777" w:rsidTr="00F124CB">
        <w:trPr>
          <w:trHeight w:val="174"/>
          <w:jc w:val="center"/>
        </w:trPr>
        <w:tc>
          <w:tcPr>
            <w:tcW w:w="1095"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51CB41F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6m</w:t>
            </w:r>
          </w:p>
        </w:tc>
        <w:tc>
          <w:tcPr>
            <w:tcW w:w="818"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DAE2B71"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9</w:t>
            </w:r>
          </w:p>
        </w:tc>
        <w:tc>
          <w:tcPr>
            <w:tcW w:w="533" w:type="dxa"/>
            <w:gridSpan w:val="2"/>
            <w:tcBorders>
              <w:top w:val="single"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DC58D48"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0.108</w:t>
            </w:r>
          </w:p>
        </w:tc>
        <w:tc>
          <w:tcPr>
            <w:tcW w:w="536" w:type="dxa"/>
            <w:gridSpan w:val="3"/>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EC9C71E"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0.152</w:t>
            </w:r>
          </w:p>
        </w:tc>
        <w:tc>
          <w:tcPr>
            <w:tcW w:w="534"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DE89A12"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0.230</w:t>
            </w:r>
          </w:p>
        </w:tc>
        <w:tc>
          <w:tcPr>
            <w:tcW w:w="535"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F6B8C04"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0.271</w:t>
            </w:r>
          </w:p>
        </w:tc>
        <w:tc>
          <w:tcPr>
            <w:tcW w:w="536"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BE74960"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0.337</w:t>
            </w:r>
          </w:p>
        </w:tc>
        <w:tc>
          <w:tcPr>
            <w:tcW w:w="536"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2F6AC23"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0.433</w:t>
            </w:r>
          </w:p>
        </w:tc>
        <w:tc>
          <w:tcPr>
            <w:tcW w:w="535"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C368067"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0.480</w:t>
            </w:r>
          </w:p>
        </w:tc>
        <w:tc>
          <w:tcPr>
            <w:tcW w:w="558"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1E8A00B"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0.555</w:t>
            </w:r>
          </w:p>
        </w:tc>
        <w:tc>
          <w:tcPr>
            <w:tcW w:w="538"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450C1C8"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0.604</w:t>
            </w:r>
          </w:p>
        </w:tc>
        <w:tc>
          <w:tcPr>
            <w:tcW w:w="541" w:type="dxa"/>
            <w:gridSpan w:val="2"/>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2926CBD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0.108</w:t>
            </w:r>
          </w:p>
        </w:tc>
        <w:tc>
          <w:tcPr>
            <w:tcW w:w="535" w:type="dxa"/>
            <w:gridSpan w:val="2"/>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50666A5E"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0.619</w:t>
            </w:r>
          </w:p>
        </w:tc>
        <w:tc>
          <w:tcPr>
            <w:tcW w:w="536" w:type="dxa"/>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040B76A3"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0.0316</w:t>
            </w:r>
          </w:p>
        </w:tc>
        <w:tc>
          <w:tcPr>
            <w:tcW w:w="535" w:type="dxa"/>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46D30090"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4.03</w:t>
            </w:r>
          </w:p>
        </w:tc>
        <w:tc>
          <w:tcPr>
            <w:tcW w:w="468" w:type="dxa"/>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27C97ABE"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0.624</w:t>
            </w:r>
          </w:p>
        </w:tc>
        <w:tc>
          <w:tcPr>
            <w:tcW w:w="468" w:type="dxa"/>
            <w:tcBorders>
              <w:top w:val="single"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hideMark/>
          </w:tcPr>
          <w:p w14:paraId="77768A1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0.610</w:t>
            </w:r>
          </w:p>
        </w:tc>
      </w:tr>
      <w:tr w:rsidR="00321F6B" w:rsidRPr="00B04312" w14:paraId="3931BB01" w14:textId="77777777" w:rsidTr="00F124CB">
        <w:trPr>
          <w:trHeight w:val="174"/>
          <w:jc w:val="center"/>
        </w:trPr>
        <w:tc>
          <w:tcPr>
            <w:tcW w:w="1095"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43647C80"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6m</w:t>
            </w:r>
          </w:p>
        </w:tc>
        <w:tc>
          <w:tcPr>
            <w:tcW w:w="818"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1092367"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10</w:t>
            </w:r>
          </w:p>
        </w:tc>
        <w:tc>
          <w:tcPr>
            <w:tcW w:w="533" w:type="dxa"/>
            <w:gridSpan w:val="2"/>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69FE548"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0.120</w:t>
            </w:r>
          </w:p>
        </w:tc>
        <w:tc>
          <w:tcPr>
            <w:tcW w:w="536" w:type="dxa"/>
            <w:gridSpan w:val="3"/>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F2BE43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0.183</w:t>
            </w:r>
          </w:p>
        </w:tc>
        <w:tc>
          <w:tcPr>
            <w:tcW w:w="534"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1DE9D8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0.258</w:t>
            </w:r>
          </w:p>
        </w:tc>
        <w:tc>
          <w:tcPr>
            <w:tcW w:w="535"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44DD01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0.287</w:t>
            </w:r>
          </w:p>
        </w:tc>
        <w:tc>
          <w:tcPr>
            <w:tcW w:w="536"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8357F04"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0.367</w:t>
            </w:r>
          </w:p>
        </w:tc>
        <w:tc>
          <w:tcPr>
            <w:tcW w:w="536"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75682D0"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0.477</w:t>
            </w:r>
          </w:p>
        </w:tc>
        <w:tc>
          <w:tcPr>
            <w:tcW w:w="535"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CE52E8B"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0.517</w:t>
            </w:r>
          </w:p>
        </w:tc>
        <w:tc>
          <w:tcPr>
            <w:tcW w:w="558"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F376130"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0.587</w:t>
            </w:r>
          </w:p>
        </w:tc>
        <w:tc>
          <w:tcPr>
            <w:tcW w:w="538"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A984E58"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0.629</w:t>
            </w:r>
          </w:p>
        </w:tc>
        <w:tc>
          <w:tcPr>
            <w:tcW w:w="541" w:type="dxa"/>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500272F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0.120</w:t>
            </w:r>
          </w:p>
        </w:tc>
        <w:tc>
          <w:tcPr>
            <w:tcW w:w="535" w:type="dxa"/>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090238C4"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0.640</w:t>
            </w:r>
          </w:p>
        </w:tc>
        <w:tc>
          <w:tcPr>
            <w:tcW w:w="536"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35487D6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0.0335</w:t>
            </w:r>
          </w:p>
        </w:tc>
        <w:tc>
          <w:tcPr>
            <w:tcW w:w="535"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3900068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3.61</w:t>
            </w:r>
          </w:p>
        </w:tc>
        <w:tc>
          <w:tcPr>
            <w:tcW w:w="468"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51082E28"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0.647</w:t>
            </w:r>
          </w:p>
        </w:tc>
        <w:tc>
          <w:tcPr>
            <w:tcW w:w="468" w:type="dxa"/>
            <w:tcBorders>
              <w:top w:val="dotted"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hideMark/>
          </w:tcPr>
          <w:p w14:paraId="41DF93B1"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0.641</w:t>
            </w:r>
          </w:p>
        </w:tc>
      </w:tr>
      <w:tr w:rsidR="00321F6B" w:rsidRPr="00B04312" w14:paraId="03C65B68" w14:textId="77777777" w:rsidTr="00F124CB">
        <w:trPr>
          <w:trHeight w:val="174"/>
          <w:jc w:val="center"/>
        </w:trPr>
        <w:tc>
          <w:tcPr>
            <w:tcW w:w="1095"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43DFD6B3"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6m</w:t>
            </w:r>
          </w:p>
        </w:tc>
        <w:tc>
          <w:tcPr>
            <w:tcW w:w="818"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D3C79D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11</w:t>
            </w:r>
          </w:p>
        </w:tc>
        <w:tc>
          <w:tcPr>
            <w:tcW w:w="533" w:type="dxa"/>
            <w:gridSpan w:val="2"/>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41B7E7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0.122</w:t>
            </w:r>
          </w:p>
        </w:tc>
        <w:tc>
          <w:tcPr>
            <w:tcW w:w="536" w:type="dxa"/>
            <w:gridSpan w:val="3"/>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DCF157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0.172</w:t>
            </w:r>
          </w:p>
        </w:tc>
        <w:tc>
          <w:tcPr>
            <w:tcW w:w="534"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C772A3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0.245</w:t>
            </w:r>
          </w:p>
        </w:tc>
        <w:tc>
          <w:tcPr>
            <w:tcW w:w="535"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29BF5AB"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0.286</w:t>
            </w:r>
          </w:p>
        </w:tc>
        <w:tc>
          <w:tcPr>
            <w:tcW w:w="536"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42C91F7"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0.352</w:t>
            </w:r>
          </w:p>
        </w:tc>
        <w:tc>
          <w:tcPr>
            <w:tcW w:w="536"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CE8795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0.454</w:t>
            </w:r>
          </w:p>
        </w:tc>
        <w:tc>
          <w:tcPr>
            <w:tcW w:w="535"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D83B274"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0.497</w:t>
            </w:r>
          </w:p>
        </w:tc>
        <w:tc>
          <w:tcPr>
            <w:tcW w:w="558"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06200A8"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0.571</w:t>
            </w:r>
          </w:p>
        </w:tc>
        <w:tc>
          <w:tcPr>
            <w:tcW w:w="538"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ABFF1E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0.617</w:t>
            </w:r>
          </w:p>
        </w:tc>
        <w:tc>
          <w:tcPr>
            <w:tcW w:w="541" w:type="dxa"/>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00AF8EE6"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0.122</w:t>
            </w:r>
          </w:p>
        </w:tc>
        <w:tc>
          <w:tcPr>
            <w:tcW w:w="535" w:type="dxa"/>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6A09C393"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0.629</w:t>
            </w:r>
          </w:p>
        </w:tc>
        <w:tc>
          <w:tcPr>
            <w:tcW w:w="536"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13A0DD2F"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0.0321</w:t>
            </w:r>
          </w:p>
        </w:tc>
        <w:tc>
          <w:tcPr>
            <w:tcW w:w="535"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1D521FE7"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3.95</w:t>
            </w:r>
          </w:p>
        </w:tc>
        <w:tc>
          <w:tcPr>
            <w:tcW w:w="468"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729EB3D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0.634</w:t>
            </w:r>
          </w:p>
        </w:tc>
        <w:tc>
          <w:tcPr>
            <w:tcW w:w="468" w:type="dxa"/>
            <w:tcBorders>
              <w:top w:val="dotted"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hideMark/>
          </w:tcPr>
          <w:p w14:paraId="4D67020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0.627</w:t>
            </w:r>
          </w:p>
        </w:tc>
      </w:tr>
      <w:tr w:rsidR="00321F6B" w:rsidRPr="00B04312" w14:paraId="0DA098BC" w14:textId="77777777" w:rsidTr="00F124CB">
        <w:trPr>
          <w:trHeight w:val="174"/>
          <w:jc w:val="center"/>
        </w:trPr>
        <w:tc>
          <w:tcPr>
            <w:tcW w:w="1095"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6BAD5E7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6m</w:t>
            </w:r>
          </w:p>
        </w:tc>
        <w:tc>
          <w:tcPr>
            <w:tcW w:w="818"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50E42E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14</w:t>
            </w:r>
          </w:p>
        </w:tc>
        <w:tc>
          <w:tcPr>
            <w:tcW w:w="533" w:type="dxa"/>
            <w:gridSpan w:val="2"/>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F29E7B2"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0.121</w:t>
            </w:r>
          </w:p>
        </w:tc>
        <w:tc>
          <w:tcPr>
            <w:tcW w:w="536" w:type="dxa"/>
            <w:gridSpan w:val="3"/>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5AA65AA"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0.170</w:t>
            </w:r>
          </w:p>
        </w:tc>
        <w:tc>
          <w:tcPr>
            <w:tcW w:w="534"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50B07F8"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0.244</w:t>
            </w:r>
          </w:p>
        </w:tc>
        <w:tc>
          <w:tcPr>
            <w:tcW w:w="535"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33D8D70"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0.283</w:t>
            </w:r>
          </w:p>
        </w:tc>
        <w:tc>
          <w:tcPr>
            <w:tcW w:w="536"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B67BB1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0.354</w:t>
            </w:r>
          </w:p>
        </w:tc>
        <w:tc>
          <w:tcPr>
            <w:tcW w:w="536"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580F3B8"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0.444</w:t>
            </w:r>
          </w:p>
        </w:tc>
        <w:tc>
          <w:tcPr>
            <w:tcW w:w="535"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F129137"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0.486</w:t>
            </w:r>
          </w:p>
        </w:tc>
        <w:tc>
          <w:tcPr>
            <w:tcW w:w="558"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659CDB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0.554</w:t>
            </w:r>
          </w:p>
        </w:tc>
        <w:tc>
          <w:tcPr>
            <w:tcW w:w="538"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E368E91"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0.597</w:t>
            </w:r>
          </w:p>
        </w:tc>
        <w:tc>
          <w:tcPr>
            <w:tcW w:w="541" w:type="dxa"/>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0E0858C0"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0.121</w:t>
            </w:r>
          </w:p>
        </w:tc>
        <w:tc>
          <w:tcPr>
            <w:tcW w:w="535" w:type="dxa"/>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71416BD4"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0.605</w:t>
            </w:r>
          </w:p>
        </w:tc>
        <w:tc>
          <w:tcPr>
            <w:tcW w:w="536"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75D2990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0.0334</w:t>
            </w:r>
          </w:p>
        </w:tc>
        <w:tc>
          <w:tcPr>
            <w:tcW w:w="535"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2B467D70"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3.85</w:t>
            </w:r>
          </w:p>
        </w:tc>
        <w:tc>
          <w:tcPr>
            <w:tcW w:w="468"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4A46F2F3"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0.606</w:t>
            </w:r>
          </w:p>
        </w:tc>
        <w:tc>
          <w:tcPr>
            <w:tcW w:w="468" w:type="dxa"/>
            <w:tcBorders>
              <w:top w:val="dotted"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hideMark/>
          </w:tcPr>
          <w:p w14:paraId="1EE33623"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0.607</w:t>
            </w:r>
          </w:p>
        </w:tc>
      </w:tr>
      <w:tr w:rsidR="00321F6B" w:rsidRPr="00B04312" w14:paraId="460DE569" w14:textId="77777777" w:rsidTr="00F124CB">
        <w:trPr>
          <w:trHeight w:val="174"/>
          <w:jc w:val="center"/>
        </w:trPr>
        <w:tc>
          <w:tcPr>
            <w:tcW w:w="1095"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65102ABA"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6m</w:t>
            </w:r>
          </w:p>
        </w:tc>
        <w:tc>
          <w:tcPr>
            <w:tcW w:w="818"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84417E2"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25</w:t>
            </w:r>
          </w:p>
        </w:tc>
        <w:tc>
          <w:tcPr>
            <w:tcW w:w="533" w:type="dxa"/>
            <w:gridSpan w:val="2"/>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7550BA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0.115</w:t>
            </w:r>
          </w:p>
        </w:tc>
        <w:tc>
          <w:tcPr>
            <w:tcW w:w="536" w:type="dxa"/>
            <w:gridSpan w:val="3"/>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4ADA5C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0.154</w:t>
            </w:r>
          </w:p>
        </w:tc>
        <w:tc>
          <w:tcPr>
            <w:tcW w:w="534"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4BD39B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0.228</w:t>
            </w:r>
          </w:p>
        </w:tc>
        <w:tc>
          <w:tcPr>
            <w:tcW w:w="535"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A5B7EA4"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0.264</w:t>
            </w:r>
          </w:p>
        </w:tc>
        <w:tc>
          <w:tcPr>
            <w:tcW w:w="536"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31621A8"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0.338</w:t>
            </w:r>
          </w:p>
        </w:tc>
        <w:tc>
          <w:tcPr>
            <w:tcW w:w="536"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3162031"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0.413</w:t>
            </w:r>
          </w:p>
        </w:tc>
        <w:tc>
          <w:tcPr>
            <w:tcW w:w="535"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2DDE2C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0.466</w:t>
            </w:r>
          </w:p>
        </w:tc>
        <w:tc>
          <w:tcPr>
            <w:tcW w:w="558"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55294A2"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0.535</w:t>
            </w:r>
          </w:p>
        </w:tc>
        <w:tc>
          <w:tcPr>
            <w:tcW w:w="538"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C1CF39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0.589</w:t>
            </w:r>
          </w:p>
        </w:tc>
        <w:tc>
          <w:tcPr>
            <w:tcW w:w="541" w:type="dxa"/>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7DBA3262"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0.115</w:t>
            </w:r>
          </w:p>
        </w:tc>
        <w:tc>
          <w:tcPr>
            <w:tcW w:w="535" w:type="dxa"/>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6B2BD8E7"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0.603</w:t>
            </w:r>
          </w:p>
        </w:tc>
        <w:tc>
          <w:tcPr>
            <w:tcW w:w="536"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0C2D0723"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0.0308</w:t>
            </w:r>
          </w:p>
        </w:tc>
        <w:tc>
          <w:tcPr>
            <w:tcW w:w="535"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36778EE0"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4.21</w:t>
            </w:r>
          </w:p>
        </w:tc>
        <w:tc>
          <w:tcPr>
            <w:tcW w:w="468"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23B0F3F4"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0.601</w:t>
            </w:r>
          </w:p>
        </w:tc>
        <w:tc>
          <w:tcPr>
            <w:tcW w:w="468" w:type="dxa"/>
            <w:tcBorders>
              <w:top w:val="dotted"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hideMark/>
          </w:tcPr>
          <w:p w14:paraId="568BA38B"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0.601</w:t>
            </w:r>
          </w:p>
        </w:tc>
      </w:tr>
      <w:tr w:rsidR="00321F6B" w:rsidRPr="00B04312" w14:paraId="49F13CB7" w14:textId="77777777" w:rsidTr="00F124CB">
        <w:trPr>
          <w:trHeight w:val="174"/>
          <w:jc w:val="center"/>
        </w:trPr>
        <w:tc>
          <w:tcPr>
            <w:tcW w:w="1095" w:type="dxa"/>
            <w:tcBorders>
              <w:top w:val="nil"/>
              <w:left w:val="doub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E26C5C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6m</w:t>
            </w:r>
          </w:p>
        </w:tc>
        <w:tc>
          <w:tcPr>
            <w:tcW w:w="8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7E854A"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28</w:t>
            </w:r>
          </w:p>
        </w:tc>
        <w:tc>
          <w:tcPr>
            <w:tcW w:w="533" w:type="dxa"/>
            <w:gridSpan w:val="2"/>
            <w:tcBorders>
              <w:top w:val="dotted" w:sz="4" w:space="0" w:color="auto"/>
              <w:left w:val="nil"/>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20CC367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0.117</w:t>
            </w:r>
          </w:p>
        </w:tc>
        <w:tc>
          <w:tcPr>
            <w:tcW w:w="536" w:type="dxa"/>
            <w:gridSpan w:val="3"/>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5552FB47"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0.158</w:t>
            </w:r>
          </w:p>
        </w:tc>
        <w:tc>
          <w:tcPr>
            <w:tcW w:w="534"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6B7EB087"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0.233</w:t>
            </w:r>
          </w:p>
        </w:tc>
        <w:tc>
          <w:tcPr>
            <w:tcW w:w="535"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76470DC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0.262</w:t>
            </w:r>
          </w:p>
        </w:tc>
        <w:tc>
          <w:tcPr>
            <w:tcW w:w="536"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1EE9348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0.351</w:t>
            </w:r>
          </w:p>
        </w:tc>
        <w:tc>
          <w:tcPr>
            <w:tcW w:w="536"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7391351F"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0.434</w:t>
            </w:r>
          </w:p>
        </w:tc>
        <w:tc>
          <w:tcPr>
            <w:tcW w:w="535"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24AFDFC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0.480</w:t>
            </w:r>
          </w:p>
        </w:tc>
        <w:tc>
          <w:tcPr>
            <w:tcW w:w="558"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0A296091"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0.559</w:t>
            </w:r>
          </w:p>
        </w:tc>
        <w:tc>
          <w:tcPr>
            <w:tcW w:w="538"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706A4AC7"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0.606</w:t>
            </w:r>
          </w:p>
        </w:tc>
        <w:tc>
          <w:tcPr>
            <w:tcW w:w="541" w:type="dxa"/>
            <w:gridSpan w:val="2"/>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38C3A5A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0.117</w:t>
            </w:r>
          </w:p>
        </w:tc>
        <w:tc>
          <w:tcPr>
            <w:tcW w:w="535" w:type="dxa"/>
            <w:gridSpan w:val="2"/>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44B7177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0.617</w:t>
            </w:r>
          </w:p>
        </w:tc>
        <w:tc>
          <w:tcPr>
            <w:tcW w:w="536" w:type="dxa"/>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3F0D011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0.0317</w:t>
            </w:r>
          </w:p>
        </w:tc>
        <w:tc>
          <w:tcPr>
            <w:tcW w:w="535" w:type="dxa"/>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70F05BD2"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4.54</w:t>
            </w:r>
          </w:p>
        </w:tc>
        <w:tc>
          <w:tcPr>
            <w:tcW w:w="468" w:type="dxa"/>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4FFF8086"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0.636</w:t>
            </w:r>
          </w:p>
        </w:tc>
        <w:tc>
          <w:tcPr>
            <w:tcW w:w="468" w:type="dxa"/>
            <w:tcBorders>
              <w:top w:val="dotted" w:sz="4" w:space="0" w:color="auto"/>
              <w:left w:val="dotted" w:sz="4" w:space="0" w:color="auto"/>
              <w:bottom w:val="single" w:sz="4" w:space="0" w:color="auto"/>
              <w:right w:val="double" w:sz="4" w:space="0" w:color="auto"/>
            </w:tcBorders>
            <w:shd w:val="clear" w:color="auto" w:fill="auto"/>
            <w:noWrap/>
            <w:tcMar>
              <w:top w:w="15" w:type="dxa"/>
              <w:left w:w="15" w:type="dxa"/>
              <w:bottom w:w="0" w:type="dxa"/>
              <w:right w:w="15" w:type="dxa"/>
            </w:tcMar>
            <w:vAlign w:val="center"/>
            <w:hideMark/>
          </w:tcPr>
          <w:p w14:paraId="17F26AA0"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0.606</w:t>
            </w:r>
          </w:p>
        </w:tc>
      </w:tr>
      <w:tr w:rsidR="00321F6B" w:rsidRPr="00B04312" w14:paraId="271A98A0" w14:textId="77777777" w:rsidTr="00F124CB">
        <w:trPr>
          <w:trHeight w:val="174"/>
          <w:jc w:val="center"/>
        </w:trPr>
        <w:tc>
          <w:tcPr>
            <w:tcW w:w="1095"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46B301F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62</w:t>
            </w:r>
          </w:p>
        </w:tc>
        <w:tc>
          <w:tcPr>
            <w:tcW w:w="818"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C6001A7"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4</w:t>
            </w:r>
          </w:p>
        </w:tc>
        <w:tc>
          <w:tcPr>
            <w:tcW w:w="533" w:type="dxa"/>
            <w:gridSpan w:val="2"/>
            <w:tcBorders>
              <w:top w:val="single"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A2C4D17"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0.107</w:t>
            </w:r>
          </w:p>
        </w:tc>
        <w:tc>
          <w:tcPr>
            <w:tcW w:w="536" w:type="dxa"/>
            <w:gridSpan w:val="3"/>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0965B00"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0.157</w:t>
            </w:r>
          </w:p>
        </w:tc>
        <w:tc>
          <w:tcPr>
            <w:tcW w:w="534"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32DDB33"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0.240</w:t>
            </w:r>
          </w:p>
        </w:tc>
        <w:tc>
          <w:tcPr>
            <w:tcW w:w="535"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13F2950"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0.268</w:t>
            </w:r>
          </w:p>
        </w:tc>
        <w:tc>
          <w:tcPr>
            <w:tcW w:w="536"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F20D096"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0.352</w:t>
            </w:r>
          </w:p>
        </w:tc>
        <w:tc>
          <w:tcPr>
            <w:tcW w:w="536"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8EEBAF8"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0.433</w:t>
            </w:r>
          </w:p>
        </w:tc>
        <w:tc>
          <w:tcPr>
            <w:tcW w:w="535"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987A9F1"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0.491</w:t>
            </w:r>
          </w:p>
        </w:tc>
        <w:tc>
          <w:tcPr>
            <w:tcW w:w="558"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48F40F8"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0.549</w:t>
            </w:r>
          </w:p>
        </w:tc>
        <w:tc>
          <w:tcPr>
            <w:tcW w:w="538"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6BC295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0.595</w:t>
            </w:r>
          </w:p>
        </w:tc>
        <w:tc>
          <w:tcPr>
            <w:tcW w:w="541" w:type="dxa"/>
            <w:gridSpan w:val="2"/>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2B8A876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0.107</w:t>
            </w:r>
          </w:p>
        </w:tc>
        <w:tc>
          <w:tcPr>
            <w:tcW w:w="535" w:type="dxa"/>
            <w:gridSpan w:val="2"/>
            <w:tcBorders>
              <w:top w:val="single" w:sz="4" w:space="0" w:color="auto"/>
              <w:left w:val="dotted" w:sz="4" w:space="0" w:color="auto"/>
              <w:bottom w:val="single" w:sz="8" w:space="0" w:color="auto"/>
              <w:right w:val="dotted" w:sz="4" w:space="0" w:color="auto"/>
            </w:tcBorders>
            <w:shd w:val="clear" w:color="auto" w:fill="auto"/>
            <w:noWrap/>
            <w:tcMar>
              <w:top w:w="15" w:type="dxa"/>
              <w:left w:w="15" w:type="dxa"/>
              <w:bottom w:w="0" w:type="dxa"/>
              <w:right w:w="15" w:type="dxa"/>
            </w:tcMar>
            <w:vAlign w:val="center"/>
            <w:hideMark/>
          </w:tcPr>
          <w:p w14:paraId="7C797F6A"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0.604</w:t>
            </w:r>
          </w:p>
        </w:tc>
        <w:tc>
          <w:tcPr>
            <w:tcW w:w="536" w:type="dxa"/>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5C19EF28"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0.0340</w:t>
            </w:r>
          </w:p>
        </w:tc>
        <w:tc>
          <w:tcPr>
            <w:tcW w:w="535" w:type="dxa"/>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69F8AFD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4.01</w:t>
            </w:r>
          </w:p>
        </w:tc>
        <w:tc>
          <w:tcPr>
            <w:tcW w:w="468" w:type="dxa"/>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047FA56E"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0.618</w:t>
            </w:r>
          </w:p>
        </w:tc>
        <w:tc>
          <w:tcPr>
            <w:tcW w:w="468" w:type="dxa"/>
            <w:tcBorders>
              <w:top w:val="single"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hideMark/>
          </w:tcPr>
          <w:p w14:paraId="2FFA0EE8"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0.594</w:t>
            </w:r>
          </w:p>
        </w:tc>
      </w:tr>
      <w:tr w:rsidR="00321F6B" w:rsidRPr="00B04312" w14:paraId="088D6D7C" w14:textId="77777777" w:rsidTr="00F124CB">
        <w:trPr>
          <w:trHeight w:val="174"/>
          <w:jc w:val="center"/>
        </w:trPr>
        <w:tc>
          <w:tcPr>
            <w:tcW w:w="1095" w:type="dxa"/>
            <w:tcBorders>
              <w:top w:val="nil"/>
              <w:left w:val="doub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25DEA6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62</w:t>
            </w:r>
          </w:p>
        </w:tc>
        <w:tc>
          <w:tcPr>
            <w:tcW w:w="8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F60E58"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5</w:t>
            </w:r>
          </w:p>
        </w:tc>
        <w:tc>
          <w:tcPr>
            <w:tcW w:w="533" w:type="dxa"/>
            <w:gridSpan w:val="2"/>
            <w:tcBorders>
              <w:top w:val="dotted" w:sz="4" w:space="0" w:color="auto"/>
              <w:left w:val="nil"/>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2590FDCB"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0.098</w:t>
            </w:r>
          </w:p>
        </w:tc>
        <w:tc>
          <w:tcPr>
            <w:tcW w:w="536" w:type="dxa"/>
            <w:gridSpan w:val="3"/>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46651496"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0.162</w:t>
            </w:r>
          </w:p>
        </w:tc>
        <w:tc>
          <w:tcPr>
            <w:tcW w:w="534"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2ED38F0B"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0.232</w:t>
            </w:r>
          </w:p>
        </w:tc>
        <w:tc>
          <w:tcPr>
            <w:tcW w:w="535"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05235697"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0.261</w:t>
            </w:r>
          </w:p>
        </w:tc>
        <w:tc>
          <w:tcPr>
            <w:tcW w:w="536"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37BD9E2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0.336</w:t>
            </w:r>
          </w:p>
        </w:tc>
        <w:tc>
          <w:tcPr>
            <w:tcW w:w="536"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0069C41F"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0.415</w:t>
            </w:r>
          </w:p>
        </w:tc>
        <w:tc>
          <w:tcPr>
            <w:tcW w:w="535"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74958D56"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0.447</w:t>
            </w:r>
          </w:p>
        </w:tc>
        <w:tc>
          <w:tcPr>
            <w:tcW w:w="558"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285BFF4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0.521</w:t>
            </w:r>
          </w:p>
        </w:tc>
        <w:tc>
          <w:tcPr>
            <w:tcW w:w="538"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6C5DF3C7"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0.572</w:t>
            </w:r>
          </w:p>
        </w:tc>
        <w:tc>
          <w:tcPr>
            <w:tcW w:w="541" w:type="dxa"/>
            <w:gridSpan w:val="2"/>
            <w:tcBorders>
              <w:top w:val="dotted" w:sz="4" w:space="0" w:color="auto"/>
              <w:left w:val="dotted"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B5E0C1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0.099</w:t>
            </w:r>
          </w:p>
        </w:tc>
        <w:tc>
          <w:tcPr>
            <w:tcW w:w="535" w:type="dxa"/>
            <w:gridSpan w:val="2"/>
            <w:tcBorders>
              <w:top w:val="single" w:sz="8" w:space="0" w:color="auto"/>
              <w:left w:val="single" w:sz="8" w:space="0" w:color="auto"/>
              <w:bottom w:val="single" w:sz="8" w:space="0" w:color="auto"/>
              <w:right w:val="single" w:sz="8" w:space="0" w:color="auto"/>
            </w:tcBorders>
            <w:shd w:val="clear" w:color="auto" w:fill="FFC1C1"/>
            <w:noWrap/>
            <w:tcMar>
              <w:top w:w="15" w:type="dxa"/>
              <w:left w:w="15" w:type="dxa"/>
              <w:bottom w:w="0" w:type="dxa"/>
              <w:right w:w="15" w:type="dxa"/>
            </w:tcMar>
            <w:vAlign w:val="center"/>
            <w:hideMark/>
          </w:tcPr>
          <w:p w14:paraId="120265F6"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0.573</w:t>
            </w:r>
          </w:p>
        </w:tc>
        <w:tc>
          <w:tcPr>
            <w:tcW w:w="536" w:type="dxa"/>
            <w:tcBorders>
              <w:top w:val="dotted" w:sz="4" w:space="0" w:color="auto"/>
              <w:left w:val="single" w:sz="8"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010E4A3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0.0344</w:t>
            </w:r>
          </w:p>
        </w:tc>
        <w:tc>
          <w:tcPr>
            <w:tcW w:w="535" w:type="dxa"/>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1C42BEA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3.51</w:t>
            </w:r>
          </w:p>
        </w:tc>
        <w:tc>
          <w:tcPr>
            <w:tcW w:w="468" w:type="dxa"/>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47990B3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0.582</w:t>
            </w:r>
          </w:p>
        </w:tc>
        <w:tc>
          <w:tcPr>
            <w:tcW w:w="468" w:type="dxa"/>
            <w:tcBorders>
              <w:top w:val="dotted" w:sz="4" w:space="0" w:color="auto"/>
              <w:left w:val="dotted" w:sz="4" w:space="0" w:color="auto"/>
              <w:bottom w:val="single" w:sz="4" w:space="0" w:color="auto"/>
              <w:right w:val="double" w:sz="4" w:space="0" w:color="auto"/>
            </w:tcBorders>
            <w:shd w:val="clear" w:color="auto" w:fill="auto"/>
            <w:noWrap/>
            <w:tcMar>
              <w:top w:w="15" w:type="dxa"/>
              <w:left w:w="15" w:type="dxa"/>
              <w:bottom w:w="0" w:type="dxa"/>
              <w:right w:w="15" w:type="dxa"/>
            </w:tcMar>
            <w:vAlign w:val="center"/>
            <w:hideMark/>
          </w:tcPr>
          <w:p w14:paraId="55506707"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0.583</w:t>
            </w:r>
          </w:p>
        </w:tc>
      </w:tr>
      <w:tr w:rsidR="00321F6B" w:rsidRPr="00B04312" w14:paraId="75BD580B" w14:textId="77777777" w:rsidTr="00F124CB">
        <w:trPr>
          <w:trHeight w:val="174"/>
          <w:jc w:val="center"/>
        </w:trPr>
        <w:tc>
          <w:tcPr>
            <w:tcW w:w="1095"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34ADDDC7"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2x</w:t>
            </w:r>
          </w:p>
        </w:tc>
        <w:tc>
          <w:tcPr>
            <w:tcW w:w="818"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D21E9D2"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29</w:t>
            </w:r>
          </w:p>
        </w:tc>
        <w:tc>
          <w:tcPr>
            <w:tcW w:w="533" w:type="dxa"/>
            <w:gridSpan w:val="2"/>
            <w:tcBorders>
              <w:top w:val="single"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913DE8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0.110</w:t>
            </w:r>
          </w:p>
        </w:tc>
        <w:tc>
          <w:tcPr>
            <w:tcW w:w="536" w:type="dxa"/>
            <w:gridSpan w:val="3"/>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A4DA914"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0.186</w:t>
            </w:r>
          </w:p>
        </w:tc>
        <w:tc>
          <w:tcPr>
            <w:tcW w:w="534"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05C46A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0.266</w:t>
            </w:r>
          </w:p>
        </w:tc>
        <w:tc>
          <w:tcPr>
            <w:tcW w:w="535"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F0F14B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0.297</w:t>
            </w:r>
          </w:p>
        </w:tc>
        <w:tc>
          <w:tcPr>
            <w:tcW w:w="536"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09B669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0.379</w:t>
            </w:r>
          </w:p>
        </w:tc>
        <w:tc>
          <w:tcPr>
            <w:tcW w:w="536"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4BC4151"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0.477</w:t>
            </w:r>
          </w:p>
        </w:tc>
        <w:tc>
          <w:tcPr>
            <w:tcW w:w="535"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522A7AE"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0.529</w:t>
            </w:r>
          </w:p>
        </w:tc>
        <w:tc>
          <w:tcPr>
            <w:tcW w:w="558"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D8788B1"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0.599</w:t>
            </w:r>
          </w:p>
        </w:tc>
        <w:tc>
          <w:tcPr>
            <w:tcW w:w="538"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393B6E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0.649</w:t>
            </w:r>
          </w:p>
        </w:tc>
        <w:tc>
          <w:tcPr>
            <w:tcW w:w="541" w:type="dxa"/>
            <w:gridSpan w:val="2"/>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24DCBC7F"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0.110</w:t>
            </w:r>
          </w:p>
        </w:tc>
        <w:tc>
          <w:tcPr>
            <w:tcW w:w="535" w:type="dxa"/>
            <w:gridSpan w:val="2"/>
            <w:tcBorders>
              <w:top w:val="single" w:sz="8"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4338224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0.659</w:t>
            </w:r>
          </w:p>
        </w:tc>
        <w:tc>
          <w:tcPr>
            <w:tcW w:w="536" w:type="dxa"/>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5B8835AA"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0.0326</w:t>
            </w:r>
          </w:p>
        </w:tc>
        <w:tc>
          <w:tcPr>
            <w:tcW w:w="535" w:type="dxa"/>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137FB139"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2.72</w:t>
            </w:r>
          </w:p>
        </w:tc>
        <w:tc>
          <w:tcPr>
            <w:tcW w:w="468" w:type="dxa"/>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24BE91DA"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0.666</w:t>
            </w:r>
          </w:p>
        </w:tc>
        <w:tc>
          <w:tcPr>
            <w:tcW w:w="468" w:type="dxa"/>
            <w:tcBorders>
              <w:top w:val="single"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hideMark/>
          </w:tcPr>
          <w:p w14:paraId="3DEE303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0.659</w:t>
            </w:r>
          </w:p>
        </w:tc>
      </w:tr>
      <w:tr w:rsidR="00321F6B" w:rsidRPr="00B04312" w14:paraId="14BFDCB2" w14:textId="77777777" w:rsidTr="00F124CB">
        <w:trPr>
          <w:trHeight w:val="174"/>
          <w:jc w:val="center"/>
        </w:trPr>
        <w:tc>
          <w:tcPr>
            <w:tcW w:w="1095" w:type="dxa"/>
            <w:tcBorders>
              <w:top w:val="nil"/>
              <w:left w:val="doub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7BE78D90"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2x</w:t>
            </w:r>
          </w:p>
        </w:tc>
        <w:tc>
          <w:tcPr>
            <w:tcW w:w="8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2EB8FB"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31</w:t>
            </w:r>
          </w:p>
        </w:tc>
        <w:tc>
          <w:tcPr>
            <w:tcW w:w="533" w:type="dxa"/>
            <w:gridSpan w:val="2"/>
            <w:tcBorders>
              <w:top w:val="dotted" w:sz="4" w:space="0" w:color="auto"/>
              <w:left w:val="nil"/>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047B7624"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0.100</w:t>
            </w:r>
          </w:p>
        </w:tc>
        <w:tc>
          <w:tcPr>
            <w:tcW w:w="536" w:type="dxa"/>
            <w:gridSpan w:val="3"/>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0F6FE76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0.168</w:t>
            </w:r>
          </w:p>
        </w:tc>
        <w:tc>
          <w:tcPr>
            <w:tcW w:w="534"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530DD161"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0.252</w:t>
            </w:r>
          </w:p>
        </w:tc>
        <w:tc>
          <w:tcPr>
            <w:tcW w:w="535"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54266A73"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0.275</w:t>
            </w:r>
          </w:p>
        </w:tc>
        <w:tc>
          <w:tcPr>
            <w:tcW w:w="536"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60CEB36A"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0.350</w:t>
            </w:r>
          </w:p>
        </w:tc>
        <w:tc>
          <w:tcPr>
            <w:tcW w:w="536"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74C5CA16"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0.456</w:t>
            </w:r>
          </w:p>
        </w:tc>
        <w:tc>
          <w:tcPr>
            <w:tcW w:w="535"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62E6B35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0.494</w:t>
            </w:r>
          </w:p>
        </w:tc>
        <w:tc>
          <w:tcPr>
            <w:tcW w:w="558"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477BDCEA"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0.559</w:t>
            </w:r>
          </w:p>
        </w:tc>
        <w:tc>
          <w:tcPr>
            <w:tcW w:w="538"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75D6C696"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0.614</w:t>
            </w:r>
          </w:p>
        </w:tc>
        <w:tc>
          <w:tcPr>
            <w:tcW w:w="541" w:type="dxa"/>
            <w:gridSpan w:val="2"/>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4B8D5091"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0.100</w:t>
            </w:r>
          </w:p>
        </w:tc>
        <w:tc>
          <w:tcPr>
            <w:tcW w:w="535" w:type="dxa"/>
            <w:gridSpan w:val="2"/>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0758B00F"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0.621</w:t>
            </w:r>
          </w:p>
        </w:tc>
        <w:tc>
          <w:tcPr>
            <w:tcW w:w="536" w:type="dxa"/>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7066D9B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0.0326</w:t>
            </w:r>
          </w:p>
        </w:tc>
        <w:tc>
          <w:tcPr>
            <w:tcW w:w="535" w:type="dxa"/>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34BADFAD"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2.86</w:t>
            </w:r>
          </w:p>
        </w:tc>
        <w:tc>
          <w:tcPr>
            <w:tcW w:w="468" w:type="dxa"/>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0023D17C"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0.633</w:t>
            </w:r>
          </w:p>
        </w:tc>
        <w:tc>
          <w:tcPr>
            <w:tcW w:w="468" w:type="dxa"/>
            <w:tcBorders>
              <w:top w:val="dotted" w:sz="4" w:space="0" w:color="auto"/>
              <w:left w:val="dotted" w:sz="4" w:space="0" w:color="auto"/>
              <w:bottom w:val="single" w:sz="4" w:space="0" w:color="auto"/>
              <w:right w:val="double" w:sz="4" w:space="0" w:color="auto"/>
            </w:tcBorders>
            <w:shd w:val="clear" w:color="auto" w:fill="auto"/>
            <w:noWrap/>
            <w:tcMar>
              <w:top w:w="15" w:type="dxa"/>
              <w:left w:w="15" w:type="dxa"/>
              <w:bottom w:w="0" w:type="dxa"/>
              <w:right w:w="15" w:type="dxa"/>
            </w:tcMar>
            <w:vAlign w:val="center"/>
            <w:hideMark/>
          </w:tcPr>
          <w:p w14:paraId="79282928"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0.616</w:t>
            </w:r>
          </w:p>
        </w:tc>
      </w:tr>
      <w:tr w:rsidR="00321F6B" w:rsidRPr="00B04312" w14:paraId="136A3C51" w14:textId="77777777" w:rsidTr="00F124CB">
        <w:trPr>
          <w:trHeight w:hRule="exact" w:val="57"/>
          <w:jc w:val="center"/>
        </w:trPr>
        <w:tc>
          <w:tcPr>
            <w:tcW w:w="9837" w:type="dxa"/>
            <w:gridSpan w:val="29"/>
            <w:tcBorders>
              <w:top w:val="nil"/>
              <w:left w:val="double" w:sz="4" w:space="0" w:color="auto"/>
              <w:bottom w:val="single" w:sz="4" w:space="0" w:color="auto"/>
              <w:right w:val="double" w:sz="4" w:space="0" w:color="auto"/>
            </w:tcBorders>
            <w:shd w:val="clear" w:color="auto" w:fill="auto"/>
            <w:noWrap/>
            <w:tcMar>
              <w:top w:w="15" w:type="dxa"/>
              <w:left w:w="15" w:type="dxa"/>
              <w:bottom w:w="0" w:type="dxa"/>
              <w:right w:w="15" w:type="dxa"/>
            </w:tcMar>
            <w:vAlign w:val="center"/>
          </w:tcPr>
          <w:p w14:paraId="0CE04957" w14:textId="0E4A6FFF" w:rsidR="00E036F2" w:rsidRPr="00B04312" w:rsidRDefault="00E036F2" w:rsidP="00725C57">
            <w:pPr>
              <w:spacing w:after="0" w:line="240" w:lineRule="auto"/>
              <w:contextualSpacing/>
              <w:jc w:val="center"/>
              <w:rPr>
                <w:rFonts w:cs="Times New Roman"/>
                <w:color w:val="auto"/>
                <w:sz w:val="10"/>
                <w:szCs w:val="10"/>
              </w:rPr>
            </w:pPr>
          </w:p>
        </w:tc>
      </w:tr>
      <w:tr w:rsidR="006D58EE" w:rsidRPr="00B04312" w14:paraId="3DEFC33E" w14:textId="77777777" w:rsidTr="00F124CB">
        <w:trPr>
          <w:trHeight w:val="174"/>
          <w:jc w:val="center"/>
        </w:trPr>
        <w:tc>
          <w:tcPr>
            <w:tcW w:w="1930" w:type="dxa"/>
            <w:gridSpan w:val="3"/>
            <w:tcBorders>
              <w:top w:val="single" w:sz="4" w:space="0" w:color="auto"/>
              <w:left w:val="double" w:sz="4" w:space="0" w:color="auto"/>
              <w:bottom w:val="dotted" w:sz="4" w:space="0" w:color="auto"/>
              <w:right w:val="nil"/>
            </w:tcBorders>
            <w:shd w:val="clear" w:color="auto" w:fill="auto"/>
            <w:noWrap/>
            <w:tcMar>
              <w:top w:w="15" w:type="dxa"/>
              <w:left w:w="15" w:type="dxa"/>
              <w:bottom w:w="0" w:type="dxa"/>
              <w:right w:w="15" w:type="dxa"/>
            </w:tcMar>
            <w:vAlign w:val="center"/>
            <w:hideMark/>
          </w:tcPr>
          <w:p w14:paraId="128916C9" w14:textId="6DE82B52" w:rsidR="00E036F2" w:rsidRPr="00B04312" w:rsidRDefault="00E036F2" w:rsidP="00834E78">
            <w:pPr>
              <w:spacing w:before="60" w:after="60"/>
              <w:ind w:right="113"/>
              <w:contextualSpacing/>
              <w:jc w:val="right"/>
              <w:rPr>
                <w:rFonts w:cs="Times New Roman"/>
                <w:b/>
                <w:bCs/>
                <w:color w:val="0070C0"/>
                <w:sz w:val="10"/>
                <w:szCs w:val="10"/>
              </w:rPr>
            </w:pPr>
            <w:r w:rsidRPr="00B04312">
              <w:rPr>
                <w:rFonts w:cs="Times New Roman"/>
                <w:b/>
                <w:bCs/>
                <w:color w:val="0070C0"/>
                <w:sz w:val="10"/>
                <w:szCs w:val="10"/>
              </w:rPr>
              <w:t xml:space="preserve"> Mean </w:t>
            </w:r>
          </w:p>
        </w:tc>
        <w:tc>
          <w:tcPr>
            <w:tcW w:w="534"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03BCE66" w14:textId="77777777"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0.114</w:t>
            </w:r>
          </w:p>
        </w:tc>
        <w:tc>
          <w:tcPr>
            <w:tcW w:w="536" w:type="dxa"/>
            <w:gridSpan w:val="3"/>
            <w:tcBorders>
              <w:top w:val="single"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169ED6F" w14:textId="77777777"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0.170</w:t>
            </w:r>
          </w:p>
        </w:tc>
        <w:tc>
          <w:tcPr>
            <w:tcW w:w="535" w:type="dxa"/>
            <w:gridSpan w:val="2"/>
            <w:tcBorders>
              <w:top w:val="single"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7C66EA6" w14:textId="77777777"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0.248</w:t>
            </w:r>
          </w:p>
        </w:tc>
        <w:tc>
          <w:tcPr>
            <w:tcW w:w="536" w:type="dxa"/>
            <w:gridSpan w:val="2"/>
            <w:tcBorders>
              <w:top w:val="single"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28FC067" w14:textId="77777777"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0.281</w:t>
            </w:r>
          </w:p>
        </w:tc>
        <w:tc>
          <w:tcPr>
            <w:tcW w:w="535" w:type="dxa"/>
            <w:gridSpan w:val="2"/>
            <w:tcBorders>
              <w:top w:val="single"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FD51C84" w14:textId="77777777"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0.359</w:t>
            </w:r>
          </w:p>
        </w:tc>
        <w:tc>
          <w:tcPr>
            <w:tcW w:w="536" w:type="dxa"/>
            <w:gridSpan w:val="2"/>
            <w:tcBorders>
              <w:top w:val="single"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DB3B969" w14:textId="77777777"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0.456</w:t>
            </w:r>
          </w:p>
        </w:tc>
        <w:tc>
          <w:tcPr>
            <w:tcW w:w="538" w:type="dxa"/>
            <w:gridSpan w:val="2"/>
            <w:tcBorders>
              <w:top w:val="single"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2DCD998" w14:textId="77777777"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0.501</w:t>
            </w:r>
          </w:p>
        </w:tc>
        <w:tc>
          <w:tcPr>
            <w:tcW w:w="536" w:type="dxa"/>
            <w:tcBorders>
              <w:top w:val="single"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D947E27" w14:textId="77777777"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0.574</w:t>
            </w:r>
          </w:p>
        </w:tc>
        <w:tc>
          <w:tcPr>
            <w:tcW w:w="538" w:type="dxa"/>
            <w:gridSpan w:val="2"/>
            <w:tcBorders>
              <w:top w:val="single" w:sz="4" w:space="0" w:color="auto"/>
              <w:left w:val="nil"/>
              <w:bottom w:val="dotted" w:sz="4" w:space="0" w:color="auto"/>
              <w:right w:val="nil"/>
            </w:tcBorders>
            <w:shd w:val="clear" w:color="000000" w:fill="FFF2CC"/>
            <w:noWrap/>
            <w:tcMar>
              <w:top w:w="15" w:type="dxa"/>
              <w:left w:w="15" w:type="dxa"/>
              <w:bottom w:w="0" w:type="dxa"/>
              <w:right w:w="15" w:type="dxa"/>
            </w:tcMar>
            <w:vAlign w:val="center"/>
            <w:hideMark/>
          </w:tcPr>
          <w:p w14:paraId="64B8613A" w14:textId="77777777"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0.623</w:t>
            </w:r>
          </w:p>
        </w:tc>
        <w:tc>
          <w:tcPr>
            <w:tcW w:w="541" w:type="dxa"/>
            <w:gridSpan w:val="2"/>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1076DDB7" w14:textId="77777777"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0.115</w:t>
            </w:r>
          </w:p>
        </w:tc>
        <w:tc>
          <w:tcPr>
            <w:tcW w:w="535" w:type="dxa"/>
            <w:gridSpan w:val="2"/>
            <w:tcBorders>
              <w:top w:val="single" w:sz="4" w:space="0" w:color="auto"/>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3B2481AF" w14:textId="77777777"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0.633</w:t>
            </w:r>
          </w:p>
        </w:tc>
        <w:tc>
          <w:tcPr>
            <w:tcW w:w="536" w:type="dxa"/>
            <w:tcBorders>
              <w:top w:val="single" w:sz="4" w:space="0" w:color="auto"/>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028FE601" w14:textId="5489D06E"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0.03</w:t>
            </w:r>
            <w:r w:rsidR="00E91D00" w:rsidRPr="00B04312">
              <w:rPr>
                <w:rFonts w:cs="Times New Roman"/>
                <w:b/>
                <w:bCs/>
                <w:color w:val="0070C0"/>
                <w:sz w:val="10"/>
                <w:szCs w:val="10"/>
              </w:rPr>
              <w:t>2 8</w:t>
            </w:r>
          </w:p>
        </w:tc>
        <w:tc>
          <w:tcPr>
            <w:tcW w:w="535" w:type="dxa"/>
            <w:tcBorders>
              <w:top w:val="single" w:sz="4" w:space="0" w:color="auto"/>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65775627" w14:textId="77777777"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3.85</w:t>
            </w:r>
          </w:p>
        </w:tc>
        <w:tc>
          <w:tcPr>
            <w:tcW w:w="468" w:type="dxa"/>
            <w:tcBorders>
              <w:top w:val="single" w:sz="4" w:space="0" w:color="auto"/>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2E31134D" w14:textId="77777777"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0.643</w:t>
            </w:r>
          </w:p>
        </w:tc>
        <w:tc>
          <w:tcPr>
            <w:tcW w:w="468" w:type="dxa"/>
            <w:tcBorders>
              <w:top w:val="single" w:sz="4" w:space="0" w:color="auto"/>
              <w:left w:val="nil"/>
              <w:bottom w:val="dotted" w:sz="4" w:space="0" w:color="auto"/>
              <w:right w:val="double" w:sz="4" w:space="0" w:color="auto"/>
            </w:tcBorders>
            <w:shd w:val="clear" w:color="auto" w:fill="auto"/>
            <w:noWrap/>
            <w:tcMar>
              <w:top w:w="15" w:type="dxa"/>
              <w:left w:w="15" w:type="dxa"/>
              <w:bottom w:w="0" w:type="dxa"/>
              <w:right w:w="15" w:type="dxa"/>
            </w:tcMar>
            <w:vAlign w:val="center"/>
            <w:hideMark/>
          </w:tcPr>
          <w:p w14:paraId="2BBE487E" w14:textId="77777777"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0.629</w:t>
            </w:r>
          </w:p>
        </w:tc>
      </w:tr>
      <w:tr w:rsidR="00321F6B" w:rsidRPr="00B04312" w14:paraId="5533915A" w14:textId="77777777" w:rsidTr="00F124CB">
        <w:trPr>
          <w:trHeight w:val="174"/>
          <w:jc w:val="center"/>
        </w:trPr>
        <w:tc>
          <w:tcPr>
            <w:tcW w:w="1930" w:type="dxa"/>
            <w:gridSpan w:val="3"/>
            <w:tcBorders>
              <w:top w:val="dotted" w:sz="4" w:space="0" w:color="auto"/>
              <w:left w:val="double" w:sz="4" w:space="0" w:color="auto"/>
              <w:bottom w:val="dotted" w:sz="4" w:space="0" w:color="auto"/>
              <w:right w:val="nil"/>
            </w:tcBorders>
            <w:shd w:val="clear" w:color="auto" w:fill="auto"/>
            <w:noWrap/>
            <w:tcMar>
              <w:top w:w="15" w:type="dxa"/>
              <w:left w:w="15" w:type="dxa"/>
              <w:bottom w:w="0" w:type="dxa"/>
              <w:right w:w="15" w:type="dxa"/>
            </w:tcMar>
            <w:vAlign w:val="center"/>
            <w:hideMark/>
          </w:tcPr>
          <w:p w14:paraId="5E897B60" w14:textId="6B00AB44" w:rsidR="00E036F2" w:rsidRPr="00B04312" w:rsidRDefault="00E036F2" w:rsidP="00834E78">
            <w:pPr>
              <w:spacing w:before="60" w:after="60"/>
              <w:ind w:right="113"/>
              <w:contextualSpacing/>
              <w:jc w:val="right"/>
              <w:rPr>
                <w:rFonts w:cs="Times New Roman"/>
                <w:b/>
                <w:bCs/>
                <w:color w:val="auto"/>
                <w:sz w:val="10"/>
                <w:szCs w:val="10"/>
              </w:rPr>
            </w:pPr>
            <w:r w:rsidRPr="00B04312">
              <w:rPr>
                <w:rFonts w:cs="Times New Roman"/>
                <w:b/>
                <w:bCs/>
                <w:color w:val="auto"/>
                <w:sz w:val="10"/>
                <w:szCs w:val="10"/>
              </w:rPr>
              <w:t xml:space="preserve"> Standard error of </w:t>
            </w:r>
            <w:r w:rsidR="002254B8" w:rsidRPr="00B04312">
              <w:rPr>
                <w:rFonts w:cs="Times New Roman"/>
                <w:b/>
                <w:bCs/>
                <w:color w:val="auto"/>
                <w:sz w:val="10"/>
                <w:szCs w:val="10"/>
              </w:rPr>
              <w:t xml:space="preserve">the </w:t>
            </w:r>
            <w:r w:rsidRPr="00B04312">
              <w:rPr>
                <w:rFonts w:cs="Times New Roman"/>
                <w:b/>
                <w:bCs/>
                <w:color w:val="auto"/>
                <w:sz w:val="10"/>
                <w:szCs w:val="10"/>
              </w:rPr>
              <w:t>mean (S.E.M.)</w:t>
            </w:r>
          </w:p>
        </w:tc>
        <w:tc>
          <w:tcPr>
            <w:tcW w:w="534"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B4EFE12" w14:textId="601E0794"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0.005</w:t>
            </w:r>
            <w:r w:rsidR="00E91D00" w:rsidRPr="00B04312">
              <w:rPr>
                <w:rFonts w:cs="Times New Roman"/>
                <w:b/>
                <w:bCs/>
                <w:color w:val="auto"/>
                <w:sz w:val="10"/>
                <w:szCs w:val="10"/>
              </w:rPr>
              <w:t xml:space="preserve"> </w:t>
            </w:r>
            <w:r w:rsidRPr="00B04312">
              <w:rPr>
                <w:rFonts w:cs="Times New Roman"/>
                <w:b/>
                <w:bCs/>
                <w:color w:val="auto"/>
                <w:sz w:val="10"/>
                <w:szCs w:val="10"/>
              </w:rPr>
              <w:t>5</w:t>
            </w:r>
          </w:p>
        </w:tc>
        <w:tc>
          <w:tcPr>
            <w:tcW w:w="536" w:type="dxa"/>
            <w:gridSpan w:val="3"/>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075DD79" w14:textId="40D39D68"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0.014</w:t>
            </w:r>
            <w:r w:rsidR="00E91D00" w:rsidRPr="00B04312">
              <w:rPr>
                <w:rFonts w:cs="Times New Roman"/>
                <w:b/>
                <w:bCs/>
                <w:color w:val="auto"/>
                <w:sz w:val="10"/>
                <w:szCs w:val="10"/>
              </w:rPr>
              <w:t xml:space="preserve"> </w:t>
            </w:r>
            <w:r w:rsidRPr="00B04312">
              <w:rPr>
                <w:rFonts w:cs="Times New Roman"/>
                <w:b/>
                <w:bCs/>
                <w:color w:val="auto"/>
                <w:sz w:val="10"/>
                <w:szCs w:val="10"/>
              </w:rPr>
              <w:t>3</w:t>
            </w:r>
          </w:p>
        </w:tc>
        <w:tc>
          <w:tcPr>
            <w:tcW w:w="535" w:type="dxa"/>
            <w:gridSpan w:val="2"/>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4BE11C5" w14:textId="26059FE3"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0.014</w:t>
            </w:r>
            <w:r w:rsidR="00E91D00" w:rsidRPr="00B04312">
              <w:rPr>
                <w:rFonts w:cs="Times New Roman"/>
                <w:b/>
                <w:bCs/>
                <w:color w:val="auto"/>
                <w:sz w:val="10"/>
                <w:szCs w:val="10"/>
              </w:rPr>
              <w:t xml:space="preserve"> </w:t>
            </w:r>
            <w:r w:rsidRPr="00B04312">
              <w:rPr>
                <w:rFonts w:cs="Times New Roman"/>
                <w:b/>
                <w:bCs/>
                <w:color w:val="auto"/>
                <w:sz w:val="10"/>
                <w:szCs w:val="10"/>
              </w:rPr>
              <w:t>2</w:t>
            </w:r>
          </w:p>
        </w:tc>
        <w:tc>
          <w:tcPr>
            <w:tcW w:w="536" w:type="dxa"/>
            <w:gridSpan w:val="2"/>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ABC8FDA" w14:textId="361AAABB"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0.014</w:t>
            </w:r>
            <w:r w:rsidR="00E91D00" w:rsidRPr="00B04312">
              <w:rPr>
                <w:rFonts w:cs="Times New Roman"/>
                <w:b/>
                <w:bCs/>
                <w:color w:val="auto"/>
                <w:sz w:val="10"/>
                <w:szCs w:val="10"/>
              </w:rPr>
              <w:t xml:space="preserve"> </w:t>
            </w:r>
            <w:r w:rsidRPr="00B04312">
              <w:rPr>
                <w:rFonts w:cs="Times New Roman"/>
                <w:b/>
                <w:bCs/>
                <w:color w:val="auto"/>
                <w:sz w:val="10"/>
                <w:szCs w:val="10"/>
              </w:rPr>
              <w:t>8</w:t>
            </w:r>
          </w:p>
        </w:tc>
        <w:tc>
          <w:tcPr>
            <w:tcW w:w="535" w:type="dxa"/>
            <w:gridSpan w:val="2"/>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EE788F8" w14:textId="33F416C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0.013</w:t>
            </w:r>
            <w:r w:rsidR="00E91D00" w:rsidRPr="00B04312">
              <w:rPr>
                <w:rFonts w:cs="Times New Roman"/>
                <w:b/>
                <w:bCs/>
                <w:color w:val="auto"/>
                <w:sz w:val="10"/>
                <w:szCs w:val="10"/>
              </w:rPr>
              <w:t xml:space="preserve"> </w:t>
            </w:r>
            <w:r w:rsidRPr="00B04312">
              <w:rPr>
                <w:rFonts w:cs="Times New Roman"/>
                <w:b/>
                <w:bCs/>
                <w:color w:val="auto"/>
                <w:sz w:val="10"/>
                <w:szCs w:val="10"/>
              </w:rPr>
              <w:t>2</w:t>
            </w:r>
          </w:p>
        </w:tc>
        <w:tc>
          <w:tcPr>
            <w:tcW w:w="536" w:type="dxa"/>
            <w:gridSpan w:val="2"/>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37E65B6" w14:textId="14CA2460"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0.012</w:t>
            </w:r>
            <w:r w:rsidR="00E91D00" w:rsidRPr="00B04312">
              <w:rPr>
                <w:rFonts w:cs="Times New Roman"/>
                <w:b/>
                <w:bCs/>
                <w:color w:val="auto"/>
                <w:sz w:val="10"/>
                <w:szCs w:val="10"/>
              </w:rPr>
              <w:t xml:space="preserve"> </w:t>
            </w:r>
            <w:r w:rsidRPr="00B04312">
              <w:rPr>
                <w:rFonts w:cs="Times New Roman"/>
                <w:b/>
                <w:bCs/>
                <w:color w:val="auto"/>
                <w:sz w:val="10"/>
                <w:szCs w:val="10"/>
              </w:rPr>
              <w:t>7</w:t>
            </w:r>
          </w:p>
        </w:tc>
        <w:tc>
          <w:tcPr>
            <w:tcW w:w="538" w:type="dxa"/>
            <w:gridSpan w:val="2"/>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310EC3B" w14:textId="09015FF0"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0.012</w:t>
            </w:r>
            <w:r w:rsidR="00E91D00" w:rsidRPr="00B04312">
              <w:rPr>
                <w:rFonts w:cs="Times New Roman"/>
                <w:b/>
                <w:bCs/>
                <w:color w:val="auto"/>
                <w:sz w:val="10"/>
                <w:szCs w:val="10"/>
              </w:rPr>
              <w:t xml:space="preserve"> </w:t>
            </w:r>
            <w:r w:rsidRPr="00B04312">
              <w:rPr>
                <w:rFonts w:cs="Times New Roman"/>
                <w:b/>
                <w:bCs/>
                <w:color w:val="auto"/>
                <w:sz w:val="10"/>
                <w:szCs w:val="10"/>
              </w:rPr>
              <w:t>5</w:t>
            </w:r>
          </w:p>
        </w:tc>
        <w:tc>
          <w:tcPr>
            <w:tcW w:w="536" w:type="dxa"/>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B43699A" w14:textId="60CF64AA"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0.012</w:t>
            </w:r>
            <w:r w:rsidR="00E91D00" w:rsidRPr="00B04312">
              <w:rPr>
                <w:rFonts w:cs="Times New Roman"/>
                <w:b/>
                <w:bCs/>
                <w:color w:val="auto"/>
                <w:sz w:val="10"/>
                <w:szCs w:val="10"/>
              </w:rPr>
              <w:t xml:space="preserve"> </w:t>
            </w:r>
            <w:r w:rsidRPr="00B04312">
              <w:rPr>
                <w:rFonts w:cs="Times New Roman"/>
                <w:b/>
                <w:bCs/>
                <w:color w:val="auto"/>
                <w:sz w:val="10"/>
                <w:szCs w:val="10"/>
              </w:rPr>
              <w:t>1</w:t>
            </w:r>
          </w:p>
        </w:tc>
        <w:tc>
          <w:tcPr>
            <w:tcW w:w="538" w:type="dxa"/>
            <w:gridSpan w:val="2"/>
            <w:tcBorders>
              <w:top w:val="dotted" w:sz="4" w:space="0" w:color="auto"/>
              <w:left w:val="nil"/>
              <w:bottom w:val="dotted" w:sz="4" w:space="0" w:color="auto"/>
              <w:right w:val="nil"/>
            </w:tcBorders>
            <w:shd w:val="clear" w:color="000000" w:fill="FFF2CC"/>
            <w:noWrap/>
            <w:tcMar>
              <w:top w:w="15" w:type="dxa"/>
              <w:left w:w="15" w:type="dxa"/>
              <w:bottom w:w="0" w:type="dxa"/>
              <w:right w:w="15" w:type="dxa"/>
            </w:tcMar>
            <w:vAlign w:val="center"/>
            <w:hideMark/>
          </w:tcPr>
          <w:p w14:paraId="54370E70" w14:textId="15E72DA9"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0.010</w:t>
            </w:r>
            <w:r w:rsidR="00E91D00" w:rsidRPr="00B04312">
              <w:rPr>
                <w:rFonts w:cs="Times New Roman"/>
                <w:b/>
                <w:bCs/>
                <w:color w:val="auto"/>
                <w:sz w:val="10"/>
                <w:szCs w:val="10"/>
              </w:rPr>
              <w:t xml:space="preserve"> </w:t>
            </w:r>
            <w:r w:rsidRPr="00B04312">
              <w:rPr>
                <w:rFonts w:cs="Times New Roman"/>
                <w:b/>
                <w:bCs/>
                <w:color w:val="auto"/>
                <w:sz w:val="10"/>
                <w:szCs w:val="10"/>
              </w:rPr>
              <w:t>1</w:t>
            </w:r>
          </w:p>
        </w:tc>
        <w:tc>
          <w:tcPr>
            <w:tcW w:w="541" w:type="dxa"/>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5F31C231" w14:textId="551EED3F"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0.005</w:t>
            </w:r>
            <w:r w:rsidR="00E91D00" w:rsidRPr="00B04312">
              <w:rPr>
                <w:rFonts w:cs="Times New Roman"/>
                <w:b/>
                <w:bCs/>
                <w:color w:val="auto"/>
                <w:sz w:val="10"/>
                <w:szCs w:val="10"/>
              </w:rPr>
              <w:t xml:space="preserve"> </w:t>
            </w:r>
            <w:r w:rsidRPr="00B04312">
              <w:rPr>
                <w:rFonts w:cs="Times New Roman"/>
                <w:b/>
                <w:bCs/>
                <w:color w:val="auto"/>
                <w:sz w:val="10"/>
                <w:szCs w:val="10"/>
              </w:rPr>
              <w:t>5</w:t>
            </w:r>
          </w:p>
        </w:tc>
        <w:tc>
          <w:tcPr>
            <w:tcW w:w="535" w:type="dxa"/>
            <w:gridSpan w:val="2"/>
            <w:tcBorders>
              <w:top w:val="dotted" w:sz="4" w:space="0" w:color="auto"/>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12F3B409" w14:textId="0105C338"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0.009</w:t>
            </w:r>
            <w:r w:rsidR="00E91D00" w:rsidRPr="00B04312">
              <w:rPr>
                <w:rFonts w:cs="Times New Roman"/>
                <w:b/>
                <w:bCs/>
                <w:color w:val="auto"/>
                <w:sz w:val="10"/>
                <w:szCs w:val="10"/>
              </w:rPr>
              <w:t xml:space="preserve"> </w:t>
            </w:r>
            <w:r w:rsidRPr="00B04312">
              <w:rPr>
                <w:rFonts w:cs="Times New Roman"/>
                <w:b/>
                <w:bCs/>
                <w:color w:val="auto"/>
                <w:sz w:val="10"/>
                <w:szCs w:val="10"/>
              </w:rPr>
              <w:t>8</w:t>
            </w:r>
          </w:p>
        </w:tc>
        <w:tc>
          <w:tcPr>
            <w:tcW w:w="536" w:type="dxa"/>
            <w:tcBorders>
              <w:top w:val="dotted" w:sz="4" w:space="0" w:color="auto"/>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2A4E75C4" w14:textId="4C7A0B06"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0.001</w:t>
            </w:r>
            <w:r w:rsidR="00E91D00" w:rsidRPr="00B04312">
              <w:rPr>
                <w:rFonts w:cs="Times New Roman"/>
                <w:b/>
                <w:bCs/>
                <w:color w:val="auto"/>
                <w:sz w:val="10"/>
                <w:szCs w:val="10"/>
              </w:rPr>
              <w:t xml:space="preserve"> </w:t>
            </w:r>
            <w:r w:rsidRPr="00B04312">
              <w:rPr>
                <w:rFonts w:cs="Times New Roman"/>
                <w:b/>
                <w:bCs/>
                <w:color w:val="auto"/>
                <w:sz w:val="10"/>
                <w:szCs w:val="10"/>
              </w:rPr>
              <w:t>7</w:t>
            </w:r>
          </w:p>
        </w:tc>
        <w:tc>
          <w:tcPr>
            <w:tcW w:w="535" w:type="dxa"/>
            <w:tcBorders>
              <w:top w:val="dotted" w:sz="4" w:space="0" w:color="auto"/>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1F08B865" w14:textId="7777777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0.657</w:t>
            </w:r>
          </w:p>
        </w:tc>
        <w:tc>
          <w:tcPr>
            <w:tcW w:w="468" w:type="dxa"/>
            <w:tcBorders>
              <w:top w:val="dotted" w:sz="4" w:space="0" w:color="auto"/>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2C96CC84" w14:textId="6BF90D24"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0.011</w:t>
            </w:r>
            <w:r w:rsidR="00E91D00" w:rsidRPr="00B04312">
              <w:rPr>
                <w:rFonts w:cs="Times New Roman"/>
                <w:b/>
                <w:bCs/>
                <w:color w:val="auto"/>
                <w:sz w:val="10"/>
                <w:szCs w:val="10"/>
              </w:rPr>
              <w:t xml:space="preserve"> </w:t>
            </w:r>
            <w:r w:rsidRPr="00B04312">
              <w:rPr>
                <w:rFonts w:cs="Times New Roman"/>
                <w:b/>
                <w:bCs/>
                <w:color w:val="auto"/>
                <w:sz w:val="10"/>
                <w:szCs w:val="10"/>
              </w:rPr>
              <w:t>4</w:t>
            </w:r>
          </w:p>
        </w:tc>
        <w:tc>
          <w:tcPr>
            <w:tcW w:w="468" w:type="dxa"/>
            <w:tcBorders>
              <w:top w:val="dotted" w:sz="4" w:space="0" w:color="auto"/>
              <w:left w:val="nil"/>
              <w:bottom w:val="dotted" w:sz="4" w:space="0" w:color="auto"/>
              <w:right w:val="double" w:sz="4" w:space="0" w:color="auto"/>
            </w:tcBorders>
            <w:shd w:val="clear" w:color="auto" w:fill="auto"/>
            <w:noWrap/>
            <w:tcMar>
              <w:top w:w="15" w:type="dxa"/>
              <w:left w:w="15" w:type="dxa"/>
              <w:bottom w:w="0" w:type="dxa"/>
              <w:right w:w="15" w:type="dxa"/>
            </w:tcMar>
            <w:vAlign w:val="center"/>
            <w:hideMark/>
          </w:tcPr>
          <w:p w14:paraId="3030A4EB" w14:textId="67A6257D"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0.011</w:t>
            </w:r>
            <w:r w:rsidR="00E91D00" w:rsidRPr="00B04312">
              <w:rPr>
                <w:rFonts w:cs="Times New Roman"/>
                <w:b/>
                <w:bCs/>
                <w:color w:val="auto"/>
                <w:sz w:val="10"/>
                <w:szCs w:val="10"/>
              </w:rPr>
              <w:t xml:space="preserve"> </w:t>
            </w:r>
            <w:r w:rsidRPr="00B04312">
              <w:rPr>
                <w:rFonts w:cs="Times New Roman"/>
                <w:b/>
                <w:bCs/>
                <w:color w:val="auto"/>
                <w:sz w:val="10"/>
                <w:szCs w:val="10"/>
              </w:rPr>
              <w:t>3</w:t>
            </w:r>
          </w:p>
        </w:tc>
      </w:tr>
      <w:tr w:rsidR="00321F6B" w:rsidRPr="00B04312" w14:paraId="4E8BBB63" w14:textId="77777777" w:rsidTr="00F124CB">
        <w:trPr>
          <w:trHeight w:val="177"/>
          <w:jc w:val="center"/>
        </w:trPr>
        <w:tc>
          <w:tcPr>
            <w:tcW w:w="1930" w:type="dxa"/>
            <w:gridSpan w:val="3"/>
            <w:tcBorders>
              <w:top w:val="dotted" w:sz="4" w:space="0" w:color="auto"/>
              <w:left w:val="double"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06C08540" w14:textId="7A56BACF" w:rsidR="00E036F2" w:rsidRPr="00B04312" w:rsidRDefault="00E036F2" w:rsidP="00834E78">
            <w:pPr>
              <w:spacing w:before="60" w:after="60"/>
              <w:ind w:right="113"/>
              <w:contextualSpacing/>
              <w:jc w:val="right"/>
              <w:rPr>
                <w:rFonts w:cs="Times New Roman"/>
                <w:b/>
                <w:bCs/>
                <w:color w:val="0070C0"/>
                <w:sz w:val="10"/>
                <w:szCs w:val="10"/>
              </w:rPr>
            </w:pPr>
            <w:r w:rsidRPr="00B04312">
              <w:rPr>
                <w:rFonts w:cs="Times New Roman"/>
                <w:color w:val="0070C0"/>
                <w:sz w:val="10"/>
                <w:szCs w:val="10"/>
              </w:rPr>
              <w:t> </w:t>
            </w:r>
            <w:r w:rsidRPr="00B04312">
              <w:rPr>
                <w:rFonts w:cs="Times New Roman"/>
                <w:b/>
                <w:bCs/>
                <w:color w:val="0070C0"/>
                <w:sz w:val="10"/>
                <w:szCs w:val="10"/>
              </w:rPr>
              <w:t>Standard deviation between means (S.D.)</w:t>
            </w:r>
          </w:p>
        </w:tc>
        <w:tc>
          <w:tcPr>
            <w:tcW w:w="534"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2C49FED" w14:textId="72F946CC"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0.007</w:t>
            </w:r>
            <w:r w:rsidR="00E91D00" w:rsidRPr="00B04312">
              <w:rPr>
                <w:rFonts w:cs="Times New Roman"/>
                <w:b/>
                <w:bCs/>
                <w:color w:val="0070C0"/>
                <w:sz w:val="10"/>
                <w:szCs w:val="10"/>
              </w:rPr>
              <w:t xml:space="preserve"> </w:t>
            </w:r>
            <w:r w:rsidRPr="00B04312">
              <w:rPr>
                <w:rFonts w:cs="Times New Roman"/>
                <w:b/>
                <w:bCs/>
                <w:color w:val="0070C0"/>
                <w:sz w:val="10"/>
                <w:szCs w:val="10"/>
              </w:rPr>
              <w:t>0</w:t>
            </w:r>
          </w:p>
        </w:tc>
        <w:tc>
          <w:tcPr>
            <w:tcW w:w="536" w:type="dxa"/>
            <w:gridSpan w:val="3"/>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C37F8FF" w14:textId="114A85BC"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0.016</w:t>
            </w:r>
            <w:r w:rsidR="00E91D00" w:rsidRPr="00B04312">
              <w:rPr>
                <w:rFonts w:cs="Times New Roman"/>
                <w:b/>
                <w:bCs/>
                <w:color w:val="0070C0"/>
                <w:sz w:val="10"/>
                <w:szCs w:val="10"/>
              </w:rPr>
              <w:t xml:space="preserve"> </w:t>
            </w:r>
            <w:r w:rsidRPr="00B04312">
              <w:rPr>
                <w:rFonts w:cs="Times New Roman"/>
                <w:b/>
                <w:bCs/>
                <w:color w:val="0070C0"/>
                <w:sz w:val="10"/>
                <w:szCs w:val="10"/>
              </w:rPr>
              <w:t>6</w:t>
            </w:r>
          </w:p>
        </w:tc>
        <w:tc>
          <w:tcPr>
            <w:tcW w:w="535"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A584DCA" w14:textId="0BF08AB3"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0.016</w:t>
            </w:r>
            <w:r w:rsidR="00E91D00" w:rsidRPr="00B04312">
              <w:rPr>
                <w:rFonts w:cs="Times New Roman"/>
                <w:b/>
                <w:bCs/>
                <w:color w:val="0070C0"/>
                <w:sz w:val="10"/>
                <w:szCs w:val="10"/>
              </w:rPr>
              <w:t xml:space="preserve"> </w:t>
            </w:r>
            <w:r w:rsidRPr="00B04312">
              <w:rPr>
                <w:rFonts w:cs="Times New Roman"/>
                <w:b/>
                <w:bCs/>
                <w:color w:val="0070C0"/>
                <w:sz w:val="10"/>
                <w:szCs w:val="10"/>
              </w:rPr>
              <w:t>9</w:t>
            </w:r>
          </w:p>
        </w:tc>
        <w:tc>
          <w:tcPr>
            <w:tcW w:w="536"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8AD21A9" w14:textId="3814AAFD"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0.017</w:t>
            </w:r>
            <w:r w:rsidR="00E91D00" w:rsidRPr="00B04312">
              <w:rPr>
                <w:rFonts w:cs="Times New Roman"/>
                <w:b/>
                <w:bCs/>
                <w:color w:val="0070C0"/>
                <w:sz w:val="10"/>
                <w:szCs w:val="10"/>
              </w:rPr>
              <w:t xml:space="preserve"> </w:t>
            </w:r>
            <w:r w:rsidRPr="00B04312">
              <w:rPr>
                <w:rFonts w:cs="Times New Roman"/>
                <w:b/>
                <w:bCs/>
                <w:color w:val="0070C0"/>
                <w:sz w:val="10"/>
                <w:szCs w:val="10"/>
              </w:rPr>
              <w:t>6</w:t>
            </w:r>
          </w:p>
        </w:tc>
        <w:tc>
          <w:tcPr>
            <w:tcW w:w="535"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4F14415" w14:textId="66039EE8"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0.019</w:t>
            </w:r>
            <w:r w:rsidR="00E91D00" w:rsidRPr="00B04312">
              <w:rPr>
                <w:rFonts w:cs="Times New Roman"/>
                <w:b/>
                <w:bCs/>
                <w:color w:val="0070C0"/>
                <w:sz w:val="10"/>
                <w:szCs w:val="10"/>
              </w:rPr>
              <w:t xml:space="preserve"> </w:t>
            </w:r>
            <w:r w:rsidRPr="00B04312">
              <w:rPr>
                <w:rFonts w:cs="Times New Roman"/>
                <w:b/>
                <w:bCs/>
                <w:color w:val="0070C0"/>
                <w:sz w:val="10"/>
                <w:szCs w:val="10"/>
              </w:rPr>
              <w:t>5</w:t>
            </w:r>
          </w:p>
        </w:tc>
        <w:tc>
          <w:tcPr>
            <w:tcW w:w="536"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6CDC4DA" w14:textId="29E23478"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0.025</w:t>
            </w:r>
            <w:r w:rsidR="00E91D00" w:rsidRPr="00B04312">
              <w:rPr>
                <w:rFonts w:cs="Times New Roman"/>
                <w:b/>
                <w:bCs/>
                <w:color w:val="0070C0"/>
                <w:sz w:val="10"/>
                <w:szCs w:val="10"/>
              </w:rPr>
              <w:t xml:space="preserve"> </w:t>
            </w:r>
            <w:r w:rsidRPr="00B04312">
              <w:rPr>
                <w:rFonts w:cs="Times New Roman"/>
                <w:b/>
                <w:bCs/>
                <w:color w:val="0070C0"/>
                <w:sz w:val="10"/>
                <w:szCs w:val="10"/>
              </w:rPr>
              <w:t>2</w:t>
            </w:r>
          </w:p>
        </w:tc>
        <w:tc>
          <w:tcPr>
            <w:tcW w:w="538"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F05B643" w14:textId="6669EEF7"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0.026</w:t>
            </w:r>
            <w:r w:rsidR="00E91D00" w:rsidRPr="00B04312">
              <w:rPr>
                <w:rFonts w:cs="Times New Roman"/>
                <w:b/>
                <w:bCs/>
                <w:color w:val="0070C0"/>
                <w:sz w:val="10"/>
                <w:szCs w:val="10"/>
              </w:rPr>
              <w:t xml:space="preserve"> </w:t>
            </w:r>
            <w:r w:rsidRPr="00B04312">
              <w:rPr>
                <w:rFonts w:cs="Times New Roman"/>
                <w:b/>
                <w:bCs/>
                <w:color w:val="0070C0"/>
                <w:sz w:val="10"/>
                <w:szCs w:val="10"/>
              </w:rPr>
              <w:t>9</w:t>
            </w:r>
          </w:p>
        </w:tc>
        <w:tc>
          <w:tcPr>
            <w:tcW w:w="536" w:type="dxa"/>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92E04B9" w14:textId="0F55B769"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0.027</w:t>
            </w:r>
            <w:r w:rsidR="00E91D00" w:rsidRPr="00B04312">
              <w:rPr>
                <w:rFonts w:cs="Times New Roman"/>
                <w:b/>
                <w:bCs/>
                <w:color w:val="0070C0"/>
                <w:sz w:val="10"/>
                <w:szCs w:val="10"/>
              </w:rPr>
              <w:t xml:space="preserve"> </w:t>
            </w:r>
            <w:r w:rsidRPr="00B04312">
              <w:rPr>
                <w:rFonts w:cs="Times New Roman"/>
                <w:b/>
                <w:bCs/>
                <w:color w:val="0070C0"/>
                <w:sz w:val="10"/>
                <w:szCs w:val="10"/>
              </w:rPr>
              <w:t>4</w:t>
            </w:r>
          </w:p>
        </w:tc>
        <w:tc>
          <w:tcPr>
            <w:tcW w:w="538"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5782BFC" w14:textId="3E567584"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0.026</w:t>
            </w:r>
            <w:r w:rsidR="00E91D00" w:rsidRPr="00B04312">
              <w:rPr>
                <w:rFonts w:cs="Times New Roman"/>
                <w:b/>
                <w:bCs/>
                <w:color w:val="0070C0"/>
                <w:sz w:val="10"/>
                <w:szCs w:val="10"/>
              </w:rPr>
              <w:t xml:space="preserve"> </w:t>
            </w:r>
            <w:r w:rsidRPr="00B04312">
              <w:rPr>
                <w:rFonts w:cs="Times New Roman"/>
                <w:b/>
                <w:bCs/>
                <w:color w:val="0070C0"/>
                <w:sz w:val="10"/>
                <w:szCs w:val="10"/>
              </w:rPr>
              <w:t>1</w:t>
            </w:r>
          </w:p>
        </w:tc>
        <w:tc>
          <w:tcPr>
            <w:tcW w:w="541" w:type="dxa"/>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1E3C4947" w14:textId="1E8062AE"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0.007</w:t>
            </w:r>
            <w:r w:rsidR="00E91D00" w:rsidRPr="00B04312">
              <w:rPr>
                <w:rFonts w:cs="Times New Roman"/>
                <w:b/>
                <w:bCs/>
                <w:color w:val="0070C0"/>
                <w:sz w:val="10"/>
                <w:szCs w:val="10"/>
              </w:rPr>
              <w:t xml:space="preserve"> </w:t>
            </w:r>
            <w:r w:rsidRPr="00B04312">
              <w:rPr>
                <w:rFonts w:cs="Times New Roman"/>
                <w:b/>
                <w:bCs/>
                <w:color w:val="0070C0"/>
                <w:sz w:val="10"/>
                <w:szCs w:val="10"/>
              </w:rPr>
              <w:t>0</w:t>
            </w:r>
          </w:p>
        </w:tc>
        <w:tc>
          <w:tcPr>
            <w:tcW w:w="535" w:type="dxa"/>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09D3DD79" w14:textId="1CA3AF0E"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0.026</w:t>
            </w:r>
            <w:r w:rsidR="00E312AC" w:rsidRPr="00B04312">
              <w:rPr>
                <w:rFonts w:cs="Times New Roman"/>
                <w:b/>
                <w:bCs/>
                <w:color w:val="0070C0"/>
                <w:sz w:val="10"/>
                <w:szCs w:val="10"/>
              </w:rPr>
              <w:t xml:space="preserve"> </w:t>
            </w:r>
            <w:r w:rsidRPr="00B04312">
              <w:rPr>
                <w:rFonts w:cs="Times New Roman"/>
                <w:b/>
                <w:bCs/>
                <w:color w:val="0070C0"/>
                <w:sz w:val="10"/>
                <w:szCs w:val="10"/>
              </w:rPr>
              <w:t>5</w:t>
            </w:r>
          </w:p>
        </w:tc>
        <w:tc>
          <w:tcPr>
            <w:tcW w:w="536"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1FE412AC" w14:textId="03DBA709" w:rsidR="00E036F2" w:rsidRPr="00B04312" w:rsidRDefault="00275BFD" w:rsidP="00275BFD">
            <w:pPr>
              <w:spacing w:before="60" w:after="60"/>
              <w:ind w:left="-57" w:right="-57"/>
              <w:contextualSpacing/>
              <w:jc w:val="center"/>
              <w:rPr>
                <w:rFonts w:cs="Times New Roman"/>
                <w:b/>
                <w:bCs/>
                <w:color w:val="0070C0"/>
                <w:sz w:val="10"/>
                <w:szCs w:val="10"/>
              </w:rPr>
            </w:pPr>
            <w:r w:rsidRPr="00B04312">
              <w:rPr>
                <w:rFonts w:cs="Times New Roman"/>
                <w:b/>
                <w:bCs/>
                <w:color w:val="0070C0"/>
                <w:sz w:val="10"/>
                <w:szCs w:val="10"/>
              </w:rPr>
              <w:t>0.001</w:t>
            </w:r>
            <w:r w:rsidR="00E91D00" w:rsidRPr="00B04312">
              <w:rPr>
                <w:rFonts w:cs="Times New Roman"/>
                <w:b/>
                <w:bCs/>
                <w:color w:val="0070C0"/>
                <w:sz w:val="10"/>
                <w:szCs w:val="10"/>
              </w:rPr>
              <w:t xml:space="preserve"> </w:t>
            </w:r>
            <w:r w:rsidR="00E312AC" w:rsidRPr="00B04312">
              <w:rPr>
                <w:rFonts w:cs="Times New Roman"/>
                <w:b/>
                <w:bCs/>
                <w:color w:val="0070C0"/>
                <w:sz w:val="10"/>
                <w:szCs w:val="10"/>
              </w:rPr>
              <w:t>9</w:t>
            </w:r>
          </w:p>
        </w:tc>
        <w:tc>
          <w:tcPr>
            <w:tcW w:w="535"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0BAD0E4E" w14:textId="77777777"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0.576</w:t>
            </w:r>
          </w:p>
        </w:tc>
        <w:tc>
          <w:tcPr>
            <w:tcW w:w="468"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090A7432" w14:textId="1F5DCDD4"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0.027</w:t>
            </w:r>
            <w:r w:rsidR="00E91D00" w:rsidRPr="00B04312">
              <w:rPr>
                <w:rFonts w:cs="Times New Roman"/>
                <w:b/>
                <w:bCs/>
                <w:color w:val="0070C0"/>
                <w:sz w:val="10"/>
                <w:szCs w:val="10"/>
              </w:rPr>
              <w:t xml:space="preserve"> </w:t>
            </w:r>
            <w:r w:rsidRPr="00B04312">
              <w:rPr>
                <w:rFonts w:cs="Times New Roman"/>
                <w:b/>
                <w:bCs/>
                <w:color w:val="0070C0"/>
                <w:sz w:val="10"/>
                <w:szCs w:val="10"/>
              </w:rPr>
              <w:t>4</w:t>
            </w:r>
          </w:p>
        </w:tc>
        <w:tc>
          <w:tcPr>
            <w:tcW w:w="468" w:type="dxa"/>
            <w:tcBorders>
              <w:top w:val="dotted"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hideMark/>
          </w:tcPr>
          <w:p w14:paraId="71185BEE" w14:textId="6CADEE91"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0.028</w:t>
            </w:r>
            <w:r w:rsidR="00E91D00" w:rsidRPr="00B04312">
              <w:rPr>
                <w:rFonts w:cs="Times New Roman"/>
                <w:b/>
                <w:bCs/>
                <w:color w:val="0070C0"/>
                <w:sz w:val="10"/>
                <w:szCs w:val="10"/>
              </w:rPr>
              <w:t xml:space="preserve"> </w:t>
            </w:r>
            <w:r w:rsidRPr="00B04312">
              <w:rPr>
                <w:rFonts w:cs="Times New Roman"/>
                <w:b/>
                <w:bCs/>
                <w:color w:val="0070C0"/>
                <w:sz w:val="10"/>
                <w:szCs w:val="10"/>
              </w:rPr>
              <w:t>0</w:t>
            </w:r>
          </w:p>
        </w:tc>
      </w:tr>
      <w:tr w:rsidR="00321F6B" w:rsidRPr="00B04312" w14:paraId="3286F65D" w14:textId="77777777" w:rsidTr="00F124CB">
        <w:trPr>
          <w:trHeight w:val="174"/>
          <w:jc w:val="center"/>
        </w:trPr>
        <w:tc>
          <w:tcPr>
            <w:tcW w:w="1930" w:type="dxa"/>
            <w:gridSpan w:val="3"/>
            <w:tcBorders>
              <w:top w:val="dotted" w:sz="4" w:space="0" w:color="auto"/>
              <w:left w:val="double"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69CB1893" w14:textId="55DC8DFD" w:rsidR="00E036F2" w:rsidRPr="00B04312" w:rsidRDefault="00E036F2" w:rsidP="00834E78">
            <w:pPr>
              <w:spacing w:before="60" w:after="60"/>
              <w:ind w:right="113"/>
              <w:contextualSpacing/>
              <w:jc w:val="right"/>
              <w:rPr>
                <w:rFonts w:cs="Times New Roman"/>
                <w:b/>
                <w:bCs/>
                <w:color w:val="0070C0"/>
                <w:sz w:val="10"/>
                <w:szCs w:val="10"/>
              </w:rPr>
            </w:pPr>
            <w:r w:rsidRPr="00B04312">
              <w:rPr>
                <w:rFonts w:cs="Times New Roman"/>
                <w:b/>
                <w:bCs/>
                <w:color w:val="0070C0"/>
                <w:sz w:val="10"/>
                <w:szCs w:val="10"/>
              </w:rPr>
              <w:t>Coefficient of variation (C.V.)</w:t>
            </w:r>
          </w:p>
        </w:tc>
        <w:tc>
          <w:tcPr>
            <w:tcW w:w="534" w:type="dxa"/>
            <w:gridSpan w:val="2"/>
            <w:tcBorders>
              <w:top w:val="dotted" w:sz="4" w:space="0" w:color="auto"/>
              <w:left w:val="nil"/>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2F7AB45E" w14:textId="62BFA7FB"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0.06</w:t>
            </w:r>
            <w:r w:rsidR="00D247EB" w:rsidRPr="00B04312">
              <w:rPr>
                <w:rFonts w:cs="Times New Roman"/>
                <w:b/>
                <w:bCs/>
                <w:color w:val="0070C0"/>
                <w:sz w:val="10"/>
                <w:szCs w:val="10"/>
              </w:rPr>
              <w:t>2</w:t>
            </w:r>
          </w:p>
        </w:tc>
        <w:tc>
          <w:tcPr>
            <w:tcW w:w="536" w:type="dxa"/>
            <w:gridSpan w:val="3"/>
            <w:tcBorders>
              <w:top w:val="dotted" w:sz="4" w:space="0" w:color="auto"/>
              <w:left w:val="nil"/>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11664262" w14:textId="61BA00CE"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0.09</w:t>
            </w:r>
            <w:r w:rsidR="00D247EB" w:rsidRPr="00B04312">
              <w:rPr>
                <w:rFonts w:cs="Times New Roman"/>
                <w:b/>
                <w:bCs/>
                <w:color w:val="0070C0"/>
                <w:sz w:val="10"/>
                <w:szCs w:val="10"/>
              </w:rPr>
              <w:t>8</w:t>
            </w:r>
          </w:p>
        </w:tc>
        <w:tc>
          <w:tcPr>
            <w:tcW w:w="535" w:type="dxa"/>
            <w:gridSpan w:val="2"/>
            <w:tcBorders>
              <w:top w:val="dotted" w:sz="4" w:space="0" w:color="auto"/>
              <w:left w:val="nil"/>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1B0D60FA" w14:textId="06092383"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0.068</w:t>
            </w:r>
          </w:p>
        </w:tc>
        <w:tc>
          <w:tcPr>
            <w:tcW w:w="536" w:type="dxa"/>
            <w:gridSpan w:val="2"/>
            <w:tcBorders>
              <w:top w:val="dotted" w:sz="4" w:space="0" w:color="auto"/>
              <w:left w:val="nil"/>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6B4E1336" w14:textId="50ED6469"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0.06</w:t>
            </w:r>
            <w:r w:rsidR="00D247EB" w:rsidRPr="00B04312">
              <w:rPr>
                <w:rFonts w:cs="Times New Roman"/>
                <w:b/>
                <w:bCs/>
                <w:color w:val="0070C0"/>
                <w:sz w:val="10"/>
                <w:szCs w:val="10"/>
              </w:rPr>
              <w:t>3</w:t>
            </w:r>
          </w:p>
        </w:tc>
        <w:tc>
          <w:tcPr>
            <w:tcW w:w="535" w:type="dxa"/>
            <w:gridSpan w:val="2"/>
            <w:tcBorders>
              <w:top w:val="dotted" w:sz="4" w:space="0" w:color="auto"/>
              <w:left w:val="nil"/>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2D43E7E5" w14:textId="1DFE024C"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0.054</w:t>
            </w:r>
          </w:p>
        </w:tc>
        <w:tc>
          <w:tcPr>
            <w:tcW w:w="536" w:type="dxa"/>
            <w:gridSpan w:val="2"/>
            <w:tcBorders>
              <w:top w:val="dotted" w:sz="4" w:space="0" w:color="auto"/>
              <w:left w:val="nil"/>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2123F79D" w14:textId="18CDA309"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0.055</w:t>
            </w:r>
          </w:p>
        </w:tc>
        <w:tc>
          <w:tcPr>
            <w:tcW w:w="538" w:type="dxa"/>
            <w:gridSpan w:val="2"/>
            <w:tcBorders>
              <w:top w:val="dotted" w:sz="4" w:space="0" w:color="auto"/>
              <w:left w:val="nil"/>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7BDEF715" w14:textId="73911A00"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0.05</w:t>
            </w:r>
            <w:r w:rsidR="00D247EB" w:rsidRPr="00B04312">
              <w:rPr>
                <w:rFonts w:cs="Times New Roman"/>
                <w:b/>
                <w:bCs/>
                <w:color w:val="0070C0"/>
                <w:sz w:val="10"/>
                <w:szCs w:val="10"/>
              </w:rPr>
              <w:t>4</w:t>
            </w:r>
          </w:p>
        </w:tc>
        <w:tc>
          <w:tcPr>
            <w:tcW w:w="536" w:type="dxa"/>
            <w:tcBorders>
              <w:top w:val="dotted" w:sz="4" w:space="0" w:color="auto"/>
              <w:left w:val="nil"/>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33B9D18C" w14:textId="31941EFD"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0.04</w:t>
            </w:r>
            <w:r w:rsidR="00D247EB" w:rsidRPr="00B04312">
              <w:rPr>
                <w:rFonts w:cs="Times New Roman"/>
                <w:b/>
                <w:bCs/>
                <w:color w:val="0070C0"/>
                <w:sz w:val="10"/>
                <w:szCs w:val="10"/>
              </w:rPr>
              <w:t>8</w:t>
            </w:r>
          </w:p>
        </w:tc>
        <w:tc>
          <w:tcPr>
            <w:tcW w:w="538" w:type="dxa"/>
            <w:gridSpan w:val="2"/>
            <w:tcBorders>
              <w:top w:val="dotted" w:sz="4" w:space="0" w:color="auto"/>
              <w:left w:val="nil"/>
              <w:bottom w:val="single" w:sz="4" w:space="0" w:color="auto"/>
              <w:right w:val="nil"/>
            </w:tcBorders>
            <w:shd w:val="clear" w:color="000000" w:fill="FFF2CC"/>
            <w:noWrap/>
            <w:tcMar>
              <w:top w:w="15" w:type="dxa"/>
              <w:left w:w="15" w:type="dxa"/>
              <w:bottom w:w="0" w:type="dxa"/>
              <w:right w:w="15" w:type="dxa"/>
            </w:tcMar>
            <w:vAlign w:val="center"/>
            <w:hideMark/>
          </w:tcPr>
          <w:p w14:paraId="7AA8B781" w14:textId="2D9CC796"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0.04</w:t>
            </w:r>
            <w:r w:rsidR="00D247EB" w:rsidRPr="00B04312">
              <w:rPr>
                <w:rFonts w:cs="Times New Roman"/>
                <w:b/>
                <w:bCs/>
                <w:color w:val="0070C0"/>
                <w:sz w:val="10"/>
                <w:szCs w:val="10"/>
              </w:rPr>
              <w:t>3</w:t>
            </w:r>
          </w:p>
        </w:tc>
        <w:tc>
          <w:tcPr>
            <w:tcW w:w="541" w:type="dxa"/>
            <w:gridSpan w:val="2"/>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3594D34A" w14:textId="3A8A72A9"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0.06</w:t>
            </w:r>
            <w:r w:rsidR="00D247EB" w:rsidRPr="00B04312">
              <w:rPr>
                <w:rFonts w:cs="Times New Roman"/>
                <w:b/>
                <w:bCs/>
                <w:color w:val="0070C0"/>
                <w:sz w:val="10"/>
                <w:szCs w:val="10"/>
              </w:rPr>
              <w:t>2</w:t>
            </w:r>
          </w:p>
        </w:tc>
        <w:tc>
          <w:tcPr>
            <w:tcW w:w="535" w:type="dxa"/>
            <w:gridSpan w:val="2"/>
            <w:tcBorders>
              <w:top w:val="dotted" w:sz="4" w:space="0" w:color="auto"/>
              <w:left w:val="nil"/>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297A8870" w14:textId="2F205ACC"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0.04</w:t>
            </w:r>
            <w:r w:rsidR="00D247EB" w:rsidRPr="00B04312">
              <w:rPr>
                <w:rFonts w:cs="Times New Roman"/>
                <w:b/>
                <w:bCs/>
                <w:color w:val="0070C0"/>
                <w:sz w:val="10"/>
                <w:szCs w:val="10"/>
              </w:rPr>
              <w:t>3</w:t>
            </w:r>
          </w:p>
        </w:tc>
        <w:tc>
          <w:tcPr>
            <w:tcW w:w="536" w:type="dxa"/>
            <w:tcBorders>
              <w:top w:val="dotted" w:sz="4" w:space="0" w:color="auto"/>
              <w:left w:val="nil"/>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5CD10043" w14:textId="07480287"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0.058</w:t>
            </w:r>
          </w:p>
        </w:tc>
        <w:tc>
          <w:tcPr>
            <w:tcW w:w="535" w:type="dxa"/>
            <w:tcBorders>
              <w:top w:val="dotted" w:sz="4" w:space="0" w:color="auto"/>
              <w:left w:val="nil"/>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5903E06E" w14:textId="78A29C19"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0.1</w:t>
            </w:r>
            <w:r w:rsidR="00902E47" w:rsidRPr="00B04312">
              <w:rPr>
                <w:rFonts w:cs="Times New Roman"/>
                <w:b/>
                <w:bCs/>
                <w:color w:val="0070C0"/>
                <w:sz w:val="10"/>
                <w:szCs w:val="10"/>
              </w:rPr>
              <w:t>50</w:t>
            </w:r>
          </w:p>
        </w:tc>
        <w:tc>
          <w:tcPr>
            <w:tcW w:w="468" w:type="dxa"/>
            <w:tcBorders>
              <w:top w:val="dotted" w:sz="4" w:space="0" w:color="auto"/>
              <w:left w:val="nil"/>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04C5D0DA" w14:textId="1C307DE8"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0.04</w:t>
            </w:r>
            <w:r w:rsidR="00D247EB" w:rsidRPr="00B04312">
              <w:rPr>
                <w:rFonts w:cs="Times New Roman"/>
                <w:b/>
                <w:bCs/>
                <w:color w:val="0070C0"/>
                <w:sz w:val="10"/>
                <w:szCs w:val="10"/>
              </w:rPr>
              <w:t>3</w:t>
            </w:r>
          </w:p>
        </w:tc>
        <w:tc>
          <w:tcPr>
            <w:tcW w:w="468" w:type="dxa"/>
            <w:tcBorders>
              <w:top w:val="dotted" w:sz="4" w:space="0" w:color="auto"/>
              <w:left w:val="nil"/>
              <w:bottom w:val="single" w:sz="4" w:space="0" w:color="auto"/>
              <w:right w:val="double" w:sz="4" w:space="0" w:color="auto"/>
            </w:tcBorders>
            <w:shd w:val="clear" w:color="auto" w:fill="auto"/>
            <w:noWrap/>
            <w:tcMar>
              <w:top w:w="15" w:type="dxa"/>
              <w:left w:w="15" w:type="dxa"/>
              <w:bottom w:w="0" w:type="dxa"/>
              <w:right w:w="15" w:type="dxa"/>
            </w:tcMar>
            <w:vAlign w:val="center"/>
            <w:hideMark/>
          </w:tcPr>
          <w:p w14:paraId="33E9FC75" w14:textId="25BB5B27"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0.044</w:t>
            </w:r>
          </w:p>
        </w:tc>
      </w:tr>
      <w:tr w:rsidR="00321F6B" w:rsidRPr="00B04312" w14:paraId="1361E384" w14:textId="77777777" w:rsidTr="00F124CB">
        <w:trPr>
          <w:trHeight w:val="113"/>
          <w:jc w:val="center"/>
        </w:trPr>
        <w:tc>
          <w:tcPr>
            <w:tcW w:w="9837" w:type="dxa"/>
            <w:gridSpan w:val="29"/>
            <w:tcBorders>
              <w:top w:val="single" w:sz="4" w:space="0" w:color="auto"/>
              <w:left w:val="double" w:sz="4" w:space="0" w:color="auto"/>
              <w:bottom w:val="nil"/>
              <w:right w:val="double" w:sz="4" w:space="0" w:color="auto"/>
            </w:tcBorders>
            <w:shd w:val="clear" w:color="auto" w:fill="auto"/>
            <w:noWrap/>
            <w:tcMar>
              <w:top w:w="15" w:type="dxa"/>
              <w:left w:w="15" w:type="dxa"/>
              <w:bottom w:w="0" w:type="dxa"/>
              <w:right w:w="15" w:type="dxa"/>
            </w:tcMar>
            <w:vAlign w:val="center"/>
          </w:tcPr>
          <w:p w14:paraId="15B9C908" w14:textId="57666C4A" w:rsidR="00195EB3" w:rsidRPr="00B04312" w:rsidRDefault="00195EB3" w:rsidP="00725C57">
            <w:pPr>
              <w:spacing w:after="0" w:line="240" w:lineRule="auto"/>
              <w:contextualSpacing/>
              <w:jc w:val="center"/>
              <w:rPr>
                <w:rFonts w:cs="Times New Roman"/>
                <w:b/>
                <w:bCs/>
                <w:color w:val="auto"/>
                <w:sz w:val="10"/>
                <w:szCs w:val="10"/>
              </w:rPr>
            </w:pPr>
          </w:p>
        </w:tc>
      </w:tr>
      <w:tr w:rsidR="00321F6B" w:rsidRPr="00B04312" w14:paraId="70EB535A" w14:textId="77777777" w:rsidTr="00F124CB">
        <w:trPr>
          <w:trHeight w:val="174"/>
          <w:jc w:val="center"/>
        </w:trPr>
        <w:tc>
          <w:tcPr>
            <w:tcW w:w="1930" w:type="dxa"/>
            <w:gridSpan w:val="3"/>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6DE5F5F6" w14:textId="4341E385" w:rsidR="00195EB3" w:rsidRPr="00B04312" w:rsidRDefault="00195EB3" w:rsidP="00834E78">
            <w:pPr>
              <w:spacing w:before="60" w:after="60"/>
              <w:contextualSpacing/>
              <w:jc w:val="right"/>
              <w:rPr>
                <w:rFonts w:cs="Times New Roman"/>
                <w:b/>
                <w:bCs/>
                <w:color w:val="auto"/>
                <w:sz w:val="10"/>
                <w:szCs w:val="10"/>
              </w:rPr>
            </w:pPr>
            <w:r w:rsidRPr="00B04312">
              <w:rPr>
                <w:rFonts w:cs="Times New Roman"/>
                <w:b/>
                <w:bCs/>
                <w:color w:val="auto"/>
                <w:sz w:val="10"/>
                <w:szCs w:val="10"/>
              </w:rPr>
              <w:t> RESULTS FOR YEAR</w:t>
            </w:r>
          </w:p>
        </w:tc>
        <w:tc>
          <w:tcPr>
            <w:tcW w:w="7907" w:type="dxa"/>
            <w:gridSpan w:val="26"/>
            <w:tcBorders>
              <w:top w:val="nil"/>
              <w:left w:val="dotted" w:sz="4" w:space="0" w:color="auto"/>
              <w:bottom w:val="single" w:sz="4" w:space="0" w:color="auto"/>
              <w:right w:val="double" w:sz="4" w:space="0" w:color="auto"/>
            </w:tcBorders>
            <w:shd w:val="clear" w:color="000000" w:fill="auto"/>
            <w:noWrap/>
            <w:tcMar>
              <w:top w:w="15" w:type="dxa"/>
              <w:left w:w="15" w:type="dxa"/>
              <w:bottom w:w="0" w:type="dxa"/>
              <w:right w:w="15" w:type="dxa"/>
            </w:tcMar>
            <w:vAlign w:val="center"/>
            <w:hideMark/>
          </w:tcPr>
          <w:p w14:paraId="7A718AEB" w14:textId="36CF6366" w:rsidR="00195EB3" w:rsidRPr="00B04312" w:rsidRDefault="00195EB3" w:rsidP="00970F92">
            <w:pPr>
              <w:spacing w:before="60" w:after="60"/>
              <w:contextualSpacing/>
              <w:jc w:val="center"/>
              <w:rPr>
                <w:rFonts w:cs="Times New Roman"/>
                <w:b/>
                <w:bCs/>
                <w:color w:val="auto"/>
                <w:sz w:val="10"/>
                <w:szCs w:val="10"/>
              </w:rPr>
            </w:pPr>
            <w:r w:rsidRPr="00B04312">
              <w:rPr>
                <w:rFonts w:cs="Times New Roman"/>
                <w:b/>
                <w:bCs/>
                <w:color w:val="auto"/>
                <w:sz w:val="10"/>
                <w:szCs w:val="10"/>
              </w:rPr>
              <w:t> </w:t>
            </w:r>
          </w:p>
        </w:tc>
      </w:tr>
      <w:tr w:rsidR="00321F6B" w:rsidRPr="00B04312" w14:paraId="6009B58A" w14:textId="77777777" w:rsidTr="00F124CB">
        <w:trPr>
          <w:trHeight w:val="174"/>
          <w:jc w:val="center"/>
        </w:trPr>
        <w:tc>
          <w:tcPr>
            <w:tcW w:w="1930" w:type="dxa"/>
            <w:gridSpan w:val="3"/>
            <w:tcBorders>
              <w:top w:val="single" w:sz="4" w:space="0" w:color="auto"/>
              <w:left w:val="double" w:sz="4" w:space="0" w:color="auto"/>
              <w:right w:val="single" w:sz="4" w:space="0" w:color="auto"/>
            </w:tcBorders>
            <w:shd w:val="clear" w:color="auto" w:fill="auto"/>
            <w:tcMar>
              <w:top w:w="15" w:type="dxa"/>
              <w:left w:w="15" w:type="dxa"/>
              <w:bottom w:w="0" w:type="dxa"/>
              <w:right w:w="15" w:type="dxa"/>
            </w:tcMar>
            <w:vAlign w:val="center"/>
          </w:tcPr>
          <w:p w14:paraId="32981371" w14:textId="220251B6" w:rsidR="003C0D9C" w:rsidRPr="00B04312" w:rsidRDefault="003C0D9C" w:rsidP="00834E78">
            <w:pPr>
              <w:spacing w:before="60" w:after="60"/>
              <w:ind w:right="113"/>
              <w:contextualSpacing/>
              <w:jc w:val="right"/>
              <w:rPr>
                <w:rFonts w:cs="Times New Roman"/>
                <w:b/>
                <w:bCs/>
                <w:color w:val="auto"/>
                <w:sz w:val="10"/>
                <w:szCs w:val="10"/>
              </w:rPr>
            </w:pPr>
            <w:r w:rsidRPr="00B04312">
              <w:rPr>
                <w:rFonts w:cs="Times New Roman"/>
                <w:b/>
                <w:bCs/>
                <w:color w:val="auto"/>
                <w:sz w:val="10"/>
                <w:szCs w:val="10"/>
              </w:rPr>
              <w:t>Year 1</w:t>
            </w:r>
          </w:p>
        </w:tc>
        <w:tc>
          <w:tcPr>
            <w:tcW w:w="534" w:type="dxa"/>
            <w:gridSpan w:val="2"/>
            <w:tcBorders>
              <w:top w:val="single" w:sz="4" w:space="0" w:color="auto"/>
              <w:left w:val="single"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F2EB284"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0.115</w:t>
            </w:r>
          </w:p>
        </w:tc>
        <w:tc>
          <w:tcPr>
            <w:tcW w:w="536" w:type="dxa"/>
            <w:gridSpan w:val="3"/>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D832AFA"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0.195</w:t>
            </w:r>
          </w:p>
        </w:tc>
        <w:tc>
          <w:tcPr>
            <w:tcW w:w="535"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C14750F"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0.258</w:t>
            </w:r>
          </w:p>
        </w:tc>
        <w:tc>
          <w:tcPr>
            <w:tcW w:w="536"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7DBC227"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0.296</w:t>
            </w:r>
          </w:p>
        </w:tc>
        <w:tc>
          <w:tcPr>
            <w:tcW w:w="535"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4B415D5"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0.342</w:t>
            </w:r>
          </w:p>
        </w:tc>
        <w:tc>
          <w:tcPr>
            <w:tcW w:w="536"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BB640AF"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0.449</w:t>
            </w:r>
          </w:p>
        </w:tc>
        <w:tc>
          <w:tcPr>
            <w:tcW w:w="538"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9DC24CE"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0.511</w:t>
            </w:r>
          </w:p>
        </w:tc>
        <w:tc>
          <w:tcPr>
            <w:tcW w:w="536" w:type="dxa"/>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D7CEB9F"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0.573</w:t>
            </w:r>
          </w:p>
        </w:tc>
        <w:tc>
          <w:tcPr>
            <w:tcW w:w="538"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C68051B"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0.635</w:t>
            </w:r>
          </w:p>
        </w:tc>
        <w:tc>
          <w:tcPr>
            <w:tcW w:w="541" w:type="dxa"/>
            <w:gridSpan w:val="2"/>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3D98CE8D"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0.115</w:t>
            </w:r>
          </w:p>
        </w:tc>
        <w:tc>
          <w:tcPr>
            <w:tcW w:w="535" w:type="dxa"/>
            <w:gridSpan w:val="2"/>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2A38C6E0"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0.655</w:t>
            </w:r>
          </w:p>
        </w:tc>
        <w:tc>
          <w:tcPr>
            <w:tcW w:w="536" w:type="dxa"/>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5F323612"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0.028</w:t>
            </w:r>
          </w:p>
        </w:tc>
        <w:tc>
          <w:tcPr>
            <w:tcW w:w="535" w:type="dxa"/>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2451414F" w14:textId="2440B3E8"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1.70</w:t>
            </w:r>
          </w:p>
        </w:tc>
        <w:tc>
          <w:tcPr>
            <w:tcW w:w="468" w:type="dxa"/>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5C433556"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0.666</w:t>
            </w:r>
          </w:p>
        </w:tc>
        <w:tc>
          <w:tcPr>
            <w:tcW w:w="468" w:type="dxa"/>
            <w:tcBorders>
              <w:top w:val="single"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hideMark/>
          </w:tcPr>
          <w:p w14:paraId="19620294"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0.652</w:t>
            </w:r>
          </w:p>
        </w:tc>
      </w:tr>
      <w:tr w:rsidR="00321F6B" w:rsidRPr="00B04312" w14:paraId="74E8A787" w14:textId="77777777" w:rsidTr="00F124CB">
        <w:trPr>
          <w:trHeight w:val="174"/>
          <w:jc w:val="center"/>
        </w:trPr>
        <w:tc>
          <w:tcPr>
            <w:tcW w:w="1930" w:type="dxa"/>
            <w:gridSpan w:val="3"/>
            <w:tcBorders>
              <w:left w:val="double" w:sz="4" w:space="0" w:color="auto"/>
              <w:right w:val="single" w:sz="4" w:space="0" w:color="auto"/>
            </w:tcBorders>
            <w:shd w:val="clear" w:color="auto" w:fill="auto"/>
            <w:vAlign w:val="center"/>
            <w:hideMark/>
          </w:tcPr>
          <w:p w14:paraId="10C9662E" w14:textId="08D886BE" w:rsidR="003C0D9C" w:rsidRPr="00B04312" w:rsidRDefault="003C0D9C" w:rsidP="00834E78">
            <w:pPr>
              <w:spacing w:before="60" w:after="60"/>
              <w:ind w:right="113"/>
              <w:contextualSpacing/>
              <w:jc w:val="right"/>
              <w:rPr>
                <w:rFonts w:cs="Times New Roman"/>
                <w:b/>
                <w:bCs/>
                <w:color w:val="auto"/>
                <w:sz w:val="10"/>
                <w:szCs w:val="10"/>
              </w:rPr>
            </w:pPr>
            <w:r w:rsidRPr="00B04312">
              <w:rPr>
                <w:rFonts w:cs="Times New Roman"/>
                <w:b/>
                <w:bCs/>
                <w:color w:val="auto"/>
                <w:sz w:val="10"/>
                <w:szCs w:val="10"/>
              </w:rPr>
              <w:t>Year 2</w:t>
            </w:r>
          </w:p>
        </w:tc>
        <w:tc>
          <w:tcPr>
            <w:tcW w:w="534" w:type="dxa"/>
            <w:gridSpan w:val="2"/>
            <w:tcBorders>
              <w:top w:val="dotted" w:sz="4" w:space="0" w:color="auto"/>
              <w:left w:val="single"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961AAFC"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0.112</w:t>
            </w:r>
          </w:p>
        </w:tc>
        <w:tc>
          <w:tcPr>
            <w:tcW w:w="536" w:type="dxa"/>
            <w:gridSpan w:val="3"/>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2E948D5"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0.183</w:t>
            </w:r>
          </w:p>
        </w:tc>
        <w:tc>
          <w:tcPr>
            <w:tcW w:w="535"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A9BF190"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0.260</w:t>
            </w:r>
          </w:p>
        </w:tc>
        <w:tc>
          <w:tcPr>
            <w:tcW w:w="536"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B8F0784"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0.309</w:t>
            </w:r>
          </w:p>
        </w:tc>
        <w:tc>
          <w:tcPr>
            <w:tcW w:w="535"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9202381"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0.391</w:t>
            </w:r>
          </w:p>
        </w:tc>
        <w:tc>
          <w:tcPr>
            <w:tcW w:w="536"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0FEC974"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0.492</w:t>
            </w:r>
          </w:p>
        </w:tc>
        <w:tc>
          <w:tcPr>
            <w:tcW w:w="538"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9834CD1"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0.532</w:t>
            </w:r>
          </w:p>
        </w:tc>
        <w:tc>
          <w:tcPr>
            <w:tcW w:w="536" w:type="dxa"/>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D26DA6D"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0.605</w:t>
            </w:r>
          </w:p>
        </w:tc>
        <w:tc>
          <w:tcPr>
            <w:tcW w:w="538"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6963BAB"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0.661</w:t>
            </w:r>
          </w:p>
        </w:tc>
        <w:tc>
          <w:tcPr>
            <w:tcW w:w="541" w:type="dxa"/>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7C7C1889"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0.112</w:t>
            </w:r>
          </w:p>
        </w:tc>
        <w:tc>
          <w:tcPr>
            <w:tcW w:w="535" w:type="dxa"/>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3FC64511"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0.660</w:t>
            </w:r>
          </w:p>
        </w:tc>
        <w:tc>
          <w:tcPr>
            <w:tcW w:w="536"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34547C69"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0.035</w:t>
            </w:r>
          </w:p>
        </w:tc>
        <w:tc>
          <w:tcPr>
            <w:tcW w:w="535"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28359CD1" w14:textId="6142995B"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3.49</w:t>
            </w:r>
          </w:p>
        </w:tc>
        <w:tc>
          <w:tcPr>
            <w:tcW w:w="468"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2BCDBB25"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0.693</w:t>
            </w:r>
          </w:p>
        </w:tc>
        <w:tc>
          <w:tcPr>
            <w:tcW w:w="468" w:type="dxa"/>
            <w:tcBorders>
              <w:top w:val="dotted"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hideMark/>
          </w:tcPr>
          <w:p w14:paraId="0E913D48"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0.651</w:t>
            </w:r>
          </w:p>
        </w:tc>
      </w:tr>
      <w:tr w:rsidR="00321F6B" w:rsidRPr="00B04312" w14:paraId="1B20A3DF" w14:textId="77777777" w:rsidTr="00F124CB">
        <w:trPr>
          <w:trHeight w:val="174"/>
          <w:jc w:val="center"/>
        </w:trPr>
        <w:tc>
          <w:tcPr>
            <w:tcW w:w="1930" w:type="dxa"/>
            <w:gridSpan w:val="3"/>
            <w:tcBorders>
              <w:left w:val="double" w:sz="4" w:space="0" w:color="auto"/>
              <w:right w:val="single" w:sz="4" w:space="0" w:color="auto"/>
            </w:tcBorders>
            <w:shd w:val="clear" w:color="auto" w:fill="auto"/>
            <w:vAlign w:val="center"/>
            <w:hideMark/>
          </w:tcPr>
          <w:p w14:paraId="0BAFF2E9" w14:textId="57B13317" w:rsidR="003C0D9C" w:rsidRPr="00B04312" w:rsidRDefault="003C0D9C" w:rsidP="00834E78">
            <w:pPr>
              <w:spacing w:before="60" w:after="60"/>
              <w:ind w:right="113"/>
              <w:contextualSpacing/>
              <w:jc w:val="right"/>
              <w:rPr>
                <w:rFonts w:cs="Times New Roman"/>
                <w:b/>
                <w:bCs/>
                <w:color w:val="auto"/>
                <w:sz w:val="10"/>
                <w:szCs w:val="10"/>
              </w:rPr>
            </w:pPr>
            <w:r w:rsidRPr="00B04312">
              <w:rPr>
                <w:rFonts w:cs="Times New Roman"/>
                <w:b/>
                <w:bCs/>
                <w:color w:val="auto"/>
                <w:sz w:val="10"/>
                <w:szCs w:val="10"/>
              </w:rPr>
              <w:t>Year 3</w:t>
            </w:r>
          </w:p>
        </w:tc>
        <w:tc>
          <w:tcPr>
            <w:tcW w:w="534" w:type="dxa"/>
            <w:gridSpan w:val="2"/>
            <w:tcBorders>
              <w:top w:val="dotted" w:sz="4" w:space="0" w:color="auto"/>
              <w:left w:val="single"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8068EF0"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0.106</w:t>
            </w:r>
          </w:p>
        </w:tc>
        <w:tc>
          <w:tcPr>
            <w:tcW w:w="536" w:type="dxa"/>
            <w:gridSpan w:val="3"/>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EA6732B"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0.131</w:t>
            </w:r>
          </w:p>
        </w:tc>
        <w:tc>
          <w:tcPr>
            <w:tcW w:w="535"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29CF457"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0.203</w:t>
            </w:r>
          </w:p>
        </w:tc>
        <w:tc>
          <w:tcPr>
            <w:tcW w:w="536"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A567E88"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0.241</w:t>
            </w:r>
          </w:p>
        </w:tc>
        <w:tc>
          <w:tcPr>
            <w:tcW w:w="535"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340E17B"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0.327</w:t>
            </w:r>
          </w:p>
        </w:tc>
        <w:tc>
          <w:tcPr>
            <w:tcW w:w="536"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B16D664"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0.420</w:t>
            </w:r>
          </w:p>
        </w:tc>
        <w:tc>
          <w:tcPr>
            <w:tcW w:w="538"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62BA8B3"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0.479</w:t>
            </w:r>
          </w:p>
        </w:tc>
        <w:tc>
          <w:tcPr>
            <w:tcW w:w="536" w:type="dxa"/>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3F3BADD"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0.556</w:t>
            </w:r>
          </w:p>
        </w:tc>
        <w:tc>
          <w:tcPr>
            <w:tcW w:w="538"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8546FFA"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0.603</w:t>
            </w:r>
          </w:p>
        </w:tc>
        <w:tc>
          <w:tcPr>
            <w:tcW w:w="541" w:type="dxa"/>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4A588C6E"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0.107</w:t>
            </w:r>
          </w:p>
        </w:tc>
        <w:tc>
          <w:tcPr>
            <w:tcW w:w="535" w:type="dxa"/>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42104428"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0.621</w:t>
            </w:r>
          </w:p>
        </w:tc>
        <w:tc>
          <w:tcPr>
            <w:tcW w:w="536"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05139777"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0.031</w:t>
            </w:r>
          </w:p>
        </w:tc>
        <w:tc>
          <w:tcPr>
            <w:tcW w:w="535"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5BA6570B" w14:textId="53021C3D"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5.89</w:t>
            </w:r>
          </w:p>
        </w:tc>
        <w:tc>
          <w:tcPr>
            <w:tcW w:w="468"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17661E49"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0.620</w:t>
            </w:r>
          </w:p>
        </w:tc>
        <w:tc>
          <w:tcPr>
            <w:tcW w:w="468" w:type="dxa"/>
            <w:tcBorders>
              <w:top w:val="dotted"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hideMark/>
          </w:tcPr>
          <w:p w14:paraId="43A48F77"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0.622</w:t>
            </w:r>
          </w:p>
        </w:tc>
      </w:tr>
      <w:tr w:rsidR="00321F6B" w:rsidRPr="00B04312" w14:paraId="414E89CD" w14:textId="77777777" w:rsidTr="00F124CB">
        <w:trPr>
          <w:trHeight w:val="174"/>
          <w:jc w:val="center"/>
        </w:trPr>
        <w:tc>
          <w:tcPr>
            <w:tcW w:w="1930" w:type="dxa"/>
            <w:gridSpan w:val="3"/>
            <w:tcBorders>
              <w:left w:val="double" w:sz="4" w:space="0" w:color="auto"/>
              <w:bottom w:val="single" w:sz="4" w:space="0" w:color="000000"/>
              <w:right w:val="single" w:sz="4" w:space="0" w:color="auto"/>
            </w:tcBorders>
            <w:shd w:val="clear" w:color="auto" w:fill="auto"/>
            <w:vAlign w:val="center"/>
            <w:hideMark/>
          </w:tcPr>
          <w:p w14:paraId="56230462" w14:textId="5C88D822" w:rsidR="003C0D9C" w:rsidRPr="00B04312" w:rsidRDefault="003C0D9C" w:rsidP="00834E78">
            <w:pPr>
              <w:spacing w:before="60" w:after="60"/>
              <w:ind w:right="113"/>
              <w:contextualSpacing/>
              <w:jc w:val="right"/>
              <w:rPr>
                <w:rFonts w:cs="Times New Roman"/>
                <w:b/>
                <w:bCs/>
                <w:color w:val="auto"/>
                <w:sz w:val="10"/>
                <w:szCs w:val="10"/>
              </w:rPr>
            </w:pPr>
            <w:r w:rsidRPr="00B04312">
              <w:rPr>
                <w:rFonts w:cs="Times New Roman"/>
                <w:b/>
                <w:bCs/>
                <w:color w:val="auto"/>
                <w:sz w:val="10"/>
                <w:szCs w:val="10"/>
              </w:rPr>
              <w:t>Year 4</w:t>
            </w:r>
          </w:p>
        </w:tc>
        <w:tc>
          <w:tcPr>
            <w:tcW w:w="534" w:type="dxa"/>
            <w:gridSpan w:val="2"/>
            <w:tcBorders>
              <w:top w:val="dotted" w:sz="4" w:space="0" w:color="auto"/>
              <w:left w:val="single"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186BFAD2"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0.124</w:t>
            </w:r>
          </w:p>
        </w:tc>
        <w:tc>
          <w:tcPr>
            <w:tcW w:w="536" w:type="dxa"/>
            <w:gridSpan w:val="3"/>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01820E41"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0.169</w:t>
            </w:r>
          </w:p>
        </w:tc>
        <w:tc>
          <w:tcPr>
            <w:tcW w:w="535"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75697D6C"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0.270</w:t>
            </w:r>
          </w:p>
        </w:tc>
        <w:tc>
          <w:tcPr>
            <w:tcW w:w="536"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6AFD7FB6"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0.277</w:t>
            </w:r>
          </w:p>
        </w:tc>
        <w:tc>
          <w:tcPr>
            <w:tcW w:w="535"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1A1948A7"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0.378</w:t>
            </w:r>
          </w:p>
        </w:tc>
        <w:tc>
          <w:tcPr>
            <w:tcW w:w="536"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5704F8EC"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0.463</w:t>
            </w:r>
          </w:p>
        </w:tc>
        <w:tc>
          <w:tcPr>
            <w:tcW w:w="538"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74CE4FCC"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0.484</w:t>
            </w:r>
          </w:p>
        </w:tc>
        <w:tc>
          <w:tcPr>
            <w:tcW w:w="536" w:type="dxa"/>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29D82BB0"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0.563</w:t>
            </w:r>
          </w:p>
        </w:tc>
        <w:tc>
          <w:tcPr>
            <w:tcW w:w="538"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6510CC09"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0.593</w:t>
            </w:r>
          </w:p>
        </w:tc>
        <w:tc>
          <w:tcPr>
            <w:tcW w:w="541" w:type="dxa"/>
            <w:gridSpan w:val="2"/>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507071F3"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0.124</w:t>
            </w:r>
          </w:p>
        </w:tc>
        <w:tc>
          <w:tcPr>
            <w:tcW w:w="535" w:type="dxa"/>
            <w:gridSpan w:val="2"/>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04D05AB6"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0.597</w:t>
            </w:r>
          </w:p>
        </w:tc>
        <w:tc>
          <w:tcPr>
            <w:tcW w:w="536" w:type="dxa"/>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4834AD04"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0.038</w:t>
            </w:r>
          </w:p>
        </w:tc>
        <w:tc>
          <w:tcPr>
            <w:tcW w:w="535" w:type="dxa"/>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27DE556F" w14:textId="13022462"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4.29</w:t>
            </w:r>
          </w:p>
        </w:tc>
        <w:tc>
          <w:tcPr>
            <w:tcW w:w="468" w:type="dxa"/>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17805B25"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0.595</w:t>
            </w:r>
          </w:p>
        </w:tc>
        <w:tc>
          <w:tcPr>
            <w:tcW w:w="468" w:type="dxa"/>
            <w:tcBorders>
              <w:top w:val="dotted" w:sz="4" w:space="0" w:color="auto"/>
              <w:left w:val="dotted" w:sz="4" w:space="0" w:color="auto"/>
              <w:bottom w:val="single" w:sz="4" w:space="0" w:color="auto"/>
              <w:right w:val="double" w:sz="4" w:space="0" w:color="auto"/>
            </w:tcBorders>
            <w:shd w:val="clear" w:color="auto" w:fill="auto"/>
            <w:noWrap/>
            <w:tcMar>
              <w:top w:w="15" w:type="dxa"/>
              <w:left w:w="15" w:type="dxa"/>
              <w:bottom w:w="0" w:type="dxa"/>
              <w:right w:w="15" w:type="dxa"/>
            </w:tcMar>
            <w:vAlign w:val="center"/>
            <w:hideMark/>
          </w:tcPr>
          <w:p w14:paraId="3235496C" w14:textId="77777777" w:rsidR="003C0D9C" w:rsidRPr="00B04312" w:rsidRDefault="003C0D9C"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0.598</w:t>
            </w:r>
          </w:p>
        </w:tc>
      </w:tr>
      <w:tr w:rsidR="00321F6B" w:rsidRPr="00B04312" w14:paraId="76CAD901" w14:textId="77777777" w:rsidTr="00F124CB">
        <w:trPr>
          <w:trHeight w:hRule="exact" w:val="57"/>
          <w:jc w:val="center"/>
        </w:trPr>
        <w:tc>
          <w:tcPr>
            <w:tcW w:w="9837" w:type="dxa"/>
            <w:gridSpan w:val="29"/>
            <w:tcBorders>
              <w:top w:val="nil"/>
              <w:left w:val="double" w:sz="4" w:space="0" w:color="auto"/>
              <w:bottom w:val="nil"/>
              <w:right w:val="double" w:sz="4" w:space="0" w:color="auto"/>
            </w:tcBorders>
            <w:shd w:val="clear" w:color="auto" w:fill="auto"/>
            <w:noWrap/>
            <w:tcMar>
              <w:top w:w="15" w:type="dxa"/>
              <w:left w:w="15" w:type="dxa"/>
              <w:bottom w:w="0" w:type="dxa"/>
              <w:right w:w="15" w:type="dxa"/>
            </w:tcMar>
            <w:vAlign w:val="center"/>
          </w:tcPr>
          <w:p w14:paraId="1FF43610" w14:textId="2B9421B2" w:rsidR="00E036F2" w:rsidRPr="00B04312" w:rsidRDefault="00E036F2" w:rsidP="00725C57">
            <w:pPr>
              <w:spacing w:after="0" w:line="240" w:lineRule="auto"/>
              <w:contextualSpacing/>
              <w:jc w:val="center"/>
              <w:rPr>
                <w:rFonts w:cs="Times New Roman"/>
                <w:b/>
                <w:bCs/>
                <w:color w:val="auto"/>
                <w:sz w:val="10"/>
                <w:szCs w:val="10"/>
              </w:rPr>
            </w:pPr>
          </w:p>
        </w:tc>
      </w:tr>
      <w:tr w:rsidR="006D58EE" w:rsidRPr="00B04312" w14:paraId="7FCDF46B" w14:textId="77777777" w:rsidTr="00F124CB">
        <w:trPr>
          <w:trHeight w:val="174"/>
          <w:jc w:val="center"/>
        </w:trPr>
        <w:tc>
          <w:tcPr>
            <w:tcW w:w="1930" w:type="dxa"/>
            <w:gridSpan w:val="3"/>
            <w:tcBorders>
              <w:top w:val="single" w:sz="4" w:space="0" w:color="auto"/>
              <w:left w:val="double" w:sz="4" w:space="0" w:color="auto"/>
              <w:bottom w:val="nil"/>
              <w:right w:val="nil"/>
            </w:tcBorders>
            <w:shd w:val="clear" w:color="auto" w:fill="auto"/>
            <w:noWrap/>
            <w:tcMar>
              <w:top w:w="15" w:type="dxa"/>
              <w:left w:w="15" w:type="dxa"/>
              <w:bottom w:w="0" w:type="dxa"/>
              <w:right w:w="15" w:type="dxa"/>
            </w:tcMar>
            <w:vAlign w:val="center"/>
            <w:hideMark/>
          </w:tcPr>
          <w:p w14:paraId="4E4C3AC6" w14:textId="719014D7" w:rsidR="00E036F2" w:rsidRPr="00B04312" w:rsidRDefault="00E036F2" w:rsidP="00834E78">
            <w:pPr>
              <w:spacing w:before="60" w:after="60"/>
              <w:ind w:right="113"/>
              <w:contextualSpacing/>
              <w:jc w:val="right"/>
              <w:rPr>
                <w:rFonts w:cs="Times New Roman"/>
                <w:b/>
                <w:bCs/>
                <w:color w:val="0070C0"/>
                <w:sz w:val="10"/>
                <w:szCs w:val="10"/>
              </w:rPr>
            </w:pPr>
            <w:r w:rsidRPr="00B04312">
              <w:rPr>
                <w:rFonts w:cs="Times New Roman"/>
                <w:b/>
                <w:bCs/>
                <w:color w:val="0070C0"/>
                <w:sz w:val="10"/>
                <w:szCs w:val="10"/>
              </w:rPr>
              <w:t xml:space="preserve"> Mean </w:t>
            </w:r>
          </w:p>
        </w:tc>
        <w:tc>
          <w:tcPr>
            <w:tcW w:w="534"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D779B4A" w14:textId="77777777"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0.114</w:t>
            </w:r>
          </w:p>
        </w:tc>
        <w:tc>
          <w:tcPr>
            <w:tcW w:w="536" w:type="dxa"/>
            <w:gridSpan w:val="3"/>
            <w:tcBorders>
              <w:top w:val="single"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08D4C29" w14:textId="77777777"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0.170</w:t>
            </w:r>
          </w:p>
        </w:tc>
        <w:tc>
          <w:tcPr>
            <w:tcW w:w="535" w:type="dxa"/>
            <w:gridSpan w:val="2"/>
            <w:tcBorders>
              <w:top w:val="single"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7AF9869" w14:textId="77777777"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0.248</w:t>
            </w:r>
          </w:p>
        </w:tc>
        <w:tc>
          <w:tcPr>
            <w:tcW w:w="536" w:type="dxa"/>
            <w:gridSpan w:val="2"/>
            <w:tcBorders>
              <w:top w:val="single"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676D3FB" w14:textId="77777777"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0.281</w:t>
            </w:r>
          </w:p>
        </w:tc>
        <w:tc>
          <w:tcPr>
            <w:tcW w:w="535" w:type="dxa"/>
            <w:gridSpan w:val="2"/>
            <w:tcBorders>
              <w:top w:val="single"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7AF03E0" w14:textId="77777777"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0.359</w:t>
            </w:r>
          </w:p>
        </w:tc>
        <w:tc>
          <w:tcPr>
            <w:tcW w:w="536" w:type="dxa"/>
            <w:gridSpan w:val="2"/>
            <w:tcBorders>
              <w:top w:val="single"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0346AFD" w14:textId="77777777"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0.456</w:t>
            </w:r>
          </w:p>
        </w:tc>
        <w:tc>
          <w:tcPr>
            <w:tcW w:w="538" w:type="dxa"/>
            <w:gridSpan w:val="2"/>
            <w:tcBorders>
              <w:top w:val="single"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5F931BE" w14:textId="77777777"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0.501</w:t>
            </w:r>
          </w:p>
        </w:tc>
        <w:tc>
          <w:tcPr>
            <w:tcW w:w="536" w:type="dxa"/>
            <w:tcBorders>
              <w:top w:val="single"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3F62AF4" w14:textId="77777777"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0.574</w:t>
            </w:r>
          </w:p>
        </w:tc>
        <w:tc>
          <w:tcPr>
            <w:tcW w:w="538" w:type="dxa"/>
            <w:gridSpan w:val="2"/>
            <w:tcBorders>
              <w:top w:val="single" w:sz="4" w:space="0" w:color="auto"/>
              <w:left w:val="nil"/>
              <w:bottom w:val="dotted" w:sz="4" w:space="0" w:color="auto"/>
              <w:right w:val="nil"/>
            </w:tcBorders>
            <w:shd w:val="clear" w:color="000000" w:fill="FFF2CC"/>
            <w:noWrap/>
            <w:tcMar>
              <w:top w:w="15" w:type="dxa"/>
              <w:left w:w="15" w:type="dxa"/>
              <w:bottom w:w="0" w:type="dxa"/>
              <w:right w:w="15" w:type="dxa"/>
            </w:tcMar>
            <w:vAlign w:val="center"/>
            <w:hideMark/>
          </w:tcPr>
          <w:p w14:paraId="35DA9FD1" w14:textId="77777777"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0.623</w:t>
            </w:r>
          </w:p>
        </w:tc>
        <w:tc>
          <w:tcPr>
            <w:tcW w:w="541" w:type="dxa"/>
            <w:gridSpan w:val="2"/>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1F31F237" w14:textId="77777777"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0.115</w:t>
            </w:r>
          </w:p>
        </w:tc>
        <w:tc>
          <w:tcPr>
            <w:tcW w:w="535" w:type="dxa"/>
            <w:gridSpan w:val="2"/>
            <w:tcBorders>
              <w:top w:val="single" w:sz="4" w:space="0" w:color="auto"/>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5A25E0ED" w14:textId="77777777"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0.633</w:t>
            </w:r>
          </w:p>
        </w:tc>
        <w:tc>
          <w:tcPr>
            <w:tcW w:w="536" w:type="dxa"/>
            <w:tcBorders>
              <w:top w:val="single" w:sz="4" w:space="0" w:color="auto"/>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7A32BFBB" w14:textId="2EE4A296"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0.03</w:t>
            </w:r>
            <w:r w:rsidR="00902E47" w:rsidRPr="00B04312">
              <w:rPr>
                <w:rFonts w:cs="Times New Roman"/>
                <w:b/>
                <w:bCs/>
                <w:color w:val="0070C0"/>
                <w:sz w:val="10"/>
                <w:szCs w:val="10"/>
              </w:rPr>
              <w:t>2 8</w:t>
            </w:r>
          </w:p>
        </w:tc>
        <w:tc>
          <w:tcPr>
            <w:tcW w:w="535" w:type="dxa"/>
            <w:tcBorders>
              <w:top w:val="single" w:sz="4" w:space="0" w:color="auto"/>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07F26EC2" w14:textId="0CAC8E65"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3.8</w:t>
            </w:r>
            <w:r w:rsidR="00902E47" w:rsidRPr="00B04312">
              <w:rPr>
                <w:rFonts w:cs="Times New Roman"/>
                <w:b/>
                <w:bCs/>
                <w:color w:val="0070C0"/>
                <w:sz w:val="10"/>
                <w:szCs w:val="10"/>
              </w:rPr>
              <w:t>5</w:t>
            </w:r>
          </w:p>
        </w:tc>
        <w:tc>
          <w:tcPr>
            <w:tcW w:w="468" w:type="dxa"/>
            <w:tcBorders>
              <w:top w:val="single" w:sz="4" w:space="0" w:color="auto"/>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7A8FCBD5" w14:textId="77777777"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0.643</w:t>
            </w:r>
          </w:p>
        </w:tc>
        <w:tc>
          <w:tcPr>
            <w:tcW w:w="468" w:type="dxa"/>
            <w:tcBorders>
              <w:top w:val="single" w:sz="4" w:space="0" w:color="auto"/>
              <w:left w:val="nil"/>
              <w:bottom w:val="dotted" w:sz="4" w:space="0" w:color="auto"/>
              <w:right w:val="double" w:sz="4" w:space="0" w:color="auto"/>
            </w:tcBorders>
            <w:shd w:val="clear" w:color="auto" w:fill="auto"/>
            <w:noWrap/>
            <w:tcMar>
              <w:top w:w="15" w:type="dxa"/>
              <w:left w:w="15" w:type="dxa"/>
              <w:bottom w:w="0" w:type="dxa"/>
              <w:right w:w="15" w:type="dxa"/>
            </w:tcMar>
            <w:vAlign w:val="center"/>
            <w:hideMark/>
          </w:tcPr>
          <w:p w14:paraId="798BB5E4" w14:textId="77777777"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0.631</w:t>
            </w:r>
          </w:p>
        </w:tc>
      </w:tr>
      <w:tr w:rsidR="00321F6B" w:rsidRPr="00B04312" w14:paraId="7E8B017A" w14:textId="77777777" w:rsidTr="00F124CB">
        <w:trPr>
          <w:trHeight w:val="174"/>
          <w:jc w:val="center"/>
        </w:trPr>
        <w:tc>
          <w:tcPr>
            <w:tcW w:w="1930" w:type="dxa"/>
            <w:gridSpan w:val="3"/>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368DFADB" w14:textId="3F7C6CB0" w:rsidR="00E036F2" w:rsidRPr="00B04312" w:rsidRDefault="00E036F2" w:rsidP="00834E78">
            <w:pPr>
              <w:spacing w:before="60" w:after="60"/>
              <w:ind w:right="113"/>
              <w:contextualSpacing/>
              <w:jc w:val="right"/>
              <w:rPr>
                <w:rFonts w:cs="Times New Roman"/>
                <w:b/>
                <w:bCs/>
                <w:color w:val="auto"/>
                <w:sz w:val="10"/>
                <w:szCs w:val="10"/>
              </w:rPr>
            </w:pPr>
            <w:r w:rsidRPr="00B04312">
              <w:rPr>
                <w:rFonts w:cs="Times New Roman"/>
                <w:b/>
                <w:bCs/>
                <w:color w:val="auto"/>
                <w:sz w:val="10"/>
                <w:szCs w:val="10"/>
              </w:rPr>
              <w:t> Standard error of means (S.E.M.)</w:t>
            </w:r>
          </w:p>
        </w:tc>
        <w:tc>
          <w:tcPr>
            <w:tcW w:w="534" w:type="dxa"/>
            <w:gridSpan w:val="2"/>
            <w:tcBorders>
              <w:top w:val="nil"/>
              <w:left w:val="nil"/>
              <w:bottom w:val="dotted" w:sz="4" w:space="0" w:color="auto"/>
              <w:right w:val="nil"/>
            </w:tcBorders>
            <w:shd w:val="clear" w:color="000000" w:fill="FFF2CC"/>
            <w:noWrap/>
            <w:tcMar>
              <w:top w:w="15" w:type="dxa"/>
              <w:left w:w="15" w:type="dxa"/>
              <w:bottom w:w="0" w:type="dxa"/>
              <w:right w:w="15" w:type="dxa"/>
            </w:tcMar>
            <w:vAlign w:val="center"/>
            <w:hideMark/>
          </w:tcPr>
          <w:p w14:paraId="7FDD7839" w14:textId="61DDDCA3"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0.001</w:t>
            </w:r>
            <w:r w:rsidR="00E312AC" w:rsidRPr="00B04312">
              <w:rPr>
                <w:rFonts w:cs="Times New Roman"/>
                <w:b/>
                <w:bCs/>
                <w:color w:val="auto"/>
                <w:sz w:val="10"/>
                <w:szCs w:val="10"/>
              </w:rPr>
              <w:t xml:space="preserve"> </w:t>
            </w:r>
            <w:r w:rsidRPr="00B04312">
              <w:rPr>
                <w:rFonts w:cs="Times New Roman"/>
                <w:b/>
                <w:bCs/>
                <w:color w:val="auto"/>
                <w:sz w:val="10"/>
                <w:szCs w:val="10"/>
              </w:rPr>
              <w:t>9</w:t>
            </w:r>
          </w:p>
        </w:tc>
        <w:tc>
          <w:tcPr>
            <w:tcW w:w="536" w:type="dxa"/>
            <w:gridSpan w:val="3"/>
            <w:tcBorders>
              <w:top w:val="nil"/>
              <w:left w:val="nil"/>
              <w:bottom w:val="dotted" w:sz="4" w:space="0" w:color="auto"/>
              <w:right w:val="nil"/>
            </w:tcBorders>
            <w:shd w:val="clear" w:color="000000" w:fill="FFF2CC"/>
            <w:noWrap/>
            <w:tcMar>
              <w:top w:w="15" w:type="dxa"/>
              <w:left w:w="15" w:type="dxa"/>
              <w:bottom w:w="0" w:type="dxa"/>
              <w:right w:w="15" w:type="dxa"/>
            </w:tcMar>
            <w:vAlign w:val="center"/>
            <w:hideMark/>
          </w:tcPr>
          <w:p w14:paraId="6E5A2CA6" w14:textId="1766387D"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0.005</w:t>
            </w:r>
            <w:r w:rsidR="00E312AC" w:rsidRPr="00B04312">
              <w:rPr>
                <w:rFonts w:cs="Times New Roman"/>
                <w:b/>
                <w:bCs/>
                <w:color w:val="auto"/>
                <w:sz w:val="10"/>
                <w:szCs w:val="10"/>
              </w:rPr>
              <w:t xml:space="preserve"> </w:t>
            </w:r>
            <w:r w:rsidRPr="00B04312">
              <w:rPr>
                <w:rFonts w:cs="Times New Roman"/>
                <w:b/>
                <w:bCs/>
                <w:color w:val="auto"/>
                <w:sz w:val="10"/>
                <w:szCs w:val="10"/>
              </w:rPr>
              <w:t>1</w:t>
            </w:r>
          </w:p>
        </w:tc>
        <w:tc>
          <w:tcPr>
            <w:tcW w:w="535" w:type="dxa"/>
            <w:gridSpan w:val="2"/>
            <w:tcBorders>
              <w:top w:val="nil"/>
              <w:left w:val="nil"/>
              <w:bottom w:val="dotted" w:sz="4" w:space="0" w:color="auto"/>
              <w:right w:val="nil"/>
            </w:tcBorders>
            <w:shd w:val="clear" w:color="000000" w:fill="FFF2CC"/>
            <w:noWrap/>
            <w:tcMar>
              <w:top w:w="15" w:type="dxa"/>
              <w:left w:w="15" w:type="dxa"/>
              <w:bottom w:w="0" w:type="dxa"/>
              <w:right w:w="15" w:type="dxa"/>
            </w:tcMar>
            <w:vAlign w:val="center"/>
            <w:hideMark/>
          </w:tcPr>
          <w:p w14:paraId="146FC595" w14:textId="4791D858"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0.005</w:t>
            </w:r>
            <w:r w:rsidR="00E312AC" w:rsidRPr="00B04312">
              <w:rPr>
                <w:rFonts w:cs="Times New Roman"/>
                <w:b/>
                <w:bCs/>
                <w:color w:val="auto"/>
                <w:sz w:val="10"/>
                <w:szCs w:val="10"/>
              </w:rPr>
              <w:t xml:space="preserve"> </w:t>
            </w:r>
            <w:r w:rsidRPr="00B04312">
              <w:rPr>
                <w:rFonts w:cs="Times New Roman"/>
                <w:b/>
                <w:bCs/>
                <w:color w:val="auto"/>
                <w:sz w:val="10"/>
                <w:szCs w:val="10"/>
              </w:rPr>
              <w:t>0</w:t>
            </w:r>
          </w:p>
        </w:tc>
        <w:tc>
          <w:tcPr>
            <w:tcW w:w="536" w:type="dxa"/>
            <w:gridSpan w:val="2"/>
            <w:tcBorders>
              <w:top w:val="nil"/>
              <w:left w:val="nil"/>
              <w:bottom w:val="dotted" w:sz="4" w:space="0" w:color="auto"/>
              <w:right w:val="nil"/>
            </w:tcBorders>
            <w:shd w:val="clear" w:color="000000" w:fill="FFF2CC"/>
            <w:noWrap/>
            <w:tcMar>
              <w:top w:w="15" w:type="dxa"/>
              <w:left w:w="15" w:type="dxa"/>
              <w:bottom w:w="0" w:type="dxa"/>
              <w:right w:w="15" w:type="dxa"/>
            </w:tcMar>
            <w:vAlign w:val="center"/>
            <w:hideMark/>
          </w:tcPr>
          <w:p w14:paraId="1EFBA08D" w14:textId="41258601"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0.005</w:t>
            </w:r>
            <w:r w:rsidR="00E312AC" w:rsidRPr="00B04312">
              <w:rPr>
                <w:rFonts w:cs="Times New Roman"/>
                <w:b/>
                <w:bCs/>
                <w:color w:val="auto"/>
                <w:sz w:val="10"/>
                <w:szCs w:val="10"/>
              </w:rPr>
              <w:t xml:space="preserve"> </w:t>
            </w:r>
            <w:r w:rsidRPr="00B04312">
              <w:rPr>
                <w:rFonts w:cs="Times New Roman"/>
                <w:b/>
                <w:bCs/>
                <w:color w:val="auto"/>
                <w:sz w:val="10"/>
                <w:szCs w:val="10"/>
              </w:rPr>
              <w:t>2</w:t>
            </w:r>
          </w:p>
        </w:tc>
        <w:tc>
          <w:tcPr>
            <w:tcW w:w="535" w:type="dxa"/>
            <w:gridSpan w:val="2"/>
            <w:tcBorders>
              <w:top w:val="nil"/>
              <w:left w:val="nil"/>
              <w:bottom w:val="dotted" w:sz="4" w:space="0" w:color="auto"/>
              <w:right w:val="nil"/>
            </w:tcBorders>
            <w:shd w:val="clear" w:color="000000" w:fill="FFF2CC"/>
            <w:noWrap/>
            <w:tcMar>
              <w:top w:w="15" w:type="dxa"/>
              <w:left w:w="15" w:type="dxa"/>
              <w:bottom w:w="0" w:type="dxa"/>
              <w:right w:w="15" w:type="dxa"/>
            </w:tcMar>
            <w:vAlign w:val="center"/>
            <w:hideMark/>
          </w:tcPr>
          <w:p w14:paraId="364AF646" w14:textId="5792ACA1"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0.004</w:t>
            </w:r>
            <w:r w:rsidR="00E312AC" w:rsidRPr="00B04312">
              <w:rPr>
                <w:rFonts w:cs="Times New Roman"/>
                <w:b/>
                <w:bCs/>
                <w:color w:val="auto"/>
                <w:sz w:val="10"/>
                <w:szCs w:val="10"/>
              </w:rPr>
              <w:t xml:space="preserve"> </w:t>
            </w:r>
            <w:r w:rsidRPr="00B04312">
              <w:rPr>
                <w:rFonts w:cs="Times New Roman"/>
                <w:b/>
                <w:bCs/>
                <w:color w:val="auto"/>
                <w:sz w:val="10"/>
                <w:szCs w:val="10"/>
              </w:rPr>
              <w:t>7</w:t>
            </w:r>
          </w:p>
        </w:tc>
        <w:tc>
          <w:tcPr>
            <w:tcW w:w="536" w:type="dxa"/>
            <w:gridSpan w:val="2"/>
            <w:tcBorders>
              <w:top w:val="nil"/>
              <w:left w:val="nil"/>
              <w:bottom w:val="dotted" w:sz="4" w:space="0" w:color="auto"/>
              <w:right w:val="nil"/>
            </w:tcBorders>
            <w:shd w:val="clear" w:color="000000" w:fill="FFF2CC"/>
            <w:noWrap/>
            <w:tcMar>
              <w:top w:w="15" w:type="dxa"/>
              <w:left w:w="15" w:type="dxa"/>
              <w:bottom w:w="0" w:type="dxa"/>
              <w:right w:w="15" w:type="dxa"/>
            </w:tcMar>
            <w:vAlign w:val="center"/>
            <w:hideMark/>
          </w:tcPr>
          <w:p w14:paraId="74D6A5FB" w14:textId="30F57548"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0.004</w:t>
            </w:r>
            <w:r w:rsidR="00E312AC" w:rsidRPr="00B04312">
              <w:rPr>
                <w:rFonts w:cs="Times New Roman"/>
                <w:b/>
                <w:bCs/>
                <w:color w:val="auto"/>
                <w:sz w:val="10"/>
                <w:szCs w:val="10"/>
              </w:rPr>
              <w:t xml:space="preserve"> </w:t>
            </w:r>
            <w:r w:rsidRPr="00B04312">
              <w:rPr>
                <w:rFonts w:cs="Times New Roman"/>
                <w:b/>
                <w:bCs/>
                <w:color w:val="auto"/>
                <w:sz w:val="10"/>
                <w:szCs w:val="10"/>
              </w:rPr>
              <w:t>5</w:t>
            </w:r>
          </w:p>
        </w:tc>
        <w:tc>
          <w:tcPr>
            <w:tcW w:w="538" w:type="dxa"/>
            <w:gridSpan w:val="2"/>
            <w:tcBorders>
              <w:top w:val="nil"/>
              <w:left w:val="nil"/>
              <w:bottom w:val="dotted" w:sz="4" w:space="0" w:color="auto"/>
              <w:right w:val="nil"/>
            </w:tcBorders>
            <w:shd w:val="clear" w:color="000000" w:fill="FFF2CC"/>
            <w:noWrap/>
            <w:tcMar>
              <w:top w:w="15" w:type="dxa"/>
              <w:left w:w="15" w:type="dxa"/>
              <w:bottom w:w="0" w:type="dxa"/>
              <w:right w:w="15" w:type="dxa"/>
            </w:tcMar>
            <w:vAlign w:val="center"/>
            <w:hideMark/>
          </w:tcPr>
          <w:p w14:paraId="69AA841E" w14:textId="53A107FF"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0.004</w:t>
            </w:r>
            <w:r w:rsidR="00E312AC" w:rsidRPr="00B04312">
              <w:rPr>
                <w:rFonts w:cs="Times New Roman"/>
                <w:b/>
                <w:bCs/>
                <w:color w:val="auto"/>
                <w:sz w:val="10"/>
                <w:szCs w:val="10"/>
              </w:rPr>
              <w:t xml:space="preserve"> </w:t>
            </w:r>
            <w:r w:rsidRPr="00B04312">
              <w:rPr>
                <w:rFonts w:cs="Times New Roman"/>
                <w:b/>
                <w:bCs/>
                <w:color w:val="auto"/>
                <w:sz w:val="10"/>
                <w:szCs w:val="10"/>
              </w:rPr>
              <w:t>4</w:t>
            </w:r>
          </w:p>
        </w:tc>
        <w:tc>
          <w:tcPr>
            <w:tcW w:w="536" w:type="dxa"/>
            <w:tcBorders>
              <w:top w:val="nil"/>
              <w:left w:val="nil"/>
              <w:bottom w:val="dotted" w:sz="4" w:space="0" w:color="auto"/>
              <w:right w:val="nil"/>
            </w:tcBorders>
            <w:shd w:val="clear" w:color="000000" w:fill="FFF2CC"/>
            <w:noWrap/>
            <w:tcMar>
              <w:top w:w="15" w:type="dxa"/>
              <w:left w:w="15" w:type="dxa"/>
              <w:bottom w:w="0" w:type="dxa"/>
              <w:right w:w="15" w:type="dxa"/>
            </w:tcMar>
            <w:vAlign w:val="center"/>
            <w:hideMark/>
          </w:tcPr>
          <w:p w14:paraId="4D9B6F81" w14:textId="63BCAE5B"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0.004</w:t>
            </w:r>
            <w:r w:rsidR="00E312AC" w:rsidRPr="00B04312">
              <w:rPr>
                <w:rFonts w:cs="Times New Roman"/>
                <w:b/>
                <w:bCs/>
                <w:color w:val="auto"/>
                <w:sz w:val="10"/>
                <w:szCs w:val="10"/>
              </w:rPr>
              <w:t xml:space="preserve"> </w:t>
            </w:r>
            <w:r w:rsidRPr="00B04312">
              <w:rPr>
                <w:rFonts w:cs="Times New Roman"/>
                <w:b/>
                <w:bCs/>
                <w:color w:val="auto"/>
                <w:sz w:val="10"/>
                <w:szCs w:val="10"/>
              </w:rPr>
              <w:t>3</w:t>
            </w:r>
          </w:p>
        </w:tc>
        <w:tc>
          <w:tcPr>
            <w:tcW w:w="538" w:type="dxa"/>
            <w:gridSpan w:val="2"/>
            <w:tcBorders>
              <w:top w:val="nil"/>
              <w:left w:val="nil"/>
              <w:bottom w:val="dotted" w:sz="4" w:space="0" w:color="auto"/>
              <w:right w:val="nil"/>
            </w:tcBorders>
            <w:shd w:val="clear" w:color="000000" w:fill="FFF2CC"/>
            <w:noWrap/>
            <w:tcMar>
              <w:top w:w="15" w:type="dxa"/>
              <w:left w:w="15" w:type="dxa"/>
              <w:bottom w:w="0" w:type="dxa"/>
              <w:right w:w="15" w:type="dxa"/>
            </w:tcMar>
            <w:vAlign w:val="center"/>
            <w:hideMark/>
          </w:tcPr>
          <w:p w14:paraId="5F118453" w14:textId="5879C867"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0.003</w:t>
            </w:r>
            <w:r w:rsidR="00E312AC" w:rsidRPr="00B04312">
              <w:rPr>
                <w:rFonts w:cs="Times New Roman"/>
                <w:b/>
                <w:bCs/>
                <w:color w:val="auto"/>
                <w:sz w:val="10"/>
                <w:szCs w:val="10"/>
              </w:rPr>
              <w:t xml:space="preserve"> </w:t>
            </w:r>
            <w:r w:rsidRPr="00B04312">
              <w:rPr>
                <w:rFonts w:cs="Times New Roman"/>
                <w:b/>
                <w:bCs/>
                <w:color w:val="auto"/>
                <w:sz w:val="10"/>
                <w:szCs w:val="10"/>
              </w:rPr>
              <w:t>6</w:t>
            </w:r>
          </w:p>
        </w:tc>
        <w:tc>
          <w:tcPr>
            <w:tcW w:w="541" w:type="dxa"/>
            <w:gridSpan w:val="2"/>
            <w:tcBorders>
              <w:top w:val="nil"/>
              <w:left w:val="dotted" w:sz="4" w:space="0" w:color="auto"/>
              <w:bottom w:val="dotted" w:sz="4" w:space="0" w:color="auto"/>
              <w:right w:val="nil"/>
            </w:tcBorders>
            <w:shd w:val="clear" w:color="auto" w:fill="auto"/>
            <w:noWrap/>
            <w:tcMar>
              <w:top w:w="15" w:type="dxa"/>
              <w:left w:w="15" w:type="dxa"/>
              <w:bottom w:w="0" w:type="dxa"/>
              <w:right w:w="15" w:type="dxa"/>
            </w:tcMar>
            <w:vAlign w:val="center"/>
            <w:hideMark/>
          </w:tcPr>
          <w:p w14:paraId="3E0E4389" w14:textId="5309EE1C"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0.001</w:t>
            </w:r>
            <w:r w:rsidR="00E312AC" w:rsidRPr="00B04312">
              <w:rPr>
                <w:rFonts w:cs="Times New Roman"/>
                <w:b/>
                <w:bCs/>
                <w:color w:val="auto"/>
                <w:sz w:val="10"/>
                <w:szCs w:val="10"/>
              </w:rPr>
              <w:t xml:space="preserve"> </w:t>
            </w:r>
            <w:r w:rsidRPr="00B04312">
              <w:rPr>
                <w:rFonts w:cs="Times New Roman"/>
                <w:b/>
                <w:bCs/>
                <w:color w:val="auto"/>
                <w:sz w:val="10"/>
                <w:szCs w:val="10"/>
              </w:rPr>
              <w:t>9</w:t>
            </w:r>
          </w:p>
        </w:tc>
        <w:tc>
          <w:tcPr>
            <w:tcW w:w="535" w:type="dxa"/>
            <w:gridSpan w:val="2"/>
            <w:tcBorders>
              <w:top w:val="nil"/>
              <w:left w:val="nil"/>
              <w:bottom w:val="dotted" w:sz="4" w:space="0" w:color="auto"/>
              <w:right w:val="nil"/>
            </w:tcBorders>
            <w:shd w:val="clear" w:color="auto" w:fill="auto"/>
            <w:noWrap/>
            <w:tcMar>
              <w:top w:w="15" w:type="dxa"/>
              <w:left w:w="15" w:type="dxa"/>
              <w:bottom w:w="0" w:type="dxa"/>
              <w:right w:w="15" w:type="dxa"/>
            </w:tcMar>
            <w:vAlign w:val="center"/>
            <w:hideMark/>
          </w:tcPr>
          <w:p w14:paraId="4441C160" w14:textId="3F008815"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0.003</w:t>
            </w:r>
            <w:r w:rsidR="00E312AC" w:rsidRPr="00B04312">
              <w:rPr>
                <w:rFonts w:cs="Times New Roman"/>
                <w:b/>
                <w:bCs/>
                <w:color w:val="auto"/>
                <w:sz w:val="10"/>
                <w:szCs w:val="10"/>
              </w:rPr>
              <w:t xml:space="preserve"> </w:t>
            </w:r>
            <w:r w:rsidRPr="00B04312">
              <w:rPr>
                <w:rFonts w:cs="Times New Roman"/>
                <w:b/>
                <w:bCs/>
                <w:color w:val="auto"/>
                <w:sz w:val="10"/>
                <w:szCs w:val="10"/>
              </w:rPr>
              <w:t>5</w:t>
            </w:r>
          </w:p>
        </w:tc>
        <w:tc>
          <w:tcPr>
            <w:tcW w:w="536" w:type="dxa"/>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29A45B37" w14:textId="1271544A"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0.000</w:t>
            </w:r>
            <w:r w:rsidR="00E312AC" w:rsidRPr="00B04312">
              <w:rPr>
                <w:rFonts w:cs="Times New Roman"/>
                <w:b/>
                <w:bCs/>
                <w:color w:val="auto"/>
                <w:sz w:val="10"/>
                <w:szCs w:val="10"/>
              </w:rPr>
              <w:t xml:space="preserve"> </w:t>
            </w:r>
            <w:r w:rsidRPr="00B04312">
              <w:rPr>
                <w:rFonts w:cs="Times New Roman"/>
                <w:b/>
                <w:bCs/>
                <w:color w:val="auto"/>
                <w:sz w:val="10"/>
                <w:szCs w:val="10"/>
              </w:rPr>
              <w:t>6</w:t>
            </w:r>
          </w:p>
        </w:tc>
        <w:tc>
          <w:tcPr>
            <w:tcW w:w="535" w:type="dxa"/>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214C1091" w14:textId="52DF8006"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0.232</w:t>
            </w:r>
          </w:p>
        </w:tc>
        <w:tc>
          <w:tcPr>
            <w:tcW w:w="468" w:type="dxa"/>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7E245E5E" w14:textId="20BB5960"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0.004</w:t>
            </w:r>
            <w:r w:rsidR="00E312AC" w:rsidRPr="00B04312">
              <w:rPr>
                <w:rFonts w:cs="Times New Roman"/>
                <w:b/>
                <w:bCs/>
                <w:color w:val="auto"/>
                <w:sz w:val="10"/>
                <w:szCs w:val="10"/>
              </w:rPr>
              <w:t xml:space="preserve"> </w:t>
            </w:r>
            <w:r w:rsidRPr="00B04312">
              <w:rPr>
                <w:rFonts w:cs="Times New Roman"/>
                <w:b/>
                <w:bCs/>
                <w:color w:val="auto"/>
                <w:sz w:val="10"/>
                <w:szCs w:val="10"/>
              </w:rPr>
              <w:t>0</w:t>
            </w:r>
          </w:p>
        </w:tc>
        <w:tc>
          <w:tcPr>
            <w:tcW w:w="468" w:type="dxa"/>
            <w:tcBorders>
              <w:top w:val="nil"/>
              <w:left w:val="nil"/>
              <w:bottom w:val="dotted" w:sz="4" w:space="0" w:color="auto"/>
              <w:right w:val="double" w:sz="4" w:space="0" w:color="auto"/>
            </w:tcBorders>
            <w:shd w:val="clear" w:color="auto" w:fill="auto"/>
            <w:noWrap/>
            <w:tcMar>
              <w:top w:w="15" w:type="dxa"/>
              <w:left w:w="15" w:type="dxa"/>
              <w:bottom w:w="0" w:type="dxa"/>
              <w:right w:w="15" w:type="dxa"/>
            </w:tcMar>
            <w:vAlign w:val="center"/>
            <w:hideMark/>
          </w:tcPr>
          <w:p w14:paraId="5445383B" w14:textId="4E607E15" w:rsidR="00E036F2" w:rsidRPr="00B04312" w:rsidRDefault="00E036F2" w:rsidP="00834E78">
            <w:pPr>
              <w:spacing w:before="60" w:after="60"/>
              <w:contextualSpacing/>
              <w:jc w:val="center"/>
              <w:rPr>
                <w:rFonts w:cs="Times New Roman"/>
                <w:b/>
                <w:bCs/>
                <w:color w:val="auto"/>
                <w:sz w:val="10"/>
                <w:szCs w:val="10"/>
              </w:rPr>
            </w:pPr>
            <w:r w:rsidRPr="00B04312">
              <w:rPr>
                <w:rFonts w:cs="Times New Roman"/>
                <w:b/>
                <w:bCs/>
                <w:color w:val="auto"/>
                <w:sz w:val="10"/>
                <w:szCs w:val="10"/>
              </w:rPr>
              <w:t>0.004</w:t>
            </w:r>
            <w:r w:rsidR="00E312AC" w:rsidRPr="00B04312">
              <w:rPr>
                <w:rFonts w:cs="Times New Roman"/>
                <w:b/>
                <w:bCs/>
                <w:color w:val="auto"/>
                <w:sz w:val="10"/>
                <w:szCs w:val="10"/>
              </w:rPr>
              <w:t xml:space="preserve"> </w:t>
            </w:r>
            <w:r w:rsidRPr="00B04312">
              <w:rPr>
                <w:rFonts w:cs="Times New Roman"/>
                <w:b/>
                <w:bCs/>
                <w:color w:val="auto"/>
                <w:sz w:val="10"/>
                <w:szCs w:val="10"/>
              </w:rPr>
              <w:t>0</w:t>
            </w:r>
          </w:p>
        </w:tc>
      </w:tr>
      <w:tr w:rsidR="006D58EE" w:rsidRPr="00B04312" w14:paraId="13021641" w14:textId="77777777" w:rsidTr="00F124CB">
        <w:trPr>
          <w:trHeight w:val="174"/>
          <w:jc w:val="center"/>
        </w:trPr>
        <w:tc>
          <w:tcPr>
            <w:tcW w:w="1930" w:type="dxa"/>
            <w:gridSpan w:val="3"/>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53767E5B" w14:textId="23625F73" w:rsidR="00E036F2" w:rsidRPr="00B04312" w:rsidRDefault="00E036F2" w:rsidP="00834E78">
            <w:pPr>
              <w:spacing w:before="60" w:after="60"/>
              <w:ind w:right="113"/>
              <w:contextualSpacing/>
              <w:jc w:val="right"/>
              <w:rPr>
                <w:rFonts w:cs="Times New Roman"/>
                <w:b/>
                <w:bCs/>
                <w:color w:val="0070C0"/>
                <w:sz w:val="10"/>
                <w:szCs w:val="10"/>
              </w:rPr>
            </w:pPr>
            <w:r w:rsidRPr="00B04312">
              <w:rPr>
                <w:rFonts w:cs="Times New Roman"/>
                <w:b/>
                <w:bCs/>
                <w:color w:val="0070C0"/>
                <w:sz w:val="10"/>
                <w:szCs w:val="10"/>
              </w:rPr>
              <w:t> Standard deviation between means (S.D.)</w:t>
            </w:r>
          </w:p>
        </w:tc>
        <w:tc>
          <w:tcPr>
            <w:tcW w:w="534" w:type="dxa"/>
            <w:gridSpan w:val="2"/>
            <w:tcBorders>
              <w:top w:val="nil"/>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3DA44A0" w14:textId="27542360"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0.007</w:t>
            </w:r>
            <w:r w:rsidR="00E312AC" w:rsidRPr="00B04312">
              <w:rPr>
                <w:rFonts w:cs="Times New Roman"/>
                <w:b/>
                <w:bCs/>
                <w:color w:val="0070C0"/>
                <w:sz w:val="10"/>
                <w:szCs w:val="10"/>
              </w:rPr>
              <w:t xml:space="preserve"> </w:t>
            </w:r>
            <w:r w:rsidRPr="00B04312">
              <w:rPr>
                <w:rFonts w:cs="Times New Roman"/>
                <w:b/>
                <w:bCs/>
                <w:color w:val="0070C0"/>
                <w:sz w:val="10"/>
                <w:szCs w:val="10"/>
              </w:rPr>
              <w:t>5</w:t>
            </w:r>
          </w:p>
        </w:tc>
        <w:tc>
          <w:tcPr>
            <w:tcW w:w="536" w:type="dxa"/>
            <w:gridSpan w:val="3"/>
            <w:tcBorders>
              <w:top w:val="nil"/>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7876040" w14:textId="66D1CD09"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0.028</w:t>
            </w:r>
            <w:r w:rsidR="00E312AC" w:rsidRPr="00B04312">
              <w:rPr>
                <w:rFonts w:cs="Times New Roman"/>
                <w:b/>
                <w:bCs/>
                <w:color w:val="0070C0"/>
                <w:sz w:val="10"/>
                <w:szCs w:val="10"/>
              </w:rPr>
              <w:t xml:space="preserve"> </w:t>
            </w:r>
            <w:r w:rsidRPr="00B04312">
              <w:rPr>
                <w:rFonts w:cs="Times New Roman"/>
                <w:b/>
                <w:bCs/>
                <w:color w:val="0070C0"/>
                <w:sz w:val="10"/>
                <w:szCs w:val="10"/>
              </w:rPr>
              <w:t>0</w:t>
            </w:r>
          </w:p>
        </w:tc>
        <w:tc>
          <w:tcPr>
            <w:tcW w:w="535" w:type="dxa"/>
            <w:gridSpan w:val="2"/>
            <w:tcBorders>
              <w:top w:val="nil"/>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F8464F2" w14:textId="19B3B135"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0.030</w:t>
            </w:r>
            <w:r w:rsidR="00E312AC" w:rsidRPr="00B04312">
              <w:rPr>
                <w:rFonts w:cs="Times New Roman"/>
                <w:b/>
                <w:bCs/>
                <w:color w:val="0070C0"/>
                <w:sz w:val="10"/>
                <w:szCs w:val="10"/>
              </w:rPr>
              <w:t xml:space="preserve"> </w:t>
            </w:r>
            <w:r w:rsidRPr="00B04312">
              <w:rPr>
                <w:rFonts w:cs="Times New Roman"/>
                <w:b/>
                <w:bCs/>
                <w:color w:val="0070C0"/>
                <w:sz w:val="10"/>
                <w:szCs w:val="10"/>
              </w:rPr>
              <w:t>0</w:t>
            </w:r>
          </w:p>
        </w:tc>
        <w:tc>
          <w:tcPr>
            <w:tcW w:w="536" w:type="dxa"/>
            <w:gridSpan w:val="2"/>
            <w:tcBorders>
              <w:top w:val="nil"/>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5216EC2" w14:textId="1DA1F70D"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0.029</w:t>
            </w:r>
            <w:r w:rsidR="00E312AC" w:rsidRPr="00B04312">
              <w:rPr>
                <w:rFonts w:cs="Times New Roman"/>
                <w:b/>
                <w:bCs/>
                <w:color w:val="0070C0"/>
                <w:sz w:val="10"/>
                <w:szCs w:val="10"/>
              </w:rPr>
              <w:t xml:space="preserve"> </w:t>
            </w:r>
            <w:r w:rsidRPr="00B04312">
              <w:rPr>
                <w:rFonts w:cs="Times New Roman"/>
                <w:b/>
                <w:bCs/>
                <w:color w:val="0070C0"/>
                <w:sz w:val="10"/>
                <w:szCs w:val="10"/>
              </w:rPr>
              <w:t>6</w:t>
            </w:r>
          </w:p>
        </w:tc>
        <w:tc>
          <w:tcPr>
            <w:tcW w:w="535" w:type="dxa"/>
            <w:gridSpan w:val="2"/>
            <w:tcBorders>
              <w:top w:val="nil"/>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EA2CFF6" w14:textId="698F7B6C"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0.030</w:t>
            </w:r>
            <w:r w:rsidR="00E312AC" w:rsidRPr="00B04312">
              <w:rPr>
                <w:rFonts w:cs="Times New Roman"/>
                <w:b/>
                <w:bCs/>
                <w:color w:val="0070C0"/>
                <w:sz w:val="10"/>
                <w:szCs w:val="10"/>
              </w:rPr>
              <w:t xml:space="preserve"> </w:t>
            </w:r>
            <w:r w:rsidRPr="00B04312">
              <w:rPr>
                <w:rFonts w:cs="Times New Roman"/>
                <w:b/>
                <w:bCs/>
                <w:color w:val="0070C0"/>
                <w:sz w:val="10"/>
                <w:szCs w:val="10"/>
              </w:rPr>
              <w:t>1</w:t>
            </w:r>
          </w:p>
        </w:tc>
        <w:tc>
          <w:tcPr>
            <w:tcW w:w="536" w:type="dxa"/>
            <w:gridSpan w:val="2"/>
            <w:tcBorders>
              <w:top w:val="nil"/>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710CEC9" w14:textId="407EC5EF"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0.030</w:t>
            </w:r>
            <w:r w:rsidR="00E312AC" w:rsidRPr="00B04312">
              <w:rPr>
                <w:rFonts w:cs="Times New Roman"/>
                <w:b/>
                <w:bCs/>
                <w:color w:val="0070C0"/>
                <w:sz w:val="10"/>
                <w:szCs w:val="10"/>
              </w:rPr>
              <w:t xml:space="preserve"> </w:t>
            </w:r>
            <w:r w:rsidRPr="00B04312">
              <w:rPr>
                <w:rFonts w:cs="Times New Roman"/>
                <w:b/>
                <w:bCs/>
                <w:color w:val="0070C0"/>
                <w:sz w:val="10"/>
                <w:szCs w:val="10"/>
              </w:rPr>
              <w:t>1</w:t>
            </w:r>
          </w:p>
        </w:tc>
        <w:tc>
          <w:tcPr>
            <w:tcW w:w="538" w:type="dxa"/>
            <w:gridSpan w:val="2"/>
            <w:tcBorders>
              <w:top w:val="nil"/>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AD9B441" w14:textId="5A7C4AA6"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0.024</w:t>
            </w:r>
            <w:r w:rsidR="00E312AC" w:rsidRPr="00B04312">
              <w:rPr>
                <w:rFonts w:cs="Times New Roman"/>
                <w:b/>
                <w:bCs/>
                <w:color w:val="0070C0"/>
                <w:sz w:val="10"/>
                <w:szCs w:val="10"/>
              </w:rPr>
              <w:t xml:space="preserve"> </w:t>
            </w:r>
            <w:r w:rsidRPr="00B04312">
              <w:rPr>
                <w:rFonts w:cs="Times New Roman"/>
                <w:b/>
                <w:bCs/>
                <w:color w:val="0070C0"/>
                <w:sz w:val="10"/>
                <w:szCs w:val="10"/>
              </w:rPr>
              <w:t>6</w:t>
            </w:r>
          </w:p>
        </w:tc>
        <w:tc>
          <w:tcPr>
            <w:tcW w:w="536" w:type="dxa"/>
            <w:tcBorders>
              <w:top w:val="nil"/>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CE52D82" w14:textId="6D48A090"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0.021</w:t>
            </w:r>
            <w:r w:rsidR="00E312AC" w:rsidRPr="00B04312">
              <w:rPr>
                <w:rFonts w:cs="Times New Roman"/>
                <w:b/>
                <w:bCs/>
                <w:color w:val="0070C0"/>
                <w:sz w:val="10"/>
                <w:szCs w:val="10"/>
              </w:rPr>
              <w:t xml:space="preserve"> </w:t>
            </w:r>
            <w:r w:rsidRPr="00B04312">
              <w:rPr>
                <w:rFonts w:cs="Times New Roman"/>
                <w:b/>
                <w:bCs/>
                <w:color w:val="0070C0"/>
                <w:sz w:val="10"/>
                <w:szCs w:val="10"/>
              </w:rPr>
              <w:t>7</w:t>
            </w:r>
          </w:p>
        </w:tc>
        <w:tc>
          <w:tcPr>
            <w:tcW w:w="538" w:type="dxa"/>
            <w:gridSpan w:val="2"/>
            <w:tcBorders>
              <w:top w:val="nil"/>
              <w:left w:val="nil"/>
              <w:bottom w:val="dotted" w:sz="4" w:space="0" w:color="auto"/>
              <w:right w:val="nil"/>
            </w:tcBorders>
            <w:shd w:val="clear" w:color="000000" w:fill="FFF2CC"/>
            <w:noWrap/>
            <w:tcMar>
              <w:top w:w="15" w:type="dxa"/>
              <w:left w:w="15" w:type="dxa"/>
              <w:bottom w:w="0" w:type="dxa"/>
              <w:right w:w="15" w:type="dxa"/>
            </w:tcMar>
            <w:vAlign w:val="center"/>
            <w:hideMark/>
          </w:tcPr>
          <w:p w14:paraId="4F0F8C7F" w14:textId="1644A17C"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0.030</w:t>
            </w:r>
            <w:r w:rsidR="00E312AC" w:rsidRPr="00B04312">
              <w:rPr>
                <w:rFonts w:cs="Times New Roman"/>
                <w:b/>
                <w:bCs/>
                <w:color w:val="0070C0"/>
                <w:sz w:val="10"/>
                <w:szCs w:val="10"/>
              </w:rPr>
              <w:t xml:space="preserve"> </w:t>
            </w:r>
            <w:r w:rsidRPr="00B04312">
              <w:rPr>
                <w:rFonts w:cs="Times New Roman"/>
                <w:b/>
                <w:bCs/>
                <w:color w:val="0070C0"/>
                <w:sz w:val="10"/>
                <w:szCs w:val="10"/>
              </w:rPr>
              <w:t>9</w:t>
            </w:r>
          </w:p>
        </w:tc>
        <w:tc>
          <w:tcPr>
            <w:tcW w:w="541" w:type="dxa"/>
            <w:gridSpan w:val="2"/>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228DCDCA" w14:textId="61F3DE8C"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0.007</w:t>
            </w:r>
            <w:r w:rsidR="00E312AC" w:rsidRPr="00B04312">
              <w:rPr>
                <w:rFonts w:cs="Times New Roman"/>
                <w:b/>
                <w:bCs/>
                <w:color w:val="0070C0"/>
                <w:sz w:val="10"/>
                <w:szCs w:val="10"/>
              </w:rPr>
              <w:t xml:space="preserve"> </w:t>
            </w:r>
            <w:r w:rsidRPr="00B04312">
              <w:rPr>
                <w:rFonts w:cs="Times New Roman"/>
                <w:b/>
                <w:bCs/>
                <w:color w:val="0070C0"/>
                <w:sz w:val="10"/>
                <w:szCs w:val="10"/>
              </w:rPr>
              <w:t>3</w:t>
            </w:r>
          </w:p>
        </w:tc>
        <w:tc>
          <w:tcPr>
            <w:tcW w:w="535" w:type="dxa"/>
            <w:gridSpan w:val="2"/>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351C7635" w14:textId="63AD8C28"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0.030</w:t>
            </w:r>
            <w:r w:rsidR="00E312AC" w:rsidRPr="00B04312">
              <w:rPr>
                <w:rFonts w:cs="Times New Roman"/>
                <w:b/>
                <w:bCs/>
                <w:color w:val="0070C0"/>
                <w:sz w:val="10"/>
                <w:szCs w:val="10"/>
              </w:rPr>
              <w:t xml:space="preserve"> </w:t>
            </w:r>
            <w:r w:rsidRPr="00B04312">
              <w:rPr>
                <w:rFonts w:cs="Times New Roman"/>
                <w:b/>
                <w:bCs/>
                <w:color w:val="0070C0"/>
                <w:sz w:val="10"/>
                <w:szCs w:val="10"/>
              </w:rPr>
              <w:t>1</w:t>
            </w:r>
          </w:p>
        </w:tc>
        <w:tc>
          <w:tcPr>
            <w:tcW w:w="536" w:type="dxa"/>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1FEF8F18" w14:textId="13E6B892"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0.004</w:t>
            </w:r>
            <w:r w:rsidR="00E312AC" w:rsidRPr="00B04312">
              <w:rPr>
                <w:rFonts w:cs="Times New Roman"/>
                <w:b/>
                <w:bCs/>
                <w:color w:val="0070C0"/>
                <w:sz w:val="10"/>
                <w:szCs w:val="10"/>
              </w:rPr>
              <w:t xml:space="preserve"> </w:t>
            </w:r>
            <w:r w:rsidRPr="00B04312">
              <w:rPr>
                <w:rFonts w:cs="Times New Roman"/>
                <w:b/>
                <w:bCs/>
                <w:color w:val="0070C0"/>
                <w:sz w:val="10"/>
                <w:szCs w:val="10"/>
              </w:rPr>
              <w:t>6</w:t>
            </w:r>
          </w:p>
        </w:tc>
        <w:tc>
          <w:tcPr>
            <w:tcW w:w="535" w:type="dxa"/>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44515C44" w14:textId="633F3D05"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1.741</w:t>
            </w:r>
          </w:p>
        </w:tc>
        <w:tc>
          <w:tcPr>
            <w:tcW w:w="468" w:type="dxa"/>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004D80A9" w14:textId="15436AF2"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0.044</w:t>
            </w:r>
            <w:r w:rsidR="00E312AC" w:rsidRPr="00B04312">
              <w:rPr>
                <w:rFonts w:cs="Times New Roman"/>
                <w:b/>
                <w:bCs/>
                <w:color w:val="0070C0"/>
                <w:sz w:val="10"/>
                <w:szCs w:val="10"/>
              </w:rPr>
              <w:t xml:space="preserve"> </w:t>
            </w:r>
            <w:r w:rsidRPr="00B04312">
              <w:rPr>
                <w:rFonts w:cs="Times New Roman"/>
                <w:b/>
                <w:bCs/>
                <w:color w:val="0070C0"/>
                <w:sz w:val="10"/>
                <w:szCs w:val="10"/>
              </w:rPr>
              <w:t>3</w:t>
            </w:r>
          </w:p>
        </w:tc>
        <w:tc>
          <w:tcPr>
            <w:tcW w:w="468" w:type="dxa"/>
            <w:tcBorders>
              <w:top w:val="nil"/>
              <w:left w:val="nil"/>
              <w:bottom w:val="dotted" w:sz="4" w:space="0" w:color="auto"/>
              <w:right w:val="double" w:sz="4" w:space="0" w:color="auto"/>
            </w:tcBorders>
            <w:shd w:val="clear" w:color="auto" w:fill="auto"/>
            <w:noWrap/>
            <w:tcMar>
              <w:top w:w="15" w:type="dxa"/>
              <w:left w:w="15" w:type="dxa"/>
              <w:bottom w:w="0" w:type="dxa"/>
              <w:right w:w="15" w:type="dxa"/>
            </w:tcMar>
            <w:vAlign w:val="center"/>
            <w:hideMark/>
          </w:tcPr>
          <w:p w14:paraId="384D92B6" w14:textId="566A7857"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0.025</w:t>
            </w:r>
            <w:r w:rsidR="00E312AC" w:rsidRPr="00B04312">
              <w:rPr>
                <w:rFonts w:cs="Times New Roman"/>
                <w:b/>
                <w:bCs/>
                <w:color w:val="0070C0"/>
                <w:sz w:val="10"/>
                <w:szCs w:val="10"/>
              </w:rPr>
              <w:t xml:space="preserve"> </w:t>
            </w:r>
            <w:r w:rsidRPr="00B04312">
              <w:rPr>
                <w:rFonts w:cs="Times New Roman"/>
                <w:b/>
                <w:bCs/>
                <w:color w:val="0070C0"/>
                <w:sz w:val="10"/>
                <w:szCs w:val="10"/>
              </w:rPr>
              <w:t>7</w:t>
            </w:r>
          </w:p>
        </w:tc>
      </w:tr>
      <w:tr w:rsidR="006D58EE" w:rsidRPr="00B04312" w14:paraId="0C269474" w14:textId="77777777" w:rsidTr="00F124CB">
        <w:trPr>
          <w:trHeight w:val="174"/>
          <w:jc w:val="center"/>
        </w:trPr>
        <w:tc>
          <w:tcPr>
            <w:tcW w:w="1930" w:type="dxa"/>
            <w:gridSpan w:val="3"/>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2A1D7D2A" w14:textId="0FF48B82" w:rsidR="00E036F2" w:rsidRPr="00B04312" w:rsidRDefault="00E036F2" w:rsidP="00834E78">
            <w:pPr>
              <w:spacing w:before="60" w:after="60"/>
              <w:ind w:right="113"/>
              <w:contextualSpacing/>
              <w:jc w:val="right"/>
              <w:rPr>
                <w:rFonts w:cs="Times New Roman"/>
                <w:b/>
                <w:bCs/>
                <w:color w:val="0070C0"/>
                <w:sz w:val="10"/>
                <w:szCs w:val="10"/>
              </w:rPr>
            </w:pPr>
            <w:r w:rsidRPr="00B04312">
              <w:rPr>
                <w:rFonts w:cs="Times New Roman"/>
                <w:b/>
                <w:bCs/>
                <w:color w:val="0070C0"/>
                <w:sz w:val="10"/>
                <w:szCs w:val="10"/>
              </w:rPr>
              <w:t> Coefficient of variation (C.V.)</w:t>
            </w:r>
          </w:p>
        </w:tc>
        <w:tc>
          <w:tcPr>
            <w:tcW w:w="534" w:type="dxa"/>
            <w:gridSpan w:val="2"/>
            <w:tcBorders>
              <w:top w:val="nil"/>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8577B11" w14:textId="7E3C240A"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0.065</w:t>
            </w:r>
          </w:p>
        </w:tc>
        <w:tc>
          <w:tcPr>
            <w:tcW w:w="536" w:type="dxa"/>
            <w:gridSpan w:val="3"/>
            <w:tcBorders>
              <w:top w:val="nil"/>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F19079A" w14:textId="4EEFEF29"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0.16</w:t>
            </w:r>
            <w:r w:rsidR="00A638C0" w:rsidRPr="00B04312">
              <w:rPr>
                <w:rFonts w:cs="Times New Roman"/>
                <w:b/>
                <w:bCs/>
                <w:color w:val="0070C0"/>
                <w:sz w:val="10"/>
                <w:szCs w:val="10"/>
              </w:rPr>
              <w:t>5</w:t>
            </w:r>
          </w:p>
        </w:tc>
        <w:tc>
          <w:tcPr>
            <w:tcW w:w="535" w:type="dxa"/>
            <w:gridSpan w:val="2"/>
            <w:tcBorders>
              <w:top w:val="nil"/>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E458346" w14:textId="5B5DD5CC"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0.121</w:t>
            </w:r>
          </w:p>
        </w:tc>
        <w:tc>
          <w:tcPr>
            <w:tcW w:w="536" w:type="dxa"/>
            <w:gridSpan w:val="2"/>
            <w:tcBorders>
              <w:top w:val="nil"/>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BC9F696" w14:textId="5BDCFFE5"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0.105</w:t>
            </w:r>
          </w:p>
        </w:tc>
        <w:tc>
          <w:tcPr>
            <w:tcW w:w="535" w:type="dxa"/>
            <w:gridSpan w:val="2"/>
            <w:tcBorders>
              <w:top w:val="nil"/>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E05B061" w14:textId="6685C291"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0.08</w:t>
            </w:r>
            <w:r w:rsidR="00A638C0" w:rsidRPr="00B04312">
              <w:rPr>
                <w:rFonts w:cs="Times New Roman"/>
                <w:b/>
                <w:bCs/>
                <w:color w:val="0070C0"/>
                <w:sz w:val="10"/>
                <w:szCs w:val="10"/>
              </w:rPr>
              <w:t>4</w:t>
            </w:r>
          </w:p>
        </w:tc>
        <w:tc>
          <w:tcPr>
            <w:tcW w:w="536" w:type="dxa"/>
            <w:gridSpan w:val="2"/>
            <w:tcBorders>
              <w:top w:val="nil"/>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B4C7BEA" w14:textId="176E9E0A"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0.066</w:t>
            </w:r>
          </w:p>
        </w:tc>
        <w:tc>
          <w:tcPr>
            <w:tcW w:w="538" w:type="dxa"/>
            <w:gridSpan w:val="2"/>
            <w:tcBorders>
              <w:top w:val="nil"/>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03A9176" w14:textId="7F793FC0"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0.049</w:t>
            </w:r>
          </w:p>
        </w:tc>
        <w:tc>
          <w:tcPr>
            <w:tcW w:w="536" w:type="dxa"/>
            <w:tcBorders>
              <w:top w:val="nil"/>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1EAF9FD" w14:textId="3C0461AB"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0.03</w:t>
            </w:r>
            <w:r w:rsidR="00A638C0" w:rsidRPr="00B04312">
              <w:rPr>
                <w:rFonts w:cs="Times New Roman"/>
                <w:b/>
                <w:bCs/>
                <w:color w:val="0070C0"/>
                <w:sz w:val="10"/>
                <w:szCs w:val="10"/>
              </w:rPr>
              <w:t>8</w:t>
            </w:r>
          </w:p>
        </w:tc>
        <w:tc>
          <w:tcPr>
            <w:tcW w:w="538" w:type="dxa"/>
            <w:gridSpan w:val="2"/>
            <w:tcBorders>
              <w:top w:val="nil"/>
              <w:left w:val="nil"/>
              <w:bottom w:val="dotted" w:sz="4" w:space="0" w:color="auto"/>
              <w:right w:val="nil"/>
            </w:tcBorders>
            <w:shd w:val="clear" w:color="000000" w:fill="FFF2CC"/>
            <w:noWrap/>
            <w:tcMar>
              <w:top w:w="15" w:type="dxa"/>
              <w:left w:w="15" w:type="dxa"/>
              <w:bottom w:w="0" w:type="dxa"/>
              <w:right w:w="15" w:type="dxa"/>
            </w:tcMar>
            <w:vAlign w:val="center"/>
            <w:hideMark/>
          </w:tcPr>
          <w:p w14:paraId="0E853981" w14:textId="10AE4DC0"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w:t>
            </w:r>
            <w:r w:rsidR="00A638C0" w:rsidRPr="00B04312">
              <w:rPr>
                <w:rFonts w:cs="Times New Roman"/>
                <w:b/>
                <w:bCs/>
                <w:color w:val="0070C0"/>
                <w:sz w:val="10"/>
                <w:szCs w:val="10"/>
              </w:rPr>
              <w:t>50</w:t>
            </w:r>
          </w:p>
        </w:tc>
        <w:tc>
          <w:tcPr>
            <w:tcW w:w="541" w:type="dxa"/>
            <w:gridSpan w:val="2"/>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27FBBC84" w14:textId="2E712580"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0.06</w:t>
            </w:r>
            <w:r w:rsidR="00A638C0" w:rsidRPr="00B04312">
              <w:rPr>
                <w:rFonts w:cs="Times New Roman"/>
                <w:b/>
                <w:bCs/>
                <w:color w:val="0070C0"/>
                <w:sz w:val="10"/>
                <w:szCs w:val="10"/>
              </w:rPr>
              <w:t>4</w:t>
            </w:r>
          </w:p>
        </w:tc>
        <w:tc>
          <w:tcPr>
            <w:tcW w:w="535" w:type="dxa"/>
            <w:gridSpan w:val="2"/>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7F7BE5B2" w14:textId="2F2207B4"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0.04</w:t>
            </w:r>
            <w:r w:rsidR="00A638C0" w:rsidRPr="00B04312">
              <w:rPr>
                <w:rFonts w:cs="Times New Roman"/>
                <w:b/>
                <w:bCs/>
                <w:color w:val="0070C0"/>
                <w:sz w:val="10"/>
                <w:szCs w:val="10"/>
              </w:rPr>
              <w:t>8</w:t>
            </w:r>
          </w:p>
        </w:tc>
        <w:tc>
          <w:tcPr>
            <w:tcW w:w="536" w:type="dxa"/>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4F27E462" w14:textId="4FFAAD0B"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0.1</w:t>
            </w:r>
            <w:r w:rsidR="00A638C0" w:rsidRPr="00B04312">
              <w:rPr>
                <w:rFonts w:cs="Times New Roman"/>
                <w:b/>
                <w:bCs/>
                <w:color w:val="0070C0"/>
                <w:sz w:val="10"/>
                <w:szCs w:val="10"/>
              </w:rPr>
              <w:t>40</w:t>
            </w:r>
          </w:p>
        </w:tc>
        <w:tc>
          <w:tcPr>
            <w:tcW w:w="535" w:type="dxa"/>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48717438" w14:textId="2C9FDB97"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0.45</w:t>
            </w:r>
            <w:r w:rsidR="00902E47" w:rsidRPr="00B04312">
              <w:rPr>
                <w:rFonts w:cs="Times New Roman"/>
                <w:b/>
                <w:bCs/>
                <w:color w:val="0070C0"/>
                <w:sz w:val="10"/>
                <w:szCs w:val="10"/>
              </w:rPr>
              <w:t>3</w:t>
            </w:r>
          </w:p>
        </w:tc>
        <w:tc>
          <w:tcPr>
            <w:tcW w:w="468" w:type="dxa"/>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43846268" w14:textId="22704B78"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0.06</w:t>
            </w:r>
            <w:r w:rsidR="00A638C0" w:rsidRPr="00B04312">
              <w:rPr>
                <w:rFonts w:cs="Times New Roman"/>
                <w:b/>
                <w:bCs/>
                <w:color w:val="0070C0"/>
                <w:sz w:val="10"/>
                <w:szCs w:val="10"/>
              </w:rPr>
              <w:t>9</w:t>
            </w:r>
          </w:p>
        </w:tc>
        <w:tc>
          <w:tcPr>
            <w:tcW w:w="468" w:type="dxa"/>
            <w:tcBorders>
              <w:top w:val="nil"/>
              <w:left w:val="nil"/>
              <w:bottom w:val="dotted" w:sz="4" w:space="0" w:color="auto"/>
              <w:right w:val="double" w:sz="4" w:space="0" w:color="auto"/>
            </w:tcBorders>
            <w:shd w:val="clear" w:color="auto" w:fill="auto"/>
            <w:noWrap/>
            <w:tcMar>
              <w:top w:w="15" w:type="dxa"/>
              <w:left w:w="15" w:type="dxa"/>
              <w:bottom w:w="0" w:type="dxa"/>
              <w:right w:w="15" w:type="dxa"/>
            </w:tcMar>
            <w:vAlign w:val="center"/>
            <w:hideMark/>
          </w:tcPr>
          <w:p w14:paraId="48C0165C" w14:textId="4AF96380" w:rsidR="00E036F2" w:rsidRPr="00B04312" w:rsidRDefault="00E036F2" w:rsidP="00834E78">
            <w:pPr>
              <w:spacing w:before="60" w:after="60"/>
              <w:contextualSpacing/>
              <w:jc w:val="center"/>
              <w:rPr>
                <w:rFonts w:cs="Times New Roman"/>
                <w:b/>
                <w:bCs/>
                <w:color w:val="0070C0"/>
                <w:sz w:val="10"/>
                <w:szCs w:val="10"/>
              </w:rPr>
            </w:pPr>
            <w:r w:rsidRPr="00B04312">
              <w:rPr>
                <w:rFonts w:cs="Times New Roman"/>
                <w:b/>
                <w:bCs/>
                <w:color w:val="0070C0"/>
                <w:sz w:val="10"/>
                <w:szCs w:val="10"/>
              </w:rPr>
              <w:t>0.04</w:t>
            </w:r>
            <w:r w:rsidR="00A638C0" w:rsidRPr="00B04312">
              <w:rPr>
                <w:rFonts w:cs="Times New Roman"/>
                <w:b/>
                <w:bCs/>
                <w:color w:val="0070C0"/>
                <w:sz w:val="10"/>
                <w:szCs w:val="10"/>
              </w:rPr>
              <w:t>1</w:t>
            </w:r>
          </w:p>
        </w:tc>
      </w:tr>
      <w:tr w:rsidR="006D58EE" w:rsidRPr="00B04312" w14:paraId="1E255956" w14:textId="77777777" w:rsidTr="00F124CB">
        <w:trPr>
          <w:trHeight w:val="174"/>
          <w:jc w:val="center"/>
        </w:trPr>
        <w:tc>
          <w:tcPr>
            <w:tcW w:w="1930" w:type="dxa"/>
            <w:gridSpan w:val="3"/>
            <w:tcBorders>
              <w:top w:val="nil"/>
              <w:left w:val="double" w:sz="4" w:space="0" w:color="auto"/>
              <w:right w:val="nil"/>
            </w:tcBorders>
            <w:shd w:val="clear" w:color="auto" w:fill="auto"/>
            <w:noWrap/>
            <w:tcMar>
              <w:top w:w="15" w:type="dxa"/>
              <w:left w:w="15" w:type="dxa"/>
              <w:bottom w:w="0" w:type="dxa"/>
              <w:right w:w="15" w:type="dxa"/>
            </w:tcMar>
            <w:vAlign w:val="center"/>
            <w:hideMark/>
          </w:tcPr>
          <w:p w14:paraId="5C2BE62D" w14:textId="3FB13F8A" w:rsidR="00E036F2" w:rsidRPr="00B04312" w:rsidRDefault="00E036F2" w:rsidP="00834E78">
            <w:pPr>
              <w:spacing w:before="60" w:after="60"/>
              <w:ind w:right="113"/>
              <w:contextualSpacing/>
              <w:jc w:val="right"/>
              <w:rPr>
                <w:rFonts w:cs="Times New Roman"/>
                <w:b/>
                <w:bCs/>
                <w:i/>
                <w:iCs/>
                <w:color w:val="0070C0"/>
                <w:sz w:val="10"/>
                <w:szCs w:val="10"/>
              </w:rPr>
            </w:pPr>
            <w:r w:rsidRPr="00B04312">
              <w:rPr>
                <w:rFonts w:cs="Times New Roman"/>
                <w:b/>
                <w:bCs/>
                <w:i/>
                <w:iCs/>
                <w:color w:val="0070C0"/>
                <w:sz w:val="10"/>
                <w:szCs w:val="10"/>
              </w:rPr>
              <w:t> C.V</w:t>
            </w:r>
            <w:r w:rsidR="00237F03" w:rsidRPr="00B04312">
              <w:rPr>
                <w:rFonts w:cs="Times New Roman"/>
                <w:b/>
                <w:bCs/>
                <w:i/>
                <w:iCs/>
                <w:color w:val="0070C0"/>
                <w:sz w:val="10"/>
                <w:szCs w:val="10"/>
              </w:rPr>
              <w:t xml:space="preserve">.  </w:t>
            </w:r>
            <w:r w:rsidRPr="00B04312">
              <w:rPr>
                <w:rFonts w:cs="Times New Roman"/>
                <w:b/>
                <w:bCs/>
                <w:i/>
                <w:iCs/>
                <w:color w:val="0070C0"/>
                <w:sz w:val="10"/>
                <w:szCs w:val="10"/>
              </w:rPr>
              <w:t>for year / C.V</w:t>
            </w:r>
            <w:r w:rsidR="00237F03" w:rsidRPr="00B04312">
              <w:rPr>
                <w:rFonts w:cs="Times New Roman"/>
                <w:b/>
                <w:bCs/>
                <w:i/>
                <w:iCs/>
                <w:color w:val="0070C0"/>
                <w:sz w:val="10"/>
                <w:szCs w:val="10"/>
              </w:rPr>
              <w:t xml:space="preserve">.  </w:t>
            </w:r>
            <w:r w:rsidRPr="00B04312">
              <w:rPr>
                <w:rFonts w:cs="Times New Roman"/>
                <w:b/>
                <w:bCs/>
                <w:i/>
                <w:iCs/>
                <w:color w:val="0070C0"/>
                <w:sz w:val="10"/>
                <w:szCs w:val="10"/>
              </w:rPr>
              <w:t>for genotype</w:t>
            </w:r>
          </w:p>
        </w:tc>
        <w:tc>
          <w:tcPr>
            <w:tcW w:w="534" w:type="dxa"/>
            <w:gridSpan w:val="2"/>
            <w:tcBorders>
              <w:top w:val="nil"/>
              <w:left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B2A273D" w14:textId="77777777" w:rsidR="00E036F2" w:rsidRPr="00B04312" w:rsidRDefault="00E036F2" w:rsidP="00834E78">
            <w:pPr>
              <w:spacing w:before="60" w:after="60"/>
              <w:contextualSpacing/>
              <w:jc w:val="center"/>
              <w:rPr>
                <w:rFonts w:cs="Times New Roman"/>
                <w:b/>
                <w:bCs/>
                <w:i/>
                <w:iCs/>
                <w:color w:val="0070C0"/>
                <w:sz w:val="10"/>
                <w:szCs w:val="10"/>
              </w:rPr>
            </w:pPr>
            <w:r w:rsidRPr="00B04312">
              <w:rPr>
                <w:rFonts w:cs="Times New Roman"/>
                <w:b/>
                <w:bCs/>
                <w:i/>
                <w:iCs/>
                <w:color w:val="0070C0"/>
                <w:sz w:val="10"/>
                <w:szCs w:val="10"/>
              </w:rPr>
              <w:t>1.06</w:t>
            </w:r>
          </w:p>
        </w:tc>
        <w:tc>
          <w:tcPr>
            <w:tcW w:w="536" w:type="dxa"/>
            <w:gridSpan w:val="3"/>
            <w:tcBorders>
              <w:top w:val="nil"/>
              <w:left w:val="nil"/>
              <w:right w:val="dotted" w:sz="4" w:space="0" w:color="auto"/>
            </w:tcBorders>
            <w:shd w:val="clear" w:color="000000" w:fill="FFF2CC"/>
            <w:noWrap/>
            <w:tcMar>
              <w:top w:w="15" w:type="dxa"/>
              <w:left w:w="15" w:type="dxa"/>
              <w:bottom w:w="0" w:type="dxa"/>
              <w:right w:w="15" w:type="dxa"/>
            </w:tcMar>
            <w:vAlign w:val="center"/>
            <w:hideMark/>
          </w:tcPr>
          <w:p w14:paraId="3B300F4D" w14:textId="77777777" w:rsidR="00E036F2" w:rsidRPr="00B04312" w:rsidRDefault="00E036F2" w:rsidP="00834E78">
            <w:pPr>
              <w:spacing w:before="60" w:after="60"/>
              <w:contextualSpacing/>
              <w:jc w:val="center"/>
              <w:rPr>
                <w:rFonts w:cs="Times New Roman"/>
                <w:b/>
                <w:bCs/>
                <w:i/>
                <w:iCs/>
                <w:color w:val="0070C0"/>
                <w:sz w:val="10"/>
                <w:szCs w:val="10"/>
              </w:rPr>
            </w:pPr>
            <w:r w:rsidRPr="00B04312">
              <w:rPr>
                <w:rFonts w:cs="Times New Roman"/>
                <w:b/>
                <w:bCs/>
                <w:i/>
                <w:iCs/>
                <w:color w:val="0070C0"/>
                <w:sz w:val="10"/>
                <w:szCs w:val="10"/>
              </w:rPr>
              <w:t>1.69</w:t>
            </w:r>
          </w:p>
        </w:tc>
        <w:tc>
          <w:tcPr>
            <w:tcW w:w="535" w:type="dxa"/>
            <w:gridSpan w:val="2"/>
            <w:tcBorders>
              <w:top w:val="nil"/>
              <w:left w:val="nil"/>
              <w:right w:val="dotted" w:sz="4" w:space="0" w:color="auto"/>
            </w:tcBorders>
            <w:shd w:val="clear" w:color="000000" w:fill="FFF2CC"/>
            <w:noWrap/>
            <w:tcMar>
              <w:top w:w="15" w:type="dxa"/>
              <w:left w:w="15" w:type="dxa"/>
              <w:bottom w:w="0" w:type="dxa"/>
              <w:right w:w="15" w:type="dxa"/>
            </w:tcMar>
            <w:vAlign w:val="center"/>
            <w:hideMark/>
          </w:tcPr>
          <w:p w14:paraId="3DC7C308" w14:textId="77777777" w:rsidR="00E036F2" w:rsidRPr="00B04312" w:rsidRDefault="00E036F2" w:rsidP="00834E78">
            <w:pPr>
              <w:spacing w:before="60" w:after="60"/>
              <w:contextualSpacing/>
              <w:jc w:val="center"/>
              <w:rPr>
                <w:rFonts w:cs="Times New Roman"/>
                <w:b/>
                <w:bCs/>
                <w:i/>
                <w:iCs/>
                <w:color w:val="0070C0"/>
                <w:sz w:val="10"/>
                <w:szCs w:val="10"/>
              </w:rPr>
            </w:pPr>
            <w:r w:rsidRPr="00B04312">
              <w:rPr>
                <w:rFonts w:cs="Times New Roman"/>
                <w:b/>
                <w:bCs/>
                <w:i/>
                <w:iCs/>
                <w:color w:val="0070C0"/>
                <w:sz w:val="10"/>
                <w:szCs w:val="10"/>
              </w:rPr>
              <w:t>1.78</w:t>
            </w:r>
          </w:p>
        </w:tc>
        <w:tc>
          <w:tcPr>
            <w:tcW w:w="536" w:type="dxa"/>
            <w:gridSpan w:val="2"/>
            <w:tcBorders>
              <w:top w:val="nil"/>
              <w:left w:val="nil"/>
              <w:right w:val="dotted" w:sz="4" w:space="0" w:color="auto"/>
            </w:tcBorders>
            <w:shd w:val="clear" w:color="000000" w:fill="FFF2CC"/>
            <w:noWrap/>
            <w:tcMar>
              <w:top w:w="15" w:type="dxa"/>
              <w:left w:w="15" w:type="dxa"/>
              <w:bottom w:w="0" w:type="dxa"/>
              <w:right w:w="15" w:type="dxa"/>
            </w:tcMar>
            <w:vAlign w:val="center"/>
            <w:hideMark/>
          </w:tcPr>
          <w:p w14:paraId="3391DD61" w14:textId="77777777" w:rsidR="00E036F2" w:rsidRPr="00B04312" w:rsidRDefault="00E036F2" w:rsidP="00834E78">
            <w:pPr>
              <w:spacing w:before="60" w:after="60"/>
              <w:contextualSpacing/>
              <w:jc w:val="center"/>
              <w:rPr>
                <w:rFonts w:cs="Times New Roman"/>
                <w:b/>
                <w:bCs/>
                <w:i/>
                <w:iCs/>
                <w:color w:val="0070C0"/>
                <w:sz w:val="10"/>
                <w:szCs w:val="10"/>
              </w:rPr>
            </w:pPr>
            <w:r w:rsidRPr="00B04312">
              <w:rPr>
                <w:rFonts w:cs="Times New Roman"/>
                <w:b/>
                <w:bCs/>
                <w:i/>
                <w:iCs/>
                <w:color w:val="0070C0"/>
                <w:sz w:val="10"/>
                <w:szCs w:val="10"/>
              </w:rPr>
              <w:t>1.69</w:t>
            </w:r>
          </w:p>
        </w:tc>
        <w:tc>
          <w:tcPr>
            <w:tcW w:w="535" w:type="dxa"/>
            <w:gridSpan w:val="2"/>
            <w:tcBorders>
              <w:top w:val="nil"/>
              <w:left w:val="nil"/>
              <w:right w:val="dotted" w:sz="4" w:space="0" w:color="auto"/>
            </w:tcBorders>
            <w:shd w:val="clear" w:color="000000" w:fill="FFF2CC"/>
            <w:noWrap/>
            <w:tcMar>
              <w:top w:w="15" w:type="dxa"/>
              <w:left w:w="15" w:type="dxa"/>
              <w:bottom w:w="0" w:type="dxa"/>
              <w:right w:w="15" w:type="dxa"/>
            </w:tcMar>
            <w:vAlign w:val="center"/>
            <w:hideMark/>
          </w:tcPr>
          <w:p w14:paraId="7DE6930C" w14:textId="77777777" w:rsidR="00E036F2" w:rsidRPr="00B04312" w:rsidRDefault="00E036F2" w:rsidP="00834E78">
            <w:pPr>
              <w:spacing w:before="60" w:after="60"/>
              <w:contextualSpacing/>
              <w:jc w:val="center"/>
              <w:rPr>
                <w:rFonts w:cs="Times New Roman"/>
                <w:b/>
                <w:bCs/>
                <w:i/>
                <w:iCs/>
                <w:color w:val="0070C0"/>
                <w:sz w:val="10"/>
                <w:szCs w:val="10"/>
              </w:rPr>
            </w:pPr>
            <w:r w:rsidRPr="00B04312">
              <w:rPr>
                <w:rFonts w:cs="Times New Roman"/>
                <w:b/>
                <w:bCs/>
                <w:i/>
                <w:iCs/>
                <w:color w:val="0070C0"/>
                <w:sz w:val="10"/>
                <w:szCs w:val="10"/>
              </w:rPr>
              <w:t>1.54</w:t>
            </w:r>
          </w:p>
        </w:tc>
        <w:tc>
          <w:tcPr>
            <w:tcW w:w="536" w:type="dxa"/>
            <w:gridSpan w:val="2"/>
            <w:tcBorders>
              <w:top w:val="nil"/>
              <w:left w:val="nil"/>
              <w:right w:val="dotted" w:sz="4" w:space="0" w:color="auto"/>
            </w:tcBorders>
            <w:shd w:val="clear" w:color="000000" w:fill="FFF2CC"/>
            <w:noWrap/>
            <w:tcMar>
              <w:top w:w="15" w:type="dxa"/>
              <w:left w:w="15" w:type="dxa"/>
              <w:bottom w:w="0" w:type="dxa"/>
              <w:right w:w="15" w:type="dxa"/>
            </w:tcMar>
            <w:vAlign w:val="center"/>
            <w:hideMark/>
          </w:tcPr>
          <w:p w14:paraId="11A43823" w14:textId="77777777" w:rsidR="00E036F2" w:rsidRPr="00B04312" w:rsidRDefault="00E036F2" w:rsidP="00834E78">
            <w:pPr>
              <w:spacing w:before="60" w:after="60"/>
              <w:contextualSpacing/>
              <w:jc w:val="center"/>
              <w:rPr>
                <w:rFonts w:cs="Times New Roman"/>
                <w:b/>
                <w:bCs/>
                <w:i/>
                <w:iCs/>
                <w:color w:val="0070C0"/>
                <w:sz w:val="10"/>
                <w:szCs w:val="10"/>
              </w:rPr>
            </w:pPr>
            <w:r w:rsidRPr="00B04312">
              <w:rPr>
                <w:rFonts w:cs="Times New Roman"/>
                <w:b/>
                <w:bCs/>
                <w:i/>
                <w:iCs/>
                <w:color w:val="0070C0"/>
                <w:sz w:val="10"/>
                <w:szCs w:val="10"/>
              </w:rPr>
              <w:t>1.19</w:t>
            </w:r>
          </w:p>
        </w:tc>
        <w:tc>
          <w:tcPr>
            <w:tcW w:w="538" w:type="dxa"/>
            <w:gridSpan w:val="2"/>
            <w:tcBorders>
              <w:top w:val="nil"/>
              <w:left w:val="nil"/>
              <w:right w:val="dotted" w:sz="4" w:space="0" w:color="auto"/>
            </w:tcBorders>
            <w:shd w:val="clear" w:color="000000" w:fill="FFF2CC"/>
            <w:noWrap/>
            <w:tcMar>
              <w:top w:w="15" w:type="dxa"/>
              <w:left w:w="15" w:type="dxa"/>
              <w:bottom w:w="0" w:type="dxa"/>
              <w:right w:w="15" w:type="dxa"/>
            </w:tcMar>
            <w:vAlign w:val="center"/>
            <w:hideMark/>
          </w:tcPr>
          <w:p w14:paraId="640A4518" w14:textId="77777777" w:rsidR="00E036F2" w:rsidRPr="00B04312" w:rsidRDefault="00E036F2" w:rsidP="00834E78">
            <w:pPr>
              <w:spacing w:before="60" w:after="60"/>
              <w:contextualSpacing/>
              <w:jc w:val="center"/>
              <w:rPr>
                <w:rFonts w:cs="Times New Roman"/>
                <w:b/>
                <w:bCs/>
                <w:i/>
                <w:iCs/>
                <w:color w:val="0070C0"/>
                <w:sz w:val="10"/>
                <w:szCs w:val="10"/>
              </w:rPr>
            </w:pPr>
            <w:r w:rsidRPr="00B04312">
              <w:rPr>
                <w:rFonts w:cs="Times New Roman"/>
                <w:b/>
                <w:bCs/>
                <w:i/>
                <w:iCs/>
                <w:color w:val="0070C0"/>
                <w:sz w:val="10"/>
                <w:szCs w:val="10"/>
              </w:rPr>
              <w:t>0.92</w:t>
            </w:r>
          </w:p>
        </w:tc>
        <w:tc>
          <w:tcPr>
            <w:tcW w:w="536" w:type="dxa"/>
            <w:tcBorders>
              <w:top w:val="nil"/>
              <w:left w:val="nil"/>
              <w:right w:val="dotted" w:sz="4" w:space="0" w:color="auto"/>
            </w:tcBorders>
            <w:shd w:val="clear" w:color="000000" w:fill="FFF2CC"/>
            <w:noWrap/>
            <w:tcMar>
              <w:top w:w="15" w:type="dxa"/>
              <w:left w:w="15" w:type="dxa"/>
              <w:bottom w:w="0" w:type="dxa"/>
              <w:right w:w="15" w:type="dxa"/>
            </w:tcMar>
            <w:vAlign w:val="center"/>
            <w:hideMark/>
          </w:tcPr>
          <w:p w14:paraId="79099443" w14:textId="77777777" w:rsidR="00E036F2" w:rsidRPr="00B04312" w:rsidRDefault="00E036F2" w:rsidP="00834E78">
            <w:pPr>
              <w:spacing w:before="60" w:after="60"/>
              <w:contextualSpacing/>
              <w:jc w:val="center"/>
              <w:rPr>
                <w:rFonts w:cs="Times New Roman"/>
                <w:b/>
                <w:bCs/>
                <w:i/>
                <w:iCs/>
                <w:color w:val="0070C0"/>
                <w:sz w:val="10"/>
                <w:szCs w:val="10"/>
              </w:rPr>
            </w:pPr>
            <w:r w:rsidRPr="00B04312">
              <w:rPr>
                <w:rFonts w:cs="Times New Roman"/>
                <w:b/>
                <w:bCs/>
                <w:i/>
                <w:iCs/>
                <w:color w:val="0070C0"/>
                <w:sz w:val="10"/>
                <w:szCs w:val="10"/>
              </w:rPr>
              <w:t>0.79</w:t>
            </w:r>
          </w:p>
        </w:tc>
        <w:tc>
          <w:tcPr>
            <w:tcW w:w="538" w:type="dxa"/>
            <w:gridSpan w:val="2"/>
            <w:tcBorders>
              <w:top w:val="nil"/>
              <w:left w:val="nil"/>
              <w:right w:val="nil"/>
            </w:tcBorders>
            <w:shd w:val="clear" w:color="000000" w:fill="FFF2CC"/>
            <w:noWrap/>
            <w:tcMar>
              <w:top w:w="15" w:type="dxa"/>
              <w:left w:w="15" w:type="dxa"/>
              <w:bottom w:w="0" w:type="dxa"/>
              <w:right w:w="15" w:type="dxa"/>
            </w:tcMar>
            <w:vAlign w:val="center"/>
            <w:hideMark/>
          </w:tcPr>
          <w:p w14:paraId="7F89D9C7" w14:textId="77777777" w:rsidR="00E036F2" w:rsidRPr="00B04312" w:rsidRDefault="00E036F2" w:rsidP="00834E78">
            <w:pPr>
              <w:spacing w:before="60" w:after="60"/>
              <w:contextualSpacing/>
              <w:jc w:val="center"/>
              <w:rPr>
                <w:rFonts w:cs="Times New Roman"/>
                <w:b/>
                <w:bCs/>
                <w:i/>
                <w:iCs/>
                <w:color w:val="0070C0"/>
                <w:sz w:val="10"/>
                <w:szCs w:val="10"/>
              </w:rPr>
            </w:pPr>
            <w:r w:rsidRPr="00B04312">
              <w:rPr>
                <w:rFonts w:cs="Times New Roman"/>
                <w:b/>
                <w:bCs/>
                <w:i/>
                <w:iCs/>
                <w:color w:val="0070C0"/>
                <w:sz w:val="10"/>
                <w:szCs w:val="10"/>
              </w:rPr>
              <w:t>1.19</w:t>
            </w:r>
          </w:p>
        </w:tc>
        <w:tc>
          <w:tcPr>
            <w:tcW w:w="541" w:type="dxa"/>
            <w:gridSpan w:val="2"/>
            <w:tcBorders>
              <w:top w:val="nil"/>
              <w:left w:val="dotted" w:sz="4" w:space="0" w:color="auto"/>
              <w:right w:val="dotted" w:sz="4" w:space="0" w:color="auto"/>
            </w:tcBorders>
            <w:shd w:val="clear" w:color="auto" w:fill="auto"/>
            <w:noWrap/>
            <w:tcMar>
              <w:top w:w="15" w:type="dxa"/>
              <w:left w:w="15" w:type="dxa"/>
              <w:bottom w:w="0" w:type="dxa"/>
              <w:right w:w="15" w:type="dxa"/>
            </w:tcMar>
            <w:vAlign w:val="center"/>
            <w:hideMark/>
          </w:tcPr>
          <w:p w14:paraId="6674A8D8" w14:textId="77777777" w:rsidR="00E036F2" w:rsidRPr="00B04312" w:rsidRDefault="00E036F2" w:rsidP="00834E78">
            <w:pPr>
              <w:spacing w:before="60" w:after="60"/>
              <w:contextualSpacing/>
              <w:jc w:val="center"/>
              <w:rPr>
                <w:rFonts w:cs="Times New Roman"/>
                <w:b/>
                <w:bCs/>
                <w:i/>
                <w:iCs/>
                <w:color w:val="0070C0"/>
                <w:sz w:val="10"/>
                <w:szCs w:val="10"/>
              </w:rPr>
            </w:pPr>
            <w:r w:rsidRPr="00B04312">
              <w:rPr>
                <w:rFonts w:cs="Times New Roman"/>
                <w:b/>
                <w:bCs/>
                <w:i/>
                <w:iCs/>
                <w:color w:val="0070C0"/>
                <w:sz w:val="10"/>
                <w:szCs w:val="10"/>
              </w:rPr>
              <w:t>1.04</w:t>
            </w:r>
          </w:p>
        </w:tc>
        <w:tc>
          <w:tcPr>
            <w:tcW w:w="535" w:type="dxa"/>
            <w:gridSpan w:val="2"/>
            <w:tcBorders>
              <w:top w:val="nil"/>
              <w:left w:val="nil"/>
              <w:right w:val="dotted" w:sz="4" w:space="0" w:color="auto"/>
            </w:tcBorders>
            <w:shd w:val="clear" w:color="auto" w:fill="auto"/>
            <w:noWrap/>
            <w:tcMar>
              <w:top w:w="15" w:type="dxa"/>
              <w:left w:w="15" w:type="dxa"/>
              <w:bottom w:w="0" w:type="dxa"/>
              <w:right w:w="15" w:type="dxa"/>
            </w:tcMar>
            <w:vAlign w:val="center"/>
            <w:hideMark/>
          </w:tcPr>
          <w:p w14:paraId="247E428F" w14:textId="77777777" w:rsidR="00E036F2" w:rsidRPr="00B04312" w:rsidRDefault="00E036F2" w:rsidP="00834E78">
            <w:pPr>
              <w:spacing w:before="60" w:after="60"/>
              <w:contextualSpacing/>
              <w:jc w:val="center"/>
              <w:rPr>
                <w:rFonts w:cs="Times New Roman"/>
                <w:b/>
                <w:bCs/>
                <w:i/>
                <w:iCs/>
                <w:color w:val="0070C0"/>
                <w:sz w:val="10"/>
                <w:szCs w:val="10"/>
              </w:rPr>
            </w:pPr>
            <w:r w:rsidRPr="00B04312">
              <w:rPr>
                <w:rFonts w:cs="Times New Roman"/>
                <w:b/>
                <w:bCs/>
                <w:i/>
                <w:iCs/>
                <w:color w:val="0070C0"/>
                <w:sz w:val="10"/>
                <w:szCs w:val="10"/>
              </w:rPr>
              <w:t>1.14</w:t>
            </w:r>
          </w:p>
        </w:tc>
        <w:tc>
          <w:tcPr>
            <w:tcW w:w="536" w:type="dxa"/>
            <w:tcBorders>
              <w:top w:val="nil"/>
              <w:left w:val="nil"/>
              <w:right w:val="dotted" w:sz="4" w:space="0" w:color="auto"/>
            </w:tcBorders>
            <w:shd w:val="clear" w:color="auto" w:fill="auto"/>
            <w:noWrap/>
            <w:tcMar>
              <w:top w:w="15" w:type="dxa"/>
              <w:left w:w="15" w:type="dxa"/>
              <w:bottom w:w="0" w:type="dxa"/>
              <w:right w:w="15" w:type="dxa"/>
            </w:tcMar>
            <w:vAlign w:val="center"/>
            <w:hideMark/>
          </w:tcPr>
          <w:p w14:paraId="1ACC247E" w14:textId="77777777" w:rsidR="00E036F2" w:rsidRPr="00B04312" w:rsidRDefault="00E036F2" w:rsidP="00834E78">
            <w:pPr>
              <w:spacing w:before="60" w:after="60"/>
              <w:contextualSpacing/>
              <w:jc w:val="center"/>
              <w:rPr>
                <w:rFonts w:cs="Times New Roman"/>
                <w:b/>
                <w:bCs/>
                <w:i/>
                <w:iCs/>
                <w:color w:val="0070C0"/>
                <w:sz w:val="10"/>
                <w:szCs w:val="10"/>
              </w:rPr>
            </w:pPr>
            <w:r w:rsidRPr="00B04312">
              <w:rPr>
                <w:rFonts w:cs="Times New Roman"/>
                <w:b/>
                <w:bCs/>
                <w:i/>
                <w:iCs/>
                <w:color w:val="0070C0"/>
                <w:sz w:val="10"/>
                <w:szCs w:val="10"/>
              </w:rPr>
              <w:t>2.46</w:t>
            </w:r>
          </w:p>
        </w:tc>
        <w:tc>
          <w:tcPr>
            <w:tcW w:w="535" w:type="dxa"/>
            <w:tcBorders>
              <w:top w:val="nil"/>
              <w:left w:val="nil"/>
              <w:right w:val="dotted" w:sz="4" w:space="0" w:color="auto"/>
            </w:tcBorders>
            <w:shd w:val="clear" w:color="auto" w:fill="auto"/>
            <w:noWrap/>
            <w:tcMar>
              <w:top w:w="15" w:type="dxa"/>
              <w:left w:w="15" w:type="dxa"/>
              <w:bottom w:w="0" w:type="dxa"/>
              <w:right w:w="15" w:type="dxa"/>
            </w:tcMar>
            <w:vAlign w:val="center"/>
            <w:hideMark/>
          </w:tcPr>
          <w:p w14:paraId="24A0C6A0" w14:textId="77777777" w:rsidR="00E036F2" w:rsidRPr="00B04312" w:rsidRDefault="00E036F2" w:rsidP="00834E78">
            <w:pPr>
              <w:spacing w:before="60" w:after="60"/>
              <w:contextualSpacing/>
              <w:jc w:val="center"/>
              <w:rPr>
                <w:rFonts w:cs="Times New Roman"/>
                <w:b/>
                <w:bCs/>
                <w:i/>
                <w:iCs/>
                <w:color w:val="0070C0"/>
                <w:sz w:val="10"/>
                <w:szCs w:val="10"/>
              </w:rPr>
            </w:pPr>
            <w:r w:rsidRPr="00B04312">
              <w:rPr>
                <w:rFonts w:cs="Times New Roman"/>
                <w:b/>
                <w:bCs/>
                <w:i/>
                <w:iCs/>
                <w:color w:val="0070C0"/>
                <w:sz w:val="10"/>
                <w:szCs w:val="10"/>
              </w:rPr>
              <w:t>3.02</w:t>
            </w:r>
          </w:p>
        </w:tc>
        <w:tc>
          <w:tcPr>
            <w:tcW w:w="468" w:type="dxa"/>
            <w:tcBorders>
              <w:top w:val="nil"/>
              <w:left w:val="nil"/>
              <w:right w:val="dotted" w:sz="4" w:space="0" w:color="auto"/>
            </w:tcBorders>
            <w:shd w:val="clear" w:color="auto" w:fill="auto"/>
            <w:noWrap/>
            <w:tcMar>
              <w:top w:w="15" w:type="dxa"/>
              <w:left w:w="15" w:type="dxa"/>
              <w:bottom w:w="0" w:type="dxa"/>
              <w:right w:w="15" w:type="dxa"/>
            </w:tcMar>
            <w:vAlign w:val="center"/>
            <w:hideMark/>
          </w:tcPr>
          <w:p w14:paraId="46F09B3A" w14:textId="77777777" w:rsidR="00E036F2" w:rsidRPr="00B04312" w:rsidRDefault="00E036F2" w:rsidP="00834E78">
            <w:pPr>
              <w:spacing w:before="60" w:after="60"/>
              <w:contextualSpacing/>
              <w:jc w:val="center"/>
              <w:rPr>
                <w:rFonts w:cs="Times New Roman"/>
                <w:b/>
                <w:bCs/>
                <w:i/>
                <w:iCs/>
                <w:color w:val="0070C0"/>
                <w:sz w:val="10"/>
                <w:szCs w:val="10"/>
              </w:rPr>
            </w:pPr>
            <w:r w:rsidRPr="00B04312">
              <w:rPr>
                <w:rFonts w:cs="Times New Roman"/>
                <w:b/>
                <w:bCs/>
                <w:i/>
                <w:iCs/>
                <w:color w:val="0070C0"/>
                <w:sz w:val="10"/>
                <w:szCs w:val="10"/>
              </w:rPr>
              <w:t>1.61</w:t>
            </w:r>
          </w:p>
        </w:tc>
        <w:tc>
          <w:tcPr>
            <w:tcW w:w="468" w:type="dxa"/>
            <w:tcBorders>
              <w:top w:val="nil"/>
              <w:left w:val="nil"/>
              <w:right w:val="double" w:sz="4" w:space="0" w:color="auto"/>
            </w:tcBorders>
            <w:shd w:val="clear" w:color="auto" w:fill="auto"/>
            <w:noWrap/>
            <w:tcMar>
              <w:top w:w="15" w:type="dxa"/>
              <w:left w:w="15" w:type="dxa"/>
              <w:bottom w:w="0" w:type="dxa"/>
              <w:right w:w="15" w:type="dxa"/>
            </w:tcMar>
            <w:vAlign w:val="center"/>
            <w:hideMark/>
          </w:tcPr>
          <w:p w14:paraId="177FD544" w14:textId="77777777" w:rsidR="00E036F2" w:rsidRPr="00B04312" w:rsidRDefault="00E036F2" w:rsidP="00834E78">
            <w:pPr>
              <w:spacing w:before="60" w:after="60"/>
              <w:contextualSpacing/>
              <w:jc w:val="center"/>
              <w:rPr>
                <w:rFonts w:cs="Times New Roman"/>
                <w:b/>
                <w:bCs/>
                <w:i/>
                <w:iCs/>
                <w:color w:val="0070C0"/>
                <w:sz w:val="10"/>
                <w:szCs w:val="10"/>
              </w:rPr>
            </w:pPr>
            <w:r w:rsidRPr="00B04312">
              <w:rPr>
                <w:rFonts w:cs="Times New Roman"/>
                <w:b/>
                <w:bCs/>
                <w:i/>
                <w:iCs/>
                <w:color w:val="0070C0"/>
                <w:sz w:val="10"/>
                <w:szCs w:val="10"/>
              </w:rPr>
              <w:t>0.92</w:t>
            </w:r>
          </w:p>
        </w:tc>
      </w:tr>
      <w:tr w:rsidR="00321F6B" w:rsidRPr="00B04312" w14:paraId="2D40565F" w14:textId="77777777" w:rsidTr="00F124CB">
        <w:trPr>
          <w:trHeight w:val="113"/>
          <w:jc w:val="center"/>
        </w:trPr>
        <w:tc>
          <w:tcPr>
            <w:tcW w:w="7471" w:type="dxa"/>
            <w:gridSpan w:val="24"/>
            <w:tcBorders>
              <w:top w:val="nil"/>
              <w:left w:val="double" w:sz="4" w:space="0" w:color="auto"/>
              <w:bottom w:val="nil"/>
            </w:tcBorders>
            <w:shd w:val="clear" w:color="auto" w:fill="auto"/>
            <w:noWrap/>
            <w:tcMar>
              <w:top w:w="15" w:type="dxa"/>
              <w:left w:w="15" w:type="dxa"/>
              <w:bottom w:w="0" w:type="dxa"/>
              <w:right w:w="15" w:type="dxa"/>
            </w:tcMar>
            <w:vAlign w:val="center"/>
            <w:hideMark/>
          </w:tcPr>
          <w:p w14:paraId="14F2F013" w14:textId="2BCA5382" w:rsidR="00F124CB" w:rsidRPr="00B04312" w:rsidRDefault="00F124CB" w:rsidP="00F124CB">
            <w:pPr>
              <w:spacing w:after="0" w:line="240" w:lineRule="auto"/>
              <w:contextualSpacing/>
              <w:rPr>
                <w:rFonts w:cs="Times New Roman"/>
                <w:color w:val="auto"/>
                <w:sz w:val="10"/>
                <w:szCs w:val="10"/>
              </w:rPr>
            </w:pPr>
          </w:p>
        </w:tc>
        <w:tc>
          <w:tcPr>
            <w:tcW w:w="2366" w:type="dxa"/>
            <w:gridSpan w:val="5"/>
            <w:tcBorders>
              <w:top w:val="nil"/>
              <w:bottom w:val="single" w:sz="4" w:space="0" w:color="auto"/>
              <w:right w:val="double" w:sz="4" w:space="0" w:color="auto"/>
            </w:tcBorders>
            <w:shd w:val="clear" w:color="auto" w:fill="auto"/>
            <w:vAlign w:val="center"/>
          </w:tcPr>
          <w:p w14:paraId="19214AD4" w14:textId="3805B2F3" w:rsidR="00F124CB" w:rsidRPr="00B04312" w:rsidRDefault="00F124CB" w:rsidP="00F124CB">
            <w:pPr>
              <w:spacing w:after="0" w:line="240" w:lineRule="auto"/>
              <w:contextualSpacing/>
              <w:rPr>
                <w:rFonts w:asciiTheme="majorHAnsi" w:hAnsiTheme="majorHAnsi" w:cs="Times New Roman"/>
                <w:b/>
                <w:bCs/>
                <w:color w:val="auto"/>
                <w:sz w:val="10"/>
                <w:szCs w:val="10"/>
              </w:rPr>
            </w:pPr>
            <w:r w:rsidRPr="00B04312">
              <w:rPr>
                <w:rFonts w:asciiTheme="majorHAnsi" w:hAnsiTheme="majorHAnsi" w:cs="Times New Roman"/>
                <w:b/>
                <w:bCs/>
                <w:color w:val="auto"/>
                <w:sz w:val="14"/>
                <w:szCs w:val="14"/>
              </w:rPr>
              <w:t>↑</w:t>
            </w:r>
          </w:p>
        </w:tc>
      </w:tr>
      <w:tr w:rsidR="00730222" w:rsidRPr="00B04312" w14:paraId="041AD7DB" w14:textId="77777777" w:rsidTr="00F124CB">
        <w:trPr>
          <w:trHeight w:val="378"/>
          <w:jc w:val="center"/>
        </w:trPr>
        <w:tc>
          <w:tcPr>
            <w:tcW w:w="2740" w:type="dxa"/>
            <w:gridSpan w:val="6"/>
            <w:tcBorders>
              <w:top w:val="single" w:sz="4" w:space="0" w:color="auto"/>
              <w:left w:val="double" w:sz="4" w:space="0" w:color="auto"/>
              <w:bottom w:val="double" w:sz="4" w:space="0" w:color="auto"/>
              <w:right w:val="single" w:sz="4" w:space="0" w:color="auto"/>
            </w:tcBorders>
            <w:shd w:val="clear" w:color="auto" w:fill="E1E1FF"/>
            <w:tcMar>
              <w:top w:w="15" w:type="dxa"/>
              <w:left w:w="15" w:type="dxa"/>
              <w:bottom w:w="0" w:type="dxa"/>
              <w:right w:w="15" w:type="dxa"/>
            </w:tcMar>
            <w:vAlign w:val="center"/>
            <w:hideMark/>
          </w:tcPr>
          <w:p w14:paraId="479634E9" w14:textId="2075BDA7" w:rsidR="00730222" w:rsidRPr="00B04312" w:rsidRDefault="00730222" w:rsidP="00730222">
            <w:pPr>
              <w:spacing w:before="60" w:after="60"/>
              <w:contextualSpacing/>
              <w:jc w:val="center"/>
              <w:rPr>
                <w:rFonts w:cs="Times New Roman"/>
                <w:color w:val="auto"/>
                <w:sz w:val="10"/>
                <w:szCs w:val="10"/>
              </w:rPr>
            </w:pPr>
            <w:r w:rsidRPr="00B04312">
              <w:rPr>
                <w:rFonts w:cs="Times New Roman"/>
                <w:b/>
                <w:bCs/>
                <w:color w:val="0070C0"/>
                <w:sz w:val="10"/>
                <w:szCs w:val="10"/>
              </w:rPr>
              <w:t>Blue fonts denote cells containing calculations</w:t>
            </w:r>
            <w:r w:rsidR="00222EBA" w:rsidRPr="00B04312">
              <w:rPr>
                <w:rFonts w:cs="Times New Roman"/>
                <w:b/>
                <w:bCs/>
                <w:color w:val="0070C0"/>
                <w:sz w:val="10"/>
                <w:szCs w:val="10"/>
              </w:rPr>
              <w:t xml:space="preserve"> </w:t>
            </w:r>
            <w:r w:rsidR="00222EBA" w:rsidRPr="00B04312">
              <w:rPr>
                <w:rFonts w:cs="Times New Roman"/>
                <w:b/>
                <w:bCs/>
                <w:color w:val="0070C0"/>
                <w:sz w:val="10"/>
                <w:szCs w:val="10"/>
              </w:rPr>
              <w:br/>
            </w:r>
            <w:r w:rsidRPr="00B04312">
              <w:rPr>
                <w:rFonts w:cs="Times New Roman"/>
                <w:b/>
                <w:bCs/>
                <w:color w:val="0070C0"/>
                <w:sz w:val="10"/>
                <w:szCs w:val="10"/>
              </w:rPr>
              <w:t>within this Table</w:t>
            </w:r>
          </w:p>
        </w:tc>
        <w:tc>
          <w:tcPr>
            <w:tcW w:w="3644" w:type="dxa"/>
            <w:gridSpan w:val="14"/>
            <w:tcBorders>
              <w:top w:val="nil"/>
              <w:left w:val="single" w:sz="4" w:space="0" w:color="auto"/>
              <w:bottom w:val="double" w:sz="4" w:space="0" w:color="auto"/>
              <w:right w:val="single" w:sz="4" w:space="0" w:color="auto"/>
            </w:tcBorders>
            <w:shd w:val="clear" w:color="auto" w:fill="auto"/>
            <w:noWrap/>
            <w:tcMar>
              <w:top w:w="15" w:type="dxa"/>
              <w:left w:w="15" w:type="dxa"/>
              <w:bottom w:w="0" w:type="dxa"/>
              <w:right w:w="15" w:type="dxa"/>
            </w:tcMar>
            <w:vAlign w:val="center"/>
            <w:hideMark/>
          </w:tcPr>
          <w:p w14:paraId="1B954DE2" w14:textId="5B805867" w:rsidR="00730222" w:rsidRPr="00B04312" w:rsidRDefault="00730222" w:rsidP="00730222">
            <w:pPr>
              <w:spacing w:before="60" w:after="60"/>
              <w:contextualSpacing/>
              <w:jc w:val="center"/>
              <w:rPr>
                <w:rFonts w:cs="Times New Roman"/>
                <w:b/>
                <w:bCs/>
                <w:color w:val="auto"/>
                <w:sz w:val="10"/>
                <w:szCs w:val="10"/>
              </w:rPr>
            </w:pPr>
          </w:p>
        </w:tc>
        <w:tc>
          <w:tcPr>
            <w:tcW w:w="3453" w:type="dxa"/>
            <w:gridSpan w:val="9"/>
            <w:tcBorders>
              <w:top w:val="single" w:sz="4" w:space="0" w:color="auto"/>
              <w:left w:val="single" w:sz="4" w:space="0" w:color="auto"/>
              <w:bottom w:val="double" w:sz="4" w:space="0" w:color="auto"/>
              <w:right w:val="double" w:sz="4" w:space="0" w:color="auto"/>
            </w:tcBorders>
            <w:shd w:val="clear" w:color="auto" w:fill="E1E1FF"/>
            <w:vAlign w:val="center"/>
          </w:tcPr>
          <w:p w14:paraId="694E8395" w14:textId="37A97D0F" w:rsidR="00730222" w:rsidRPr="00B04312" w:rsidRDefault="00730222" w:rsidP="00730222">
            <w:pPr>
              <w:spacing w:before="60" w:after="60"/>
              <w:contextualSpacing/>
              <w:jc w:val="center"/>
              <w:rPr>
                <w:rFonts w:cs="Times New Roman"/>
                <w:b/>
                <w:bCs/>
                <w:color w:val="auto"/>
                <w:sz w:val="10"/>
                <w:szCs w:val="10"/>
              </w:rPr>
            </w:pPr>
            <w:r w:rsidRPr="00B04312">
              <w:rPr>
                <w:rFonts w:cs="Times New Roman"/>
                <w:b/>
                <w:bCs/>
                <w:color w:val="auto"/>
                <w:sz w:val="10"/>
                <w:szCs w:val="10"/>
              </w:rPr>
              <w:t xml:space="preserve">'Deviant' values of parameter DMLp are shaded: ‘high deviants’ are </w:t>
            </w:r>
            <w:r w:rsidRPr="00B04312">
              <w:rPr>
                <w:rFonts w:cs="Times New Roman"/>
                <w:b/>
                <w:bCs/>
                <w:color w:val="auto"/>
                <w:sz w:val="10"/>
                <w:szCs w:val="10"/>
                <w:shd w:val="clear" w:color="auto" w:fill="BFFFBF"/>
              </w:rPr>
              <w:t>shaded green</w:t>
            </w:r>
            <w:r w:rsidRPr="00B04312">
              <w:rPr>
                <w:rFonts w:cs="Times New Roman"/>
                <w:b/>
                <w:bCs/>
                <w:color w:val="auto"/>
                <w:sz w:val="10"/>
                <w:szCs w:val="10"/>
              </w:rPr>
              <w:t xml:space="preserve"> and </w:t>
            </w:r>
            <w:r w:rsidR="00ED568F" w:rsidRPr="00B04312">
              <w:rPr>
                <w:rFonts w:cs="Times New Roman"/>
                <w:b/>
                <w:bCs/>
                <w:color w:val="auto"/>
                <w:sz w:val="10"/>
                <w:szCs w:val="10"/>
              </w:rPr>
              <w:t>double-</w:t>
            </w:r>
            <w:r w:rsidRPr="00B04312">
              <w:rPr>
                <w:rFonts w:cs="Times New Roman"/>
                <w:b/>
                <w:bCs/>
                <w:color w:val="auto"/>
                <w:sz w:val="10"/>
                <w:szCs w:val="10"/>
                <w:u w:val="double"/>
              </w:rPr>
              <w:t>underlined</w:t>
            </w:r>
            <w:r w:rsidRPr="00B04312">
              <w:rPr>
                <w:rFonts w:cs="Times New Roman"/>
                <w:b/>
                <w:bCs/>
                <w:color w:val="auto"/>
                <w:sz w:val="10"/>
                <w:szCs w:val="10"/>
              </w:rPr>
              <w:t xml:space="preserve">, and ‘low deviants’ are </w:t>
            </w:r>
            <w:r w:rsidRPr="00B04312">
              <w:rPr>
                <w:rFonts w:cs="Times New Roman"/>
                <w:b/>
                <w:bCs/>
                <w:color w:val="auto"/>
                <w:sz w:val="10"/>
                <w:szCs w:val="10"/>
                <w:shd w:val="clear" w:color="auto" w:fill="FFC1C1"/>
              </w:rPr>
              <w:t>shaded pink</w:t>
            </w:r>
            <w:r w:rsidRPr="00B04312">
              <w:rPr>
                <w:rFonts w:cs="Times New Roman"/>
                <w:b/>
                <w:bCs/>
                <w:color w:val="auto"/>
                <w:sz w:val="10"/>
                <w:szCs w:val="10"/>
              </w:rPr>
              <w:t xml:space="preserve"> and </w:t>
            </w:r>
            <w:r w:rsidRPr="00B04312">
              <w:rPr>
                <w:rFonts w:cs="Times New Roman"/>
                <w:b/>
                <w:bCs/>
                <w:i/>
                <w:iCs/>
                <w:color w:val="auto"/>
                <w:sz w:val="10"/>
                <w:szCs w:val="10"/>
                <w:bdr w:val="single" w:sz="6" w:space="0" w:color="auto"/>
              </w:rPr>
              <w:t xml:space="preserve"> boxed .  </w:t>
            </w:r>
          </w:p>
        </w:tc>
      </w:tr>
    </w:tbl>
    <w:p w14:paraId="6D24BF78" w14:textId="77777777" w:rsidR="00C6194E" w:rsidRPr="00B04312" w:rsidRDefault="00C6194E">
      <w:pPr>
        <w:spacing w:after="0" w:line="240" w:lineRule="auto"/>
        <w:rPr>
          <w:rFonts w:cs="Times New Roman"/>
          <w:color w:val="auto"/>
        </w:rPr>
      </w:pPr>
      <w:r w:rsidRPr="00B04312">
        <w:rPr>
          <w:rFonts w:cs="Times New Roman"/>
          <w:color w:val="auto"/>
        </w:rPr>
        <w:br w:type="page"/>
      </w:r>
    </w:p>
    <w:p w14:paraId="79501222" w14:textId="7C0C140E" w:rsidR="00C45B8C" w:rsidRPr="00B04312" w:rsidRDefault="00C6194E" w:rsidP="007E5DD2">
      <w:pPr>
        <w:keepNext/>
        <w:spacing w:before="60" w:after="60"/>
        <w:ind w:left="-113" w:right="-113"/>
        <w:contextualSpacing/>
        <w:rPr>
          <w:rFonts w:ascii="Trebuchet MS" w:eastAsia="Consolas" w:hAnsi="Trebuchet MS"/>
          <w:b/>
          <w:bCs/>
          <w:color w:val="auto"/>
          <w:sz w:val="24"/>
          <w:szCs w:val="24"/>
          <w:lang w:eastAsia="en-GB"/>
        </w:rPr>
      </w:pPr>
      <w:r w:rsidRPr="00B04312">
        <w:rPr>
          <w:rFonts w:ascii="Trebuchet MS" w:eastAsia="Consolas" w:hAnsi="Trebuchet MS"/>
          <w:b/>
          <w:bCs/>
          <w:color w:val="auto"/>
          <w:sz w:val="24"/>
          <w:szCs w:val="24"/>
          <w:lang w:eastAsia="en-GB"/>
        </w:rPr>
        <w:lastRenderedPageBreak/>
        <w:t>Table S2.2</w:t>
      </w:r>
      <w:r w:rsidR="00237F03" w:rsidRPr="00B04312">
        <w:rPr>
          <w:rFonts w:ascii="Trebuchet MS" w:eastAsia="Consolas" w:hAnsi="Trebuchet MS"/>
          <w:b/>
          <w:bCs/>
          <w:color w:val="auto"/>
          <w:sz w:val="24"/>
          <w:szCs w:val="24"/>
          <w:lang w:eastAsia="en-GB"/>
        </w:rPr>
        <w:t xml:space="preserve">.  </w:t>
      </w:r>
      <w:r w:rsidRPr="00B04312">
        <w:rPr>
          <w:rFonts w:ascii="Trebuchet MS" w:eastAsia="Consolas" w:hAnsi="Trebuchet MS"/>
          <w:b/>
          <w:bCs/>
          <w:color w:val="auto"/>
          <w:sz w:val="24"/>
          <w:szCs w:val="24"/>
          <w:lang w:eastAsia="en-GB"/>
        </w:rPr>
        <w:t xml:space="preserve">Means by </w:t>
      </w:r>
      <w:r w:rsidR="00A73FD4" w:rsidRPr="00B04312">
        <w:rPr>
          <w:rFonts w:ascii="Trebuchet MS" w:eastAsia="Consolas" w:hAnsi="Trebuchet MS"/>
          <w:b/>
          <w:bCs/>
          <w:color w:val="auto"/>
          <w:sz w:val="24"/>
          <w:szCs w:val="24"/>
          <w:lang w:eastAsia="en-GB"/>
        </w:rPr>
        <w:t>g</w:t>
      </w:r>
      <w:r w:rsidRPr="00B04312">
        <w:rPr>
          <w:rFonts w:ascii="Trebuchet MS" w:eastAsia="Consolas" w:hAnsi="Trebuchet MS"/>
          <w:b/>
          <w:bCs/>
          <w:color w:val="auto"/>
          <w:sz w:val="24"/>
          <w:szCs w:val="24"/>
          <w:lang w:eastAsia="en-GB"/>
        </w:rPr>
        <w:t xml:space="preserve">enotype and by </w:t>
      </w:r>
      <w:r w:rsidR="00A73FD4" w:rsidRPr="00B04312">
        <w:rPr>
          <w:rFonts w:ascii="Trebuchet MS" w:eastAsia="Consolas" w:hAnsi="Trebuchet MS"/>
          <w:b/>
          <w:bCs/>
          <w:color w:val="auto"/>
          <w:sz w:val="24"/>
          <w:szCs w:val="24"/>
          <w:lang w:eastAsia="en-GB"/>
        </w:rPr>
        <w:t>y</w:t>
      </w:r>
      <w:r w:rsidRPr="00B04312">
        <w:rPr>
          <w:rFonts w:ascii="Trebuchet MS" w:eastAsia="Consolas" w:hAnsi="Trebuchet MS"/>
          <w:b/>
          <w:bCs/>
          <w:color w:val="auto"/>
          <w:sz w:val="24"/>
          <w:szCs w:val="24"/>
          <w:lang w:eastAsia="en-GB"/>
        </w:rPr>
        <w:t xml:space="preserve">ear, with </w:t>
      </w:r>
      <w:r w:rsidR="004F79C2" w:rsidRPr="00B04312">
        <w:rPr>
          <w:rFonts w:ascii="Trebuchet MS" w:eastAsia="Consolas" w:hAnsi="Trebuchet MS"/>
          <w:b/>
          <w:bCs/>
          <w:color w:val="auto"/>
          <w:sz w:val="24"/>
          <w:szCs w:val="24"/>
          <w:lang w:eastAsia="en-GB"/>
        </w:rPr>
        <w:t>basic</w:t>
      </w:r>
      <w:r w:rsidRPr="00B04312">
        <w:rPr>
          <w:rFonts w:ascii="Trebuchet MS" w:eastAsia="Consolas" w:hAnsi="Trebuchet MS"/>
          <w:b/>
          <w:bCs/>
          <w:color w:val="auto"/>
          <w:sz w:val="24"/>
          <w:szCs w:val="24"/>
          <w:lang w:eastAsia="en-GB"/>
        </w:rPr>
        <w:t xml:space="preserve"> statistics, for </w:t>
      </w:r>
      <w:r w:rsidR="00AC73D6" w:rsidRPr="00B04312">
        <w:rPr>
          <w:rFonts w:ascii="Trebuchet MS" w:eastAsia="Consolas" w:hAnsi="Trebuchet MS"/>
          <w:b/>
          <w:bCs/>
          <w:i/>
          <w:iCs/>
          <w:color w:val="auto"/>
          <w:sz w:val="24"/>
          <w:szCs w:val="24"/>
          <w:lang w:eastAsia="en-GB"/>
        </w:rPr>
        <w:t>in vivo</w:t>
      </w:r>
      <w:r w:rsidR="00AC73D6" w:rsidRPr="00B04312">
        <w:rPr>
          <w:rFonts w:ascii="Trebuchet MS" w:eastAsia="Consolas" w:hAnsi="Trebuchet MS"/>
          <w:b/>
          <w:bCs/>
          <w:color w:val="auto"/>
          <w:sz w:val="24"/>
          <w:szCs w:val="24"/>
          <w:lang w:eastAsia="en-GB"/>
        </w:rPr>
        <w:t>, crop yield, and laboratory-based traits</w:t>
      </w:r>
    </w:p>
    <w:tbl>
      <w:tblPr>
        <w:tblW w:w="11206" w:type="dxa"/>
        <w:jc w:val="center"/>
        <w:tblLayout w:type="fixed"/>
        <w:tblCellMar>
          <w:left w:w="0" w:type="dxa"/>
          <w:right w:w="0" w:type="dxa"/>
        </w:tblCellMar>
        <w:tblLook w:val="04A0" w:firstRow="1" w:lastRow="0" w:firstColumn="1" w:lastColumn="0" w:noHBand="0" w:noVBand="1"/>
      </w:tblPr>
      <w:tblGrid>
        <w:gridCol w:w="1002"/>
        <w:gridCol w:w="74"/>
        <w:gridCol w:w="847"/>
        <w:gridCol w:w="637"/>
        <w:gridCol w:w="22"/>
        <w:gridCol w:w="636"/>
        <w:gridCol w:w="25"/>
        <w:gridCol w:w="633"/>
        <w:gridCol w:w="28"/>
        <w:gridCol w:w="630"/>
        <w:gridCol w:w="31"/>
        <w:gridCol w:w="634"/>
        <w:gridCol w:w="27"/>
        <w:gridCol w:w="617"/>
        <w:gridCol w:w="21"/>
        <w:gridCol w:w="22"/>
        <w:gridCol w:w="634"/>
        <w:gridCol w:w="9"/>
        <w:gridCol w:w="18"/>
        <w:gridCol w:w="647"/>
        <w:gridCol w:w="14"/>
        <w:gridCol w:w="653"/>
        <w:gridCol w:w="8"/>
        <w:gridCol w:w="661"/>
        <w:gridCol w:w="670"/>
        <w:gridCol w:w="670"/>
        <w:gridCol w:w="665"/>
        <w:gridCol w:w="671"/>
      </w:tblGrid>
      <w:tr w:rsidR="00321F6B" w:rsidRPr="00B04312" w14:paraId="76D1C47E" w14:textId="77777777" w:rsidTr="008C00A9">
        <w:trPr>
          <w:trHeight w:hRule="exact" w:val="227"/>
          <w:jc w:val="center"/>
        </w:trPr>
        <w:tc>
          <w:tcPr>
            <w:tcW w:w="1923" w:type="dxa"/>
            <w:gridSpan w:val="3"/>
            <w:vMerge w:val="restart"/>
            <w:tcBorders>
              <w:top w:val="double" w:sz="4" w:space="0" w:color="auto"/>
              <w:left w:val="double" w:sz="4" w:space="0" w:color="auto"/>
              <w:right w:val="single" w:sz="4" w:space="0" w:color="auto"/>
            </w:tcBorders>
            <w:shd w:val="clear" w:color="auto" w:fill="auto"/>
            <w:noWrap/>
            <w:tcMar>
              <w:top w:w="15" w:type="dxa"/>
              <w:left w:w="15" w:type="dxa"/>
              <w:bottom w:w="0" w:type="dxa"/>
              <w:right w:w="15" w:type="dxa"/>
            </w:tcMar>
            <w:vAlign w:val="center"/>
          </w:tcPr>
          <w:p w14:paraId="4C62C94D" w14:textId="0F259F75" w:rsidR="00DD567B" w:rsidRPr="00B04312" w:rsidRDefault="00DD567B" w:rsidP="001E74AD">
            <w:pPr>
              <w:spacing w:after="0"/>
              <w:ind w:right="113"/>
              <w:jc w:val="right"/>
              <w:rPr>
                <w:rFonts w:cs="Times New Roman"/>
                <w:b/>
                <w:bCs/>
                <w:color w:val="auto"/>
                <w:sz w:val="10"/>
                <w:szCs w:val="10"/>
              </w:rPr>
            </w:pPr>
            <w:r w:rsidRPr="00B04312">
              <w:rPr>
                <w:rFonts w:cs="Times New Roman"/>
                <w:b/>
                <w:bCs/>
                <w:color w:val="auto"/>
                <w:sz w:val="10"/>
                <w:szCs w:val="10"/>
              </w:rPr>
              <w:br w:type="page"/>
            </w:r>
            <w:r w:rsidRPr="00B04312">
              <w:rPr>
                <w:rFonts w:cs="Times New Roman"/>
                <w:b/>
                <w:bCs/>
                <w:color w:val="auto"/>
                <w:sz w:val="10"/>
                <w:szCs w:val="10"/>
              </w:rPr>
              <w:br w:type="page"/>
              <w:t>Trait and units of measurement →:</w:t>
            </w:r>
          </w:p>
        </w:tc>
        <w:tc>
          <w:tcPr>
            <w:tcW w:w="2611" w:type="dxa"/>
            <w:gridSpan w:val="7"/>
            <w:tcBorders>
              <w:top w:val="double" w:sz="4" w:space="0" w:color="auto"/>
              <w:left w:val="nil"/>
              <w:right w:val="dotted" w:sz="4" w:space="0" w:color="auto"/>
            </w:tcBorders>
            <w:shd w:val="clear" w:color="000000" w:fill="FFF2CC"/>
            <w:noWrap/>
            <w:tcMar>
              <w:top w:w="15" w:type="dxa"/>
              <w:left w:w="15" w:type="dxa"/>
              <w:bottom w:w="0" w:type="dxa"/>
              <w:right w:w="15" w:type="dxa"/>
            </w:tcMar>
            <w:vAlign w:val="center"/>
          </w:tcPr>
          <w:p w14:paraId="04D1679E" w14:textId="43A0BAB2" w:rsidR="00DD567B" w:rsidRPr="00B04312" w:rsidRDefault="00DD567B" w:rsidP="001E74AD">
            <w:pPr>
              <w:spacing w:before="60" w:after="60"/>
              <w:contextualSpacing/>
              <w:jc w:val="center"/>
              <w:rPr>
                <w:rFonts w:eastAsia="Times New Roman" w:cs="Times New Roman"/>
                <w:b/>
                <w:bCs/>
                <w:color w:val="auto"/>
                <w:sz w:val="10"/>
                <w:szCs w:val="10"/>
                <w:lang w:eastAsia="en-GB"/>
              </w:rPr>
            </w:pPr>
            <w:r w:rsidRPr="00B04312">
              <w:rPr>
                <w:rFonts w:eastAsia="Times New Roman" w:cs="Times New Roman"/>
                <w:b/>
                <w:bCs/>
                <w:color w:val="auto"/>
                <w:sz w:val="10"/>
                <w:szCs w:val="10"/>
                <w:lang w:eastAsia="en-GB"/>
              </w:rPr>
              <w:t>Organic matter intake of straw (g/day) ᵈ</w:t>
            </w:r>
          </w:p>
        </w:tc>
        <w:tc>
          <w:tcPr>
            <w:tcW w:w="1986" w:type="dxa"/>
            <w:gridSpan w:val="7"/>
            <w:tcBorders>
              <w:top w:val="double"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tcPr>
          <w:p w14:paraId="7080C74D" w14:textId="77777777" w:rsidR="00DD567B" w:rsidRPr="00B04312" w:rsidRDefault="00DD567B" w:rsidP="001E74AD">
            <w:pPr>
              <w:spacing w:after="0"/>
              <w:jc w:val="center"/>
              <w:rPr>
                <w:rFonts w:eastAsia="Times New Roman" w:cs="Times New Roman"/>
                <w:b/>
                <w:bCs/>
                <w:color w:val="auto"/>
                <w:sz w:val="10"/>
                <w:szCs w:val="10"/>
                <w:lang w:eastAsia="en-GB"/>
              </w:rPr>
            </w:pPr>
            <w:r w:rsidRPr="00B04312">
              <w:rPr>
                <w:rFonts w:cs="Times New Roman"/>
                <w:b/>
                <w:bCs/>
                <w:color w:val="auto"/>
                <w:sz w:val="10"/>
                <w:szCs w:val="10"/>
              </w:rPr>
              <w:t>Crop yields, air dry (t/ha) ᵃ</w:t>
            </w:r>
          </w:p>
        </w:tc>
        <w:tc>
          <w:tcPr>
            <w:tcW w:w="4686" w:type="dxa"/>
            <w:gridSpan w:val="11"/>
            <w:tcBorders>
              <w:top w:val="double" w:sz="4" w:space="0" w:color="auto"/>
              <w:left w:val="dotted" w:sz="4" w:space="0" w:color="auto"/>
              <w:bottom w:val="single" w:sz="4" w:space="0" w:color="auto"/>
              <w:right w:val="double" w:sz="4" w:space="0" w:color="auto"/>
            </w:tcBorders>
            <w:shd w:val="clear" w:color="auto" w:fill="FFF2CC" w:themeFill="accent4" w:themeFillTint="33"/>
            <w:noWrap/>
            <w:tcMar>
              <w:top w:w="15" w:type="dxa"/>
              <w:left w:w="15" w:type="dxa"/>
              <w:bottom w:w="0" w:type="dxa"/>
              <w:right w:w="15" w:type="dxa"/>
            </w:tcMar>
            <w:vAlign w:val="center"/>
          </w:tcPr>
          <w:p w14:paraId="176AC9F0" w14:textId="77777777" w:rsidR="00DD567B" w:rsidRPr="00B04312" w:rsidRDefault="00DD567B" w:rsidP="001E74AD">
            <w:pPr>
              <w:spacing w:after="0"/>
              <w:jc w:val="center"/>
              <w:rPr>
                <w:rFonts w:cs="Times New Roman"/>
                <w:b/>
                <w:bCs/>
                <w:i/>
                <w:iCs/>
                <w:color w:val="auto"/>
                <w:sz w:val="10"/>
                <w:szCs w:val="10"/>
              </w:rPr>
            </w:pPr>
            <w:r w:rsidRPr="00B04312">
              <w:rPr>
                <w:rFonts w:cs="Times New Roman"/>
                <w:b/>
                <w:bCs/>
                <w:color w:val="auto"/>
                <w:sz w:val="10"/>
                <w:szCs w:val="10"/>
              </w:rPr>
              <w:t xml:space="preserve">Laboratory analysis </w:t>
            </w:r>
          </w:p>
        </w:tc>
      </w:tr>
      <w:tr w:rsidR="00321F6B" w:rsidRPr="00B04312" w14:paraId="4194E612" w14:textId="77777777" w:rsidTr="0012008F">
        <w:trPr>
          <w:trHeight w:hRule="exact" w:val="170"/>
          <w:jc w:val="center"/>
        </w:trPr>
        <w:tc>
          <w:tcPr>
            <w:tcW w:w="1923" w:type="dxa"/>
            <w:gridSpan w:val="3"/>
            <w:vMerge/>
            <w:tcBorders>
              <w:left w:val="double" w:sz="4" w:space="0" w:color="auto"/>
              <w:right w:val="single" w:sz="4" w:space="0" w:color="auto"/>
            </w:tcBorders>
            <w:shd w:val="clear" w:color="auto" w:fill="auto"/>
            <w:noWrap/>
            <w:tcMar>
              <w:top w:w="15" w:type="dxa"/>
              <w:left w:w="15" w:type="dxa"/>
              <w:bottom w:w="0" w:type="dxa"/>
              <w:right w:w="15" w:type="dxa"/>
            </w:tcMar>
            <w:vAlign w:val="center"/>
          </w:tcPr>
          <w:p w14:paraId="686BFA7A" w14:textId="77777777" w:rsidR="0012008F" w:rsidRPr="00B04312" w:rsidRDefault="0012008F" w:rsidP="0012008F">
            <w:pPr>
              <w:spacing w:after="0"/>
              <w:ind w:right="113"/>
              <w:jc w:val="right"/>
              <w:rPr>
                <w:rFonts w:cs="Times New Roman"/>
                <w:b/>
                <w:bCs/>
                <w:color w:val="auto"/>
                <w:sz w:val="10"/>
                <w:szCs w:val="10"/>
              </w:rPr>
            </w:pPr>
          </w:p>
        </w:tc>
        <w:tc>
          <w:tcPr>
            <w:tcW w:w="637" w:type="dxa"/>
            <w:vMerge w:val="restart"/>
            <w:tcBorders>
              <w:top w:val="single" w:sz="4" w:space="0" w:color="auto"/>
              <w:left w:val="nil"/>
              <w:right w:val="nil"/>
            </w:tcBorders>
            <w:shd w:val="clear" w:color="000000" w:fill="FFF2CC"/>
            <w:noWrap/>
            <w:tcMar>
              <w:top w:w="15" w:type="dxa"/>
              <w:left w:w="15" w:type="dxa"/>
              <w:bottom w:w="0" w:type="dxa"/>
              <w:right w:w="15" w:type="dxa"/>
            </w:tcMar>
            <w:vAlign w:val="center"/>
          </w:tcPr>
          <w:p w14:paraId="1174F8F5" w14:textId="7B6BE1CA" w:rsidR="0012008F" w:rsidRPr="00B04312" w:rsidRDefault="0012008F" w:rsidP="0012008F">
            <w:pPr>
              <w:spacing w:before="60" w:after="60" w:line="312" w:lineRule="auto"/>
              <w:contextualSpacing/>
              <w:jc w:val="center"/>
              <w:rPr>
                <w:rFonts w:eastAsia="Times New Roman" w:cs="Times New Roman"/>
                <w:b/>
                <w:bCs/>
                <w:color w:val="auto"/>
                <w:sz w:val="10"/>
                <w:szCs w:val="10"/>
                <w:lang w:eastAsia="en-GB"/>
              </w:rPr>
            </w:pPr>
            <w:r w:rsidRPr="00B04312">
              <w:rPr>
                <w:rFonts w:cs="Times New Roman"/>
                <w:b/>
                <w:bCs/>
                <w:color w:val="auto"/>
                <w:sz w:val="10"/>
                <w:szCs w:val="10"/>
              </w:rPr>
              <w:t>Organic matter intake (OMI)</w:t>
            </w:r>
          </w:p>
        </w:tc>
        <w:tc>
          <w:tcPr>
            <w:tcW w:w="1974" w:type="dxa"/>
            <w:gridSpan w:val="6"/>
            <w:tcBorders>
              <w:top w:val="single" w:sz="4" w:space="0" w:color="auto"/>
              <w:left w:val="nil"/>
              <w:bottom w:val="single" w:sz="4" w:space="0" w:color="auto"/>
              <w:right w:val="nil"/>
            </w:tcBorders>
            <w:shd w:val="clear" w:color="000000" w:fill="FFF2CC"/>
            <w:vAlign w:val="center"/>
          </w:tcPr>
          <w:p w14:paraId="4F7F924A" w14:textId="3D4D3036" w:rsidR="0012008F" w:rsidRPr="00B04312" w:rsidRDefault="0012008F" w:rsidP="0012008F">
            <w:pPr>
              <w:spacing w:before="60" w:after="60" w:line="240" w:lineRule="auto"/>
              <w:contextualSpacing/>
              <w:jc w:val="center"/>
              <w:rPr>
                <w:rFonts w:eastAsia="Times New Roman" w:cs="Times New Roman"/>
                <w:b/>
                <w:bCs/>
                <w:color w:val="auto"/>
                <w:sz w:val="10"/>
                <w:szCs w:val="10"/>
                <w:lang w:eastAsia="en-GB"/>
              </w:rPr>
            </w:pPr>
            <w:r w:rsidRPr="00B04312">
              <w:rPr>
                <w:rFonts w:cs="Times New Roman"/>
                <w:b/>
                <w:bCs/>
                <w:color w:val="auto"/>
                <w:sz w:val="10"/>
                <w:szCs w:val="10"/>
              </w:rPr>
              <w:t>Digestible OM</w:t>
            </w:r>
            <w:r w:rsidR="003A44C2" w:rsidRPr="00B04312">
              <w:rPr>
                <w:rFonts w:cs="Times New Roman"/>
                <w:b/>
                <w:bCs/>
                <w:color w:val="auto"/>
                <w:sz w:val="10"/>
                <w:szCs w:val="10"/>
              </w:rPr>
              <w:t xml:space="preserve"> intake</w:t>
            </w:r>
            <w:r w:rsidRPr="00B04312">
              <w:rPr>
                <w:rFonts w:cs="Times New Roman"/>
                <w:b/>
                <w:bCs/>
                <w:color w:val="auto"/>
                <w:sz w:val="10"/>
                <w:szCs w:val="10"/>
              </w:rPr>
              <w:t xml:space="preserve"> (DOMI)</w:t>
            </w:r>
          </w:p>
        </w:tc>
        <w:tc>
          <w:tcPr>
            <w:tcW w:w="665" w:type="dxa"/>
            <w:gridSpan w:val="2"/>
            <w:vMerge w:val="restart"/>
            <w:tcBorders>
              <w:top w:val="single" w:sz="4" w:space="0" w:color="auto"/>
              <w:left w:val="nil"/>
              <w:bottom w:val="dotted" w:sz="4" w:space="0" w:color="auto"/>
              <w:right w:val="nil"/>
            </w:tcBorders>
            <w:shd w:val="clear" w:color="000000" w:fill="auto"/>
            <w:noWrap/>
            <w:tcMar>
              <w:top w:w="15" w:type="dxa"/>
              <w:left w:w="15" w:type="dxa"/>
              <w:bottom w:w="0" w:type="dxa"/>
              <w:right w:w="15" w:type="dxa"/>
            </w:tcMar>
            <w:vAlign w:val="center"/>
          </w:tcPr>
          <w:p w14:paraId="6C1BFF11" w14:textId="77777777" w:rsidR="0012008F" w:rsidRPr="00B04312" w:rsidRDefault="0012008F" w:rsidP="0012008F">
            <w:pPr>
              <w:spacing w:before="60" w:after="60" w:line="240" w:lineRule="auto"/>
              <w:contextualSpacing/>
              <w:jc w:val="center"/>
              <w:rPr>
                <w:rFonts w:eastAsia="Times New Roman" w:cs="Times New Roman"/>
                <w:b/>
                <w:bCs/>
                <w:color w:val="auto"/>
                <w:sz w:val="10"/>
                <w:szCs w:val="10"/>
                <w:lang w:eastAsia="en-GB"/>
              </w:rPr>
            </w:pPr>
            <w:r w:rsidRPr="00B04312">
              <w:rPr>
                <w:rFonts w:cs="Times New Roman"/>
                <w:b/>
                <w:bCs/>
                <w:color w:val="auto"/>
                <w:sz w:val="10"/>
                <w:szCs w:val="10"/>
              </w:rPr>
              <w:t>Grain</w:t>
            </w:r>
          </w:p>
        </w:tc>
        <w:tc>
          <w:tcPr>
            <w:tcW w:w="665" w:type="dxa"/>
            <w:gridSpan w:val="3"/>
            <w:vMerge w:val="restart"/>
            <w:tcBorders>
              <w:top w:val="single" w:sz="4" w:space="0" w:color="auto"/>
              <w:left w:val="nil"/>
              <w:bottom w:val="dotted" w:sz="4" w:space="0" w:color="auto"/>
              <w:right w:val="nil"/>
            </w:tcBorders>
            <w:shd w:val="clear" w:color="000000" w:fill="auto"/>
            <w:noWrap/>
            <w:tcMar>
              <w:top w:w="15" w:type="dxa"/>
              <w:left w:w="15" w:type="dxa"/>
              <w:bottom w:w="0" w:type="dxa"/>
              <w:right w:w="15" w:type="dxa"/>
            </w:tcMar>
            <w:vAlign w:val="center"/>
          </w:tcPr>
          <w:p w14:paraId="09151562" w14:textId="77777777" w:rsidR="0012008F" w:rsidRPr="00B04312" w:rsidRDefault="0012008F" w:rsidP="0012008F">
            <w:pPr>
              <w:spacing w:before="60" w:after="60" w:line="240" w:lineRule="auto"/>
              <w:contextualSpacing/>
              <w:jc w:val="center"/>
              <w:rPr>
                <w:rFonts w:eastAsia="Times New Roman" w:cs="Times New Roman"/>
                <w:b/>
                <w:bCs/>
                <w:color w:val="auto"/>
                <w:sz w:val="10"/>
                <w:szCs w:val="10"/>
                <w:lang w:eastAsia="en-GB"/>
              </w:rPr>
            </w:pPr>
            <w:r w:rsidRPr="00B04312">
              <w:rPr>
                <w:rFonts w:cs="Times New Roman"/>
                <w:b/>
                <w:bCs/>
                <w:color w:val="auto"/>
                <w:sz w:val="10"/>
                <w:szCs w:val="10"/>
              </w:rPr>
              <w:t>Straw</w:t>
            </w:r>
          </w:p>
        </w:tc>
        <w:tc>
          <w:tcPr>
            <w:tcW w:w="665" w:type="dxa"/>
            <w:gridSpan w:val="3"/>
            <w:vMerge w:val="restart"/>
            <w:tcBorders>
              <w:top w:val="single" w:sz="4" w:space="0" w:color="auto"/>
              <w:left w:val="nil"/>
              <w:bottom w:val="dotted" w:sz="4" w:space="0" w:color="auto"/>
              <w:right w:val="nil"/>
            </w:tcBorders>
            <w:shd w:val="clear" w:color="000000" w:fill="auto"/>
            <w:noWrap/>
            <w:tcMar>
              <w:top w:w="15" w:type="dxa"/>
              <w:left w:w="15" w:type="dxa"/>
              <w:bottom w:w="0" w:type="dxa"/>
              <w:right w:w="15" w:type="dxa"/>
            </w:tcMar>
            <w:vAlign w:val="center"/>
          </w:tcPr>
          <w:p w14:paraId="08E1FACA" w14:textId="77777777" w:rsidR="0012008F" w:rsidRPr="00B04312" w:rsidRDefault="0012008F" w:rsidP="0012008F">
            <w:pPr>
              <w:spacing w:before="60" w:after="60" w:line="312" w:lineRule="auto"/>
              <w:contextualSpacing/>
              <w:jc w:val="center"/>
              <w:rPr>
                <w:rFonts w:eastAsia="Times New Roman" w:cs="Times New Roman"/>
                <w:b/>
                <w:bCs/>
                <w:color w:val="auto"/>
                <w:sz w:val="10"/>
                <w:szCs w:val="10"/>
                <w:lang w:eastAsia="en-GB"/>
              </w:rPr>
            </w:pPr>
            <w:r w:rsidRPr="00B04312">
              <w:rPr>
                <w:rFonts w:cs="Times New Roman"/>
                <w:b/>
                <w:bCs/>
                <w:color w:val="auto"/>
                <w:sz w:val="10"/>
                <w:szCs w:val="10"/>
              </w:rPr>
              <w:t>Total biological</w:t>
            </w:r>
          </w:p>
        </w:tc>
        <w:tc>
          <w:tcPr>
            <w:tcW w:w="665" w:type="dxa"/>
            <w:gridSpan w:val="2"/>
            <w:vMerge w:val="restart"/>
            <w:tcBorders>
              <w:top w:val="single" w:sz="4" w:space="0" w:color="auto"/>
              <w:left w:val="nil"/>
              <w:bottom w:val="dotted" w:sz="4" w:space="0" w:color="auto"/>
              <w:right w:val="nil"/>
            </w:tcBorders>
            <w:shd w:val="clear" w:color="auto" w:fill="FFF2CC" w:themeFill="accent4" w:themeFillTint="33"/>
            <w:noWrap/>
            <w:tcMar>
              <w:top w:w="15" w:type="dxa"/>
              <w:left w:w="15" w:type="dxa"/>
              <w:bottom w:w="0" w:type="dxa"/>
              <w:right w:w="15" w:type="dxa"/>
            </w:tcMar>
            <w:vAlign w:val="center"/>
          </w:tcPr>
          <w:p w14:paraId="605ED4F9" w14:textId="77777777" w:rsidR="0012008F" w:rsidRPr="00B04312" w:rsidRDefault="0012008F" w:rsidP="0012008F">
            <w:pPr>
              <w:spacing w:before="60" w:after="60" w:line="240" w:lineRule="auto"/>
              <w:contextualSpacing/>
              <w:jc w:val="center"/>
              <w:rPr>
                <w:rFonts w:eastAsia="Times New Roman" w:cs="Times New Roman"/>
                <w:b/>
                <w:bCs/>
                <w:color w:val="auto"/>
                <w:sz w:val="10"/>
                <w:szCs w:val="10"/>
                <w:lang w:eastAsia="en-GB"/>
              </w:rPr>
            </w:pPr>
            <w:r w:rsidRPr="00B04312">
              <w:rPr>
                <w:rFonts w:cs="Times New Roman"/>
                <w:b/>
                <w:bCs/>
                <w:color w:val="auto"/>
                <w:sz w:val="10"/>
                <w:szCs w:val="10"/>
              </w:rPr>
              <w:t>Total Ash</w:t>
            </w:r>
          </w:p>
        </w:tc>
        <w:tc>
          <w:tcPr>
            <w:tcW w:w="667" w:type="dxa"/>
            <w:gridSpan w:val="2"/>
            <w:vMerge w:val="restart"/>
            <w:tcBorders>
              <w:top w:val="single" w:sz="4" w:space="0" w:color="auto"/>
              <w:left w:val="nil"/>
              <w:bottom w:val="dotted" w:sz="4" w:space="0" w:color="auto"/>
              <w:right w:val="nil"/>
            </w:tcBorders>
            <w:shd w:val="clear" w:color="auto" w:fill="FFF2CC" w:themeFill="accent4" w:themeFillTint="33"/>
            <w:noWrap/>
            <w:tcMar>
              <w:top w:w="15" w:type="dxa"/>
              <w:left w:w="15" w:type="dxa"/>
              <w:bottom w:w="0" w:type="dxa"/>
              <w:right w:w="15" w:type="dxa"/>
            </w:tcMar>
            <w:vAlign w:val="center"/>
          </w:tcPr>
          <w:p w14:paraId="311D3A23" w14:textId="77777777" w:rsidR="0012008F" w:rsidRPr="00B04312" w:rsidRDefault="0012008F" w:rsidP="0012008F">
            <w:pPr>
              <w:spacing w:before="60" w:after="60" w:line="312" w:lineRule="auto"/>
              <w:contextualSpacing/>
              <w:jc w:val="center"/>
              <w:rPr>
                <w:rFonts w:eastAsia="Times New Roman" w:cs="Times New Roman"/>
                <w:b/>
                <w:bCs/>
                <w:color w:val="auto"/>
                <w:sz w:val="10"/>
                <w:szCs w:val="10"/>
                <w:lang w:eastAsia="en-GB"/>
              </w:rPr>
            </w:pPr>
            <w:r w:rsidRPr="00B04312">
              <w:rPr>
                <w:rFonts w:cs="Times New Roman"/>
                <w:b/>
                <w:bCs/>
                <w:color w:val="auto"/>
                <w:sz w:val="10"/>
                <w:szCs w:val="10"/>
              </w:rPr>
              <w:t>Total Kjeldahl N</w:t>
            </w:r>
          </w:p>
        </w:tc>
        <w:tc>
          <w:tcPr>
            <w:tcW w:w="669" w:type="dxa"/>
            <w:gridSpan w:val="2"/>
            <w:vMerge w:val="restart"/>
            <w:tcBorders>
              <w:top w:val="single" w:sz="4" w:space="0" w:color="auto"/>
              <w:left w:val="dotted" w:sz="4" w:space="0" w:color="auto"/>
              <w:bottom w:val="dotted" w:sz="4" w:space="0" w:color="auto"/>
              <w:right w:val="nil"/>
            </w:tcBorders>
            <w:shd w:val="clear" w:color="auto" w:fill="FFF2CC" w:themeFill="accent4" w:themeFillTint="33"/>
            <w:vAlign w:val="center"/>
          </w:tcPr>
          <w:p w14:paraId="494C16D9" w14:textId="77777777" w:rsidR="0012008F" w:rsidRPr="00B04312" w:rsidRDefault="0012008F" w:rsidP="0012008F">
            <w:pPr>
              <w:spacing w:before="60" w:after="60" w:line="240" w:lineRule="auto"/>
              <w:contextualSpacing/>
              <w:jc w:val="center"/>
              <w:rPr>
                <w:rFonts w:cs="Times New Roman"/>
                <w:b/>
                <w:bCs/>
                <w:i/>
                <w:iCs/>
                <w:color w:val="auto"/>
                <w:sz w:val="10"/>
                <w:szCs w:val="10"/>
              </w:rPr>
            </w:pPr>
            <w:r w:rsidRPr="00B04312">
              <w:rPr>
                <w:rFonts w:cs="Times New Roman"/>
                <w:b/>
                <w:bCs/>
                <w:color w:val="auto"/>
                <w:sz w:val="10"/>
                <w:szCs w:val="10"/>
              </w:rPr>
              <w:t>NDF</w:t>
            </w:r>
          </w:p>
        </w:tc>
        <w:tc>
          <w:tcPr>
            <w:tcW w:w="670" w:type="dxa"/>
            <w:vMerge w:val="restart"/>
            <w:tcBorders>
              <w:top w:val="single" w:sz="4" w:space="0" w:color="auto"/>
              <w:left w:val="nil"/>
              <w:bottom w:val="dotted" w:sz="4" w:space="0" w:color="auto"/>
              <w:right w:val="nil"/>
            </w:tcBorders>
            <w:shd w:val="clear" w:color="auto" w:fill="FFF2CC" w:themeFill="accent4" w:themeFillTint="33"/>
            <w:noWrap/>
            <w:tcMar>
              <w:top w:w="15" w:type="dxa"/>
              <w:left w:w="15" w:type="dxa"/>
              <w:bottom w:w="0" w:type="dxa"/>
              <w:right w:w="15" w:type="dxa"/>
            </w:tcMar>
            <w:vAlign w:val="center"/>
          </w:tcPr>
          <w:p w14:paraId="07155D46" w14:textId="77777777" w:rsidR="0012008F" w:rsidRPr="00B04312" w:rsidRDefault="0012008F" w:rsidP="0012008F">
            <w:pPr>
              <w:spacing w:before="60" w:after="60" w:line="240" w:lineRule="auto"/>
              <w:contextualSpacing/>
              <w:jc w:val="center"/>
              <w:rPr>
                <w:rFonts w:eastAsia="Times New Roman" w:cs="Times New Roman"/>
                <w:b/>
                <w:bCs/>
                <w:i/>
                <w:iCs/>
                <w:color w:val="auto"/>
                <w:sz w:val="10"/>
                <w:szCs w:val="10"/>
                <w:lang w:eastAsia="en-GB"/>
              </w:rPr>
            </w:pPr>
            <w:r w:rsidRPr="00B04312">
              <w:rPr>
                <w:rFonts w:cs="Times New Roman"/>
                <w:b/>
                <w:bCs/>
                <w:color w:val="auto"/>
                <w:sz w:val="10"/>
                <w:szCs w:val="10"/>
              </w:rPr>
              <w:t>ADF</w:t>
            </w:r>
          </w:p>
        </w:tc>
        <w:tc>
          <w:tcPr>
            <w:tcW w:w="670" w:type="dxa"/>
            <w:vMerge w:val="restart"/>
            <w:tcBorders>
              <w:top w:val="single" w:sz="4" w:space="0" w:color="auto"/>
              <w:left w:val="nil"/>
              <w:bottom w:val="dotted" w:sz="4" w:space="0" w:color="auto"/>
              <w:right w:val="nil"/>
            </w:tcBorders>
            <w:shd w:val="clear" w:color="auto" w:fill="FFF2CC" w:themeFill="accent4" w:themeFillTint="33"/>
            <w:noWrap/>
            <w:tcMar>
              <w:top w:w="15" w:type="dxa"/>
              <w:left w:w="15" w:type="dxa"/>
              <w:bottom w:w="0" w:type="dxa"/>
              <w:right w:w="15" w:type="dxa"/>
            </w:tcMar>
            <w:vAlign w:val="center"/>
          </w:tcPr>
          <w:p w14:paraId="59A8031F" w14:textId="77777777" w:rsidR="0012008F" w:rsidRPr="00B04312" w:rsidRDefault="0012008F" w:rsidP="0012008F">
            <w:pPr>
              <w:spacing w:before="60" w:after="60" w:line="240" w:lineRule="auto"/>
              <w:contextualSpacing/>
              <w:jc w:val="center"/>
              <w:rPr>
                <w:rFonts w:eastAsia="Times New Roman" w:cs="Times New Roman"/>
                <w:b/>
                <w:bCs/>
                <w:i/>
                <w:iCs/>
                <w:color w:val="auto"/>
                <w:sz w:val="10"/>
                <w:szCs w:val="10"/>
                <w:lang w:eastAsia="en-GB"/>
              </w:rPr>
            </w:pPr>
            <w:r w:rsidRPr="00B04312">
              <w:rPr>
                <w:rFonts w:cs="Times New Roman"/>
                <w:b/>
                <w:bCs/>
                <w:color w:val="auto"/>
                <w:sz w:val="10"/>
                <w:szCs w:val="10"/>
              </w:rPr>
              <w:t>Ash of ADF</w:t>
            </w:r>
          </w:p>
        </w:tc>
        <w:tc>
          <w:tcPr>
            <w:tcW w:w="665" w:type="dxa"/>
            <w:vMerge w:val="restart"/>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tcPr>
          <w:p w14:paraId="1D8C9B0C" w14:textId="69BAC6D1" w:rsidR="0012008F" w:rsidRPr="00B04312" w:rsidRDefault="0012008F" w:rsidP="0012008F">
            <w:pPr>
              <w:spacing w:before="60" w:after="60" w:line="240" w:lineRule="auto"/>
              <w:contextualSpacing/>
              <w:jc w:val="center"/>
              <w:rPr>
                <w:rFonts w:eastAsia="Times New Roman" w:cs="Times New Roman"/>
                <w:b/>
                <w:bCs/>
                <w:i/>
                <w:iCs/>
                <w:color w:val="auto"/>
                <w:sz w:val="10"/>
                <w:szCs w:val="10"/>
                <w:lang w:eastAsia="en-GB"/>
              </w:rPr>
            </w:pPr>
            <w:r w:rsidRPr="00B04312">
              <w:rPr>
                <w:rFonts w:cs="Times New Roman"/>
                <w:b/>
                <w:bCs/>
                <w:color w:val="auto"/>
                <w:sz w:val="10"/>
                <w:szCs w:val="10"/>
              </w:rPr>
              <w:t>ADL</w:t>
            </w:r>
            <w:r w:rsidRPr="00B04312">
              <w:rPr>
                <w:rFonts w:cs="Times New Roman"/>
                <w:b/>
                <w:bCs/>
                <w:color w:val="auto"/>
                <w:sz w:val="6"/>
                <w:szCs w:val="6"/>
              </w:rPr>
              <w:t xml:space="preserve"> </w:t>
            </w:r>
            <w:r w:rsidRPr="00B04312">
              <w:rPr>
                <w:rFonts w:cs="Times New Roman"/>
                <w:b/>
                <w:bCs/>
                <w:color w:val="auto"/>
                <w:sz w:val="14"/>
                <w:szCs w:val="14"/>
              </w:rPr>
              <w:t>ᵃ</w:t>
            </w:r>
          </w:p>
        </w:tc>
        <w:tc>
          <w:tcPr>
            <w:tcW w:w="671" w:type="dxa"/>
            <w:vMerge w:val="restart"/>
            <w:tcBorders>
              <w:top w:val="single" w:sz="4" w:space="0" w:color="auto"/>
              <w:left w:val="nil"/>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tcPr>
          <w:p w14:paraId="3624EC95" w14:textId="0295F7FB" w:rsidR="0012008F" w:rsidRPr="00B04312" w:rsidRDefault="0012008F" w:rsidP="0012008F">
            <w:pPr>
              <w:spacing w:before="60" w:after="60" w:line="240" w:lineRule="auto"/>
              <w:contextualSpacing/>
              <w:jc w:val="center"/>
              <w:rPr>
                <w:rFonts w:cs="Times New Roman"/>
                <w:b/>
                <w:bCs/>
                <w:i/>
                <w:iCs/>
                <w:color w:val="auto"/>
                <w:sz w:val="10"/>
                <w:szCs w:val="10"/>
              </w:rPr>
            </w:pPr>
            <w:r w:rsidRPr="00B04312">
              <w:rPr>
                <w:rFonts w:cs="Times New Roman"/>
                <w:b/>
                <w:bCs/>
                <w:color w:val="auto"/>
                <w:sz w:val="10"/>
                <w:szCs w:val="10"/>
              </w:rPr>
              <w:t>DOMD</w:t>
            </w:r>
            <w:r w:rsidR="00222EBA" w:rsidRPr="00B04312">
              <w:rPr>
                <w:rFonts w:cs="Times New Roman"/>
                <w:b/>
                <w:bCs/>
                <w:i/>
                <w:iCs/>
                <w:color w:val="auto"/>
                <w:sz w:val="10"/>
                <w:szCs w:val="10"/>
              </w:rPr>
              <w:t xml:space="preserve"> </w:t>
            </w:r>
            <w:r w:rsidR="00222EBA" w:rsidRPr="00B04312">
              <w:rPr>
                <w:rFonts w:cs="Times New Roman"/>
                <w:b/>
                <w:bCs/>
                <w:i/>
                <w:iCs/>
                <w:color w:val="auto"/>
                <w:sz w:val="10"/>
                <w:szCs w:val="10"/>
              </w:rPr>
              <w:br/>
            </w:r>
            <w:r w:rsidRPr="00B04312">
              <w:rPr>
                <w:rFonts w:cs="Times New Roman"/>
                <w:b/>
                <w:bCs/>
                <w:i/>
                <w:iCs/>
                <w:color w:val="auto"/>
                <w:sz w:val="10"/>
                <w:szCs w:val="10"/>
              </w:rPr>
              <w:t>in vitro</w:t>
            </w:r>
            <w:r w:rsidRPr="00B04312">
              <w:rPr>
                <w:rFonts w:cs="Times New Roman"/>
                <w:b/>
                <w:bCs/>
                <w:color w:val="auto"/>
                <w:sz w:val="6"/>
                <w:szCs w:val="6"/>
              </w:rPr>
              <w:t> </w:t>
            </w:r>
            <w:r w:rsidRPr="00B04312">
              <w:rPr>
                <w:rFonts w:cs="Times New Roman"/>
                <w:b/>
                <w:bCs/>
                <w:color w:val="auto"/>
                <w:sz w:val="14"/>
                <w:szCs w:val="14"/>
              </w:rPr>
              <w:t>ᵇ</w:t>
            </w:r>
          </w:p>
        </w:tc>
      </w:tr>
      <w:tr w:rsidR="00321F6B" w:rsidRPr="00B04312" w14:paraId="19AA601B" w14:textId="77777777" w:rsidTr="0012008F">
        <w:trPr>
          <w:trHeight w:val="223"/>
          <w:jc w:val="center"/>
        </w:trPr>
        <w:tc>
          <w:tcPr>
            <w:tcW w:w="1923" w:type="dxa"/>
            <w:gridSpan w:val="3"/>
            <w:vMerge/>
            <w:tcBorders>
              <w:left w:val="double" w:sz="4" w:space="0" w:color="auto"/>
              <w:right w:val="single" w:sz="4" w:space="0" w:color="auto"/>
            </w:tcBorders>
            <w:shd w:val="clear" w:color="auto" w:fill="auto"/>
            <w:noWrap/>
            <w:tcMar>
              <w:top w:w="15" w:type="dxa"/>
              <w:left w:w="15" w:type="dxa"/>
              <w:bottom w:w="0" w:type="dxa"/>
              <w:right w:w="15" w:type="dxa"/>
            </w:tcMar>
            <w:vAlign w:val="center"/>
          </w:tcPr>
          <w:p w14:paraId="084B277F" w14:textId="77777777" w:rsidR="00DD567B" w:rsidRPr="00B04312" w:rsidRDefault="00DD567B" w:rsidP="001E74AD">
            <w:pPr>
              <w:spacing w:after="0"/>
              <w:ind w:right="113"/>
              <w:jc w:val="right"/>
              <w:rPr>
                <w:rFonts w:cs="Times New Roman"/>
                <w:b/>
                <w:bCs/>
                <w:color w:val="auto"/>
                <w:sz w:val="10"/>
                <w:szCs w:val="10"/>
              </w:rPr>
            </w:pPr>
          </w:p>
        </w:tc>
        <w:tc>
          <w:tcPr>
            <w:tcW w:w="637" w:type="dxa"/>
            <w:vMerge/>
            <w:tcBorders>
              <w:left w:val="nil"/>
              <w:right w:val="nil"/>
            </w:tcBorders>
            <w:shd w:val="clear" w:color="000000" w:fill="FFF2CC"/>
            <w:noWrap/>
            <w:tcMar>
              <w:top w:w="15" w:type="dxa"/>
              <w:left w:w="15" w:type="dxa"/>
              <w:bottom w:w="0" w:type="dxa"/>
              <w:right w:w="15" w:type="dxa"/>
            </w:tcMar>
            <w:vAlign w:val="center"/>
          </w:tcPr>
          <w:p w14:paraId="4636D647" w14:textId="77777777" w:rsidR="00DD567B" w:rsidRPr="00B04312" w:rsidRDefault="00DD567B" w:rsidP="001E74AD">
            <w:pPr>
              <w:spacing w:before="60" w:after="60"/>
              <w:contextualSpacing/>
              <w:jc w:val="center"/>
              <w:rPr>
                <w:rFonts w:cs="Times New Roman"/>
                <w:b/>
                <w:bCs/>
                <w:color w:val="auto"/>
                <w:sz w:val="10"/>
                <w:szCs w:val="10"/>
              </w:rPr>
            </w:pPr>
          </w:p>
        </w:tc>
        <w:tc>
          <w:tcPr>
            <w:tcW w:w="658" w:type="dxa"/>
            <w:gridSpan w:val="2"/>
            <w:vMerge w:val="restart"/>
            <w:tcBorders>
              <w:left w:val="nil"/>
              <w:right w:val="nil"/>
            </w:tcBorders>
            <w:shd w:val="clear" w:color="000000" w:fill="FFF2CC"/>
            <w:vAlign w:val="center"/>
          </w:tcPr>
          <w:p w14:paraId="40C742E6" w14:textId="77777777" w:rsidR="00DD567B" w:rsidRPr="00B04312" w:rsidRDefault="00DD567B" w:rsidP="001E74AD">
            <w:pPr>
              <w:spacing w:before="60" w:after="60"/>
              <w:contextualSpacing/>
              <w:jc w:val="center"/>
              <w:rPr>
                <w:rFonts w:cs="Times New Roman"/>
                <w:b/>
                <w:bCs/>
                <w:color w:val="auto"/>
                <w:sz w:val="10"/>
                <w:szCs w:val="10"/>
              </w:rPr>
            </w:pPr>
            <w:r w:rsidRPr="00B04312">
              <w:rPr>
                <w:rFonts w:cs="Times New Roman"/>
                <w:b/>
                <w:bCs/>
                <w:color w:val="auto"/>
                <w:sz w:val="10"/>
                <w:szCs w:val="10"/>
              </w:rPr>
              <w:t>Mean</w:t>
            </w:r>
          </w:p>
        </w:tc>
        <w:tc>
          <w:tcPr>
            <w:tcW w:w="658" w:type="dxa"/>
            <w:gridSpan w:val="2"/>
            <w:vMerge w:val="restart"/>
            <w:tcBorders>
              <w:left w:val="nil"/>
              <w:right w:val="nil"/>
            </w:tcBorders>
            <w:shd w:val="clear" w:color="000000" w:fill="FFF2CC"/>
            <w:vAlign w:val="center"/>
          </w:tcPr>
          <w:p w14:paraId="375E5AFB" w14:textId="7C9DC19C" w:rsidR="00DD567B" w:rsidRPr="00B04312" w:rsidRDefault="00DD567B" w:rsidP="00647AA5">
            <w:pPr>
              <w:spacing w:before="60" w:after="60" w:line="312" w:lineRule="auto"/>
              <w:contextualSpacing/>
              <w:jc w:val="center"/>
              <w:rPr>
                <w:rFonts w:cs="Times New Roman"/>
                <w:b/>
                <w:bCs/>
                <w:color w:val="auto"/>
                <w:sz w:val="10"/>
                <w:szCs w:val="10"/>
              </w:rPr>
            </w:pPr>
            <w:r w:rsidRPr="00B04312">
              <w:rPr>
                <w:rFonts w:cs="Times New Roman"/>
                <w:b/>
                <w:bCs/>
                <w:color w:val="auto"/>
                <w:sz w:val="10"/>
                <w:szCs w:val="10"/>
              </w:rPr>
              <w:t>No</w:t>
            </w:r>
            <w:r w:rsidR="00222EBA" w:rsidRPr="00B04312">
              <w:rPr>
                <w:rFonts w:eastAsia="Times New Roman" w:cs="Times New Roman"/>
                <w:b/>
                <w:bCs/>
                <w:color w:val="auto"/>
                <w:sz w:val="10"/>
                <w:szCs w:val="10"/>
                <w:lang w:eastAsia="en-GB"/>
              </w:rPr>
              <w:t xml:space="preserve"> </w:t>
            </w:r>
            <w:r w:rsidR="00222EBA" w:rsidRPr="00B04312">
              <w:rPr>
                <w:rFonts w:eastAsia="Times New Roman" w:cs="Times New Roman"/>
                <w:b/>
                <w:bCs/>
                <w:color w:val="auto"/>
                <w:sz w:val="10"/>
                <w:szCs w:val="10"/>
                <w:lang w:eastAsia="en-GB"/>
              </w:rPr>
              <w:br/>
            </w:r>
            <w:r w:rsidRPr="00B04312">
              <w:rPr>
                <w:rFonts w:cs="Times New Roman"/>
                <w:b/>
                <w:bCs/>
                <w:color w:val="auto"/>
                <w:sz w:val="10"/>
                <w:szCs w:val="10"/>
              </w:rPr>
              <w:t>supplement</w:t>
            </w:r>
          </w:p>
        </w:tc>
        <w:tc>
          <w:tcPr>
            <w:tcW w:w="658" w:type="dxa"/>
            <w:gridSpan w:val="2"/>
            <w:vMerge w:val="restart"/>
            <w:tcBorders>
              <w:left w:val="nil"/>
              <w:right w:val="nil"/>
            </w:tcBorders>
            <w:shd w:val="clear" w:color="000000" w:fill="FFF2CC"/>
            <w:vAlign w:val="center"/>
          </w:tcPr>
          <w:p w14:paraId="39D51877" w14:textId="2963EA21" w:rsidR="00DD567B" w:rsidRPr="00B04312" w:rsidRDefault="00DD567B" w:rsidP="00647AA5">
            <w:pPr>
              <w:spacing w:before="60" w:after="60" w:line="312" w:lineRule="auto"/>
              <w:contextualSpacing/>
              <w:jc w:val="center"/>
              <w:rPr>
                <w:rFonts w:cs="Times New Roman"/>
                <w:b/>
                <w:bCs/>
                <w:color w:val="auto"/>
                <w:sz w:val="10"/>
                <w:szCs w:val="10"/>
              </w:rPr>
            </w:pPr>
            <w:r w:rsidRPr="00B04312">
              <w:rPr>
                <w:rFonts w:cs="Times New Roman"/>
                <w:b/>
                <w:bCs/>
                <w:color w:val="auto"/>
                <w:sz w:val="10"/>
                <w:szCs w:val="10"/>
              </w:rPr>
              <w:t>With</w:t>
            </w:r>
            <w:r w:rsidR="00222EBA" w:rsidRPr="00B04312">
              <w:rPr>
                <w:rFonts w:eastAsia="Times New Roman" w:cs="Times New Roman"/>
                <w:b/>
                <w:bCs/>
                <w:color w:val="auto"/>
                <w:sz w:val="10"/>
                <w:szCs w:val="10"/>
                <w:lang w:eastAsia="en-GB"/>
              </w:rPr>
              <w:t xml:space="preserve"> </w:t>
            </w:r>
            <w:r w:rsidR="00222EBA" w:rsidRPr="00B04312">
              <w:rPr>
                <w:rFonts w:eastAsia="Times New Roman" w:cs="Times New Roman"/>
                <w:b/>
                <w:bCs/>
                <w:color w:val="auto"/>
                <w:sz w:val="10"/>
                <w:szCs w:val="10"/>
                <w:lang w:eastAsia="en-GB"/>
              </w:rPr>
              <w:br/>
            </w:r>
            <w:r w:rsidRPr="00B04312">
              <w:rPr>
                <w:rFonts w:cs="Times New Roman"/>
                <w:b/>
                <w:bCs/>
                <w:color w:val="auto"/>
                <w:sz w:val="10"/>
                <w:szCs w:val="10"/>
              </w:rPr>
              <w:t>supplement</w:t>
            </w:r>
          </w:p>
        </w:tc>
        <w:tc>
          <w:tcPr>
            <w:tcW w:w="665" w:type="dxa"/>
            <w:gridSpan w:val="2"/>
            <w:vMerge/>
            <w:tcBorders>
              <w:top w:val="dotted" w:sz="4" w:space="0" w:color="auto"/>
              <w:left w:val="nil"/>
              <w:bottom w:val="dotted" w:sz="4" w:space="0" w:color="auto"/>
              <w:right w:val="nil"/>
            </w:tcBorders>
            <w:shd w:val="clear" w:color="000000" w:fill="auto"/>
            <w:noWrap/>
            <w:tcMar>
              <w:top w:w="15" w:type="dxa"/>
              <w:left w:w="15" w:type="dxa"/>
              <w:bottom w:w="0" w:type="dxa"/>
              <w:right w:w="15" w:type="dxa"/>
            </w:tcMar>
            <w:vAlign w:val="center"/>
          </w:tcPr>
          <w:p w14:paraId="3F18596F" w14:textId="77777777" w:rsidR="00DD567B" w:rsidRPr="00B04312" w:rsidRDefault="00DD567B" w:rsidP="001E74AD">
            <w:pPr>
              <w:spacing w:before="60" w:after="60"/>
              <w:contextualSpacing/>
              <w:jc w:val="center"/>
              <w:rPr>
                <w:rFonts w:cs="Times New Roman"/>
                <w:b/>
                <w:bCs/>
                <w:color w:val="auto"/>
                <w:sz w:val="10"/>
                <w:szCs w:val="10"/>
              </w:rPr>
            </w:pPr>
          </w:p>
        </w:tc>
        <w:tc>
          <w:tcPr>
            <w:tcW w:w="665" w:type="dxa"/>
            <w:gridSpan w:val="3"/>
            <w:vMerge/>
            <w:tcBorders>
              <w:top w:val="dotted" w:sz="4" w:space="0" w:color="auto"/>
              <w:left w:val="nil"/>
              <w:bottom w:val="dotted" w:sz="4" w:space="0" w:color="auto"/>
              <w:right w:val="nil"/>
            </w:tcBorders>
            <w:shd w:val="clear" w:color="000000" w:fill="auto"/>
            <w:noWrap/>
            <w:tcMar>
              <w:top w:w="15" w:type="dxa"/>
              <w:left w:w="15" w:type="dxa"/>
              <w:bottom w:w="0" w:type="dxa"/>
              <w:right w:w="15" w:type="dxa"/>
            </w:tcMar>
            <w:vAlign w:val="center"/>
          </w:tcPr>
          <w:p w14:paraId="242BC6C0" w14:textId="77777777" w:rsidR="00DD567B" w:rsidRPr="00B04312" w:rsidRDefault="00DD567B" w:rsidP="001E74AD">
            <w:pPr>
              <w:spacing w:before="60" w:after="60"/>
              <w:contextualSpacing/>
              <w:jc w:val="center"/>
              <w:rPr>
                <w:rFonts w:cs="Times New Roman"/>
                <w:b/>
                <w:bCs/>
                <w:color w:val="auto"/>
                <w:sz w:val="10"/>
                <w:szCs w:val="10"/>
              </w:rPr>
            </w:pPr>
          </w:p>
        </w:tc>
        <w:tc>
          <w:tcPr>
            <w:tcW w:w="665" w:type="dxa"/>
            <w:gridSpan w:val="3"/>
            <w:vMerge/>
            <w:tcBorders>
              <w:top w:val="dotted" w:sz="4" w:space="0" w:color="auto"/>
              <w:left w:val="nil"/>
              <w:bottom w:val="dotted" w:sz="4" w:space="0" w:color="auto"/>
              <w:right w:val="nil"/>
            </w:tcBorders>
            <w:shd w:val="clear" w:color="000000" w:fill="auto"/>
            <w:noWrap/>
            <w:tcMar>
              <w:top w:w="15" w:type="dxa"/>
              <w:left w:w="15" w:type="dxa"/>
              <w:bottom w:w="0" w:type="dxa"/>
              <w:right w:w="15" w:type="dxa"/>
            </w:tcMar>
            <w:vAlign w:val="center"/>
          </w:tcPr>
          <w:p w14:paraId="3E747BE8" w14:textId="77777777" w:rsidR="00DD567B" w:rsidRPr="00B04312" w:rsidRDefault="00DD567B" w:rsidP="001E74AD">
            <w:pPr>
              <w:spacing w:before="60" w:after="60"/>
              <w:contextualSpacing/>
              <w:jc w:val="center"/>
              <w:rPr>
                <w:rFonts w:cs="Times New Roman"/>
                <w:b/>
                <w:bCs/>
                <w:color w:val="auto"/>
                <w:sz w:val="10"/>
                <w:szCs w:val="10"/>
              </w:rPr>
            </w:pPr>
          </w:p>
        </w:tc>
        <w:tc>
          <w:tcPr>
            <w:tcW w:w="665" w:type="dxa"/>
            <w:gridSpan w:val="2"/>
            <w:vMerge/>
            <w:tcBorders>
              <w:top w:val="dotted" w:sz="4" w:space="0" w:color="auto"/>
              <w:left w:val="nil"/>
              <w:bottom w:val="dotted" w:sz="4" w:space="0" w:color="auto"/>
              <w:right w:val="nil"/>
            </w:tcBorders>
            <w:shd w:val="clear" w:color="auto" w:fill="FFF2CC" w:themeFill="accent4" w:themeFillTint="33"/>
            <w:noWrap/>
            <w:tcMar>
              <w:top w:w="15" w:type="dxa"/>
              <w:left w:w="15" w:type="dxa"/>
              <w:bottom w:w="0" w:type="dxa"/>
              <w:right w:w="15" w:type="dxa"/>
            </w:tcMar>
            <w:vAlign w:val="center"/>
          </w:tcPr>
          <w:p w14:paraId="15C24A0D" w14:textId="77777777" w:rsidR="00DD567B" w:rsidRPr="00B04312" w:rsidRDefault="00DD567B" w:rsidP="001E74AD">
            <w:pPr>
              <w:spacing w:before="60" w:after="60"/>
              <w:contextualSpacing/>
              <w:jc w:val="center"/>
              <w:rPr>
                <w:rFonts w:cs="Times New Roman"/>
                <w:b/>
                <w:bCs/>
                <w:color w:val="auto"/>
                <w:sz w:val="10"/>
                <w:szCs w:val="10"/>
              </w:rPr>
            </w:pPr>
          </w:p>
        </w:tc>
        <w:tc>
          <w:tcPr>
            <w:tcW w:w="667" w:type="dxa"/>
            <w:gridSpan w:val="2"/>
            <w:vMerge/>
            <w:tcBorders>
              <w:top w:val="dotted" w:sz="4" w:space="0" w:color="auto"/>
              <w:left w:val="nil"/>
              <w:bottom w:val="dotted" w:sz="4" w:space="0" w:color="auto"/>
              <w:right w:val="nil"/>
            </w:tcBorders>
            <w:shd w:val="clear" w:color="auto" w:fill="FFF2CC" w:themeFill="accent4" w:themeFillTint="33"/>
            <w:noWrap/>
            <w:tcMar>
              <w:top w:w="15" w:type="dxa"/>
              <w:left w:w="15" w:type="dxa"/>
              <w:bottom w:w="0" w:type="dxa"/>
              <w:right w:w="15" w:type="dxa"/>
            </w:tcMar>
            <w:vAlign w:val="center"/>
          </w:tcPr>
          <w:p w14:paraId="599F953C" w14:textId="77777777" w:rsidR="00DD567B" w:rsidRPr="00B04312" w:rsidRDefault="00DD567B" w:rsidP="001E74AD">
            <w:pPr>
              <w:spacing w:before="60" w:after="60"/>
              <w:contextualSpacing/>
              <w:jc w:val="center"/>
              <w:rPr>
                <w:rFonts w:cs="Times New Roman"/>
                <w:b/>
                <w:bCs/>
                <w:color w:val="auto"/>
                <w:sz w:val="10"/>
                <w:szCs w:val="10"/>
              </w:rPr>
            </w:pPr>
          </w:p>
        </w:tc>
        <w:tc>
          <w:tcPr>
            <w:tcW w:w="669" w:type="dxa"/>
            <w:gridSpan w:val="2"/>
            <w:vMerge/>
            <w:tcBorders>
              <w:top w:val="dotted" w:sz="4" w:space="0" w:color="auto"/>
              <w:left w:val="dotted" w:sz="4" w:space="0" w:color="auto"/>
              <w:bottom w:val="dotted" w:sz="4" w:space="0" w:color="auto"/>
              <w:right w:val="nil"/>
            </w:tcBorders>
            <w:shd w:val="clear" w:color="auto" w:fill="FFF2CC" w:themeFill="accent4" w:themeFillTint="33"/>
            <w:vAlign w:val="center"/>
          </w:tcPr>
          <w:p w14:paraId="5A2D07B2" w14:textId="77777777" w:rsidR="00DD567B" w:rsidRPr="00B04312" w:rsidRDefault="00DD567B" w:rsidP="001E74AD">
            <w:pPr>
              <w:spacing w:before="60" w:after="60"/>
              <w:contextualSpacing/>
              <w:jc w:val="center"/>
              <w:rPr>
                <w:rFonts w:cs="Times New Roman"/>
                <w:b/>
                <w:bCs/>
                <w:i/>
                <w:iCs/>
                <w:color w:val="auto"/>
                <w:sz w:val="10"/>
                <w:szCs w:val="10"/>
              </w:rPr>
            </w:pPr>
          </w:p>
        </w:tc>
        <w:tc>
          <w:tcPr>
            <w:tcW w:w="670" w:type="dxa"/>
            <w:vMerge/>
            <w:tcBorders>
              <w:top w:val="dotted" w:sz="4" w:space="0" w:color="auto"/>
              <w:left w:val="nil"/>
              <w:bottom w:val="dotted" w:sz="4" w:space="0" w:color="auto"/>
              <w:right w:val="nil"/>
            </w:tcBorders>
            <w:shd w:val="clear" w:color="auto" w:fill="FFF2CC" w:themeFill="accent4" w:themeFillTint="33"/>
            <w:noWrap/>
            <w:tcMar>
              <w:top w:w="15" w:type="dxa"/>
              <w:left w:w="15" w:type="dxa"/>
              <w:bottom w:w="0" w:type="dxa"/>
              <w:right w:w="15" w:type="dxa"/>
            </w:tcMar>
            <w:vAlign w:val="center"/>
          </w:tcPr>
          <w:p w14:paraId="0C8D1CE5" w14:textId="77777777" w:rsidR="00DD567B" w:rsidRPr="00B04312" w:rsidRDefault="00DD567B" w:rsidP="001E74AD">
            <w:pPr>
              <w:spacing w:before="60" w:after="60"/>
              <w:contextualSpacing/>
              <w:jc w:val="center"/>
              <w:rPr>
                <w:rFonts w:cs="Times New Roman"/>
                <w:b/>
                <w:bCs/>
                <w:color w:val="auto"/>
                <w:sz w:val="10"/>
                <w:szCs w:val="10"/>
              </w:rPr>
            </w:pPr>
          </w:p>
        </w:tc>
        <w:tc>
          <w:tcPr>
            <w:tcW w:w="670" w:type="dxa"/>
            <w:vMerge/>
            <w:tcBorders>
              <w:top w:val="dotted" w:sz="4" w:space="0" w:color="auto"/>
              <w:left w:val="nil"/>
              <w:bottom w:val="dotted" w:sz="4" w:space="0" w:color="auto"/>
              <w:right w:val="nil"/>
            </w:tcBorders>
            <w:shd w:val="clear" w:color="auto" w:fill="FFF2CC" w:themeFill="accent4" w:themeFillTint="33"/>
            <w:noWrap/>
            <w:tcMar>
              <w:top w:w="15" w:type="dxa"/>
              <w:left w:w="15" w:type="dxa"/>
              <w:bottom w:w="0" w:type="dxa"/>
              <w:right w:w="15" w:type="dxa"/>
            </w:tcMar>
            <w:vAlign w:val="center"/>
          </w:tcPr>
          <w:p w14:paraId="1C9A3FE1" w14:textId="77777777" w:rsidR="00DD567B" w:rsidRPr="00B04312" w:rsidRDefault="00DD567B" w:rsidP="001E74AD">
            <w:pPr>
              <w:spacing w:before="60" w:after="60"/>
              <w:contextualSpacing/>
              <w:jc w:val="center"/>
              <w:rPr>
                <w:rFonts w:cs="Times New Roman"/>
                <w:b/>
                <w:bCs/>
                <w:color w:val="auto"/>
                <w:sz w:val="10"/>
                <w:szCs w:val="10"/>
              </w:rPr>
            </w:pPr>
          </w:p>
        </w:tc>
        <w:tc>
          <w:tcPr>
            <w:tcW w:w="665" w:type="dxa"/>
            <w:vMerge/>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tcPr>
          <w:p w14:paraId="6491678A" w14:textId="77777777" w:rsidR="00DD567B" w:rsidRPr="00B04312" w:rsidRDefault="00DD567B" w:rsidP="001E74AD">
            <w:pPr>
              <w:spacing w:before="60" w:after="60"/>
              <w:contextualSpacing/>
              <w:jc w:val="center"/>
              <w:rPr>
                <w:rFonts w:cs="Times New Roman"/>
                <w:b/>
                <w:bCs/>
                <w:color w:val="auto"/>
                <w:sz w:val="10"/>
                <w:szCs w:val="10"/>
              </w:rPr>
            </w:pPr>
          </w:p>
        </w:tc>
        <w:tc>
          <w:tcPr>
            <w:tcW w:w="671" w:type="dxa"/>
            <w:vMerge/>
            <w:tcBorders>
              <w:top w:val="dotted" w:sz="4" w:space="0" w:color="auto"/>
              <w:left w:val="nil"/>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tcPr>
          <w:p w14:paraId="393DF9F1" w14:textId="77777777" w:rsidR="00DD567B" w:rsidRPr="00B04312" w:rsidRDefault="00DD567B" w:rsidP="001E74AD">
            <w:pPr>
              <w:spacing w:before="60" w:after="60"/>
              <w:contextualSpacing/>
              <w:jc w:val="center"/>
              <w:rPr>
                <w:rFonts w:cs="Times New Roman"/>
                <w:b/>
                <w:bCs/>
                <w:i/>
                <w:iCs/>
                <w:color w:val="auto"/>
                <w:sz w:val="10"/>
                <w:szCs w:val="10"/>
              </w:rPr>
            </w:pPr>
          </w:p>
        </w:tc>
      </w:tr>
      <w:tr w:rsidR="00321F6B" w:rsidRPr="00B04312" w14:paraId="1A30919A" w14:textId="77777777" w:rsidTr="0012008F">
        <w:trPr>
          <w:trHeight w:val="174"/>
          <w:jc w:val="center"/>
        </w:trPr>
        <w:tc>
          <w:tcPr>
            <w:tcW w:w="1923" w:type="dxa"/>
            <w:gridSpan w:val="3"/>
            <w:vMerge/>
            <w:tcBorders>
              <w:left w:val="double" w:sz="4" w:space="0" w:color="auto"/>
              <w:bottom w:val="nil"/>
              <w:right w:val="single" w:sz="4" w:space="0" w:color="auto"/>
            </w:tcBorders>
            <w:shd w:val="clear" w:color="auto" w:fill="auto"/>
            <w:noWrap/>
            <w:tcMar>
              <w:top w:w="15" w:type="dxa"/>
              <w:left w:w="15" w:type="dxa"/>
              <w:bottom w:w="0" w:type="dxa"/>
              <w:right w:w="15" w:type="dxa"/>
            </w:tcMar>
            <w:vAlign w:val="center"/>
          </w:tcPr>
          <w:p w14:paraId="38359F36" w14:textId="35E83CA0" w:rsidR="00DD567B" w:rsidRPr="00B04312" w:rsidRDefault="00DD567B" w:rsidP="001E74AD">
            <w:pPr>
              <w:spacing w:before="60" w:after="60"/>
              <w:contextualSpacing/>
              <w:jc w:val="center"/>
              <w:rPr>
                <w:rFonts w:cs="Times New Roman"/>
                <w:b/>
                <w:bCs/>
                <w:color w:val="auto"/>
                <w:sz w:val="10"/>
                <w:szCs w:val="10"/>
              </w:rPr>
            </w:pPr>
          </w:p>
        </w:tc>
        <w:tc>
          <w:tcPr>
            <w:tcW w:w="637" w:type="dxa"/>
            <w:vMerge/>
            <w:tcBorders>
              <w:left w:val="nil"/>
              <w:bottom w:val="single" w:sz="4" w:space="0" w:color="auto"/>
              <w:right w:val="nil"/>
            </w:tcBorders>
            <w:shd w:val="clear" w:color="000000" w:fill="FFF2CC"/>
            <w:noWrap/>
            <w:tcMar>
              <w:top w:w="15" w:type="dxa"/>
              <w:left w:w="15" w:type="dxa"/>
              <w:bottom w:w="0" w:type="dxa"/>
              <w:right w:w="15" w:type="dxa"/>
            </w:tcMar>
            <w:vAlign w:val="center"/>
          </w:tcPr>
          <w:p w14:paraId="7C29A551" w14:textId="77777777" w:rsidR="00DD567B" w:rsidRPr="00B04312" w:rsidRDefault="00DD567B" w:rsidP="001E74AD">
            <w:pPr>
              <w:spacing w:before="60" w:after="60"/>
              <w:contextualSpacing/>
              <w:jc w:val="center"/>
              <w:rPr>
                <w:rFonts w:cs="Times New Roman"/>
                <w:b/>
                <w:bCs/>
                <w:color w:val="auto"/>
                <w:sz w:val="10"/>
                <w:szCs w:val="10"/>
              </w:rPr>
            </w:pPr>
          </w:p>
        </w:tc>
        <w:tc>
          <w:tcPr>
            <w:tcW w:w="658" w:type="dxa"/>
            <w:gridSpan w:val="2"/>
            <w:vMerge/>
            <w:tcBorders>
              <w:left w:val="nil"/>
              <w:bottom w:val="single" w:sz="4" w:space="0" w:color="auto"/>
              <w:right w:val="nil"/>
            </w:tcBorders>
            <w:shd w:val="clear" w:color="000000" w:fill="FFF2CC"/>
            <w:vAlign w:val="center"/>
          </w:tcPr>
          <w:p w14:paraId="64B8184C" w14:textId="77777777" w:rsidR="00DD567B" w:rsidRPr="00B04312" w:rsidRDefault="00DD567B" w:rsidP="001E74AD">
            <w:pPr>
              <w:spacing w:before="60" w:after="60"/>
              <w:contextualSpacing/>
              <w:jc w:val="center"/>
              <w:rPr>
                <w:rFonts w:cs="Times New Roman"/>
                <w:b/>
                <w:bCs/>
                <w:color w:val="auto"/>
                <w:sz w:val="10"/>
                <w:szCs w:val="10"/>
              </w:rPr>
            </w:pPr>
          </w:p>
        </w:tc>
        <w:tc>
          <w:tcPr>
            <w:tcW w:w="658" w:type="dxa"/>
            <w:gridSpan w:val="2"/>
            <w:vMerge/>
            <w:tcBorders>
              <w:left w:val="nil"/>
              <w:bottom w:val="single" w:sz="4" w:space="0" w:color="auto"/>
              <w:right w:val="nil"/>
            </w:tcBorders>
            <w:shd w:val="clear" w:color="000000" w:fill="FFF2CC"/>
            <w:vAlign w:val="center"/>
          </w:tcPr>
          <w:p w14:paraId="05890FD4" w14:textId="77777777" w:rsidR="00DD567B" w:rsidRPr="00B04312" w:rsidRDefault="00DD567B" w:rsidP="001E74AD">
            <w:pPr>
              <w:spacing w:before="60" w:after="60"/>
              <w:contextualSpacing/>
              <w:jc w:val="center"/>
              <w:rPr>
                <w:rFonts w:cs="Times New Roman"/>
                <w:b/>
                <w:bCs/>
                <w:color w:val="auto"/>
                <w:sz w:val="10"/>
                <w:szCs w:val="10"/>
              </w:rPr>
            </w:pPr>
          </w:p>
        </w:tc>
        <w:tc>
          <w:tcPr>
            <w:tcW w:w="658" w:type="dxa"/>
            <w:gridSpan w:val="2"/>
            <w:vMerge/>
            <w:tcBorders>
              <w:left w:val="nil"/>
              <w:bottom w:val="single" w:sz="4" w:space="0" w:color="auto"/>
              <w:right w:val="nil"/>
            </w:tcBorders>
            <w:shd w:val="clear" w:color="000000" w:fill="FFF2CC"/>
            <w:vAlign w:val="center"/>
          </w:tcPr>
          <w:p w14:paraId="7630E0EC" w14:textId="77777777" w:rsidR="00DD567B" w:rsidRPr="00B04312" w:rsidRDefault="00DD567B" w:rsidP="001E74AD">
            <w:pPr>
              <w:spacing w:before="60" w:after="60"/>
              <w:contextualSpacing/>
              <w:jc w:val="center"/>
              <w:rPr>
                <w:rFonts w:cs="Times New Roman"/>
                <w:b/>
                <w:bCs/>
                <w:color w:val="auto"/>
                <w:sz w:val="10"/>
                <w:szCs w:val="10"/>
              </w:rPr>
            </w:pPr>
          </w:p>
        </w:tc>
        <w:tc>
          <w:tcPr>
            <w:tcW w:w="665" w:type="dxa"/>
            <w:gridSpan w:val="2"/>
            <w:tcBorders>
              <w:top w:val="dotted" w:sz="4" w:space="0" w:color="auto"/>
              <w:left w:val="nil"/>
              <w:bottom w:val="single" w:sz="4" w:space="0" w:color="auto"/>
              <w:right w:val="nil"/>
            </w:tcBorders>
            <w:shd w:val="clear" w:color="000000" w:fill="auto"/>
            <w:noWrap/>
            <w:tcMar>
              <w:top w:w="15" w:type="dxa"/>
              <w:left w:w="15" w:type="dxa"/>
              <w:bottom w:w="0" w:type="dxa"/>
              <w:right w:w="15" w:type="dxa"/>
            </w:tcMar>
            <w:vAlign w:val="center"/>
          </w:tcPr>
          <w:p w14:paraId="4C31C4AE" w14:textId="77777777" w:rsidR="00DD567B" w:rsidRPr="00B04312" w:rsidRDefault="00DD567B" w:rsidP="001E74AD">
            <w:pPr>
              <w:spacing w:before="60" w:after="6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t/ha</w:t>
            </w:r>
          </w:p>
        </w:tc>
        <w:tc>
          <w:tcPr>
            <w:tcW w:w="665" w:type="dxa"/>
            <w:gridSpan w:val="3"/>
            <w:tcBorders>
              <w:top w:val="dotted" w:sz="4" w:space="0" w:color="auto"/>
              <w:left w:val="nil"/>
              <w:bottom w:val="single" w:sz="4" w:space="0" w:color="auto"/>
              <w:right w:val="nil"/>
            </w:tcBorders>
            <w:shd w:val="clear" w:color="000000" w:fill="auto"/>
            <w:noWrap/>
            <w:tcMar>
              <w:top w:w="15" w:type="dxa"/>
              <w:left w:w="15" w:type="dxa"/>
              <w:bottom w:w="0" w:type="dxa"/>
              <w:right w:w="15" w:type="dxa"/>
            </w:tcMar>
            <w:vAlign w:val="center"/>
          </w:tcPr>
          <w:p w14:paraId="2C53264C" w14:textId="77777777" w:rsidR="00DD567B" w:rsidRPr="00B04312" w:rsidRDefault="00DD567B" w:rsidP="001E74AD">
            <w:pPr>
              <w:spacing w:before="60" w:after="6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t/ha</w:t>
            </w:r>
          </w:p>
        </w:tc>
        <w:tc>
          <w:tcPr>
            <w:tcW w:w="665" w:type="dxa"/>
            <w:gridSpan w:val="3"/>
            <w:tcBorders>
              <w:top w:val="dotted" w:sz="4" w:space="0" w:color="auto"/>
              <w:left w:val="nil"/>
              <w:bottom w:val="single" w:sz="4" w:space="0" w:color="auto"/>
              <w:right w:val="nil"/>
            </w:tcBorders>
            <w:shd w:val="clear" w:color="000000" w:fill="auto"/>
            <w:noWrap/>
            <w:tcMar>
              <w:top w:w="15" w:type="dxa"/>
              <w:left w:w="15" w:type="dxa"/>
              <w:bottom w:w="0" w:type="dxa"/>
              <w:right w:w="15" w:type="dxa"/>
            </w:tcMar>
            <w:vAlign w:val="center"/>
          </w:tcPr>
          <w:p w14:paraId="0CF0F858" w14:textId="77777777" w:rsidR="00DD567B" w:rsidRPr="00B04312" w:rsidRDefault="00DD567B" w:rsidP="001E74AD">
            <w:pPr>
              <w:spacing w:before="60" w:after="6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t/ha</w:t>
            </w:r>
          </w:p>
        </w:tc>
        <w:tc>
          <w:tcPr>
            <w:tcW w:w="665" w:type="dxa"/>
            <w:gridSpan w:val="2"/>
            <w:tcBorders>
              <w:top w:val="dotted" w:sz="4" w:space="0" w:color="auto"/>
              <w:left w:val="nil"/>
              <w:bottom w:val="single" w:sz="4" w:space="0" w:color="auto"/>
              <w:right w:val="nil"/>
            </w:tcBorders>
            <w:shd w:val="clear" w:color="auto" w:fill="FFF2CC" w:themeFill="accent4" w:themeFillTint="33"/>
            <w:noWrap/>
            <w:tcMar>
              <w:top w:w="15" w:type="dxa"/>
              <w:left w:w="15" w:type="dxa"/>
              <w:bottom w:w="0" w:type="dxa"/>
              <w:right w:w="15" w:type="dxa"/>
            </w:tcMar>
            <w:vAlign w:val="center"/>
          </w:tcPr>
          <w:p w14:paraId="13740D6E" w14:textId="77777777" w:rsidR="00DD567B" w:rsidRPr="00B04312" w:rsidRDefault="00DD567B" w:rsidP="001E74AD">
            <w:pPr>
              <w:spacing w:before="60" w:after="6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g/kg DM</w:t>
            </w:r>
          </w:p>
        </w:tc>
        <w:tc>
          <w:tcPr>
            <w:tcW w:w="667" w:type="dxa"/>
            <w:gridSpan w:val="2"/>
            <w:tcBorders>
              <w:top w:val="dotted" w:sz="4" w:space="0" w:color="auto"/>
              <w:left w:val="nil"/>
              <w:bottom w:val="single" w:sz="4" w:space="0" w:color="auto"/>
              <w:right w:val="nil"/>
            </w:tcBorders>
            <w:shd w:val="clear" w:color="auto" w:fill="FFF2CC" w:themeFill="accent4" w:themeFillTint="33"/>
            <w:noWrap/>
            <w:tcMar>
              <w:top w:w="15" w:type="dxa"/>
              <w:left w:w="15" w:type="dxa"/>
              <w:bottom w:w="0" w:type="dxa"/>
              <w:right w:w="15" w:type="dxa"/>
            </w:tcMar>
            <w:vAlign w:val="center"/>
          </w:tcPr>
          <w:p w14:paraId="6633F70C" w14:textId="77777777" w:rsidR="00DD567B" w:rsidRPr="00B04312" w:rsidRDefault="00DD567B" w:rsidP="001E74AD">
            <w:pPr>
              <w:spacing w:before="60" w:after="6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g/kg DM</w:t>
            </w:r>
          </w:p>
        </w:tc>
        <w:tc>
          <w:tcPr>
            <w:tcW w:w="669" w:type="dxa"/>
            <w:gridSpan w:val="2"/>
            <w:tcBorders>
              <w:top w:val="dotted" w:sz="4" w:space="0" w:color="auto"/>
              <w:left w:val="dotted" w:sz="4" w:space="0" w:color="auto"/>
              <w:bottom w:val="single" w:sz="4" w:space="0" w:color="auto"/>
              <w:right w:val="nil"/>
            </w:tcBorders>
            <w:shd w:val="clear" w:color="auto" w:fill="FFF2CC" w:themeFill="accent4" w:themeFillTint="33"/>
            <w:noWrap/>
            <w:tcMar>
              <w:top w:w="15" w:type="dxa"/>
              <w:left w:w="15" w:type="dxa"/>
              <w:bottom w:w="0" w:type="dxa"/>
              <w:right w:w="15" w:type="dxa"/>
            </w:tcMar>
            <w:vAlign w:val="center"/>
          </w:tcPr>
          <w:p w14:paraId="72996923" w14:textId="77777777" w:rsidR="00DD567B" w:rsidRPr="00B04312" w:rsidRDefault="00DD567B" w:rsidP="001E74AD">
            <w:pPr>
              <w:spacing w:before="60" w:after="6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g/kg DM</w:t>
            </w:r>
          </w:p>
        </w:tc>
        <w:tc>
          <w:tcPr>
            <w:tcW w:w="670" w:type="dxa"/>
            <w:tcBorders>
              <w:top w:val="dotted" w:sz="4" w:space="0" w:color="auto"/>
              <w:left w:val="nil"/>
              <w:bottom w:val="single" w:sz="4" w:space="0" w:color="auto"/>
              <w:right w:val="nil"/>
            </w:tcBorders>
            <w:shd w:val="clear" w:color="auto" w:fill="FFF2CC" w:themeFill="accent4" w:themeFillTint="33"/>
            <w:noWrap/>
            <w:tcMar>
              <w:top w:w="15" w:type="dxa"/>
              <w:left w:w="15" w:type="dxa"/>
              <w:bottom w:w="0" w:type="dxa"/>
              <w:right w:w="15" w:type="dxa"/>
            </w:tcMar>
            <w:vAlign w:val="center"/>
          </w:tcPr>
          <w:p w14:paraId="0263657F" w14:textId="77777777" w:rsidR="00DD567B" w:rsidRPr="00B04312" w:rsidRDefault="00DD567B" w:rsidP="001E74AD">
            <w:pPr>
              <w:spacing w:before="60" w:after="6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g/kg DM</w:t>
            </w:r>
          </w:p>
        </w:tc>
        <w:tc>
          <w:tcPr>
            <w:tcW w:w="670" w:type="dxa"/>
            <w:tcBorders>
              <w:top w:val="dotted" w:sz="4" w:space="0" w:color="auto"/>
              <w:left w:val="nil"/>
              <w:bottom w:val="single" w:sz="4" w:space="0" w:color="auto"/>
              <w:right w:val="nil"/>
            </w:tcBorders>
            <w:shd w:val="clear" w:color="auto" w:fill="FFF2CC" w:themeFill="accent4" w:themeFillTint="33"/>
            <w:noWrap/>
            <w:tcMar>
              <w:top w:w="15" w:type="dxa"/>
              <w:left w:w="15" w:type="dxa"/>
              <w:bottom w:w="0" w:type="dxa"/>
              <w:right w:w="15" w:type="dxa"/>
            </w:tcMar>
            <w:vAlign w:val="center"/>
          </w:tcPr>
          <w:p w14:paraId="3A395D54" w14:textId="77777777" w:rsidR="00DD567B" w:rsidRPr="00B04312" w:rsidRDefault="00DD567B" w:rsidP="001E74AD">
            <w:pPr>
              <w:spacing w:before="60" w:after="6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g/kg DM</w:t>
            </w:r>
          </w:p>
        </w:tc>
        <w:tc>
          <w:tcPr>
            <w:tcW w:w="665"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tcPr>
          <w:p w14:paraId="45BE2F17" w14:textId="77777777" w:rsidR="00DD567B" w:rsidRPr="00B04312" w:rsidRDefault="00DD567B" w:rsidP="001E74AD">
            <w:pPr>
              <w:spacing w:before="60" w:after="6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g/kg DM</w:t>
            </w:r>
          </w:p>
        </w:tc>
        <w:tc>
          <w:tcPr>
            <w:tcW w:w="671" w:type="dxa"/>
            <w:tcBorders>
              <w:top w:val="dotted" w:sz="4" w:space="0" w:color="auto"/>
              <w:left w:val="nil"/>
              <w:bottom w:val="single" w:sz="4" w:space="0" w:color="auto"/>
              <w:right w:val="double" w:sz="4" w:space="0" w:color="auto"/>
            </w:tcBorders>
            <w:shd w:val="clear" w:color="auto" w:fill="FFF2CC" w:themeFill="accent4" w:themeFillTint="33"/>
            <w:noWrap/>
            <w:tcMar>
              <w:top w:w="15" w:type="dxa"/>
              <w:left w:w="15" w:type="dxa"/>
              <w:bottom w:w="0" w:type="dxa"/>
              <w:right w:w="15" w:type="dxa"/>
            </w:tcMar>
            <w:vAlign w:val="center"/>
          </w:tcPr>
          <w:p w14:paraId="2C217274" w14:textId="77777777" w:rsidR="00DD567B" w:rsidRPr="00B04312" w:rsidRDefault="00DD567B" w:rsidP="001E74AD">
            <w:pPr>
              <w:spacing w:before="60" w:after="60"/>
              <w:contextualSpacing/>
              <w:jc w:val="center"/>
              <w:rPr>
                <w:rFonts w:cs="Times New Roman"/>
                <w:b/>
                <w:bCs/>
                <w:color w:val="auto"/>
                <w:sz w:val="10"/>
                <w:szCs w:val="10"/>
              </w:rPr>
            </w:pPr>
            <w:r w:rsidRPr="00B04312">
              <w:rPr>
                <w:rFonts w:cs="Times New Roman"/>
                <w:b/>
                <w:bCs/>
                <w:i/>
                <w:iCs/>
                <w:color w:val="auto"/>
                <w:sz w:val="10"/>
                <w:szCs w:val="10"/>
              </w:rPr>
              <w:t>g/g DM</w:t>
            </w:r>
          </w:p>
        </w:tc>
      </w:tr>
      <w:tr w:rsidR="00321F6B" w:rsidRPr="00B04312" w14:paraId="5B0D41C2" w14:textId="77777777" w:rsidTr="00C2692F">
        <w:trPr>
          <w:trHeight w:val="174"/>
          <w:jc w:val="center"/>
        </w:trPr>
        <w:tc>
          <w:tcPr>
            <w:tcW w:w="1923" w:type="dxa"/>
            <w:gridSpan w:val="3"/>
            <w:tcBorders>
              <w:top w:val="single" w:sz="4" w:space="0" w:color="auto"/>
              <w:left w:val="double" w:sz="4" w:space="0" w:color="auto"/>
              <w:bottom w:val="nil"/>
            </w:tcBorders>
            <w:shd w:val="clear" w:color="auto" w:fill="auto"/>
            <w:noWrap/>
            <w:tcMar>
              <w:top w:w="15" w:type="dxa"/>
              <w:left w:w="15" w:type="dxa"/>
              <w:bottom w:w="0" w:type="dxa"/>
              <w:right w:w="15" w:type="dxa"/>
            </w:tcMar>
            <w:vAlign w:val="center"/>
          </w:tcPr>
          <w:p w14:paraId="349DB9A6" w14:textId="296A8A63" w:rsidR="00092FD2" w:rsidRPr="00B04312" w:rsidRDefault="00092FD2" w:rsidP="001E74AD">
            <w:pPr>
              <w:spacing w:before="60" w:after="60"/>
              <w:contextualSpacing/>
              <w:jc w:val="center"/>
              <w:rPr>
                <w:rFonts w:cs="Times New Roman"/>
                <w:b/>
                <w:bCs/>
                <w:color w:val="auto"/>
                <w:sz w:val="10"/>
                <w:szCs w:val="10"/>
              </w:rPr>
            </w:pPr>
            <w:r w:rsidRPr="00B04312">
              <w:rPr>
                <w:rFonts w:cs="Times New Roman"/>
                <w:b/>
                <w:bCs/>
                <w:color w:val="auto"/>
                <w:sz w:val="10"/>
                <w:szCs w:val="10"/>
              </w:rPr>
              <w:t>RESULTS FOR GENOTYPES</w:t>
            </w:r>
          </w:p>
        </w:tc>
        <w:tc>
          <w:tcPr>
            <w:tcW w:w="9283" w:type="dxa"/>
            <w:gridSpan w:val="25"/>
            <w:tcBorders>
              <w:top w:val="single" w:sz="4" w:space="0" w:color="auto"/>
              <w:bottom w:val="single" w:sz="4" w:space="0" w:color="auto"/>
              <w:right w:val="double" w:sz="4" w:space="0" w:color="auto"/>
            </w:tcBorders>
            <w:shd w:val="clear" w:color="000000" w:fill="auto"/>
            <w:noWrap/>
            <w:tcMar>
              <w:top w:w="15" w:type="dxa"/>
              <w:left w:w="15" w:type="dxa"/>
              <w:bottom w:w="0" w:type="dxa"/>
              <w:right w:w="15" w:type="dxa"/>
            </w:tcMar>
            <w:vAlign w:val="center"/>
          </w:tcPr>
          <w:p w14:paraId="21E7F777" w14:textId="77777777" w:rsidR="00092FD2" w:rsidRPr="00B04312" w:rsidRDefault="00092FD2" w:rsidP="001E74AD">
            <w:pPr>
              <w:spacing w:before="60" w:after="60"/>
              <w:contextualSpacing/>
              <w:jc w:val="center"/>
              <w:rPr>
                <w:rFonts w:cs="Times New Roman"/>
                <w:b/>
                <w:bCs/>
                <w:color w:val="auto"/>
                <w:sz w:val="10"/>
                <w:szCs w:val="10"/>
              </w:rPr>
            </w:pPr>
          </w:p>
        </w:tc>
      </w:tr>
      <w:tr w:rsidR="00321F6B" w:rsidRPr="00B04312" w14:paraId="4ECEF940" w14:textId="77777777" w:rsidTr="00C274F0">
        <w:trPr>
          <w:trHeight w:val="174"/>
          <w:jc w:val="center"/>
        </w:trPr>
        <w:tc>
          <w:tcPr>
            <w:tcW w:w="1076" w:type="dxa"/>
            <w:gridSpan w:val="2"/>
            <w:tcBorders>
              <w:top w:val="single" w:sz="4" w:space="0" w:color="auto"/>
              <w:left w:val="double" w:sz="4" w:space="0" w:color="auto"/>
              <w:bottom w:val="nil"/>
              <w:right w:val="nil"/>
            </w:tcBorders>
            <w:shd w:val="clear" w:color="auto" w:fill="auto"/>
            <w:noWrap/>
            <w:tcMar>
              <w:top w:w="15" w:type="dxa"/>
              <w:left w:w="15" w:type="dxa"/>
              <w:bottom w:w="0" w:type="dxa"/>
              <w:right w:w="15" w:type="dxa"/>
            </w:tcMar>
            <w:vAlign w:val="center"/>
          </w:tcPr>
          <w:p w14:paraId="544E8308" w14:textId="77777777" w:rsidR="00F37412" w:rsidRPr="00B04312" w:rsidRDefault="00F37412" w:rsidP="001E74AD">
            <w:pPr>
              <w:spacing w:before="60" w:after="60"/>
              <w:contextualSpacing/>
              <w:jc w:val="center"/>
              <w:rPr>
                <w:rFonts w:cs="Times New Roman"/>
                <w:b/>
                <w:bCs/>
                <w:color w:val="auto"/>
                <w:sz w:val="10"/>
                <w:szCs w:val="10"/>
              </w:rPr>
            </w:pPr>
            <w:r w:rsidRPr="00B04312">
              <w:rPr>
                <w:rFonts w:cs="Times New Roman"/>
                <w:b/>
                <w:bCs/>
                <w:color w:val="auto"/>
                <w:sz w:val="10"/>
                <w:szCs w:val="10"/>
              </w:rPr>
              <w:t>Genotype group</w:t>
            </w:r>
          </w:p>
        </w:tc>
        <w:tc>
          <w:tcPr>
            <w:tcW w:w="847" w:type="dxa"/>
            <w:tcBorders>
              <w:top w:val="single" w:sz="4" w:space="0" w:color="auto"/>
              <w:left w:val="nil"/>
              <w:bottom w:val="nil"/>
            </w:tcBorders>
            <w:shd w:val="clear" w:color="auto" w:fill="auto"/>
            <w:noWrap/>
            <w:tcMar>
              <w:top w:w="15" w:type="dxa"/>
              <w:left w:w="15" w:type="dxa"/>
              <w:bottom w:w="0" w:type="dxa"/>
              <w:right w:w="15" w:type="dxa"/>
            </w:tcMar>
            <w:vAlign w:val="center"/>
          </w:tcPr>
          <w:p w14:paraId="6305ABB0" w14:textId="77777777" w:rsidR="00F37412" w:rsidRPr="00B04312" w:rsidRDefault="00F37412" w:rsidP="001E74AD">
            <w:pPr>
              <w:spacing w:before="60" w:after="60"/>
              <w:contextualSpacing/>
              <w:jc w:val="center"/>
              <w:rPr>
                <w:rFonts w:cs="Times New Roman"/>
                <w:b/>
                <w:bCs/>
                <w:color w:val="auto"/>
                <w:sz w:val="10"/>
                <w:szCs w:val="10"/>
              </w:rPr>
            </w:pPr>
            <w:r w:rsidRPr="00B04312">
              <w:rPr>
                <w:rFonts w:cs="Times New Roman"/>
                <w:b/>
                <w:bCs/>
                <w:color w:val="auto"/>
                <w:sz w:val="10"/>
                <w:szCs w:val="10"/>
              </w:rPr>
              <w:t>Genotype ID</w:t>
            </w:r>
          </w:p>
        </w:tc>
        <w:tc>
          <w:tcPr>
            <w:tcW w:w="9283" w:type="dxa"/>
            <w:gridSpan w:val="25"/>
            <w:tcBorders>
              <w:top w:val="single" w:sz="4" w:space="0" w:color="auto"/>
              <w:bottom w:val="single" w:sz="4" w:space="0" w:color="auto"/>
              <w:right w:val="double" w:sz="4" w:space="0" w:color="auto"/>
            </w:tcBorders>
            <w:shd w:val="clear" w:color="000000" w:fill="auto"/>
            <w:noWrap/>
            <w:tcMar>
              <w:top w:w="15" w:type="dxa"/>
              <w:left w:w="15" w:type="dxa"/>
              <w:bottom w:w="0" w:type="dxa"/>
              <w:right w:w="15" w:type="dxa"/>
            </w:tcMar>
            <w:vAlign w:val="center"/>
          </w:tcPr>
          <w:p w14:paraId="6B985A59" w14:textId="77777777" w:rsidR="00F37412" w:rsidRPr="00B04312" w:rsidRDefault="00F37412" w:rsidP="001E74AD">
            <w:pPr>
              <w:spacing w:before="60" w:after="60"/>
              <w:contextualSpacing/>
              <w:jc w:val="center"/>
              <w:rPr>
                <w:rFonts w:cs="Times New Roman"/>
                <w:b/>
                <w:bCs/>
                <w:color w:val="auto"/>
                <w:sz w:val="10"/>
                <w:szCs w:val="10"/>
              </w:rPr>
            </w:pPr>
          </w:p>
        </w:tc>
      </w:tr>
      <w:tr w:rsidR="00C95C8A" w:rsidRPr="00B04312" w14:paraId="688FBDC6" w14:textId="77777777" w:rsidTr="00EA5E97">
        <w:trPr>
          <w:trHeight w:val="174"/>
          <w:jc w:val="center"/>
        </w:trPr>
        <w:tc>
          <w:tcPr>
            <w:tcW w:w="1076" w:type="dxa"/>
            <w:gridSpan w:val="2"/>
            <w:tcBorders>
              <w:top w:val="single" w:sz="4" w:space="0" w:color="auto"/>
              <w:left w:val="double" w:sz="4" w:space="0" w:color="auto"/>
              <w:bottom w:val="nil"/>
              <w:right w:val="nil"/>
            </w:tcBorders>
            <w:shd w:val="clear" w:color="auto" w:fill="auto"/>
            <w:noWrap/>
            <w:tcMar>
              <w:top w:w="15" w:type="dxa"/>
              <w:left w:w="15" w:type="dxa"/>
              <w:bottom w:w="0" w:type="dxa"/>
              <w:right w:w="15" w:type="dxa"/>
            </w:tcMar>
            <w:vAlign w:val="center"/>
            <w:hideMark/>
          </w:tcPr>
          <w:p w14:paraId="753CDBE5"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2p</w:t>
            </w:r>
          </w:p>
        </w:tc>
        <w:tc>
          <w:tcPr>
            <w:tcW w:w="847"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14:paraId="3ACCE39E"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w:t>
            </w:r>
          </w:p>
        </w:tc>
        <w:tc>
          <w:tcPr>
            <w:tcW w:w="659" w:type="dxa"/>
            <w:gridSpan w:val="2"/>
            <w:tcBorders>
              <w:top w:val="single"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144EEF3"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781.0</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C8FD637" w14:textId="710EE09A"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410.6</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2519D213" w14:textId="6C8E790F"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313.9</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6A9CF16D" w14:textId="61CB597D"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494.0</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21E6CA3A"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2.20</w:t>
            </w:r>
          </w:p>
        </w:tc>
        <w:tc>
          <w:tcPr>
            <w:tcW w:w="660" w:type="dxa"/>
            <w:gridSpan w:val="3"/>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2DE8CE91"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3.02</w:t>
            </w:r>
          </w:p>
        </w:tc>
        <w:tc>
          <w:tcPr>
            <w:tcW w:w="661" w:type="dxa"/>
            <w:gridSpan w:val="3"/>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57494CB1"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5.50</w:t>
            </w:r>
          </w:p>
        </w:tc>
        <w:tc>
          <w:tcPr>
            <w:tcW w:w="661"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32100F19"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120.8</w:t>
            </w:r>
          </w:p>
        </w:tc>
        <w:tc>
          <w:tcPr>
            <w:tcW w:w="661"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2D200208"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4.01</w:t>
            </w:r>
          </w:p>
        </w:tc>
        <w:tc>
          <w:tcPr>
            <w:tcW w:w="661"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3FFABF7A"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789.6</w:t>
            </w:r>
          </w:p>
        </w:tc>
        <w:tc>
          <w:tcPr>
            <w:tcW w:w="670"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11908B9B"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462.2</w:t>
            </w:r>
          </w:p>
        </w:tc>
        <w:tc>
          <w:tcPr>
            <w:tcW w:w="670"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1487C71"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38.5</w:t>
            </w:r>
          </w:p>
        </w:tc>
        <w:tc>
          <w:tcPr>
            <w:tcW w:w="665"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04DAF1AB"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70.7</w:t>
            </w:r>
          </w:p>
        </w:tc>
        <w:tc>
          <w:tcPr>
            <w:tcW w:w="671" w:type="dxa"/>
            <w:tcBorders>
              <w:top w:val="single" w:sz="4" w:space="0" w:color="auto"/>
              <w:left w:val="dotted" w:sz="4" w:space="0" w:color="auto"/>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5E75CEEA"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0.370</w:t>
            </w:r>
          </w:p>
        </w:tc>
      </w:tr>
      <w:tr w:rsidR="00C95C8A" w:rsidRPr="00B04312" w14:paraId="24E9B783" w14:textId="77777777" w:rsidTr="00EA5E97">
        <w:trPr>
          <w:trHeight w:val="174"/>
          <w:jc w:val="center"/>
        </w:trPr>
        <w:tc>
          <w:tcPr>
            <w:tcW w:w="1076" w:type="dxa"/>
            <w:gridSpan w:val="2"/>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6D703BCE"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2p</w:t>
            </w:r>
          </w:p>
        </w:tc>
        <w:tc>
          <w:tcPr>
            <w:tcW w:w="84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5B336BD"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w:t>
            </w:r>
          </w:p>
        </w:tc>
        <w:tc>
          <w:tcPr>
            <w:tcW w:w="659" w:type="dxa"/>
            <w:gridSpan w:val="2"/>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747AF86"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881.5</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42590BB" w14:textId="1EE0CA34"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472.8</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502E22BC" w14:textId="64BD421A"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379.7</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14F7671B" w14:textId="790AE864"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577.7</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723B445B"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2.51</w:t>
            </w:r>
          </w:p>
        </w:tc>
        <w:tc>
          <w:tcPr>
            <w:tcW w:w="660"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66BA572F"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2.95</w:t>
            </w:r>
          </w:p>
        </w:tc>
        <w:tc>
          <w:tcPr>
            <w:tcW w:w="661"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15AF974B"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5.78</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0C4BDD55"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121.2</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5576CB7C"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4.28</w:t>
            </w:r>
          </w:p>
        </w:tc>
        <w:tc>
          <w:tcPr>
            <w:tcW w:w="661"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49694A6F"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764.1</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67595DDD"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436.0</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6A72C372"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37.9</w:t>
            </w:r>
          </w:p>
        </w:tc>
        <w:tc>
          <w:tcPr>
            <w:tcW w:w="665"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4FC0D649"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63.6</w:t>
            </w:r>
          </w:p>
        </w:tc>
        <w:tc>
          <w:tcPr>
            <w:tcW w:w="671" w:type="dxa"/>
            <w:tcBorders>
              <w:top w:val="dotted" w:sz="4" w:space="0" w:color="auto"/>
              <w:left w:val="dotted" w:sz="4" w:space="0" w:color="auto"/>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33E9A19C"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0.429</w:t>
            </w:r>
          </w:p>
        </w:tc>
      </w:tr>
      <w:tr w:rsidR="00C95C8A" w:rsidRPr="00B04312" w14:paraId="1757F645" w14:textId="77777777" w:rsidTr="00EA5E97">
        <w:trPr>
          <w:trHeight w:val="174"/>
          <w:jc w:val="center"/>
        </w:trPr>
        <w:tc>
          <w:tcPr>
            <w:tcW w:w="1076" w:type="dxa"/>
            <w:gridSpan w:val="2"/>
            <w:tcBorders>
              <w:top w:val="nil"/>
              <w:left w:val="doub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3531EE43"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2p</w:t>
            </w:r>
          </w:p>
        </w:tc>
        <w:tc>
          <w:tcPr>
            <w:tcW w:w="8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8E59BA"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8</w:t>
            </w:r>
          </w:p>
        </w:tc>
        <w:tc>
          <w:tcPr>
            <w:tcW w:w="659" w:type="dxa"/>
            <w:gridSpan w:val="2"/>
            <w:tcBorders>
              <w:top w:val="dotted" w:sz="4" w:space="0" w:color="auto"/>
              <w:left w:val="nil"/>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0B15292A"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708.4</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45D8D5A6" w14:textId="5AC17C0C"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371.1</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hideMark/>
          </w:tcPr>
          <w:p w14:paraId="2A890D49" w14:textId="02015BD6"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299.6</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hideMark/>
          </w:tcPr>
          <w:p w14:paraId="66CF6409" w14:textId="468F74FD"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435.7</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hideMark/>
          </w:tcPr>
          <w:p w14:paraId="3D3DA827"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1.98</w:t>
            </w:r>
          </w:p>
        </w:tc>
        <w:tc>
          <w:tcPr>
            <w:tcW w:w="660" w:type="dxa"/>
            <w:gridSpan w:val="3"/>
            <w:tcBorders>
              <w:top w:val="dotted"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hideMark/>
          </w:tcPr>
          <w:p w14:paraId="0168B5D1"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3.01</w:t>
            </w:r>
          </w:p>
        </w:tc>
        <w:tc>
          <w:tcPr>
            <w:tcW w:w="661" w:type="dxa"/>
            <w:gridSpan w:val="3"/>
            <w:tcBorders>
              <w:top w:val="dotted"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hideMark/>
          </w:tcPr>
          <w:p w14:paraId="2913B7A4"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5.24</w:t>
            </w:r>
          </w:p>
        </w:tc>
        <w:tc>
          <w:tcPr>
            <w:tcW w:w="661"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478E891"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107.6</w:t>
            </w:r>
          </w:p>
        </w:tc>
        <w:tc>
          <w:tcPr>
            <w:tcW w:w="661"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5D7EEDC9"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4.50</w:t>
            </w:r>
          </w:p>
        </w:tc>
        <w:tc>
          <w:tcPr>
            <w:tcW w:w="661"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697517DA"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787.7</w:t>
            </w:r>
          </w:p>
        </w:tc>
        <w:tc>
          <w:tcPr>
            <w:tcW w:w="670"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4C20EC3F" w14:textId="77777777" w:rsidR="00C95C8A" w:rsidRPr="00B04312" w:rsidRDefault="00C95C8A" w:rsidP="00C95C8A">
            <w:pPr>
              <w:spacing w:before="60" w:after="60"/>
              <w:contextualSpacing/>
              <w:jc w:val="center"/>
              <w:rPr>
                <w:rFonts w:cs="Times New Roman"/>
                <w:b/>
                <w:bCs/>
                <w:i/>
                <w:iCs/>
                <w:color w:val="auto"/>
                <w:sz w:val="10"/>
                <w:szCs w:val="10"/>
              </w:rPr>
            </w:pPr>
            <w:r w:rsidRPr="00B04312">
              <w:rPr>
                <w:rFonts w:cs="Times New Roman"/>
                <w:b/>
                <w:bCs/>
                <w:color w:val="auto"/>
                <w:sz w:val="10"/>
                <w:szCs w:val="10"/>
              </w:rPr>
              <w:t>468.4</w:t>
            </w:r>
          </w:p>
        </w:tc>
        <w:tc>
          <w:tcPr>
            <w:tcW w:w="670"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261415DD"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32.4</w:t>
            </w:r>
          </w:p>
        </w:tc>
        <w:tc>
          <w:tcPr>
            <w:tcW w:w="665"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6B97851E"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67.4</w:t>
            </w:r>
          </w:p>
        </w:tc>
        <w:tc>
          <w:tcPr>
            <w:tcW w:w="671" w:type="dxa"/>
            <w:tcBorders>
              <w:top w:val="dotted" w:sz="4" w:space="0" w:color="auto"/>
              <w:left w:val="dotted" w:sz="4" w:space="0" w:color="auto"/>
              <w:bottom w:val="single"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2EDAB4D4"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0.369</w:t>
            </w:r>
          </w:p>
        </w:tc>
      </w:tr>
      <w:tr w:rsidR="00C95C8A" w:rsidRPr="00B04312" w14:paraId="03CB849F" w14:textId="77777777" w:rsidTr="00EA5E97">
        <w:trPr>
          <w:trHeight w:val="174"/>
          <w:jc w:val="center"/>
        </w:trPr>
        <w:tc>
          <w:tcPr>
            <w:tcW w:w="1076" w:type="dxa"/>
            <w:gridSpan w:val="2"/>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248F72F6"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2w</w:t>
            </w:r>
          </w:p>
        </w:tc>
        <w:tc>
          <w:tcPr>
            <w:tcW w:w="84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E39FC31"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w:t>
            </w:r>
          </w:p>
        </w:tc>
        <w:tc>
          <w:tcPr>
            <w:tcW w:w="659" w:type="dxa"/>
            <w:gridSpan w:val="2"/>
            <w:tcBorders>
              <w:top w:val="single"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18CBFD1"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768.7</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FA76A81" w14:textId="086BEAA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427.1</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24AD8579" w14:textId="1601AF1A"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335.9</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2FE63130" w14:textId="61879A46"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539.7</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2CF9BF70"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2.37</w:t>
            </w:r>
          </w:p>
        </w:tc>
        <w:tc>
          <w:tcPr>
            <w:tcW w:w="660" w:type="dxa"/>
            <w:gridSpan w:val="3"/>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04320857"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2.90</w:t>
            </w:r>
          </w:p>
        </w:tc>
        <w:tc>
          <w:tcPr>
            <w:tcW w:w="661" w:type="dxa"/>
            <w:gridSpan w:val="3"/>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0E76A8DE"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5.58</w:t>
            </w:r>
          </w:p>
        </w:tc>
        <w:tc>
          <w:tcPr>
            <w:tcW w:w="661"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93911C4"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128.7</w:t>
            </w:r>
          </w:p>
        </w:tc>
        <w:tc>
          <w:tcPr>
            <w:tcW w:w="661"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1D6B8ED8"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5.81</w:t>
            </w:r>
          </w:p>
        </w:tc>
        <w:tc>
          <w:tcPr>
            <w:tcW w:w="661"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4253AF4A"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769.8</w:t>
            </w:r>
          </w:p>
        </w:tc>
        <w:tc>
          <w:tcPr>
            <w:tcW w:w="670"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1F7873EA"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453.7</w:t>
            </w:r>
          </w:p>
        </w:tc>
        <w:tc>
          <w:tcPr>
            <w:tcW w:w="670"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6B039D2A"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41.8</w:t>
            </w:r>
          </w:p>
        </w:tc>
        <w:tc>
          <w:tcPr>
            <w:tcW w:w="665"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04B14734"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50.1</w:t>
            </w:r>
          </w:p>
        </w:tc>
        <w:tc>
          <w:tcPr>
            <w:tcW w:w="671" w:type="dxa"/>
            <w:tcBorders>
              <w:top w:val="single" w:sz="4" w:space="0" w:color="auto"/>
              <w:left w:val="dotted" w:sz="4" w:space="0" w:color="auto"/>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20053B95"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0.428</w:t>
            </w:r>
          </w:p>
        </w:tc>
      </w:tr>
      <w:tr w:rsidR="00C95C8A" w:rsidRPr="00B04312" w14:paraId="20B9EFE4" w14:textId="77777777" w:rsidTr="00EA5E97">
        <w:trPr>
          <w:trHeight w:val="174"/>
          <w:jc w:val="center"/>
        </w:trPr>
        <w:tc>
          <w:tcPr>
            <w:tcW w:w="1076" w:type="dxa"/>
            <w:gridSpan w:val="2"/>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31AB71CC"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2w</w:t>
            </w:r>
          </w:p>
        </w:tc>
        <w:tc>
          <w:tcPr>
            <w:tcW w:w="84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9397521"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18</w:t>
            </w:r>
          </w:p>
        </w:tc>
        <w:tc>
          <w:tcPr>
            <w:tcW w:w="659" w:type="dxa"/>
            <w:gridSpan w:val="2"/>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C4F3A8B"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860.1</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685D23F" w14:textId="6BAE5292"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482.9</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26DF7602" w14:textId="7DDC2BF6"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442.6</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65BEEA44" w14:textId="00EA7F21"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529.3</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682E0DBD"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2.45</w:t>
            </w:r>
          </w:p>
        </w:tc>
        <w:tc>
          <w:tcPr>
            <w:tcW w:w="660"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49D20019"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2.68</w:t>
            </w:r>
          </w:p>
        </w:tc>
        <w:tc>
          <w:tcPr>
            <w:tcW w:w="661"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185AA344"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5.45</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6836158F"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132.8</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DE5EF14"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4.53</w:t>
            </w:r>
          </w:p>
        </w:tc>
        <w:tc>
          <w:tcPr>
            <w:tcW w:w="661"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911D430"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764.7</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3C063471"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449.5</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5516A865"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42.2</w:t>
            </w:r>
          </w:p>
        </w:tc>
        <w:tc>
          <w:tcPr>
            <w:tcW w:w="665"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61470042"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72.0</w:t>
            </w:r>
          </w:p>
        </w:tc>
        <w:tc>
          <w:tcPr>
            <w:tcW w:w="671" w:type="dxa"/>
            <w:tcBorders>
              <w:top w:val="dotted" w:sz="4" w:space="0" w:color="auto"/>
              <w:left w:val="dotted" w:sz="4" w:space="0" w:color="auto"/>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7BE1CE72"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0.412</w:t>
            </w:r>
          </w:p>
        </w:tc>
      </w:tr>
      <w:tr w:rsidR="00C95C8A" w:rsidRPr="00B04312" w14:paraId="4C3C0FDA" w14:textId="77777777" w:rsidTr="00EA5E97">
        <w:trPr>
          <w:trHeight w:val="174"/>
          <w:jc w:val="center"/>
        </w:trPr>
        <w:tc>
          <w:tcPr>
            <w:tcW w:w="1076" w:type="dxa"/>
            <w:gridSpan w:val="2"/>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1834B6B4"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2w</w:t>
            </w:r>
          </w:p>
        </w:tc>
        <w:tc>
          <w:tcPr>
            <w:tcW w:w="84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951C5B2"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19</w:t>
            </w:r>
          </w:p>
        </w:tc>
        <w:tc>
          <w:tcPr>
            <w:tcW w:w="659" w:type="dxa"/>
            <w:gridSpan w:val="2"/>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11A213F"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837.6</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27A30B9" w14:textId="1E219A29"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465.1</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14AC03F3" w14:textId="568DD4A5"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369.7</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2620337B" w14:textId="2708F8DD"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552.3</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3C63C3FC"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2.27</w:t>
            </w:r>
          </w:p>
        </w:tc>
        <w:tc>
          <w:tcPr>
            <w:tcW w:w="660"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5A626D44"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2.97</w:t>
            </w:r>
          </w:p>
        </w:tc>
        <w:tc>
          <w:tcPr>
            <w:tcW w:w="661"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0D06B7ED"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5.54</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55CAB9FE"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123.6</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5D4E1645"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4.29</w:t>
            </w:r>
          </w:p>
        </w:tc>
        <w:tc>
          <w:tcPr>
            <w:tcW w:w="661"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17B93C78"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780.5</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3851948C"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451.3</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2CBC873E"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37.6</w:t>
            </w:r>
          </w:p>
        </w:tc>
        <w:tc>
          <w:tcPr>
            <w:tcW w:w="665"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579D1AD5"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56.3</w:t>
            </w:r>
          </w:p>
        </w:tc>
        <w:tc>
          <w:tcPr>
            <w:tcW w:w="671" w:type="dxa"/>
            <w:tcBorders>
              <w:top w:val="dotted" w:sz="4" w:space="0" w:color="auto"/>
              <w:left w:val="dotted" w:sz="4" w:space="0" w:color="auto"/>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411B37E4"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0.412</w:t>
            </w:r>
          </w:p>
        </w:tc>
      </w:tr>
      <w:tr w:rsidR="00C95C8A" w:rsidRPr="00B04312" w14:paraId="4C9A009D" w14:textId="77777777" w:rsidTr="00EA5E97">
        <w:trPr>
          <w:trHeight w:val="174"/>
          <w:jc w:val="center"/>
        </w:trPr>
        <w:tc>
          <w:tcPr>
            <w:tcW w:w="1076" w:type="dxa"/>
            <w:gridSpan w:val="2"/>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3738F8DC"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2w</w:t>
            </w:r>
          </w:p>
        </w:tc>
        <w:tc>
          <w:tcPr>
            <w:tcW w:w="84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FAFE185"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24</w:t>
            </w:r>
          </w:p>
        </w:tc>
        <w:tc>
          <w:tcPr>
            <w:tcW w:w="659" w:type="dxa"/>
            <w:gridSpan w:val="2"/>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96B7DBD"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823.9</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BC38E01" w14:textId="0DE0DBAD"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459.3</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482BAE1B" w14:textId="61BC6541"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410.3</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4EC31175" w14:textId="182DCA87"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494.4</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2C819291"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2.55</w:t>
            </w:r>
          </w:p>
        </w:tc>
        <w:tc>
          <w:tcPr>
            <w:tcW w:w="660"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01E08F15"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2.95</w:t>
            </w:r>
          </w:p>
        </w:tc>
        <w:tc>
          <w:tcPr>
            <w:tcW w:w="661"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1EDDDA45"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5.83</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400B410A"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131.0</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0ACB016A"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4.43</w:t>
            </w:r>
          </w:p>
        </w:tc>
        <w:tc>
          <w:tcPr>
            <w:tcW w:w="661"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2901FEC0"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779.7</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4C96CAEA"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455.2</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4FF35191"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45.5</w:t>
            </w:r>
          </w:p>
        </w:tc>
        <w:tc>
          <w:tcPr>
            <w:tcW w:w="665"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448D0A5B"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61.8</w:t>
            </w:r>
          </w:p>
        </w:tc>
        <w:tc>
          <w:tcPr>
            <w:tcW w:w="671" w:type="dxa"/>
            <w:tcBorders>
              <w:top w:val="dotted" w:sz="4" w:space="0" w:color="auto"/>
              <w:left w:val="dotted" w:sz="4" w:space="0" w:color="auto"/>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71D3275D"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0.408</w:t>
            </w:r>
          </w:p>
        </w:tc>
      </w:tr>
      <w:tr w:rsidR="00C95C8A" w:rsidRPr="00B04312" w14:paraId="01638B68" w14:textId="77777777" w:rsidTr="00EA5E97">
        <w:trPr>
          <w:trHeight w:val="174"/>
          <w:jc w:val="center"/>
        </w:trPr>
        <w:tc>
          <w:tcPr>
            <w:tcW w:w="1076" w:type="dxa"/>
            <w:gridSpan w:val="2"/>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4B165B2E"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2w</w:t>
            </w:r>
          </w:p>
        </w:tc>
        <w:tc>
          <w:tcPr>
            <w:tcW w:w="84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3B4CCE0"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30</w:t>
            </w:r>
          </w:p>
        </w:tc>
        <w:tc>
          <w:tcPr>
            <w:tcW w:w="659" w:type="dxa"/>
            <w:gridSpan w:val="2"/>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A248D0F"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781.1</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7445091" w14:textId="0C1F5C69"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422.0</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02D39589" w14:textId="7C2AD0F2"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394.8</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0A1C477E" w14:textId="5B07BE66"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431.2</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79EF7262"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2.15</w:t>
            </w:r>
          </w:p>
        </w:tc>
        <w:tc>
          <w:tcPr>
            <w:tcW w:w="660"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7204009E"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3.04</w:t>
            </w:r>
          </w:p>
        </w:tc>
        <w:tc>
          <w:tcPr>
            <w:tcW w:w="661"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1E989507"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5.46</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5E99E91C"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124.1</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5190C085"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4.50</w:t>
            </w:r>
          </w:p>
        </w:tc>
        <w:tc>
          <w:tcPr>
            <w:tcW w:w="661"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393696FE"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770.7</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E4B5E98"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460.5</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2C78E2A2"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39.4</w:t>
            </w:r>
          </w:p>
        </w:tc>
        <w:tc>
          <w:tcPr>
            <w:tcW w:w="665"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349B2C9B"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72.5</w:t>
            </w:r>
          </w:p>
        </w:tc>
        <w:tc>
          <w:tcPr>
            <w:tcW w:w="671" w:type="dxa"/>
            <w:tcBorders>
              <w:top w:val="dotted" w:sz="4" w:space="0" w:color="auto"/>
              <w:left w:val="dotted" w:sz="4" w:space="0" w:color="auto"/>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400B0249"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0.384</w:t>
            </w:r>
          </w:p>
        </w:tc>
      </w:tr>
      <w:tr w:rsidR="00C95C8A" w:rsidRPr="00B04312" w14:paraId="5E197264" w14:textId="77777777" w:rsidTr="00EA5E97">
        <w:trPr>
          <w:trHeight w:val="174"/>
          <w:jc w:val="center"/>
        </w:trPr>
        <w:tc>
          <w:tcPr>
            <w:tcW w:w="1076" w:type="dxa"/>
            <w:gridSpan w:val="2"/>
            <w:tcBorders>
              <w:top w:val="nil"/>
              <w:left w:val="doub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62E7C2EF"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2w</w:t>
            </w:r>
          </w:p>
        </w:tc>
        <w:tc>
          <w:tcPr>
            <w:tcW w:w="8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2E46D4"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32</w:t>
            </w:r>
          </w:p>
        </w:tc>
        <w:tc>
          <w:tcPr>
            <w:tcW w:w="659" w:type="dxa"/>
            <w:gridSpan w:val="2"/>
            <w:tcBorders>
              <w:top w:val="dotted" w:sz="4" w:space="0" w:color="auto"/>
              <w:left w:val="nil"/>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3A602FEC"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883.0</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171B42C9" w14:textId="39A3B183"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485.3</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hideMark/>
          </w:tcPr>
          <w:p w14:paraId="0BDDC887" w14:textId="150896FA"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380.1</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hideMark/>
          </w:tcPr>
          <w:p w14:paraId="56629CA9" w14:textId="15FB51C7"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556.8</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hideMark/>
          </w:tcPr>
          <w:p w14:paraId="2020F363"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2.69</w:t>
            </w:r>
          </w:p>
        </w:tc>
        <w:tc>
          <w:tcPr>
            <w:tcW w:w="660" w:type="dxa"/>
            <w:gridSpan w:val="3"/>
            <w:tcBorders>
              <w:top w:val="dotted"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hideMark/>
          </w:tcPr>
          <w:p w14:paraId="2B25D756"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2.97</w:t>
            </w:r>
          </w:p>
        </w:tc>
        <w:tc>
          <w:tcPr>
            <w:tcW w:w="661" w:type="dxa"/>
            <w:gridSpan w:val="3"/>
            <w:tcBorders>
              <w:top w:val="dotted"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hideMark/>
          </w:tcPr>
          <w:p w14:paraId="65C2C4D3"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6.00</w:t>
            </w:r>
          </w:p>
        </w:tc>
        <w:tc>
          <w:tcPr>
            <w:tcW w:w="661"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C05B089"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129.4</w:t>
            </w:r>
          </w:p>
        </w:tc>
        <w:tc>
          <w:tcPr>
            <w:tcW w:w="661"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01526877"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5.02</w:t>
            </w:r>
          </w:p>
        </w:tc>
        <w:tc>
          <w:tcPr>
            <w:tcW w:w="661"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517E57E6"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758.2</w:t>
            </w:r>
          </w:p>
        </w:tc>
        <w:tc>
          <w:tcPr>
            <w:tcW w:w="670"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6FEF502"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432.5</w:t>
            </w:r>
          </w:p>
        </w:tc>
        <w:tc>
          <w:tcPr>
            <w:tcW w:w="670"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2E0A4CF5"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42.5</w:t>
            </w:r>
          </w:p>
        </w:tc>
        <w:tc>
          <w:tcPr>
            <w:tcW w:w="665"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5C3716F6"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62.9</w:t>
            </w:r>
          </w:p>
        </w:tc>
        <w:tc>
          <w:tcPr>
            <w:tcW w:w="671" w:type="dxa"/>
            <w:tcBorders>
              <w:top w:val="dotted" w:sz="4" w:space="0" w:color="auto"/>
              <w:left w:val="dotted" w:sz="4" w:space="0" w:color="auto"/>
              <w:bottom w:val="single"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4878D1E7"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0.423</w:t>
            </w:r>
          </w:p>
        </w:tc>
      </w:tr>
      <w:tr w:rsidR="00C95C8A" w:rsidRPr="00B04312" w14:paraId="7E88E7F2" w14:textId="77777777" w:rsidTr="00EA5E97">
        <w:trPr>
          <w:trHeight w:val="174"/>
          <w:jc w:val="center"/>
        </w:trPr>
        <w:tc>
          <w:tcPr>
            <w:tcW w:w="1076" w:type="dxa"/>
            <w:gridSpan w:val="2"/>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1146609D"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2m</w:t>
            </w:r>
          </w:p>
        </w:tc>
        <w:tc>
          <w:tcPr>
            <w:tcW w:w="84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3F52B4B"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w:t>
            </w:r>
          </w:p>
        </w:tc>
        <w:tc>
          <w:tcPr>
            <w:tcW w:w="659" w:type="dxa"/>
            <w:gridSpan w:val="2"/>
            <w:tcBorders>
              <w:top w:val="single"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F8AC84A"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793.4</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A32BC3E" w14:textId="60F51E49"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430.1</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576C45A7" w14:textId="33A1966E"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407.6</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6FB8FB2C" w14:textId="0654B76A"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442.2</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2688A938"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2.65</w:t>
            </w:r>
          </w:p>
        </w:tc>
        <w:tc>
          <w:tcPr>
            <w:tcW w:w="660" w:type="dxa"/>
            <w:gridSpan w:val="3"/>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63D081EA"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3.04</w:t>
            </w:r>
          </w:p>
        </w:tc>
        <w:tc>
          <w:tcPr>
            <w:tcW w:w="661" w:type="dxa"/>
            <w:gridSpan w:val="3"/>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5114CD2B"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6.03</w:t>
            </w:r>
          </w:p>
        </w:tc>
        <w:tc>
          <w:tcPr>
            <w:tcW w:w="661"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260FB853"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116.1</w:t>
            </w:r>
          </w:p>
        </w:tc>
        <w:tc>
          <w:tcPr>
            <w:tcW w:w="661"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441F097D"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4.22</w:t>
            </w:r>
          </w:p>
        </w:tc>
        <w:tc>
          <w:tcPr>
            <w:tcW w:w="661"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5BBE93B"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788.1</w:t>
            </w:r>
          </w:p>
        </w:tc>
        <w:tc>
          <w:tcPr>
            <w:tcW w:w="670"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44EF810F"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463.2</w:t>
            </w:r>
          </w:p>
        </w:tc>
        <w:tc>
          <w:tcPr>
            <w:tcW w:w="670"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3336E368"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35.4</w:t>
            </w:r>
          </w:p>
        </w:tc>
        <w:tc>
          <w:tcPr>
            <w:tcW w:w="665"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5BBEE725"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63.7</w:t>
            </w:r>
          </w:p>
        </w:tc>
        <w:tc>
          <w:tcPr>
            <w:tcW w:w="671" w:type="dxa"/>
            <w:tcBorders>
              <w:top w:val="single" w:sz="4" w:space="0" w:color="auto"/>
              <w:left w:val="dotted" w:sz="4" w:space="0" w:color="auto"/>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45B65287"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0.406</w:t>
            </w:r>
          </w:p>
        </w:tc>
      </w:tr>
      <w:tr w:rsidR="00C95C8A" w:rsidRPr="00B04312" w14:paraId="3F0C0698" w14:textId="77777777" w:rsidTr="00EA5E97">
        <w:trPr>
          <w:trHeight w:val="174"/>
          <w:jc w:val="center"/>
        </w:trPr>
        <w:tc>
          <w:tcPr>
            <w:tcW w:w="1076" w:type="dxa"/>
            <w:gridSpan w:val="2"/>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6537261F"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2m</w:t>
            </w:r>
          </w:p>
        </w:tc>
        <w:tc>
          <w:tcPr>
            <w:tcW w:w="84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FBE732B"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w:t>
            </w:r>
          </w:p>
        </w:tc>
        <w:tc>
          <w:tcPr>
            <w:tcW w:w="659" w:type="dxa"/>
            <w:gridSpan w:val="2"/>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854EE6C"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798.1</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D4B68C0" w14:textId="5512AD16"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440.5</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20FE341E" w14:textId="0B007FD6"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367.4</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53221660" w14:textId="3E4EB0DC"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520.0</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5DC1328C"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2.45</w:t>
            </w:r>
          </w:p>
        </w:tc>
        <w:tc>
          <w:tcPr>
            <w:tcW w:w="660"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57BCFE3F"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3.17</w:t>
            </w:r>
          </w:p>
        </w:tc>
        <w:tc>
          <w:tcPr>
            <w:tcW w:w="661"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0872AB7B"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5.94</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32293313"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117.3</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1992BE0"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4.05</w:t>
            </w:r>
          </w:p>
        </w:tc>
        <w:tc>
          <w:tcPr>
            <w:tcW w:w="661"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1C3537A0"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780.6</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40A3A35B"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459.8</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60BEB6AB"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38.3</w:t>
            </w:r>
          </w:p>
        </w:tc>
        <w:tc>
          <w:tcPr>
            <w:tcW w:w="665"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0F72AB72"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66.4</w:t>
            </w:r>
          </w:p>
        </w:tc>
        <w:tc>
          <w:tcPr>
            <w:tcW w:w="671" w:type="dxa"/>
            <w:tcBorders>
              <w:top w:val="dotted" w:sz="4" w:space="0" w:color="auto"/>
              <w:left w:val="dotted" w:sz="4" w:space="0" w:color="auto"/>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3D27E86A"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0.385</w:t>
            </w:r>
          </w:p>
        </w:tc>
      </w:tr>
      <w:tr w:rsidR="00C95C8A" w:rsidRPr="00B04312" w14:paraId="67347B48" w14:textId="77777777" w:rsidTr="00EA5E97">
        <w:trPr>
          <w:trHeight w:val="174"/>
          <w:jc w:val="center"/>
        </w:trPr>
        <w:tc>
          <w:tcPr>
            <w:tcW w:w="1076" w:type="dxa"/>
            <w:gridSpan w:val="2"/>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4B65D820"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2m</w:t>
            </w:r>
          </w:p>
        </w:tc>
        <w:tc>
          <w:tcPr>
            <w:tcW w:w="84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D21147A"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20</w:t>
            </w:r>
          </w:p>
        </w:tc>
        <w:tc>
          <w:tcPr>
            <w:tcW w:w="659" w:type="dxa"/>
            <w:gridSpan w:val="2"/>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91B3F6D"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750.9</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55CE76E" w14:textId="38036A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398.3</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18272E98" w14:textId="60676D67"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311.3</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32334992" w14:textId="19933E47"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496.8</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749A4366"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2.42</w:t>
            </w:r>
          </w:p>
        </w:tc>
        <w:tc>
          <w:tcPr>
            <w:tcW w:w="660"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5D188655"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2.75</w:t>
            </w:r>
          </w:p>
        </w:tc>
        <w:tc>
          <w:tcPr>
            <w:tcW w:w="661"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10E64279"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5.48</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6C90DC65"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121.2</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0C63F0A0"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3.94</w:t>
            </w:r>
          </w:p>
        </w:tc>
        <w:tc>
          <w:tcPr>
            <w:tcW w:w="661"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112ED2F"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782.6</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E2213B7"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460.2</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C5B4631"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33.9</w:t>
            </w:r>
          </w:p>
        </w:tc>
        <w:tc>
          <w:tcPr>
            <w:tcW w:w="665"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54A0C999"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64.0</w:t>
            </w:r>
          </w:p>
        </w:tc>
        <w:tc>
          <w:tcPr>
            <w:tcW w:w="671" w:type="dxa"/>
            <w:tcBorders>
              <w:top w:val="dotted" w:sz="4" w:space="0" w:color="auto"/>
              <w:left w:val="dotted" w:sz="4" w:space="0" w:color="auto"/>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3762DFE7"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0.372</w:t>
            </w:r>
          </w:p>
        </w:tc>
      </w:tr>
      <w:tr w:rsidR="00C95C8A" w:rsidRPr="00B04312" w14:paraId="617FDB39" w14:textId="77777777" w:rsidTr="00EA5E97">
        <w:trPr>
          <w:trHeight w:val="174"/>
          <w:jc w:val="center"/>
        </w:trPr>
        <w:tc>
          <w:tcPr>
            <w:tcW w:w="1076" w:type="dxa"/>
            <w:gridSpan w:val="2"/>
            <w:tcBorders>
              <w:top w:val="nil"/>
              <w:left w:val="doub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636A553E"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2m</w:t>
            </w:r>
          </w:p>
        </w:tc>
        <w:tc>
          <w:tcPr>
            <w:tcW w:w="8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550E6F"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23</w:t>
            </w:r>
          </w:p>
        </w:tc>
        <w:tc>
          <w:tcPr>
            <w:tcW w:w="659" w:type="dxa"/>
            <w:gridSpan w:val="2"/>
            <w:tcBorders>
              <w:top w:val="dotted" w:sz="4" w:space="0" w:color="auto"/>
              <w:left w:val="nil"/>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371762CF"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825.4</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173678AB" w14:textId="03CE8B79"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460.0</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hideMark/>
          </w:tcPr>
          <w:p w14:paraId="1FBFF26B" w14:textId="0B503C91"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343.4</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hideMark/>
          </w:tcPr>
          <w:p w14:paraId="21C3B27D" w14:textId="7447F876"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578.0</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hideMark/>
          </w:tcPr>
          <w:p w14:paraId="6BA3210D"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2.46</w:t>
            </w:r>
          </w:p>
        </w:tc>
        <w:tc>
          <w:tcPr>
            <w:tcW w:w="660" w:type="dxa"/>
            <w:gridSpan w:val="3"/>
            <w:tcBorders>
              <w:top w:val="dotted"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hideMark/>
          </w:tcPr>
          <w:p w14:paraId="6C37E00A"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2.78</w:t>
            </w:r>
          </w:p>
        </w:tc>
        <w:tc>
          <w:tcPr>
            <w:tcW w:w="661" w:type="dxa"/>
            <w:gridSpan w:val="3"/>
            <w:tcBorders>
              <w:top w:val="dotted"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hideMark/>
          </w:tcPr>
          <w:p w14:paraId="369AC443"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5.57</w:t>
            </w:r>
          </w:p>
        </w:tc>
        <w:tc>
          <w:tcPr>
            <w:tcW w:w="661"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6A681614"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132.4</w:t>
            </w:r>
          </w:p>
        </w:tc>
        <w:tc>
          <w:tcPr>
            <w:tcW w:w="661"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3623F201"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4.62</w:t>
            </w:r>
          </w:p>
        </w:tc>
        <w:tc>
          <w:tcPr>
            <w:tcW w:w="661"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1C07EA0E"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758.4</w:t>
            </w:r>
          </w:p>
        </w:tc>
        <w:tc>
          <w:tcPr>
            <w:tcW w:w="670"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6AADED1"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440.6</w:t>
            </w:r>
          </w:p>
        </w:tc>
        <w:tc>
          <w:tcPr>
            <w:tcW w:w="670"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1432FFEC"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42.7</w:t>
            </w:r>
          </w:p>
        </w:tc>
        <w:tc>
          <w:tcPr>
            <w:tcW w:w="665"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0390CE4A"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63.2</w:t>
            </w:r>
          </w:p>
        </w:tc>
        <w:tc>
          <w:tcPr>
            <w:tcW w:w="671" w:type="dxa"/>
            <w:tcBorders>
              <w:top w:val="dotted" w:sz="4" w:space="0" w:color="auto"/>
              <w:left w:val="dotted" w:sz="4" w:space="0" w:color="auto"/>
              <w:bottom w:val="single"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6546A048"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0.392</w:t>
            </w:r>
          </w:p>
        </w:tc>
      </w:tr>
      <w:tr w:rsidR="00C95C8A" w:rsidRPr="00B04312" w14:paraId="49E4042D" w14:textId="77777777" w:rsidTr="00EA5E97">
        <w:trPr>
          <w:trHeight w:val="174"/>
          <w:jc w:val="center"/>
        </w:trPr>
        <w:tc>
          <w:tcPr>
            <w:tcW w:w="1076" w:type="dxa"/>
            <w:gridSpan w:val="2"/>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0109F739"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2e</w:t>
            </w:r>
          </w:p>
        </w:tc>
        <w:tc>
          <w:tcPr>
            <w:tcW w:w="84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65DED31"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12</w:t>
            </w:r>
          </w:p>
        </w:tc>
        <w:tc>
          <w:tcPr>
            <w:tcW w:w="659" w:type="dxa"/>
            <w:gridSpan w:val="2"/>
            <w:tcBorders>
              <w:top w:val="single"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C616671"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818.5</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FA3C2D0" w14:textId="686FD280"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439.0</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18755D29" w14:textId="7869D6D9"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360.9</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6983BF31" w14:textId="77562B7A"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525.0</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7E4A97B5"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2.69</w:t>
            </w:r>
          </w:p>
        </w:tc>
        <w:tc>
          <w:tcPr>
            <w:tcW w:w="660" w:type="dxa"/>
            <w:gridSpan w:val="3"/>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0EAB03F3"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2.80</w:t>
            </w:r>
          </w:p>
        </w:tc>
        <w:tc>
          <w:tcPr>
            <w:tcW w:w="661" w:type="dxa"/>
            <w:gridSpan w:val="3"/>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51C34B3B"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5.83</w:t>
            </w:r>
          </w:p>
        </w:tc>
        <w:tc>
          <w:tcPr>
            <w:tcW w:w="661"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4C29FAFD"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124.7</w:t>
            </w:r>
          </w:p>
        </w:tc>
        <w:tc>
          <w:tcPr>
            <w:tcW w:w="661"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018E8C9D"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4.12</w:t>
            </w:r>
          </w:p>
        </w:tc>
        <w:tc>
          <w:tcPr>
            <w:tcW w:w="661"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54B50833"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772.0</w:t>
            </w:r>
          </w:p>
        </w:tc>
        <w:tc>
          <w:tcPr>
            <w:tcW w:w="670"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400869F7"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457.7</w:t>
            </w:r>
          </w:p>
        </w:tc>
        <w:tc>
          <w:tcPr>
            <w:tcW w:w="670"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1DD5FB14"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39.5</w:t>
            </w:r>
          </w:p>
        </w:tc>
        <w:tc>
          <w:tcPr>
            <w:tcW w:w="665"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350DF9A5"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52.6</w:t>
            </w:r>
          </w:p>
        </w:tc>
        <w:tc>
          <w:tcPr>
            <w:tcW w:w="671" w:type="dxa"/>
            <w:tcBorders>
              <w:top w:val="single" w:sz="4" w:space="0" w:color="auto"/>
              <w:left w:val="dotted" w:sz="4" w:space="0" w:color="auto"/>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742EFE70"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0.404</w:t>
            </w:r>
          </w:p>
        </w:tc>
      </w:tr>
      <w:tr w:rsidR="00C95C8A" w:rsidRPr="00B04312" w14:paraId="79F7C3DF" w14:textId="77777777" w:rsidTr="00EA5E97">
        <w:trPr>
          <w:trHeight w:val="174"/>
          <w:jc w:val="center"/>
        </w:trPr>
        <w:tc>
          <w:tcPr>
            <w:tcW w:w="1076" w:type="dxa"/>
            <w:gridSpan w:val="2"/>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4B8104FE"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2e</w:t>
            </w:r>
          </w:p>
        </w:tc>
        <w:tc>
          <w:tcPr>
            <w:tcW w:w="84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FA96B87"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15</w:t>
            </w:r>
          </w:p>
        </w:tc>
        <w:tc>
          <w:tcPr>
            <w:tcW w:w="659" w:type="dxa"/>
            <w:gridSpan w:val="2"/>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18ED910"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822.8</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029E513" w14:textId="10B4F672"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437.6</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5245CE76" w14:textId="15F3706E"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360.2</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5B0E666C" w14:textId="7D364CA3"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530.1</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527C2A1B"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2.87</w:t>
            </w:r>
          </w:p>
        </w:tc>
        <w:tc>
          <w:tcPr>
            <w:tcW w:w="660"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006824BB"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3.32</w:t>
            </w:r>
          </w:p>
        </w:tc>
        <w:tc>
          <w:tcPr>
            <w:tcW w:w="661"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3655C205"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6.56</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13011A7A"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123.0</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2C618852"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4.25</w:t>
            </w:r>
          </w:p>
        </w:tc>
        <w:tc>
          <w:tcPr>
            <w:tcW w:w="661"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34B78F00"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778.0</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00F5CB58"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441.8</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086A85C"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38.3</w:t>
            </w:r>
          </w:p>
        </w:tc>
        <w:tc>
          <w:tcPr>
            <w:tcW w:w="665"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8F5D6DE"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66.6</w:t>
            </w:r>
          </w:p>
        </w:tc>
        <w:tc>
          <w:tcPr>
            <w:tcW w:w="671" w:type="dxa"/>
            <w:tcBorders>
              <w:top w:val="dotted" w:sz="4" w:space="0" w:color="auto"/>
              <w:left w:val="dotted" w:sz="4" w:space="0" w:color="auto"/>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0A40FB5D"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0.417</w:t>
            </w:r>
          </w:p>
        </w:tc>
      </w:tr>
      <w:tr w:rsidR="00C95C8A" w:rsidRPr="00B04312" w14:paraId="5787F61D" w14:textId="77777777" w:rsidTr="00EA5E97">
        <w:trPr>
          <w:trHeight w:val="174"/>
          <w:jc w:val="center"/>
        </w:trPr>
        <w:tc>
          <w:tcPr>
            <w:tcW w:w="1076" w:type="dxa"/>
            <w:gridSpan w:val="2"/>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31223ED8"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2e</w:t>
            </w:r>
          </w:p>
        </w:tc>
        <w:tc>
          <w:tcPr>
            <w:tcW w:w="84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9D1AFA0"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16</w:t>
            </w:r>
          </w:p>
        </w:tc>
        <w:tc>
          <w:tcPr>
            <w:tcW w:w="659" w:type="dxa"/>
            <w:gridSpan w:val="2"/>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C4B47B8"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845.3</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F0B3954" w14:textId="443236B9"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461.4</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6CA34366" w14:textId="52BD983E"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369.5</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4E5D91DF" w14:textId="1DA45696"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565.4</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76B1EE8D"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2.79</w:t>
            </w:r>
          </w:p>
        </w:tc>
        <w:tc>
          <w:tcPr>
            <w:tcW w:w="660"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23198F8F"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3.08</w:t>
            </w:r>
          </w:p>
        </w:tc>
        <w:tc>
          <w:tcPr>
            <w:tcW w:w="661"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26A53000"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6.23</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2A2F3BAE"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122.6</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1114738"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4.25</w:t>
            </w:r>
          </w:p>
        </w:tc>
        <w:tc>
          <w:tcPr>
            <w:tcW w:w="661"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3EE61459"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774.7</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1BA76E7B"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449.0</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0146177D"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39.3</w:t>
            </w:r>
          </w:p>
        </w:tc>
        <w:tc>
          <w:tcPr>
            <w:tcW w:w="665"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8FFCFBA"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59.9</w:t>
            </w:r>
          </w:p>
        </w:tc>
        <w:tc>
          <w:tcPr>
            <w:tcW w:w="671" w:type="dxa"/>
            <w:tcBorders>
              <w:top w:val="dotted" w:sz="4" w:space="0" w:color="auto"/>
              <w:left w:val="dotted" w:sz="4" w:space="0" w:color="auto"/>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08D1110E"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0.390</w:t>
            </w:r>
          </w:p>
        </w:tc>
      </w:tr>
      <w:tr w:rsidR="00C95C8A" w:rsidRPr="00B04312" w14:paraId="0E99344F" w14:textId="77777777" w:rsidTr="00EA5E97">
        <w:trPr>
          <w:trHeight w:val="174"/>
          <w:jc w:val="center"/>
        </w:trPr>
        <w:tc>
          <w:tcPr>
            <w:tcW w:w="1076" w:type="dxa"/>
            <w:gridSpan w:val="2"/>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15F9A0F0"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2e</w:t>
            </w:r>
          </w:p>
        </w:tc>
        <w:tc>
          <w:tcPr>
            <w:tcW w:w="84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49FC7F8"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17</w:t>
            </w:r>
          </w:p>
        </w:tc>
        <w:tc>
          <w:tcPr>
            <w:tcW w:w="659" w:type="dxa"/>
            <w:gridSpan w:val="2"/>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0C73216"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799.3</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4D94A4A" w14:textId="0081DC0C"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421.8</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6F03B99E" w14:textId="147B02FC"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359.0</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7CF4E033" w14:textId="75466294"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459.2</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594A03D4"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2.62</w:t>
            </w:r>
          </w:p>
        </w:tc>
        <w:tc>
          <w:tcPr>
            <w:tcW w:w="660"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0781CD3C"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3.19</w:t>
            </w:r>
          </w:p>
        </w:tc>
        <w:tc>
          <w:tcPr>
            <w:tcW w:w="661"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19AB3BE2"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6.15</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592512B5"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126.9</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E4BA023"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4.08</w:t>
            </w:r>
          </w:p>
        </w:tc>
        <w:tc>
          <w:tcPr>
            <w:tcW w:w="661"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364B5E9E"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769.2</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0479AFA4"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462.6</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4B53CAB1"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40.0</w:t>
            </w:r>
          </w:p>
        </w:tc>
        <w:tc>
          <w:tcPr>
            <w:tcW w:w="665"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6893D744"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68.3</w:t>
            </w:r>
          </w:p>
        </w:tc>
        <w:tc>
          <w:tcPr>
            <w:tcW w:w="671" w:type="dxa"/>
            <w:tcBorders>
              <w:top w:val="dotted" w:sz="4" w:space="0" w:color="auto"/>
              <w:left w:val="dotted" w:sz="4" w:space="0" w:color="auto"/>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0AB64C49"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0.413</w:t>
            </w:r>
          </w:p>
        </w:tc>
      </w:tr>
      <w:tr w:rsidR="00C95C8A" w:rsidRPr="00B04312" w14:paraId="209D6E69" w14:textId="77777777" w:rsidTr="00EA5E97">
        <w:trPr>
          <w:trHeight w:val="174"/>
          <w:jc w:val="center"/>
        </w:trPr>
        <w:tc>
          <w:tcPr>
            <w:tcW w:w="1076" w:type="dxa"/>
            <w:gridSpan w:val="2"/>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26787F7C"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2e</w:t>
            </w:r>
          </w:p>
        </w:tc>
        <w:tc>
          <w:tcPr>
            <w:tcW w:w="84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7BF8824"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21</w:t>
            </w:r>
          </w:p>
        </w:tc>
        <w:tc>
          <w:tcPr>
            <w:tcW w:w="659" w:type="dxa"/>
            <w:gridSpan w:val="2"/>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9D6D3F4"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813.3</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18DE952" w14:textId="50D34181"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436.3</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0C3CB2AD" w14:textId="5EC211D7"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347.9</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0F9F600E" w14:textId="57B1AD5C"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531.1</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7034BE51"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2.67</w:t>
            </w:r>
          </w:p>
        </w:tc>
        <w:tc>
          <w:tcPr>
            <w:tcW w:w="660"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32762356"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2.68</w:t>
            </w:r>
          </w:p>
        </w:tc>
        <w:tc>
          <w:tcPr>
            <w:tcW w:w="661"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79366218"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5.69</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365E3A57"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128.4</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57F0ECC0"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4.70</w:t>
            </w:r>
          </w:p>
        </w:tc>
        <w:tc>
          <w:tcPr>
            <w:tcW w:w="661"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50B77716"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768.9</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29607211"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448.0</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404BF4E"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40.3</w:t>
            </w:r>
          </w:p>
        </w:tc>
        <w:tc>
          <w:tcPr>
            <w:tcW w:w="665"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52BF7F6"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61.9</w:t>
            </w:r>
          </w:p>
        </w:tc>
        <w:tc>
          <w:tcPr>
            <w:tcW w:w="671" w:type="dxa"/>
            <w:tcBorders>
              <w:top w:val="dotted" w:sz="4" w:space="0" w:color="auto"/>
              <w:left w:val="dotted" w:sz="4" w:space="0" w:color="auto"/>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32D49679"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0.409</w:t>
            </w:r>
          </w:p>
        </w:tc>
      </w:tr>
      <w:tr w:rsidR="00C95C8A" w:rsidRPr="00B04312" w14:paraId="725D70A3" w14:textId="77777777" w:rsidTr="00EA5E97">
        <w:trPr>
          <w:trHeight w:val="174"/>
          <w:jc w:val="center"/>
        </w:trPr>
        <w:tc>
          <w:tcPr>
            <w:tcW w:w="1076" w:type="dxa"/>
            <w:gridSpan w:val="2"/>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52A16C70"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2e</w:t>
            </w:r>
          </w:p>
        </w:tc>
        <w:tc>
          <w:tcPr>
            <w:tcW w:w="84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5C9EAAB"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22</w:t>
            </w:r>
          </w:p>
        </w:tc>
        <w:tc>
          <w:tcPr>
            <w:tcW w:w="659" w:type="dxa"/>
            <w:gridSpan w:val="2"/>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E3C5DC3"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808.8</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CE5F228" w14:textId="25769F9D"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449.3</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4C87CD29" w14:textId="0824EE87"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402.1</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10D675A4" w14:textId="04DEE91B"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502.1</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0E6BBC98"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2.54</w:t>
            </w:r>
          </w:p>
        </w:tc>
        <w:tc>
          <w:tcPr>
            <w:tcW w:w="660"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562EC68B"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2.92</w:t>
            </w:r>
          </w:p>
        </w:tc>
        <w:tc>
          <w:tcPr>
            <w:tcW w:w="661"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5B83AC98"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5.78</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658124D9"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119.0</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266F8CAC"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4.18</w:t>
            </w:r>
          </w:p>
        </w:tc>
        <w:tc>
          <w:tcPr>
            <w:tcW w:w="661"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20747548"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779.3</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2EC419FB"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454.1</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34258F52"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37.2</w:t>
            </w:r>
          </w:p>
        </w:tc>
        <w:tc>
          <w:tcPr>
            <w:tcW w:w="665"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1FF80E2A"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61.9</w:t>
            </w:r>
          </w:p>
        </w:tc>
        <w:tc>
          <w:tcPr>
            <w:tcW w:w="671" w:type="dxa"/>
            <w:tcBorders>
              <w:top w:val="dotted" w:sz="4" w:space="0" w:color="auto"/>
              <w:left w:val="dotted" w:sz="4" w:space="0" w:color="auto"/>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0A441EC7"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0.405</w:t>
            </w:r>
          </w:p>
        </w:tc>
      </w:tr>
      <w:tr w:rsidR="00C95C8A" w:rsidRPr="00B04312" w14:paraId="1A8BF45C" w14:textId="77777777" w:rsidTr="00EA5E97">
        <w:trPr>
          <w:trHeight w:val="174"/>
          <w:jc w:val="center"/>
        </w:trPr>
        <w:tc>
          <w:tcPr>
            <w:tcW w:w="1076" w:type="dxa"/>
            <w:gridSpan w:val="2"/>
            <w:tcBorders>
              <w:top w:val="nil"/>
              <w:left w:val="doub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05B70DD6"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2e</w:t>
            </w:r>
          </w:p>
        </w:tc>
        <w:tc>
          <w:tcPr>
            <w:tcW w:w="8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9A7E84"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27</w:t>
            </w:r>
          </w:p>
        </w:tc>
        <w:tc>
          <w:tcPr>
            <w:tcW w:w="659" w:type="dxa"/>
            <w:gridSpan w:val="2"/>
            <w:tcBorders>
              <w:top w:val="dotted" w:sz="4" w:space="0" w:color="auto"/>
              <w:left w:val="nil"/>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73F47B7F"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780.9</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0532A669" w14:textId="6D0A9735"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422.5</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hideMark/>
          </w:tcPr>
          <w:p w14:paraId="0326B395" w14:textId="14EC2ACF"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328.8</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hideMark/>
          </w:tcPr>
          <w:p w14:paraId="7EC41FC2" w14:textId="2A5FE15F"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518.3</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hideMark/>
          </w:tcPr>
          <w:p w14:paraId="4503645E"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2.58</w:t>
            </w:r>
          </w:p>
        </w:tc>
        <w:tc>
          <w:tcPr>
            <w:tcW w:w="660" w:type="dxa"/>
            <w:gridSpan w:val="3"/>
            <w:tcBorders>
              <w:top w:val="dotted"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hideMark/>
          </w:tcPr>
          <w:p w14:paraId="2E2E438A"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3.15</w:t>
            </w:r>
          </w:p>
        </w:tc>
        <w:tc>
          <w:tcPr>
            <w:tcW w:w="661" w:type="dxa"/>
            <w:gridSpan w:val="3"/>
            <w:tcBorders>
              <w:top w:val="dotted"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hideMark/>
          </w:tcPr>
          <w:p w14:paraId="3FE1D35C"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6.06</w:t>
            </w:r>
          </w:p>
        </w:tc>
        <w:tc>
          <w:tcPr>
            <w:tcW w:w="661"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55763C2C"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124.0</w:t>
            </w:r>
          </w:p>
        </w:tc>
        <w:tc>
          <w:tcPr>
            <w:tcW w:w="661"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33EF5653"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4.32</w:t>
            </w:r>
          </w:p>
        </w:tc>
        <w:tc>
          <w:tcPr>
            <w:tcW w:w="661"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FCF8F08"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763.6</w:t>
            </w:r>
          </w:p>
        </w:tc>
        <w:tc>
          <w:tcPr>
            <w:tcW w:w="670"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58AF20CA" w14:textId="77777777" w:rsidR="00C95C8A" w:rsidRPr="00B04312" w:rsidRDefault="00C95C8A" w:rsidP="00C95C8A">
            <w:pPr>
              <w:spacing w:before="60" w:after="60"/>
              <w:contextualSpacing/>
              <w:jc w:val="center"/>
              <w:rPr>
                <w:rFonts w:cs="Times New Roman"/>
                <w:b/>
                <w:bCs/>
                <w:i/>
                <w:iCs/>
                <w:color w:val="auto"/>
                <w:sz w:val="10"/>
                <w:szCs w:val="10"/>
              </w:rPr>
            </w:pPr>
            <w:r w:rsidRPr="00B04312">
              <w:rPr>
                <w:rFonts w:cs="Times New Roman"/>
                <w:b/>
                <w:bCs/>
                <w:color w:val="auto"/>
                <w:sz w:val="10"/>
                <w:szCs w:val="10"/>
              </w:rPr>
              <w:t>459.5</w:t>
            </w:r>
          </w:p>
        </w:tc>
        <w:tc>
          <w:tcPr>
            <w:tcW w:w="670"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5189BB06"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37.9</w:t>
            </w:r>
          </w:p>
        </w:tc>
        <w:tc>
          <w:tcPr>
            <w:tcW w:w="665"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2BD8C69F"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60.1</w:t>
            </w:r>
          </w:p>
        </w:tc>
        <w:tc>
          <w:tcPr>
            <w:tcW w:w="671" w:type="dxa"/>
            <w:tcBorders>
              <w:top w:val="dotted" w:sz="4" w:space="0" w:color="auto"/>
              <w:left w:val="dotted" w:sz="4" w:space="0" w:color="auto"/>
              <w:bottom w:val="single"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36489BC0"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0.352</w:t>
            </w:r>
          </w:p>
        </w:tc>
      </w:tr>
      <w:tr w:rsidR="00C95C8A" w:rsidRPr="00B04312" w14:paraId="04A54A14" w14:textId="77777777" w:rsidTr="00EA5E97">
        <w:trPr>
          <w:trHeight w:val="174"/>
          <w:jc w:val="center"/>
        </w:trPr>
        <w:tc>
          <w:tcPr>
            <w:tcW w:w="1076" w:type="dxa"/>
            <w:gridSpan w:val="2"/>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062A3E93"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6e</w:t>
            </w:r>
          </w:p>
        </w:tc>
        <w:tc>
          <w:tcPr>
            <w:tcW w:w="84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DAF3604"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13</w:t>
            </w:r>
          </w:p>
        </w:tc>
        <w:tc>
          <w:tcPr>
            <w:tcW w:w="659" w:type="dxa"/>
            <w:gridSpan w:val="2"/>
            <w:tcBorders>
              <w:top w:val="single"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5B7FC29"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760.0</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E51A063" w14:textId="00724CD8"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417.8</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7C82DA97" w14:textId="17DB5899"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356.6</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4308D0E3" w14:textId="64D9898A"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482.9</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44425C05"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3.02</w:t>
            </w:r>
          </w:p>
        </w:tc>
        <w:tc>
          <w:tcPr>
            <w:tcW w:w="660" w:type="dxa"/>
            <w:gridSpan w:val="3"/>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40D11790"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2.91</w:t>
            </w:r>
          </w:p>
        </w:tc>
        <w:tc>
          <w:tcPr>
            <w:tcW w:w="661" w:type="dxa"/>
            <w:gridSpan w:val="3"/>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3081D0CC"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6.31</w:t>
            </w:r>
          </w:p>
        </w:tc>
        <w:tc>
          <w:tcPr>
            <w:tcW w:w="661"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F33E1A5"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113.9</w:t>
            </w:r>
          </w:p>
        </w:tc>
        <w:tc>
          <w:tcPr>
            <w:tcW w:w="661"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04647859"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4.13</w:t>
            </w:r>
          </w:p>
        </w:tc>
        <w:tc>
          <w:tcPr>
            <w:tcW w:w="661"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1D69961F"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784.7</w:t>
            </w:r>
          </w:p>
        </w:tc>
        <w:tc>
          <w:tcPr>
            <w:tcW w:w="670"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6B0E80B"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466.3</w:t>
            </w:r>
          </w:p>
        </w:tc>
        <w:tc>
          <w:tcPr>
            <w:tcW w:w="670"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BC2E474"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36.9</w:t>
            </w:r>
          </w:p>
        </w:tc>
        <w:tc>
          <w:tcPr>
            <w:tcW w:w="665"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EC33D15"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61.7</w:t>
            </w:r>
          </w:p>
        </w:tc>
        <w:tc>
          <w:tcPr>
            <w:tcW w:w="671" w:type="dxa"/>
            <w:tcBorders>
              <w:top w:val="single" w:sz="4" w:space="0" w:color="auto"/>
              <w:left w:val="dotted" w:sz="4" w:space="0" w:color="auto"/>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230B5414"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0.377</w:t>
            </w:r>
          </w:p>
        </w:tc>
      </w:tr>
      <w:tr w:rsidR="00C95C8A" w:rsidRPr="00B04312" w14:paraId="622D1496" w14:textId="77777777" w:rsidTr="00EA5E97">
        <w:trPr>
          <w:trHeight w:val="174"/>
          <w:jc w:val="center"/>
        </w:trPr>
        <w:tc>
          <w:tcPr>
            <w:tcW w:w="1076" w:type="dxa"/>
            <w:gridSpan w:val="2"/>
            <w:tcBorders>
              <w:top w:val="nil"/>
              <w:left w:val="doub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4178754"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6e</w:t>
            </w:r>
          </w:p>
        </w:tc>
        <w:tc>
          <w:tcPr>
            <w:tcW w:w="8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AF85D9"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26</w:t>
            </w:r>
          </w:p>
        </w:tc>
        <w:tc>
          <w:tcPr>
            <w:tcW w:w="659" w:type="dxa"/>
            <w:gridSpan w:val="2"/>
            <w:tcBorders>
              <w:top w:val="dotted" w:sz="4" w:space="0" w:color="auto"/>
              <w:left w:val="nil"/>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59AE91A0"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743.9</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19157F05" w14:textId="4CD1E7BD"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415.8</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hideMark/>
          </w:tcPr>
          <w:p w14:paraId="68B698C3" w14:textId="14C03E7E"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352.2</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hideMark/>
          </w:tcPr>
          <w:p w14:paraId="400F68A7" w14:textId="74A5CCB9"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450.5</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hideMark/>
          </w:tcPr>
          <w:p w14:paraId="2A2E9327"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3.04</w:t>
            </w:r>
          </w:p>
        </w:tc>
        <w:tc>
          <w:tcPr>
            <w:tcW w:w="660" w:type="dxa"/>
            <w:gridSpan w:val="3"/>
            <w:tcBorders>
              <w:top w:val="dotted"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hideMark/>
          </w:tcPr>
          <w:p w14:paraId="57D019C1"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2.99</w:t>
            </w:r>
          </w:p>
        </w:tc>
        <w:tc>
          <w:tcPr>
            <w:tcW w:w="661" w:type="dxa"/>
            <w:gridSpan w:val="3"/>
            <w:tcBorders>
              <w:top w:val="dotted"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hideMark/>
          </w:tcPr>
          <w:p w14:paraId="6578F21A"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6.42</w:t>
            </w:r>
          </w:p>
        </w:tc>
        <w:tc>
          <w:tcPr>
            <w:tcW w:w="661"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6BECCC59"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116.0</w:t>
            </w:r>
          </w:p>
        </w:tc>
        <w:tc>
          <w:tcPr>
            <w:tcW w:w="661"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6686AAA"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4.20</w:t>
            </w:r>
          </w:p>
        </w:tc>
        <w:tc>
          <w:tcPr>
            <w:tcW w:w="661"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1ED0F12C"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785.2</w:t>
            </w:r>
          </w:p>
        </w:tc>
        <w:tc>
          <w:tcPr>
            <w:tcW w:w="670"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50C0F0BC"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467.5</w:t>
            </w:r>
          </w:p>
        </w:tc>
        <w:tc>
          <w:tcPr>
            <w:tcW w:w="670"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14E04EA4"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34.8</w:t>
            </w:r>
          </w:p>
        </w:tc>
        <w:tc>
          <w:tcPr>
            <w:tcW w:w="665"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C35A418"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65.1</w:t>
            </w:r>
          </w:p>
        </w:tc>
        <w:tc>
          <w:tcPr>
            <w:tcW w:w="671" w:type="dxa"/>
            <w:tcBorders>
              <w:top w:val="dotted" w:sz="4" w:space="0" w:color="auto"/>
              <w:left w:val="dotted" w:sz="4" w:space="0" w:color="auto"/>
              <w:bottom w:val="single"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30E5279A"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0.370</w:t>
            </w:r>
          </w:p>
        </w:tc>
      </w:tr>
      <w:tr w:rsidR="00C95C8A" w:rsidRPr="00B04312" w14:paraId="20D2BBAF" w14:textId="77777777" w:rsidTr="00EA5E97">
        <w:trPr>
          <w:trHeight w:val="174"/>
          <w:jc w:val="center"/>
        </w:trPr>
        <w:tc>
          <w:tcPr>
            <w:tcW w:w="1076" w:type="dxa"/>
            <w:gridSpan w:val="2"/>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767BAFEE"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6m</w:t>
            </w:r>
          </w:p>
        </w:tc>
        <w:tc>
          <w:tcPr>
            <w:tcW w:w="84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2193DD1"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9</w:t>
            </w:r>
          </w:p>
        </w:tc>
        <w:tc>
          <w:tcPr>
            <w:tcW w:w="659" w:type="dxa"/>
            <w:gridSpan w:val="2"/>
            <w:tcBorders>
              <w:top w:val="single"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D653440"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682.8</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E922D01" w14:textId="30688761"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360.0</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58D56138" w14:textId="24216CDC"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294.3</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0CFF83BA" w14:textId="35E1F1FF"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443.8</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416D3D01"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2.84</w:t>
            </w:r>
          </w:p>
        </w:tc>
        <w:tc>
          <w:tcPr>
            <w:tcW w:w="660" w:type="dxa"/>
            <w:gridSpan w:val="3"/>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16CA1F51"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2.89</w:t>
            </w:r>
          </w:p>
        </w:tc>
        <w:tc>
          <w:tcPr>
            <w:tcW w:w="661" w:type="dxa"/>
            <w:gridSpan w:val="3"/>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632012A2"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6.09</w:t>
            </w:r>
          </w:p>
        </w:tc>
        <w:tc>
          <w:tcPr>
            <w:tcW w:w="661"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6077B122"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137.7</w:t>
            </w:r>
          </w:p>
        </w:tc>
        <w:tc>
          <w:tcPr>
            <w:tcW w:w="661"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6AD34ED9"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3.87</w:t>
            </w:r>
          </w:p>
        </w:tc>
        <w:tc>
          <w:tcPr>
            <w:tcW w:w="661"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4784D172"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775.8</w:t>
            </w:r>
          </w:p>
        </w:tc>
        <w:tc>
          <w:tcPr>
            <w:tcW w:w="670"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4D63CA92"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455.3</w:t>
            </w:r>
          </w:p>
        </w:tc>
        <w:tc>
          <w:tcPr>
            <w:tcW w:w="670"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085F19CF"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47.8</w:t>
            </w:r>
          </w:p>
        </w:tc>
        <w:tc>
          <w:tcPr>
            <w:tcW w:w="665"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436DDAB6"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54.0</w:t>
            </w:r>
          </w:p>
        </w:tc>
        <w:tc>
          <w:tcPr>
            <w:tcW w:w="671" w:type="dxa"/>
            <w:tcBorders>
              <w:top w:val="single" w:sz="4" w:space="0" w:color="auto"/>
              <w:left w:val="dotted" w:sz="4" w:space="0" w:color="auto"/>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686C6104"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0.390</w:t>
            </w:r>
          </w:p>
        </w:tc>
      </w:tr>
      <w:tr w:rsidR="00C95C8A" w:rsidRPr="00B04312" w14:paraId="7C7F2B21" w14:textId="77777777" w:rsidTr="00EA5E97">
        <w:trPr>
          <w:trHeight w:val="174"/>
          <w:jc w:val="center"/>
        </w:trPr>
        <w:tc>
          <w:tcPr>
            <w:tcW w:w="1076" w:type="dxa"/>
            <w:gridSpan w:val="2"/>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4F76EB43"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6m</w:t>
            </w:r>
          </w:p>
        </w:tc>
        <w:tc>
          <w:tcPr>
            <w:tcW w:w="84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02C3625"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10</w:t>
            </w:r>
          </w:p>
        </w:tc>
        <w:tc>
          <w:tcPr>
            <w:tcW w:w="659" w:type="dxa"/>
            <w:gridSpan w:val="2"/>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B25E3E2"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757.7</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7A44904" w14:textId="35823FB0"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417.8</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5491F837" w14:textId="624E175F"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338.8</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7EEC470B" w14:textId="7BEC53AC"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489.9</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496E74DF"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2.59</w:t>
            </w:r>
          </w:p>
        </w:tc>
        <w:tc>
          <w:tcPr>
            <w:tcW w:w="660"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2D865CDD"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2.67</w:t>
            </w:r>
          </w:p>
        </w:tc>
        <w:tc>
          <w:tcPr>
            <w:tcW w:w="661"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16A55990"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5.59</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6069A388"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126.3</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4FB3776A"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4.14</w:t>
            </w:r>
          </w:p>
        </w:tc>
        <w:tc>
          <w:tcPr>
            <w:tcW w:w="661"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32F903A3"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771.7</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160D4DCC"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455.2</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176E4CD3"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39.1</w:t>
            </w:r>
          </w:p>
        </w:tc>
        <w:tc>
          <w:tcPr>
            <w:tcW w:w="665"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D85F997"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60.5</w:t>
            </w:r>
          </w:p>
        </w:tc>
        <w:tc>
          <w:tcPr>
            <w:tcW w:w="671" w:type="dxa"/>
            <w:tcBorders>
              <w:top w:val="dotted" w:sz="4" w:space="0" w:color="auto"/>
              <w:left w:val="dotted" w:sz="4" w:space="0" w:color="auto"/>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17C505E0"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0.392</w:t>
            </w:r>
          </w:p>
        </w:tc>
      </w:tr>
      <w:tr w:rsidR="00C95C8A" w:rsidRPr="00B04312" w14:paraId="59A0F827" w14:textId="77777777" w:rsidTr="00EA5E97">
        <w:trPr>
          <w:trHeight w:val="174"/>
          <w:jc w:val="center"/>
        </w:trPr>
        <w:tc>
          <w:tcPr>
            <w:tcW w:w="1076" w:type="dxa"/>
            <w:gridSpan w:val="2"/>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35A67924"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6m</w:t>
            </w:r>
          </w:p>
        </w:tc>
        <w:tc>
          <w:tcPr>
            <w:tcW w:w="84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E822023"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11</w:t>
            </w:r>
          </w:p>
        </w:tc>
        <w:tc>
          <w:tcPr>
            <w:tcW w:w="659" w:type="dxa"/>
            <w:gridSpan w:val="2"/>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117B22F"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742.0</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51B9C40" w14:textId="2BEDF2B2"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393.3</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7F4621BB" w14:textId="78DF3719"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341.0</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40890502" w14:textId="6B9234D3"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438.2</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63920427"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2.78</w:t>
            </w:r>
          </w:p>
        </w:tc>
        <w:tc>
          <w:tcPr>
            <w:tcW w:w="660"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73B6319E"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3.02</w:t>
            </w:r>
          </w:p>
        </w:tc>
        <w:tc>
          <w:tcPr>
            <w:tcW w:w="661"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2F9A785B"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6.16</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5407FB92"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120.0</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514AF8F0"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3.89</w:t>
            </w:r>
          </w:p>
        </w:tc>
        <w:tc>
          <w:tcPr>
            <w:tcW w:w="661"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443CF46A"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771.6</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1796F8E"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452.2</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5AB98DC0"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37.3</w:t>
            </w:r>
          </w:p>
        </w:tc>
        <w:tc>
          <w:tcPr>
            <w:tcW w:w="665"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1B7FDFA3"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70.8</w:t>
            </w:r>
          </w:p>
        </w:tc>
        <w:tc>
          <w:tcPr>
            <w:tcW w:w="671" w:type="dxa"/>
            <w:tcBorders>
              <w:top w:val="dotted" w:sz="4" w:space="0" w:color="auto"/>
              <w:left w:val="dotted" w:sz="4" w:space="0" w:color="auto"/>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13B31E60"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0.378</w:t>
            </w:r>
          </w:p>
        </w:tc>
      </w:tr>
      <w:tr w:rsidR="00C95C8A" w:rsidRPr="00B04312" w14:paraId="1E7815CF" w14:textId="77777777" w:rsidTr="00EA5E97">
        <w:trPr>
          <w:trHeight w:val="174"/>
          <w:jc w:val="center"/>
        </w:trPr>
        <w:tc>
          <w:tcPr>
            <w:tcW w:w="1076" w:type="dxa"/>
            <w:gridSpan w:val="2"/>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0F5CE19D"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6m</w:t>
            </w:r>
          </w:p>
        </w:tc>
        <w:tc>
          <w:tcPr>
            <w:tcW w:w="84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947F7A8"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14</w:t>
            </w:r>
          </w:p>
        </w:tc>
        <w:tc>
          <w:tcPr>
            <w:tcW w:w="659" w:type="dxa"/>
            <w:gridSpan w:val="2"/>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8F4EE00"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752.6</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75B6D83" w14:textId="476DD91B"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396.2</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19850991" w14:textId="25311933"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323.3</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1FCCC463" w14:textId="4900A02B"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453.9</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0D96D319"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2.32</w:t>
            </w:r>
          </w:p>
        </w:tc>
        <w:tc>
          <w:tcPr>
            <w:tcW w:w="660"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6E2D2458"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2.90</w:t>
            </w:r>
          </w:p>
        </w:tc>
        <w:tc>
          <w:tcPr>
            <w:tcW w:w="661"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54D841FF"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5.52</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0768C18F"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119.8</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58D65055"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3.92</w:t>
            </w:r>
          </w:p>
        </w:tc>
        <w:tc>
          <w:tcPr>
            <w:tcW w:w="661"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30D4AE5D"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787.5</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6A31E552"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463.3</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17377C31"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39.1</w:t>
            </w:r>
          </w:p>
        </w:tc>
        <w:tc>
          <w:tcPr>
            <w:tcW w:w="665"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46A431E0"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65.5</w:t>
            </w:r>
          </w:p>
        </w:tc>
        <w:tc>
          <w:tcPr>
            <w:tcW w:w="671" w:type="dxa"/>
            <w:tcBorders>
              <w:top w:val="dotted" w:sz="4" w:space="0" w:color="auto"/>
              <w:left w:val="dotted" w:sz="4" w:space="0" w:color="auto"/>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241A428E"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0.396</w:t>
            </w:r>
          </w:p>
        </w:tc>
      </w:tr>
      <w:tr w:rsidR="00C95C8A" w:rsidRPr="00B04312" w14:paraId="1A822B84" w14:textId="77777777" w:rsidTr="00EA5E97">
        <w:trPr>
          <w:trHeight w:val="174"/>
          <w:jc w:val="center"/>
        </w:trPr>
        <w:tc>
          <w:tcPr>
            <w:tcW w:w="1076" w:type="dxa"/>
            <w:gridSpan w:val="2"/>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7FE95FF7"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6m</w:t>
            </w:r>
          </w:p>
        </w:tc>
        <w:tc>
          <w:tcPr>
            <w:tcW w:w="84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71388A8"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25</w:t>
            </w:r>
          </w:p>
        </w:tc>
        <w:tc>
          <w:tcPr>
            <w:tcW w:w="659" w:type="dxa"/>
            <w:gridSpan w:val="2"/>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36E6DAD"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767.3</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E7234C1" w14:textId="6DC3EBD2"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413.0</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3E5E9EB7" w14:textId="16117106"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390.3</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4EFB9AB6" w14:textId="774D6F1D"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418.5</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256B15DB"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2.32</w:t>
            </w:r>
          </w:p>
        </w:tc>
        <w:tc>
          <w:tcPr>
            <w:tcW w:w="660"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18322EF4"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2.97</w:t>
            </w:r>
          </w:p>
        </w:tc>
        <w:tc>
          <w:tcPr>
            <w:tcW w:w="661"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5840098D"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5.59</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2BBB47EE"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121.5</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4AC349E8"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4.13</w:t>
            </w:r>
          </w:p>
        </w:tc>
        <w:tc>
          <w:tcPr>
            <w:tcW w:w="661"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40F717F5"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775.2</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625EE134"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470.0</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6CF26181"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38.9</w:t>
            </w:r>
          </w:p>
        </w:tc>
        <w:tc>
          <w:tcPr>
            <w:tcW w:w="665"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299374FF"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70.8</w:t>
            </w:r>
          </w:p>
        </w:tc>
        <w:tc>
          <w:tcPr>
            <w:tcW w:w="671" w:type="dxa"/>
            <w:tcBorders>
              <w:top w:val="dotted" w:sz="4" w:space="0" w:color="auto"/>
              <w:left w:val="dotted" w:sz="4" w:space="0" w:color="auto"/>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18FC1A1B"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0.382</w:t>
            </w:r>
          </w:p>
        </w:tc>
      </w:tr>
      <w:tr w:rsidR="00C95C8A" w:rsidRPr="00B04312" w14:paraId="23D9498C" w14:textId="77777777" w:rsidTr="00EA5E97">
        <w:trPr>
          <w:trHeight w:val="174"/>
          <w:jc w:val="center"/>
        </w:trPr>
        <w:tc>
          <w:tcPr>
            <w:tcW w:w="1076" w:type="dxa"/>
            <w:gridSpan w:val="2"/>
            <w:tcBorders>
              <w:top w:val="nil"/>
              <w:left w:val="doub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0ECC3927"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6m</w:t>
            </w:r>
          </w:p>
        </w:tc>
        <w:tc>
          <w:tcPr>
            <w:tcW w:w="8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B94A9C"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28</w:t>
            </w:r>
          </w:p>
        </w:tc>
        <w:tc>
          <w:tcPr>
            <w:tcW w:w="659" w:type="dxa"/>
            <w:gridSpan w:val="2"/>
            <w:tcBorders>
              <w:top w:val="dotted" w:sz="4" w:space="0" w:color="auto"/>
              <w:left w:val="nil"/>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1E701A6A"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721.2</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4DB222E2" w14:textId="47CD0B7A"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382.8</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hideMark/>
          </w:tcPr>
          <w:p w14:paraId="45F111CA" w14:textId="75DA38FC"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345.6</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hideMark/>
          </w:tcPr>
          <w:p w14:paraId="4C445C7B" w14:textId="27824EA8"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407.8</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hideMark/>
          </w:tcPr>
          <w:p w14:paraId="759CBC50"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2.99</w:t>
            </w:r>
          </w:p>
        </w:tc>
        <w:tc>
          <w:tcPr>
            <w:tcW w:w="660" w:type="dxa"/>
            <w:gridSpan w:val="3"/>
            <w:tcBorders>
              <w:top w:val="dotted"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hideMark/>
          </w:tcPr>
          <w:p w14:paraId="18F13CE8"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3.23</w:t>
            </w:r>
          </w:p>
        </w:tc>
        <w:tc>
          <w:tcPr>
            <w:tcW w:w="661" w:type="dxa"/>
            <w:gridSpan w:val="3"/>
            <w:tcBorders>
              <w:top w:val="dotted"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hideMark/>
          </w:tcPr>
          <w:p w14:paraId="79BA3CDC"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6.60</w:t>
            </w:r>
          </w:p>
        </w:tc>
        <w:tc>
          <w:tcPr>
            <w:tcW w:w="661"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8BDC70B"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114.9</w:t>
            </w:r>
          </w:p>
        </w:tc>
        <w:tc>
          <w:tcPr>
            <w:tcW w:w="661"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2389EC68"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3.90</w:t>
            </w:r>
          </w:p>
        </w:tc>
        <w:tc>
          <w:tcPr>
            <w:tcW w:w="661"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D3F0B8C"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785.0</w:t>
            </w:r>
          </w:p>
        </w:tc>
        <w:tc>
          <w:tcPr>
            <w:tcW w:w="670"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6AAFBC8"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471.0</w:t>
            </w:r>
          </w:p>
        </w:tc>
        <w:tc>
          <w:tcPr>
            <w:tcW w:w="670"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188A26AA"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33.8</w:t>
            </w:r>
          </w:p>
        </w:tc>
        <w:tc>
          <w:tcPr>
            <w:tcW w:w="665"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06F9F6BE"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64.0</w:t>
            </w:r>
          </w:p>
        </w:tc>
        <w:tc>
          <w:tcPr>
            <w:tcW w:w="671" w:type="dxa"/>
            <w:tcBorders>
              <w:top w:val="dotted" w:sz="4" w:space="0" w:color="auto"/>
              <w:left w:val="dotted" w:sz="4" w:space="0" w:color="auto"/>
              <w:bottom w:val="single"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3E7B863B"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0.390</w:t>
            </w:r>
          </w:p>
        </w:tc>
      </w:tr>
      <w:tr w:rsidR="00C95C8A" w:rsidRPr="00B04312" w14:paraId="1CECD30C" w14:textId="77777777" w:rsidTr="00EA5E97">
        <w:trPr>
          <w:trHeight w:val="174"/>
          <w:jc w:val="center"/>
        </w:trPr>
        <w:tc>
          <w:tcPr>
            <w:tcW w:w="1076" w:type="dxa"/>
            <w:gridSpan w:val="2"/>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61E7379B"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62</w:t>
            </w:r>
          </w:p>
        </w:tc>
        <w:tc>
          <w:tcPr>
            <w:tcW w:w="84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E4D148A"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w:t>
            </w:r>
          </w:p>
        </w:tc>
        <w:tc>
          <w:tcPr>
            <w:tcW w:w="659" w:type="dxa"/>
            <w:gridSpan w:val="2"/>
            <w:tcBorders>
              <w:top w:val="single"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E19ED2A"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792.6</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3AC47FC" w14:textId="67F5691A"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442.4</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335285C2" w14:textId="7256F9C4"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403.1</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7FE23D03" w14:textId="07A52A3D"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471.3</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254B9E9E"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2.45</w:t>
            </w:r>
          </w:p>
        </w:tc>
        <w:tc>
          <w:tcPr>
            <w:tcW w:w="660" w:type="dxa"/>
            <w:gridSpan w:val="3"/>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6110D70F"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3.33</w:t>
            </w:r>
          </w:p>
        </w:tc>
        <w:tc>
          <w:tcPr>
            <w:tcW w:w="661" w:type="dxa"/>
            <w:gridSpan w:val="3"/>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5E17351C"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6.10</w:t>
            </w:r>
          </w:p>
        </w:tc>
        <w:tc>
          <w:tcPr>
            <w:tcW w:w="661"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3B5D6B22"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115.3</w:t>
            </w:r>
          </w:p>
        </w:tc>
        <w:tc>
          <w:tcPr>
            <w:tcW w:w="661"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09E3C9C7"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4.78</w:t>
            </w:r>
          </w:p>
        </w:tc>
        <w:tc>
          <w:tcPr>
            <w:tcW w:w="661"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02C08348"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777.2</w:t>
            </w:r>
          </w:p>
        </w:tc>
        <w:tc>
          <w:tcPr>
            <w:tcW w:w="670"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2E79062C"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450.0</w:t>
            </w:r>
          </w:p>
        </w:tc>
        <w:tc>
          <w:tcPr>
            <w:tcW w:w="670"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3EE957C"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33.4</w:t>
            </w:r>
          </w:p>
        </w:tc>
        <w:tc>
          <w:tcPr>
            <w:tcW w:w="665"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22E99C2D"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61.3</w:t>
            </w:r>
          </w:p>
        </w:tc>
        <w:tc>
          <w:tcPr>
            <w:tcW w:w="671" w:type="dxa"/>
            <w:tcBorders>
              <w:top w:val="single" w:sz="4" w:space="0" w:color="auto"/>
              <w:left w:val="dotted" w:sz="4" w:space="0" w:color="auto"/>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77193400"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0.371</w:t>
            </w:r>
          </w:p>
        </w:tc>
      </w:tr>
      <w:tr w:rsidR="00C95C8A" w:rsidRPr="00B04312" w14:paraId="7D101F07" w14:textId="77777777" w:rsidTr="00EA5E97">
        <w:trPr>
          <w:trHeight w:val="174"/>
          <w:jc w:val="center"/>
        </w:trPr>
        <w:tc>
          <w:tcPr>
            <w:tcW w:w="1076" w:type="dxa"/>
            <w:gridSpan w:val="2"/>
            <w:tcBorders>
              <w:top w:val="nil"/>
              <w:left w:val="doub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4692E54"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62</w:t>
            </w:r>
          </w:p>
        </w:tc>
        <w:tc>
          <w:tcPr>
            <w:tcW w:w="8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23247C"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5</w:t>
            </w:r>
          </w:p>
        </w:tc>
        <w:tc>
          <w:tcPr>
            <w:tcW w:w="659" w:type="dxa"/>
            <w:gridSpan w:val="2"/>
            <w:tcBorders>
              <w:top w:val="dotted" w:sz="4" w:space="0" w:color="auto"/>
              <w:left w:val="nil"/>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693B65F6"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727.1</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26C3820F" w14:textId="480ED92E"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383.9</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hideMark/>
          </w:tcPr>
          <w:p w14:paraId="35613E4F" w14:textId="05189E5C"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317.5</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hideMark/>
          </w:tcPr>
          <w:p w14:paraId="6EA033C3" w14:textId="78468185"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427.4</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hideMark/>
          </w:tcPr>
          <w:p w14:paraId="12EEC298"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2.00</w:t>
            </w:r>
          </w:p>
        </w:tc>
        <w:tc>
          <w:tcPr>
            <w:tcW w:w="660" w:type="dxa"/>
            <w:gridSpan w:val="3"/>
            <w:tcBorders>
              <w:top w:val="dotted"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hideMark/>
          </w:tcPr>
          <w:p w14:paraId="6CABF358"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3.36</w:t>
            </w:r>
          </w:p>
        </w:tc>
        <w:tc>
          <w:tcPr>
            <w:tcW w:w="661" w:type="dxa"/>
            <w:gridSpan w:val="3"/>
            <w:tcBorders>
              <w:top w:val="dotted"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hideMark/>
          </w:tcPr>
          <w:p w14:paraId="1BA364AB"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5.62</w:t>
            </w:r>
          </w:p>
        </w:tc>
        <w:tc>
          <w:tcPr>
            <w:tcW w:w="661"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6659A499"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104.3</w:t>
            </w:r>
          </w:p>
        </w:tc>
        <w:tc>
          <w:tcPr>
            <w:tcW w:w="661"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180C6F6E"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4.29</w:t>
            </w:r>
          </w:p>
        </w:tc>
        <w:tc>
          <w:tcPr>
            <w:tcW w:w="661"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301B8D61"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790.1</w:t>
            </w:r>
          </w:p>
        </w:tc>
        <w:tc>
          <w:tcPr>
            <w:tcW w:w="670"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2C0B817B" w14:textId="77777777" w:rsidR="00C95C8A" w:rsidRPr="00B04312" w:rsidRDefault="00C95C8A" w:rsidP="00C95C8A">
            <w:pPr>
              <w:spacing w:before="60" w:after="60"/>
              <w:contextualSpacing/>
              <w:jc w:val="center"/>
              <w:rPr>
                <w:rFonts w:cs="Times New Roman"/>
                <w:b/>
                <w:bCs/>
                <w:i/>
                <w:iCs/>
                <w:color w:val="auto"/>
                <w:sz w:val="10"/>
                <w:szCs w:val="10"/>
              </w:rPr>
            </w:pPr>
            <w:r w:rsidRPr="00B04312">
              <w:rPr>
                <w:rFonts w:cs="Times New Roman"/>
                <w:b/>
                <w:bCs/>
                <w:color w:val="auto"/>
                <w:sz w:val="10"/>
                <w:szCs w:val="10"/>
              </w:rPr>
              <w:t>471.5</w:t>
            </w:r>
          </w:p>
        </w:tc>
        <w:tc>
          <w:tcPr>
            <w:tcW w:w="670"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50730AD9"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31.7</w:t>
            </w:r>
          </w:p>
        </w:tc>
        <w:tc>
          <w:tcPr>
            <w:tcW w:w="665"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68740564"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79.0</w:t>
            </w:r>
          </w:p>
        </w:tc>
        <w:tc>
          <w:tcPr>
            <w:tcW w:w="671" w:type="dxa"/>
            <w:tcBorders>
              <w:top w:val="dotted" w:sz="4" w:space="0" w:color="auto"/>
              <w:left w:val="dotted" w:sz="4" w:space="0" w:color="auto"/>
              <w:bottom w:val="single"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45FFB002"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0.353</w:t>
            </w:r>
          </w:p>
        </w:tc>
      </w:tr>
      <w:tr w:rsidR="00C95C8A" w:rsidRPr="00B04312" w14:paraId="115CB7C3" w14:textId="77777777" w:rsidTr="00976CFF">
        <w:trPr>
          <w:trHeight w:val="174"/>
          <w:jc w:val="center"/>
        </w:trPr>
        <w:tc>
          <w:tcPr>
            <w:tcW w:w="1076" w:type="dxa"/>
            <w:gridSpan w:val="2"/>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6E835BBB"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2x</w:t>
            </w:r>
          </w:p>
        </w:tc>
        <w:tc>
          <w:tcPr>
            <w:tcW w:w="84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0630F71"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29</w:t>
            </w:r>
          </w:p>
        </w:tc>
        <w:tc>
          <w:tcPr>
            <w:tcW w:w="659" w:type="dxa"/>
            <w:gridSpan w:val="2"/>
            <w:tcBorders>
              <w:top w:val="single"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3543B4B"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833.5</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1736C89" w14:textId="3C417938"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474.6</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041797C5" w14:textId="70C60802"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435.7</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1826056F" w14:textId="137C90A8"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490.9</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05AB34E4"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2.46</w:t>
            </w:r>
          </w:p>
        </w:tc>
        <w:tc>
          <w:tcPr>
            <w:tcW w:w="660" w:type="dxa"/>
            <w:gridSpan w:val="3"/>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1418BFD6"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2.81</w:t>
            </w:r>
          </w:p>
        </w:tc>
        <w:tc>
          <w:tcPr>
            <w:tcW w:w="661" w:type="dxa"/>
            <w:gridSpan w:val="3"/>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14842047"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5.58</w:t>
            </w:r>
          </w:p>
        </w:tc>
        <w:tc>
          <w:tcPr>
            <w:tcW w:w="661"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2BD70BBA"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132.9</w:t>
            </w:r>
          </w:p>
        </w:tc>
        <w:tc>
          <w:tcPr>
            <w:tcW w:w="661"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3E9A06E"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4.65</w:t>
            </w:r>
          </w:p>
        </w:tc>
        <w:tc>
          <w:tcPr>
            <w:tcW w:w="661"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64BC8F33"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764.2</w:t>
            </w:r>
          </w:p>
        </w:tc>
        <w:tc>
          <w:tcPr>
            <w:tcW w:w="670"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30CE7F74"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451.8</w:t>
            </w:r>
          </w:p>
        </w:tc>
        <w:tc>
          <w:tcPr>
            <w:tcW w:w="670"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CFC5C81"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42.1</w:t>
            </w:r>
          </w:p>
        </w:tc>
        <w:tc>
          <w:tcPr>
            <w:tcW w:w="665"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875B91F"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70.1</w:t>
            </w:r>
          </w:p>
        </w:tc>
        <w:tc>
          <w:tcPr>
            <w:tcW w:w="671" w:type="dxa"/>
            <w:tcBorders>
              <w:top w:val="single" w:sz="4" w:space="0" w:color="auto"/>
              <w:left w:val="dotted" w:sz="4" w:space="0" w:color="auto"/>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574BC8A1"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0.415</w:t>
            </w:r>
          </w:p>
        </w:tc>
      </w:tr>
      <w:tr w:rsidR="00C95C8A" w:rsidRPr="00B04312" w14:paraId="08AB4499" w14:textId="77777777" w:rsidTr="00976CFF">
        <w:trPr>
          <w:trHeight w:val="174"/>
          <w:jc w:val="center"/>
        </w:trPr>
        <w:tc>
          <w:tcPr>
            <w:tcW w:w="1076" w:type="dxa"/>
            <w:gridSpan w:val="2"/>
            <w:tcBorders>
              <w:top w:val="nil"/>
              <w:left w:val="doub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D025D34"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2x</w:t>
            </w:r>
          </w:p>
        </w:tc>
        <w:tc>
          <w:tcPr>
            <w:tcW w:w="8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BE518E"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31</w:t>
            </w:r>
          </w:p>
        </w:tc>
        <w:tc>
          <w:tcPr>
            <w:tcW w:w="659" w:type="dxa"/>
            <w:gridSpan w:val="2"/>
            <w:tcBorders>
              <w:top w:val="dotted" w:sz="4" w:space="0" w:color="auto"/>
              <w:left w:val="nil"/>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764BA13B"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771.4</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4E753CCF" w14:textId="49276611"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436.6</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hideMark/>
          </w:tcPr>
          <w:p w14:paraId="02AAAC17" w14:textId="1F7AC298"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393.7</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hideMark/>
          </w:tcPr>
          <w:p w14:paraId="6898AE7E" w14:textId="48FAEB83" w:rsidR="00C95C8A" w:rsidRPr="00B04312" w:rsidRDefault="00C95C8A" w:rsidP="00C95C8A">
            <w:pPr>
              <w:spacing w:before="60" w:after="60"/>
              <w:contextualSpacing/>
              <w:jc w:val="center"/>
              <w:rPr>
                <w:rFonts w:cs="Times New Roman"/>
                <w:b/>
                <w:bCs/>
                <w:color w:val="auto"/>
                <w:sz w:val="10"/>
                <w:szCs w:val="10"/>
              </w:rPr>
            </w:pPr>
            <w:r w:rsidRPr="00B04312">
              <w:rPr>
                <w:b/>
                <w:bCs/>
                <w:sz w:val="10"/>
                <w:szCs w:val="10"/>
              </w:rPr>
              <w:t>449.6</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hideMark/>
          </w:tcPr>
          <w:p w14:paraId="446B0432"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1.95</w:t>
            </w:r>
          </w:p>
        </w:tc>
        <w:tc>
          <w:tcPr>
            <w:tcW w:w="660" w:type="dxa"/>
            <w:gridSpan w:val="3"/>
            <w:tcBorders>
              <w:top w:val="dotted"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hideMark/>
          </w:tcPr>
          <w:p w14:paraId="588CDCA3"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3.12</w:t>
            </w:r>
          </w:p>
        </w:tc>
        <w:tc>
          <w:tcPr>
            <w:tcW w:w="661" w:type="dxa"/>
            <w:gridSpan w:val="3"/>
            <w:tcBorders>
              <w:top w:val="dotted"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hideMark/>
          </w:tcPr>
          <w:p w14:paraId="2EF93753"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5.32</w:t>
            </w:r>
          </w:p>
        </w:tc>
        <w:tc>
          <w:tcPr>
            <w:tcW w:w="661"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29CC4A63"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119.8</w:t>
            </w:r>
          </w:p>
        </w:tc>
        <w:tc>
          <w:tcPr>
            <w:tcW w:w="661"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1D4E8CA3"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4.91</w:t>
            </w:r>
          </w:p>
        </w:tc>
        <w:tc>
          <w:tcPr>
            <w:tcW w:w="661"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6976066E"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779.7</w:t>
            </w:r>
          </w:p>
        </w:tc>
        <w:tc>
          <w:tcPr>
            <w:tcW w:w="670"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6FE19328"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459.1</w:t>
            </w:r>
          </w:p>
        </w:tc>
        <w:tc>
          <w:tcPr>
            <w:tcW w:w="670"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3BD766A2"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37.2</w:t>
            </w:r>
          </w:p>
        </w:tc>
        <w:tc>
          <w:tcPr>
            <w:tcW w:w="665"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51892D7E"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72.0</w:t>
            </w:r>
          </w:p>
        </w:tc>
        <w:tc>
          <w:tcPr>
            <w:tcW w:w="671" w:type="dxa"/>
            <w:tcBorders>
              <w:top w:val="dotted" w:sz="4" w:space="0" w:color="auto"/>
              <w:left w:val="dotted" w:sz="4" w:space="0" w:color="auto"/>
              <w:bottom w:val="single"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16A3100B" w14:textId="77777777" w:rsidR="00C95C8A" w:rsidRPr="00B04312" w:rsidRDefault="00C95C8A" w:rsidP="00C95C8A">
            <w:pPr>
              <w:spacing w:before="60" w:after="60"/>
              <w:contextualSpacing/>
              <w:jc w:val="center"/>
              <w:rPr>
                <w:rFonts w:cs="Times New Roman"/>
                <w:b/>
                <w:bCs/>
                <w:color w:val="auto"/>
                <w:sz w:val="10"/>
                <w:szCs w:val="10"/>
              </w:rPr>
            </w:pPr>
            <w:r w:rsidRPr="00B04312">
              <w:rPr>
                <w:rFonts w:cs="Times New Roman"/>
                <w:b/>
                <w:bCs/>
                <w:color w:val="auto"/>
                <w:sz w:val="10"/>
                <w:szCs w:val="10"/>
              </w:rPr>
              <w:t>0.390</w:t>
            </w:r>
          </w:p>
        </w:tc>
      </w:tr>
      <w:tr w:rsidR="00321F6B" w:rsidRPr="00B04312" w14:paraId="3FAF2E4C" w14:textId="77777777" w:rsidTr="00970F92">
        <w:trPr>
          <w:trHeight w:hRule="exact" w:val="57"/>
          <w:jc w:val="center"/>
        </w:trPr>
        <w:tc>
          <w:tcPr>
            <w:tcW w:w="11206" w:type="dxa"/>
            <w:gridSpan w:val="28"/>
            <w:tcBorders>
              <w:top w:val="single" w:sz="4" w:space="0" w:color="auto"/>
              <w:left w:val="double" w:sz="4" w:space="0" w:color="auto"/>
              <w:bottom w:val="single" w:sz="4" w:space="0" w:color="auto"/>
              <w:right w:val="double" w:sz="4" w:space="0" w:color="auto"/>
            </w:tcBorders>
            <w:shd w:val="clear" w:color="000000" w:fill="auto"/>
            <w:noWrap/>
            <w:tcMar>
              <w:top w:w="15" w:type="dxa"/>
              <w:left w:w="15" w:type="dxa"/>
              <w:bottom w:w="0" w:type="dxa"/>
              <w:right w:w="15" w:type="dxa"/>
            </w:tcMar>
            <w:vAlign w:val="center"/>
          </w:tcPr>
          <w:p w14:paraId="2D7369D0" w14:textId="75FC5FE5" w:rsidR="00641A8F" w:rsidRPr="00B04312" w:rsidRDefault="00641A8F" w:rsidP="00641A8F">
            <w:pPr>
              <w:spacing w:after="0" w:line="240" w:lineRule="auto"/>
              <w:contextualSpacing/>
              <w:jc w:val="center"/>
              <w:rPr>
                <w:rFonts w:cs="Times New Roman"/>
                <w:b/>
                <w:bCs/>
                <w:color w:val="auto"/>
                <w:sz w:val="10"/>
                <w:szCs w:val="10"/>
              </w:rPr>
            </w:pPr>
          </w:p>
        </w:tc>
      </w:tr>
      <w:tr w:rsidR="000360C5" w:rsidRPr="00B04312" w14:paraId="600DBED0" w14:textId="77777777" w:rsidTr="00C274F0">
        <w:trPr>
          <w:trHeight w:val="174"/>
          <w:jc w:val="center"/>
        </w:trPr>
        <w:tc>
          <w:tcPr>
            <w:tcW w:w="1923" w:type="dxa"/>
            <w:gridSpan w:val="3"/>
            <w:tcBorders>
              <w:top w:val="single" w:sz="4" w:space="0" w:color="auto"/>
              <w:left w:val="double" w:sz="4" w:space="0" w:color="auto"/>
              <w:bottom w:val="nil"/>
              <w:right w:val="nil"/>
            </w:tcBorders>
            <w:shd w:val="clear" w:color="auto" w:fill="auto"/>
            <w:noWrap/>
            <w:tcMar>
              <w:top w:w="15" w:type="dxa"/>
              <w:left w:w="15" w:type="dxa"/>
              <w:bottom w:w="0" w:type="dxa"/>
              <w:right w:w="15" w:type="dxa"/>
            </w:tcMar>
            <w:vAlign w:val="center"/>
            <w:hideMark/>
          </w:tcPr>
          <w:p w14:paraId="3E8FFC5E" w14:textId="77777777" w:rsidR="00E52FD1" w:rsidRPr="00B04312" w:rsidRDefault="00E52FD1" w:rsidP="009D5107">
            <w:pPr>
              <w:spacing w:before="60" w:after="60"/>
              <w:ind w:right="57"/>
              <w:contextualSpacing/>
              <w:jc w:val="right"/>
              <w:rPr>
                <w:rFonts w:cs="Times New Roman"/>
                <w:b/>
                <w:bCs/>
                <w:color w:val="0070C0"/>
                <w:sz w:val="10"/>
                <w:szCs w:val="10"/>
              </w:rPr>
            </w:pPr>
            <w:r w:rsidRPr="00B04312">
              <w:rPr>
                <w:rFonts w:cs="Times New Roman"/>
                <w:b/>
                <w:bCs/>
                <w:color w:val="0070C0"/>
                <w:sz w:val="10"/>
                <w:szCs w:val="10"/>
              </w:rPr>
              <w:t xml:space="preserve"> Mean </w:t>
            </w:r>
          </w:p>
        </w:tc>
        <w:tc>
          <w:tcPr>
            <w:tcW w:w="659"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4D1650F" w14:textId="77777777" w:rsidR="00E52FD1" w:rsidRPr="00B04312" w:rsidRDefault="00E52FD1"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788.6</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01ED227" w14:textId="22974AB2" w:rsidR="00E52FD1" w:rsidRPr="00B04312" w:rsidRDefault="00E52FD1"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429.6</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9711CFA" w14:textId="6A1BE6FB" w:rsidR="00E52FD1" w:rsidRPr="00B04312" w:rsidRDefault="00E00E45"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361.8</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371717F" w14:textId="706C2AB4" w:rsidR="00E52FD1" w:rsidRPr="00B04312" w:rsidRDefault="00502FAC"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490.7</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521BE456" w14:textId="77777777" w:rsidR="00E52FD1" w:rsidRPr="00B04312" w:rsidRDefault="00E52FD1"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2.52</w:t>
            </w:r>
          </w:p>
        </w:tc>
        <w:tc>
          <w:tcPr>
            <w:tcW w:w="660" w:type="dxa"/>
            <w:gridSpan w:val="3"/>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131390DC" w14:textId="77777777" w:rsidR="00E52FD1" w:rsidRPr="00B04312" w:rsidRDefault="00E52FD1"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2.99</w:t>
            </w:r>
          </w:p>
        </w:tc>
        <w:tc>
          <w:tcPr>
            <w:tcW w:w="661" w:type="dxa"/>
            <w:gridSpan w:val="3"/>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70A904B0" w14:textId="77777777" w:rsidR="00E52FD1" w:rsidRPr="00B04312" w:rsidRDefault="00E52FD1"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5.83</w:t>
            </w:r>
          </w:p>
        </w:tc>
        <w:tc>
          <w:tcPr>
            <w:tcW w:w="661"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1F25B9B1" w14:textId="77777777" w:rsidR="00E52FD1" w:rsidRPr="00B04312" w:rsidRDefault="00E52FD1"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122.4</w:t>
            </w:r>
          </w:p>
        </w:tc>
        <w:tc>
          <w:tcPr>
            <w:tcW w:w="661"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0551888E" w14:textId="77777777" w:rsidR="00E52FD1" w:rsidRPr="00B04312" w:rsidRDefault="00E52FD1"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4.34</w:t>
            </w:r>
          </w:p>
        </w:tc>
        <w:tc>
          <w:tcPr>
            <w:tcW w:w="661"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23F06D7B" w14:textId="77777777" w:rsidR="00E52FD1" w:rsidRPr="00B04312" w:rsidRDefault="00E52FD1"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775.9</w:t>
            </w:r>
          </w:p>
        </w:tc>
        <w:tc>
          <w:tcPr>
            <w:tcW w:w="670"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59A4BC82" w14:textId="77777777" w:rsidR="00E52FD1" w:rsidRPr="00B04312" w:rsidRDefault="00E52FD1"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456.2</w:t>
            </w:r>
          </w:p>
        </w:tc>
        <w:tc>
          <w:tcPr>
            <w:tcW w:w="670"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1FE0A33E" w14:textId="77777777" w:rsidR="00E52FD1" w:rsidRPr="00B04312" w:rsidRDefault="00E52FD1"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38.5</w:t>
            </w:r>
          </w:p>
        </w:tc>
        <w:tc>
          <w:tcPr>
            <w:tcW w:w="665"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07E3371A" w14:textId="77777777" w:rsidR="00E52FD1" w:rsidRPr="00B04312" w:rsidRDefault="00E52FD1"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64.4</w:t>
            </w:r>
          </w:p>
        </w:tc>
        <w:tc>
          <w:tcPr>
            <w:tcW w:w="671" w:type="dxa"/>
            <w:tcBorders>
              <w:top w:val="single" w:sz="4" w:space="0" w:color="auto"/>
              <w:left w:val="dotted" w:sz="4" w:space="0" w:color="auto"/>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32C58F0D" w14:textId="77777777" w:rsidR="00E52FD1" w:rsidRPr="00B04312" w:rsidRDefault="00E52FD1"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0.393</w:t>
            </w:r>
          </w:p>
        </w:tc>
      </w:tr>
      <w:tr w:rsidR="00BE44CC" w:rsidRPr="00B04312" w14:paraId="74361438" w14:textId="77777777" w:rsidTr="00C274F0">
        <w:trPr>
          <w:trHeight w:val="174"/>
          <w:jc w:val="center"/>
        </w:trPr>
        <w:tc>
          <w:tcPr>
            <w:tcW w:w="1923" w:type="dxa"/>
            <w:gridSpan w:val="3"/>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0A5E0A48" w14:textId="62ECFB53" w:rsidR="00E52FD1" w:rsidRPr="00B04312" w:rsidRDefault="00E52FD1" w:rsidP="009D5107">
            <w:pPr>
              <w:spacing w:before="60" w:after="60"/>
              <w:ind w:right="57"/>
              <w:contextualSpacing/>
              <w:jc w:val="right"/>
              <w:rPr>
                <w:rFonts w:cs="Times New Roman"/>
                <w:b/>
                <w:bCs/>
                <w:color w:val="auto"/>
                <w:sz w:val="10"/>
                <w:szCs w:val="10"/>
              </w:rPr>
            </w:pPr>
            <w:r w:rsidRPr="00B04312">
              <w:rPr>
                <w:rFonts w:cs="Times New Roman"/>
                <w:b/>
                <w:bCs/>
                <w:color w:val="auto"/>
                <w:sz w:val="10"/>
                <w:szCs w:val="10"/>
              </w:rPr>
              <w:t xml:space="preserve"> Standard error of </w:t>
            </w:r>
            <w:r w:rsidR="002254B8" w:rsidRPr="00B04312">
              <w:rPr>
                <w:rFonts w:cs="Times New Roman"/>
                <w:b/>
                <w:bCs/>
                <w:color w:val="auto"/>
                <w:sz w:val="10"/>
                <w:szCs w:val="10"/>
              </w:rPr>
              <w:t xml:space="preserve">the </w:t>
            </w:r>
            <w:r w:rsidRPr="00B04312">
              <w:rPr>
                <w:rFonts w:cs="Times New Roman"/>
                <w:b/>
                <w:bCs/>
                <w:color w:val="auto"/>
                <w:sz w:val="10"/>
                <w:szCs w:val="10"/>
              </w:rPr>
              <w:t>mean (S.E.M.)</w:t>
            </w:r>
          </w:p>
        </w:tc>
        <w:tc>
          <w:tcPr>
            <w:tcW w:w="659"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4BD2207" w14:textId="77777777" w:rsidR="00E52FD1" w:rsidRPr="00B04312" w:rsidRDefault="00E52FD1" w:rsidP="00E52FD1">
            <w:pPr>
              <w:spacing w:before="60" w:after="60"/>
              <w:contextualSpacing/>
              <w:jc w:val="center"/>
              <w:rPr>
                <w:rFonts w:cs="Times New Roman"/>
                <w:b/>
                <w:bCs/>
                <w:color w:val="auto"/>
                <w:sz w:val="10"/>
                <w:szCs w:val="10"/>
              </w:rPr>
            </w:pPr>
            <w:r w:rsidRPr="00B04312">
              <w:rPr>
                <w:rFonts w:cs="Times New Roman"/>
                <w:b/>
                <w:bCs/>
                <w:color w:val="auto"/>
                <w:sz w:val="10"/>
                <w:szCs w:val="10"/>
              </w:rPr>
              <w:t>63.86</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6CF5762" w14:textId="66FA33AF" w:rsidR="00E52FD1" w:rsidRPr="00B04312" w:rsidRDefault="00E52FD1" w:rsidP="00E52FD1">
            <w:pPr>
              <w:spacing w:before="60" w:after="60"/>
              <w:contextualSpacing/>
              <w:jc w:val="center"/>
              <w:rPr>
                <w:rFonts w:cs="Times New Roman"/>
                <w:b/>
                <w:bCs/>
                <w:color w:val="auto"/>
                <w:sz w:val="10"/>
                <w:szCs w:val="10"/>
              </w:rPr>
            </w:pPr>
            <w:r w:rsidRPr="00B04312">
              <w:rPr>
                <w:rFonts w:cs="Times New Roman"/>
                <w:b/>
                <w:bCs/>
                <w:color w:val="auto"/>
                <w:sz w:val="10"/>
                <w:szCs w:val="10"/>
              </w:rPr>
              <w:t>17.93</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B583993" w14:textId="215A21F6" w:rsidR="00E52FD1" w:rsidRPr="00B04312" w:rsidRDefault="00E52FD1" w:rsidP="00E52FD1">
            <w:pPr>
              <w:spacing w:before="60" w:after="60"/>
              <w:contextualSpacing/>
              <w:jc w:val="center"/>
              <w:rPr>
                <w:rFonts w:cs="Times New Roman"/>
                <w:b/>
                <w:bCs/>
                <w:color w:val="auto"/>
                <w:sz w:val="10"/>
                <w:szCs w:val="10"/>
              </w:rPr>
            </w:pPr>
            <w:r w:rsidRPr="00B04312">
              <w:rPr>
                <w:rFonts w:cs="Times New Roman"/>
                <w:b/>
                <w:bCs/>
                <w:color w:val="auto"/>
                <w:sz w:val="10"/>
                <w:szCs w:val="10"/>
              </w:rPr>
              <w:t>2</w:t>
            </w:r>
            <w:r w:rsidR="00355F84" w:rsidRPr="00B04312">
              <w:rPr>
                <w:rFonts w:cs="Times New Roman"/>
                <w:b/>
                <w:bCs/>
                <w:color w:val="auto"/>
                <w:sz w:val="10"/>
                <w:szCs w:val="10"/>
              </w:rPr>
              <w:t>8.10</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2A57054" w14:textId="4D4714EB" w:rsidR="00E52FD1" w:rsidRPr="00B04312" w:rsidRDefault="00355F84" w:rsidP="00E52FD1">
            <w:pPr>
              <w:spacing w:before="60" w:after="60"/>
              <w:contextualSpacing/>
              <w:jc w:val="center"/>
              <w:rPr>
                <w:rFonts w:cs="Times New Roman"/>
                <w:b/>
                <w:bCs/>
                <w:color w:val="auto"/>
                <w:sz w:val="10"/>
                <w:szCs w:val="10"/>
              </w:rPr>
            </w:pPr>
            <w:r w:rsidRPr="00B04312">
              <w:rPr>
                <w:rFonts w:cs="Times New Roman"/>
                <w:b/>
                <w:bCs/>
                <w:color w:val="auto"/>
                <w:sz w:val="10"/>
                <w:szCs w:val="10"/>
              </w:rPr>
              <w:t>26.13</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2FD31BA3" w14:textId="77777777" w:rsidR="00E52FD1" w:rsidRPr="00B04312" w:rsidRDefault="00E52FD1" w:rsidP="00E52FD1">
            <w:pPr>
              <w:spacing w:before="60" w:after="60"/>
              <w:contextualSpacing/>
              <w:jc w:val="center"/>
              <w:rPr>
                <w:rFonts w:cs="Times New Roman"/>
                <w:b/>
                <w:bCs/>
                <w:color w:val="auto"/>
                <w:sz w:val="10"/>
                <w:szCs w:val="10"/>
              </w:rPr>
            </w:pPr>
            <w:r w:rsidRPr="00B04312">
              <w:rPr>
                <w:rFonts w:cs="Times New Roman"/>
                <w:b/>
                <w:bCs/>
                <w:color w:val="auto"/>
                <w:sz w:val="10"/>
                <w:szCs w:val="10"/>
              </w:rPr>
              <w:t>0.316</w:t>
            </w:r>
          </w:p>
        </w:tc>
        <w:tc>
          <w:tcPr>
            <w:tcW w:w="660"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50D7FCE1" w14:textId="77777777" w:rsidR="00E52FD1" w:rsidRPr="00B04312" w:rsidRDefault="00E52FD1" w:rsidP="00E52FD1">
            <w:pPr>
              <w:spacing w:before="60" w:after="60"/>
              <w:contextualSpacing/>
              <w:jc w:val="center"/>
              <w:rPr>
                <w:rFonts w:cs="Times New Roman"/>
                <w:b/>
                <w:bCs/>
                <w:color w:val="auto"/>
                <w:sz w:val="10"/>
                <w:szCs w:val="10"/>
              </w:rPr>
            </w:pPr>
            <w:r w:rsidRPr="00B04312">
              <w:rPr>
                <w:rFonts w:cs="Times New Roman"/>
                <w:b/>
                <w:bCs/>
                <w:color w:val="auto"/>
                <w:sz w:val="10"/>
                <w:szCs w:val="10"/>
              </w:rPr>
              <w:t>0.336</w:t>
            </w:r>
          </w:p>
        </w:tc>
        <w:tc>
          <w:tcPr>
            <w:tcW w:w="661"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090D1437" w14:textId="77777777" w:rsidR="00E52FD1" w:rsidRPr="00B04312" w:rsidRDefault="00E52FD1" w:rsidP="00E52FD1">
            <w:pPr>
              <w:spacing w:before="60" w:after="60"/>
              <w:contextualSpacing/>
              <w:jc w:val="center"/>
              <w:rPr>
                <w:rFonts w:cs="Times New Roman"/>
                <w:b/>
                <w:bCs/>
                <w:color w:val="auto"/>
                <w:sz w:val="10"/>
                <w:szCs w:val="10"/>
              </w:rPr>
            </w:pPr>
            <w:r w:rsidRPr="00B04312">
              <w:rPr>
                <w:rFonts w:cs="Times New Roman"/>
                <w:b/>
                <w:bCs/>
                <w:color w:val="auto"/>
                <w:sz w:val="10"/>
                <w:szCs w:val="10"/>
              </w:rPr>
              <w:t>0.618</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55CD389A" w14:textId="77777777" w:rsidR="00E52FD1" w:rsidRPr="00B04312" w:rsidRDefault="00E52FD1" w:rsidP="00E52FD1">
            <w:pPr>
              <w:spacing w:before="60" w:after="60"/>
              <w:contextualSpacing/>
              <w:jc w:val="center"/>
              <w:rPr>
                <w:rFonts w:cs="Times New Roman"/>
                <w:b/>
                <w:bCs/>
                <w:color w:val="auto"/>
                <w:sz w:val="10"/>
                <w:szCs w:val="10"/>
              </w:rPr>
            </w:pPr>
            <w:r w:rsidRPr="00B04312">
              <w:rPr>
                <w:rFonts w:cs="Times New Roman"/>
                <w:b/>
                <w:bCs/>
                <w:color w:val="auto"/>
                <w:sz w:val="10"/>
                <w:szCs w:val="10"/>
              </w:rPr>
              <w:t>11.23</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3D0155BF" w14:textId="77777777" w:rsidR="00E52FD1" w:rsidRPr="00B04312" w:rsidRDefault="00E52FD1" w:rsidP="00E52FD1">
            <w:pPr>
              <w:spacing w:before="60" w:after="60"/>
              <w:contextualSpacing/>
              <w:jc w:val="center"/>
              <w:rPr>
                <w:rFonts w:cs="Times New Roman"/>
                <w:b/>
                <w:bCs/>
                <w:color w:val="auto"/>
                <w:sz w:val="10"/>
                <w:szCs w:val="10"/>
              </w:rPr>
            </w:pPr>
            <w:r w:rsidRPr="00B04312">
              <w:rPr>
                <w:rFonts w:cs="Times New Roman"/>
                <w:b/>
                <w:bCs/>
                <w:color w:val="auto"/>
                <w:sz w:val="10"/>
                <w:szCs w:val="10"/>
              </w:rPr>
              <w:t>0.870</w:t>
            </w:r>
          </w:p>
        </w:tc>
        <w:tc>
          <w:tcPr>
            <w:tcW w:w="661"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7434624" w14:textId="77777777" w:rsidR="00E52FD1" w:rsidRPr="00B04312" w:rsidRDefault="00E52FD1" w:rsidP="00E52FD1">
            <w:pPr>
              <w:spacing w:before="60" w:after="60"/>
              <w:contextualSpacing/>
              <w:jc w:val="center"/>
              <w:rPr>
                <w:rFonts w:cs="Times New Roman"/>
                <w:b/>
                <w:bCs/>
                <w:color w:val="auto"/>
                <w:sz w:val="10"/>
                <w:szCs w:val="10"/>
              </w:rPr>
            </w:pPr>
            <w:r w:rsidRPr="00B04312">
              <w:rPr>
                <w:rFonts w:cs="Times New Roman"/>
                <w:b/>
                <w:bCs/>
                <w:color w:val="auto"/>
                <w:sz w:val="10"/>
                <w:szCs w:val="10"/>
              </w:rPr>
              <w:t>19.29</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6AE6D766" w14:textId="77777777" w:rsidR="00E52FD1" w:rsidRPr="00B04312" w:rsidRDefault="00E52FD1" w:rsidP="00E52FD1">
            <w:pPr>
              <w:spacing w:before="60" w:after="60"/>
              <w:contextualSpacing/>
              <w:jc w:val="center"/>
              <w:rPr>
                <w:rFonts w:cs="Times New Roman"/>
                <w:b/>
                <w:bCs/>
                <w:color w:val="auto"/>
                <w:sz w:val="10"/>
                <w:szCs w:val="10"/>
              </w:rPr>
            </w:pPr>
            <w:r w:rsidRPr="00B04312">
              <w:rPr>
                <w:rFonts w:cs="Times New Roman"/>
                <w:b/>
                <w:bCs/>
                <w:color w:val="auto"/>
                <w:sz w:val="10"/>
                <w:szCs w:val="10"/>
              </w:rPr>
              <w:t>46.83</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34E25BDE" w14:textId="77777777" w:rsidR="00E52FD1" w:rsidRPr="00B04312" w:rsidRDefault="00E52FD1" w:rsidP="00E52FD1">
            <w:pPr>
              <w:spacing w:before="60" w:after="60"/>
              <w:contextualSpacing/>
              <w:jc w:val="center"/>
              <w:rPr>
                <w:rFonts w:cs="Times New Roman"/>
                <w:b/>
                <w:bCs/>
                <w:color w:val="auto"/>
                <w:sz w:val="10"/>
                <w:szCs w:val="10"/>
              </w:rPr>
            </w:pPr>
            <w:r w:rsidRPr="00B04312">
              <w:rPr>
                <w:rFonts w:cs="Times New Roman"/>
                <w:b/>
                <w:bCs/>
                <w:color w:val="auto"/>
                <w:sz w:val="10"/>
                <w:szCs w:val="10"/>
              </w:rPr>
              <w:t>6.94</w:t>
            </w:r>
          </w:p>
        </w:tc>
        <w:tc>
          <w:tcPr>
            <w:tcW w:w="665"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6AEB1835" w14:textId="77777777" w:rsidR="00E52FD1" w:rsidRPr="00B04312" w:rsidRDefault="00E52FD1" w:rsidP="00E52FD1">
            <w:pPr>
              <w:spacing w:before="60" w:after="60"/>
              <w:contextualSpacing/>
              <w:jc w:val="center"/>
              <w:rPr>
                <w:rFonts w:cs="Times New Roman"/>
                <w:b/>
                <w:bCs/>
                <w:color w:val="auto"/>
                <w:sz w:val="10"/>
                <w:szCs w:val="10"/>
              </w:rPr>
            </w:pPr>
            <w:r w:rsidRPr="00B04312">
              <w:rPr>
                <w:rFonts w:cs="Times New Roman"/>
                <w:b/>
                <w:bCs/>
                <w:color w:val="auto"/>
                <w:sz w:val="10"/>
                <w:szCs w:val="10"/>
              </w:rPr>
              <w:t>n/a</w:t>
            </w:r>
          </w:p>
        </w:tc>
        <w:tc>
          <w:tcPr>
            <w:tcW w:w="671" w:type="dxa"/>
            <w:tcBorders>
              <w:top w:val="dotted" w:sz="4" w:space="0" w:color="auto"/>
              <w:left w:val="dotted" w:sz="4" w:space="0" w:color="auto"/>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580C8ACF" w14:textId="6BC4E097" w:rsidR="00E52FD1" w:rsidRPr="00B04312" w:rsidRDefault="00E52FD1" w:rsidP="00E52FD1">
            <w:pPr>
              <w:spacing w:before="60" w:after="60"/>
              <w:contextualSpacing/>
              <w:jc w:val="center"/>
              <w:rPr>
                <w:rFonts w:cs="Times New Roman"/>
                <w:b/>
                <w:bCs/>
                <w:color w:val="auto"/>
                <w:sz w:val="10"/>
                <w:szCs w:val="10"/>
              </w:rPr>
            </w:pPr>
            <w:r w:rsidRPr="00B04312">
              <w:rPr>
                <w:rFonts w:cs="Times New Roman"/>
                <w:b/>
                <w:bCs/>
                <w:color w:val="auto"/>
                <w:sz w:val="10"/>
                <w:szCs w:val="10"/>
              </w:rPr>
              <w:t>0.021</w:t>
            </w:r>
            <w:r w:rsidR="00D247EB" w:rsidRPr="00B04312">
              <w:rPr>
                <w:rFonts w:cs="Times New Roman"/>
                <w:b/>
                <w:bCs/>
                <w:color w:val="auto"/>
                <w:sz w:val="10"/>
                <w:szCs w:val="10"/>
              </w:rPr>
              <w:t xml:space="preserve"> </w:t>
            </w:r>
            <w:r w:rsidRPr="00B04312">
              <w:rPr>
                <w:rFonts w:cs="Times New Roman"/>
                <w:b/>
                <w:bCs/>
                <w:color w:val="auto"/>
                <w:sz w:val="10"/>
                <w:szCs w:val="10"/>
              </w:rPr>
              <w:t>7</w:t>
            </w:r>
          </w:p>
        </w:tc>
      </w:tr>
      <w:tr w:rsidR="00BE44CC" w:rsidRPr="00B04312" w14:paraId="6EBCE8CB" w14:textId="77777777" w:rsidTr="00C274F0">
        <w:trPr>
          <w:trHeight w:val="177"/>
          <w:jc w:val="center"/>
        </w:trPr>
        <w:tc>
          <w:tcPr>
            <w:tcW w:w="1923" w:type="dxa"/>
            <w:gridSpan w:val="3"/>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59B28D32" w14:textId="77777777" w:rsidR="00E52FD1" w:rsidRPr="00B04312" w:rsidRDefault="00E52FD1" w:rsidP="009D5107">
            <w:pPr>
              <w:spacing w:before="60" w:after="60"/>
              <w:ind w:right="57"/>
              <w:contextualSpacing/>
              <w:jc w:val="right"/>
              <w:rPr>
                <w:rFonts w:cs="Times New Roman"/>
                <w:b/>
                <w:bCs/>
                <w:color w:val="0070C0"/>
                <w:sz w:val="10"/>
                <w:szCs w:val="10"/>
              </w:rPr>
            </w:pPr>
            <w:r w:rsidRPr="00B04312">
              <w:rPr>
                <w:rFonts w:cs="Times New Roman"/>
                <w:b/>
                <w:bCs/>
                <w:color w:val="0070C0"/>
                <w:sz w:val="10"/>
                <w:szCs w:val="10"/>
              </w:rPr>
              <w:t> Standard deviation between means (S.D.)</w:t>
            </w:r>
          </w:p>
        </w:tc>
        <w:tc>
          <w:tcPr>
            <w:tcW w:w="659" w:type="dxa"/>
            <w:gridSpan w:val="2"/>
            <w:tcBorders>
              <w:top w:val="dotted" w:sz="4" w:space="0" w:color="auto"/>
              <w:left w:val="nil"/>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1DFA3E3" w14:textId="77777777" w:rsidR="00E52FD1" w:rsidRPr="00B04312" w:rsidRDefault="00E52FD1"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48.24</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B9F0471" w14:textId="1EB1146F" w:rsidR="00E52FD1" w:rsidRPr="00B04312" w:rsidRDefault="00E52FD1"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32.51</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E7A601B" w14:textId="0407649C" w:rsidR="00E52FD1" w:rsidRPr="00B04312" w:rsidRDefault="00355F84"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37.6</w:t>
            </w:r>
            <w:r w:rsidR="009120CA" w:rsidRPr="00B04312">
              <w:rPr>
                <w:rFonts w:cs="Times New Roman"/>
                <w:b/>
                <w:bCs/>
                <w:color w:val="0070C0"/>
                <w:sz w:val="10"/>
                <w:szCs w:val="10"/>
              </w:rPr>
              <w:t>2</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7C5CBCB" w14:textId="785E8368" w:rsidR="00E52FD1" w:rsidRPr="00B04312" w:rsidRDefault="00807F91"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49.20</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0A27F860" w14:textId="77777777" w:rsidR="00E52FD1" w:rsidRPr="00B04312" w:rsidRDefault="00E52FD1"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0.286</w:t>
            </w:r>
          </w:p>
        </w:tc>
        <w:tc>
          <w:tcPr>
            <w:tcW w:w="660"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3A70353F" w14:textId="77777777" w:rsidR="00E52FD1" w:rsidRPr="00B04312" w:rsidRDefault="00E52FD1"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0.185</w:t>
            </w:r>
          </w:p>
        </w:tc>
        <w:tc>
          <w:tcPr>
            <w:tcW w:w="661"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7DB77877" w14:textId="77777777" w:rsidR="00E52FD1" w:rsidRPr="00B04312" w:rsidRDefault="00E52FD1"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0.360</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0295717C" w14:textId="77777777" w:rsidR="00E52FD1" w:rsidRPr="00B04312" w:rsidRDefault="00E52FD1"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7.33</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3A2F4617" w14:textId="77777777" w:rsidR="00E52FD1" w:rsidRPr="00B04312" w:rsidRDefault="00E52FD1"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0.402</w:t>
            </w:r>
          </w:p>
        </w:tc>
        <w:tc>
          <w:tcPr>
            <w:tcW w:w="661"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42A0A1FF" w14:textId="77777777" w:rsidR="00E52FD1" w:rsidRPr="00B04312" w:rsidRDefault="00E52FD1"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9.12</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2773829D" w14:textId="77777777" w:rsidR="00E52FD1" w:rsidRPr="00B04312" w:rsidRDefault="00E52FD1"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9.77</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156685BF" w14:textId="77777777" w:rsidR="00E52FD1" w:rsidRPr="00B04312" w:rsidRDefault="00E52FD1"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3.60</w:t>
            </w:r>
          </w:p>
        </w:tc>
        <w:tc>
          <w:tcPr>
            <w:tcW w:w="665"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1925B985" w14:textId="77777777" w:rsidR="00E52FD1" w:rsidRPr="00B04312" w:rsidRDefault="00E52FD1"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6.21</w:t>
            </w:r>
          </w:p>
        </w:tc>
        <w:tc>
          <w:tcPr>
            <w:tcW w:w="671" w:type="dxa"/>
            <w:tcBorders>
              <w:top w:val="dotted" w:sz="4" w:space="0" w:color="auto"/>
              <w:left w:val="dotted" w:sz="4" w:space="0" w:color="auto"/>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574AE195" w14:textId="7AE8E46F" w:rsidR="00E52FD1" w:rsidRPr="00B04312" w:rsidRDefault="00E52FD1"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0.020</w:t>
            </w:r>
            <w:r w:rsidR="00D247EB" w:rsidRPr="00B04312">
              <w:rPr>
                <w:rFonts w:cs="Times New Roman"/>
                <w:b/>
                <w:bCs/>
                <w:color w:val="0070C0"/>
                <w:sz w:val="10"/>
                <w:szCs w:val="10"/>
              </w:rPr>
              <w:t xml:space="preserve"> </w:t>
            </w:r>
            <w:r w:rsidRPr="00B04312">
              <w:rPr>
                <w:rFonts w:cs="Times New Roman"/>
                <w:b/>
                <w:bCs/>
                <w:color w:val="0070C0"/>
                <w:sz w:val="10"/>
                <w:szCs w:val="10"/>
              </w:rPr>
              <w:t>5</w:t>
            </w:r>
          </w:p>
        </w:tc>
      </w:tr>
      <w:tr w:rsidR="000360C5" w:rsidRPr="00B04312" w14:paraId="114804FE" w14:textId="77777777" w:rsidTr="00C274F0">
        <w:trPr>
          <w:trHeight w:val="174"/>
          <w:jc w:val="center"/>
        </w:trPr>
        <w:tc>
          <w:tcPr>
            <w:tcW w:w="1923" w:type="dxa"/>
            <w:gridSpan w:val="3"/>
            <w:tcBorders>
              <w:top w:val="nil"/>
              <w:left w:val="double"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603BA184" w14:textId="77777777" w:rsidR="00E52FD1" w:rsidRPr="00B04312" w:rsidRDefault="00E52FD1" w:rsidP="009D5107">
            <w:pPr>
              <w:spacing w:before="60" w:after="60"/>
              <w:ind w:right="57"/>
              <w:contextualSpacing/>
              <w:jc w:val="right"/>
              <w:rPr>
                <w:rFonts w:cs="Times New Roman"/>
                <w:b/>
                <w:bCs/>
                <w:color w:val="0070C0"/>
                <w:sz w:val="10"/>
                <w:szCs w:val="10"/>
              </w:rPr>
            </w:pPr>
            <w:r w:rsidRPr="00B04312">
              <w:rPr>
                <w:rFonts w:cs="Times New Roman"/>
                <w:b/>
                <w:bCs/>
                <w:color w:val="0070C0"/>
                <w:sz w:val="10"/>
                <w:szCs w:val="10"/>
              </w:rPr>
              <w:t>Coefficient of variation (C.V.)</w:t>
            </w:r>
          </w:p>
        </w:tc>
        <w:tc>
          <w:tcPr>
            <w:tcW w:w="659" w:type="dxa"/>
            <w:gridSpan w:val="2"/>
            <w:tcBorders>
              <w:top w:val="dotted" w:sz="4" w:space="0" w:color="auto"/>
              <w:left w:val="nil"/>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6AB022D6" w14:textId="58E3EE42" w:rsidR="00E52FD1" w:rsidRPr="00B04312" w:rsidRDefault="00E52FD1"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0.061</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02355C70" w14:textId="5C912587" w:rsidR="00E52FD1" w:rsidRPr="00B04312" w:rsidRDefault="00E52FD1"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0.076</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5427EF5B" w14:textId="2634C289" w:rsidR="00E52FD1" w:rsidRPr="00B04312" w:rsidRDefault="00E52FD1"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0.1</w:t>
            </w:r>
            <w:r w:rsidR="00807F91" w:rsidRPr="00B04312">
              <w:rPr>
                <w:rFonts w:cs="Times New Roman"/>
                <w:b/>
                <w:bCs/>
                <w:color w:val="0070C0"/>
                <w:sz w:val="10"/>
                <w:szCs w:val="10"/>
              </w:rPr>
              <w:t>04</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1B165885" w14:textId="737ADE71" w:rsidR="00E52FD1" w:rsidRPr="00B04312" w:rsidRDefault="00807F91"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0.100</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hideMark/>
          </w:tcPr>
          <w:p w14:paraId="434EA45B" w14:textId="736F68D9" w:rsidR="00E52FD1" w:rsidRPr="00B04312" w:rsidRDefault="00E52FD1"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0.113</w:t>
            </w:r>
          </w:p>
        </w:tc>
        <w:tc>
          <w:tcPr>
            <w:tcW w:w="660" w:type="dxa"/>
            <w:gridSpan w:val="3"/>
            <w:tcBorders>
              <w:top w:val="dotted"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hideMark/>
          </w:tcPr>
          <w:p w14:paraId="3B04202F" w14:textId="09D5CF00" w:rsidR="00E52FD1" w:rsidRPr="00B04312" w:rsidRDefault="00E52FD1"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0.06</w:t>
            </w:r>
            <w:r w:rsidR="00D247EB" w:rsidRPr="00B04312">
              <w:rPr>
                <w:rFonts w:cs="Times New Roman"/>
                <w:b/>
                <w:bCs/>
                <w:color w:val="0070C0"/>
                <w:sz w:val="10"/>
                <w:szCs w:val="10"/>
              </w:rPr>
              <w:t>2</w:t>
            </w:r>
          </w:p>
        </w:tc>
        <w:tc>
          <w:tcPr>
            <w:tcW w:w="661" w:type="dxa"/>
            <w:gridSpan w:val="3"/>
            <w:tcBorders>
              <w:top w:val="dotted"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hideMark/>
          </w:tcPr>
          <w:p w14:paraId="28537ED9" w14:textId="40C4C591" w:rsidR="00E52FD1" w:rsidRPr="00B04312" w:rsidRDefault="00E52FD1"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0.06</w:t>
            </w:r>
            <w:r w:rsidR="00D247EB" w:rsidRPr="00B04312">
              <w:rPr>
                <w:rFonts w:cs="Times New Roman"/>
                <w:b/>
                <w:bCs/>
                <w:color w:val="0070C0"/>
                <w:sz w:val="10"/>
                <w:szCs w:val="10"/>
              </w:rPr>
              <w:t>2</w:t>
            </w:r>
          </w:p>
        </w:tc>
        <w:tc>
          <w:tcPr>
            <w:tcW w:w="661"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26360128" w14:textId="0CC614FE" w:rsidR="00E52FD1" w:rsidRPr="00B04312" w:rsidRDefault="00E52FD1"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0.0</w:t>
            </w:r>
            <w:r w:rsidR="00D247EB" w:rsidRPr="00B04312">
              <w:rPr>
                <w:rFonts w:cs="Times New Roman"/>
                <w:b/>
                <w:bCs/>
                <w:color w:val="0070C0"/>
                <w:sz w:val="10"/>
                <w:szCs w:val="10"/>
              </w:rPr>
              <w:t>60</w:t>
            </w:r>
          </w:p>
        </w:tc>
        <w:tc>
          <w:tcPr>
            <w:tcW w:w="661"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00D72976" w14:textId="262017F0" w:rsidR="00E52FD1" w:rsidRPr="00B04312" w:rsidRDefault="00E52FD1"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0.092</w:t>
            </w:r>
          </w:p>
        </w:tc>
        <w:tc>
          <w:tcPr>
            <w:tcW w:w="661"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595E43BF" w14:textId="7E5CBB01" w:rsidR="00E52FD1" w:rsidRPr="00B04312" w:rsidRDefault="00E52FD1"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0.01</w:t>
            </w:r>
            <w:r w:rsidR="00D247EB" w:rsidRPr="00B04312">
              <w:rPr>
                <w:rFonts w:cs="Times New Roman"/>
                <w:b/>
                <w:bCs/>
                <w:color w:val="0070C0"/>
                <w:sz w:val="10"/>
                <w:szCs w:val="10"/>
              </w:rPr>
              <w:t>2</w:t>
            </w:r>
          </w:p>
        </w:tc>
        <w:tc>
          <w:tcPr>
            <w:tcW w:w="670"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1059D2DA" w14:textId="467F0E26" w:rsidR="00E52FD1" w:rsidRPr="00B04312" w:rsidRDefault="00E52FD1"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0.021</w:t>
            </w:r>
          </w:p>
        </w:tc>
        <w:tc>
          <w:tcPr>
            <w:tcW w:w="670"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60FAB9AE" w14:textId="497C958C" w:rsidR="00E52FD1" w:rsidRPr="00B04312" w:rsidRDefault="00E52FD1"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0.09</w:t>
            </w:r>
            <w:r w:rsidR="00D247EB" w:rsidRPr="00B04312">
              <w:rPr>
                <w:rFonts w:cs="Times New Roman"/>
                <w:b/>
                <w:bCs/>
                <w:color w:val="0070C0"/>
                <w:sz w:val="10"/>
                <w:szCs w:val="10"/>
              </w:rPr>
              <w:t>4</w:t>
            </w:r>
          </w:p>
        </w:tc>
        <w:tc>
          <w:tcPr>
            <w:tcW w:w="665"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0DB222CD" w14:textId="4B81EB5C" w:rsidR="00E52FD1" w:rsidRPr="00B04312" w:rsidRDefault="00E52FD1"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0.096</w:t>
            </w:r>
          </w:p>
        </w:tc>
        <w:tc>
          <w:tcPr>
            <w:tcW w:w="671" w:type="dxa"/>
            <w:tcBorders>
              <w:top w:val="dotted" w:sz="4" w:space="0" w:color="auto"/>
              <w:left w:val="dotted" w:sz="4" w:space="0" w:color="auto"/>
              <w:bottom w:val="single"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05EDDD1B" w14:textId="522EF78C" w:rsidR="00E52FD1" w:rsidRPr="00B04312" w:rsidRDefault="00E52FD1" w:rsidP="00E52FD1">
            <w:pPr>
              <w:spacing w:before="60" w:after="60"/>
              <w:contextualSpacing/>
              <w:jc w:val="center"/>
              <w:rPr>
                <w:rFonts w:cs="Times New Roman"/>
                <w:b/>
                <w:bCs/>
                <w:color w:val="0070C0"/>
                <w:sz w:val="10"/>
                <w:szCs w:val="10"/>
              </w:rPr>
            </w:pPr>
            <w:r w:rsidRPr="00B04312">
              <w:rPr>
                <w:rFonts w:cs="Times New Roman"/>
                <w:b/>
                <w:bCs/>
                <w:color w:val="0070C0"/>
                <w:sz w:val="10"/>
                <w:szCs w:val="10"/>
              </w:rPr>
              <w:t>0.052</w:t>
            </w:r>
          </w:p>
        </w:tc>
      </w:tr>
      <w:tr w:rsidR="00321F6B" w:rsidRPr="00B04312" w14:paraId="3CDDC000" w14:textId="77777777" w:rsidTr="00641A8F">
        <w:trPr>
          <w:trHeight w:val="113"/>
          <w:jc w:val="center"/>
        </w:trPr>
        <w:tc>
          <w:tcPr>
            <w:tcW w:w="11206" w:type="dxa"/>
            <w:gridSpan w:val="28"/>
            <w:tcBorders>
              <w:top w:val="single" w:sz="4" w:space="0" w:color="auto"/>
              <w:left w:val="double" w:sz="4" w:space="0" w:color="auto"/>
              <w:right w:val="double" w:sz="4" w:space="0" w:color="auto"/>
            </w:tcBorders>
            <w:shd w:val="clear" w:color="000000" w:fill="auto"/>
            <w:noWrap/>
            <w:tcMar>
              <w:top w:w="15" w:type="dxa"/>
              <w:left w:w="15" w:type="dxa"/>
              <w:bottom w:w="0" w:type="dxa"/>
              <w:right w:w="15" w:type="dxa"/>
            </w:tcMar>
            <w:vAlign w:val="center"/>
          </w:tcPr>
          <w:p w14:paraId="12F42FE3" w14:textId="499E5030" w:rsidR="00641A8F" w:rsidRPr="00B04312" w:rsidRDefault="00641A8F" w:rsidP="00641A8F">
            <w:pPr>
              <w:spacing w:after="0" w:line="240" w:lineRule="auto"/>
              <w:contextualSpacing/>
              <w:jc w:val="center"/>
              <w:rPr>
                <w:rFonts w:cs="Times New Roman"/>
                <w:b/>
                <w:bCs/>
                <w:color w:val="auto"/>
                <w:sz w:val="10"/>
                <w:szCs w:val="10"/>
              </w:rPr>
            </w:pPr>
          </w:p>
        </w:tc>
      </w:tr>
      <w:tr w:rsidR="00321F6B" w:rsidRPr="00B04312" w14:paraId="19736D10" w14:textId="77777777" w:rsidTr="00C274F0">
        <w:trPr>
          <w:trHeight w:val="174"/>
          <w:jc w:val="center"/>
        </w:trPr>
        <w:tc>
          <w:tcPr>
            <w:tcW w:w="11206" w:type="dxa"/>
            <w:gridSpan w:val="28"/>
            <w:tcBorders>
              <w:left w:val="double" w:sz="4" w:space="0" w:color="auto"/>
              <w:bottom w:val="nil"/>
              <w:right w:val="double" w:sz="4" w:space="0" w:color="auto"/>
            </w:tcBorders>
            <w:shd w:val="clear" w:color="auto" w:fill="auto"/>
            <w:noWrap/>
            <w:tcMar>
              <w:top w:w="15" w:type="dxa"/>
              <w:left w:w="15" w:type="dxa"/>
              <w:bottom w:w="0" w:type="dxa"/>
              <w:right w:w="15" w:type="dxa"/>
            </w:tcMar>
            <w:vAlign w:val="center"/>
            <w:hideMark/>
          </w:tcPr>
          <w:p w14:paraId="221BA41B" w14:textId="1B5A0197" w:rsidR="00F37412" w:rsidRPr="00B04312" w:rsidRDefault="00ED645F" w:rsidP="001E74AD">
            <w:pPr>
              <w:spacing w:before="60" w:after="60"/>
              <w:contextualSpacing/>
              <w:rPr>
                <w:rFonts w:cs="Times New Roman"/>
                <w:b/>
                <w:bCs/>
                <w:color w:val="auto"/>
                <w:sz w:val="10"/>
                <w:szCs w:val="10"/>
              </w:rPr>
            </w:pPr>
            <w:r w:rsidRPr="00B04312">
              <w:rPr>
                <w:rFonts w:cs="Times New Roman"/>
                <w:b/>
                <w:bCs/>
                <w:color w:val="auto"/>
                <w:sz w:val="10"/>
                <w:szCs w:val="10"/>
              </w:rPr>
              <w:t xml:space="preserve"> </w:t>
            </w:r>
            <w:r w:rsidR="00F37412" w:rsidRPr="00B04312">
              <w:rPr>
                <w:rFonts w:cs="Times New Roman"/>
                <w:b/>
                <w:bCs/>
                <w:color w:val="auto"/>
                <w:sz w:val="10"/>
                <w:szCs w:val="10"/>
              </w:rPr>
              <w:t xml:space="preserve"> RESULTS FOR </w:t>
            </w:r>
            <w:r w:rsidR="00457CB4" w:rsidRPr="00B04312">
              <w:rPr>
                <w:rFonts w:cs="Times New Roman"/>
                <w:b/>
                <w:bCs/>
                <w:color w:val="auto"/>
                <w:sz w:val="10"/>
                <w:szCs w:val="10"/>
              </w:rPr>
              <w:t>YEAR</w:t>
            </w:r>
          </w:p>
        </w:tc>
      </w:tr>
      <w:tr w:rsidR="00E00E45" w:rsidRPr="00B04312" w14:paraId="740CA2B1" w14:textId="77777777" w:rsidTr="00E12C7D">
        <w:trPr>
          <w:trHeight w:val="174"/>
          <w:jc w:val="center"/>
        </w:trPr>
        <w:tc>
          <w:tcPr>
            <w:tcW w:w="1002" w:type="dxa"/>
            <w:tcBorders>
              <w:top w:val="single" w:sz="4" w:space="0" w:color="auto"/>
              <w:left w:val="double" w:sz="4" w:space="0" w:color="auto"/>
              <w:right w:val="nil"/>
            </w:tcBorders>
            <w:shd w:val="clear" w:color="auto" w:fill="auto"/>
            <w:tcMar>
              <w:top w:w="15" w:type="dxa"/>
              <w:left w:w="15" w:type="dxa"/>
              <w:bottom w:w="0" w:type="dxa"/>
              <w:right w:w="15" w:type="dxa"/>
            </w:tcMar>
            <w:vAlign w:val="center"/>
            <w:hideMark/>
          </w:tcPr>
          <w:p w14:paraId="7C2BBCB3" w14:textId="77777777" w:rsidR="00E00E45" w:rsidRPr="00B04312" w:rsidRDefault="00E00E45" w:rsidP="00E00E45">
            <w:pPr>
              <w:spacing w:before="60" w:after="60"/>
              <w:contextualSpacing/>
              <w:jc w:val="right"/>
              <w:rPr>
                <w:rFonts w:cs="Times New Roman"/>
                <w:b/>
                <w:bCs/>
                <w:color w:val="auto"/>
                <w:sz w:val="10"/>
                <w:szCs w:val="10"/>
              </w:rPr>
            </w:pPr>
            <w:r w:rsidRPr="00B04312">
              <w:rPr>
                <w:rFonts w:cs="Times New Roman"/>
                <w:b/>
                <w:bCs/>
                <w:color w:val="auto"/>
                <w:sz w:val="10"/>
                <w:szCs w:val="10"/>
              </w:rPr>
              <w:t> </w:t>
            </w:r>
          </w:p>
        </w:tc>
        <w:tc>
          <w:tcPr>
            <w:tcW w:w="921" w:type="dxa"/>
            <w:gridSpan w:val="2"/>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14:paraId="34F32094" w14:textId="77777777" w:rsidR="00E00E45" w:rsidRPr="00B04312" w:rsidRDefault="00E00E45" w:rsidP="00E00E45">
            <w:pPr>
              <w:spacing w:before="60" w:after="60"/>
              <w:ind w:right="113"/>
              <w:contextualSpacing/>
              <w:jc w:val="right"/>
              <w:rPr>
                <w:rFonts w:cs="Times New Roman"/>
                <w:b/>
                <w:bCs/>
                <w:color w:val="auto"/>
                <w:sz w:val="10"/>
                <w:szCs w:val="10"/>
              </w:rPr>
            </w:pPr>
            <w:r w:rsidRPr="00B04312">
              <w:rPr>
                <w:rFonts w:cs="Times New Roman"/>
                <w:b/>
                <w:bCs/>
                <w:color w:val="auto"/>
                <w:sz w:val="10"/>
                <w:szCs w:val="10"/>
              </w:rPr>
              <w:t>Year 1</w:t>
            </w:r>
          </w:p>
        </w:tc>
        <w:tc>
          <w:tcPr>
            <w:tcW w:w="659" w:type="dxa"/>
            <w:gridSpan w:val="2"/>
            <w:tcBorders>
              <w:top w:val="single" w:sz="4" w:space="0" w:color="auto"/>
              <w:left w:val="single"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E35A9DA" w14:textId="324FC138"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832.3</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BC1F31A" w14:textId="797FB2BA"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470.5</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7A97FD4A" w14:textId="25D198B0" w:rsidR="00E00E45" w:rsidRPr="00B04312" w:rsidRDefault="00E00E45" w:rsidP="00E00E45">
            <w:pPr>
              <w:spacing w:before="60" w:after="60"/>
              <w:contextualSpacing/>
              <w:jc w:val="center"/>
              <w:rPr>
                <w:rFonts w:cs="Times New Roman"/>
                <w:b/>
                <w:bCs/>
                <w:color w:val="auto"/>
                <w:sz w:val="10"/>
                <w:szCs w:val="10"/>
              </w:rPr>
            </w:pPr>
            <w:r w:rsidRPr="00B04312">
              <w:rPr>
                <w:b/>
                <w:bCs/>
                <w:sz w:val="10"/>
                <w:szCs w:val="10"/>
              </w:rPr>
              <w:t>406.5</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33DCFFB6" w14:textId="5A70B4B0" w:rsidR="00E00E45" w:rsidRPr="00B04312" w:rsidRDefault="00E00E45" w:rsidP="00E00E45">
            <w:pPr>
              <w:spacing w:before="60" w:after="60"/>
              <w:contextualSpacing/>
              <w:jc w:val="center"/>
              <w:rPr>
                <w:rFonts w:cs="Times New Roman"/>
                <w:b/>
                <w:bCs/>
                <w:color w:val="auto"/>
                <w:sz w:val="10"/>
                <w:szCs w:val="10"/>
              </w:rPr>
            </w:pPr>
            <w:r w:rsidRPr="00B04312">
              <w:rPr>
                <w:b/>
                <w:bCs/>
                <w:sz w:val="10"/>
                <w:szCs w:val="10"/>
              </w:rPr>
              <w:t>535.3</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404ABE76" w14:textId="77777777"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2.98</w:t>
            </w:r>
          </w:p>
        </w:tc>
        <w:tc>
          <w:tcPr>
            <w:tcW w:w="660" w:type="dxa"/>
            <w:gridSpan w:val="3"/>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0E798A70" w14:textId="77777777"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3.49</w:t>
            </w:r>
          </w:p>
        </w:tc>
        <w:tc>
          <w:tcPr>
            <w:tcW w:w="661" w:type="dxa"/>
            <w:gridSpan w:val="3"/>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67C0AECC" w14:textId="77777777"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6.86</w:t>
            </w:r>
          </w:p>
        </w:tc>
        <w:tc>
          <w:tcPr>
            <w:tcW w:w="661"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65FEA638" w14:textId="77777777"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95.7</w:t>
            </w:r>
          </w:p>
        </w:tc>
        <w:tc>
          <w:tcPr>
            <w:tcW w:w="661"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53B9193" w14:textId="77777777"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4.70</w:t>
            </w:r>
          </w:p>
        </w:tc>
        <w:tc>
          <w:tcPr>
            <w:tcW w:w="661"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094CAF70" w14:textId="77777777"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740.5</w:t>
            </w:r>
          </w:p>
        </w:tc>
        <w:tc>
          <w:tcPr>
            <w:tcW w:w="670"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5DF3190D" w14:textId="77777777"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411.9</w:t>
            </w:r>
          </w:p>
        </w:tc>
        <w:tc>
          <w:tcPr>
            <w:tcW w:w="670"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5214FEDC" w14:textId="77777777"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20.4</w:t>
            </w:r>
          </w:p>
        </w:tc>
        <w:tc>
          <w:tcPr>
            <w:tcW w:w="665"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0A82106C" w14:textId="77777777"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64.4</w:t>
            </w:r>
          </w:p>
        </w:tc>
        <w:tc>
          <w:tcPr>
            <w:tcW w:w="671" w:type="dxa"/>
            <w:tcBorders>
              <w:top w:val="single" w:sz="4" w:space="0" w:color="auto"/>
              <w:left w:val="dotted" w:sz="4" w:space="0" w:color="auto"/>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3ABCB230" w14:textId="77777777"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no data</w:t>
            </w:r>
          </w:p>
        </w:tc>
      </w:tr>
      <w:tr w:rsidR="00E00E45" w:rsidRPr="00B04312" w14:paraId="49736C80" w14:textId="77777777" w:rsidTr="00E12C7D">
        <w:trPr>
          <w:trHeight w:val="174"/>
          <w:jc w:val="center"/>
        </w:trPr>
        <w:tc>
          <w:tcPr>
            <w:tcW w:w="1002" w:type="dxa"/>
            <w:tcBorders>
              <w:left w:val="double" w:sz="4" w:space="0" w:color="auto"/>
              <w:right w:val="nil"/>
            </w:tcBorders>
            <w:shd w:val="clear" w:color="auto" w:fill="auto"/>
            <w:vAlign w:val="center"/>
            <w:hideMark/>
          </w:tcPr>
          <w:p w14:paraId="23CA568A" w14:textId="77777777" w:rsidR="00E00E45" w:rsidRPr="00B04312" w:rsidRDefault="00E00E45" w:rsidP="00E00E45">
            <w:pPr>
              <w:spacing w:before="60" w:after="60"/>
              <w:contextualSpacing/>
              <w:rPr>
                <w:rFonts w:cs="Times New Roman"/>
                <w:b/>
                <w:bCs/>
                <w:color w:val="auto"/>
                <w:sz w:val="10"/>
                <w:szCs w:val="10"/>
              </w:rPr>
            </w:pPr>
          </w:p>
        </w:tc>
        <w:tc>
          <w:tcPr>
            <w:tcW w:w="921"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466B7E3" w14:textId="77777777" w:rsidR="00E00E45" w:rsidRPr="00B04312" w:rsidRDefault="00E00E45" w:rsidP="00E00E45">
            <w:pPr>
              <w:spacing w:before="60" w:after="60"/>
              <w:ind w:right="113"/>
              <w:contextualSpacing/>
              <w:jc w:val="right"/>
              <w:rPr>
                <w:rFonts w:cs="Times New Roman"/>
                <w:b/>
                <w:bCs/>
                <w:color w:val="auto"/>
                <w:sz w:val="10"/>
                <w:szCs w:val="10"/>
              </w:rPr>
            </w:pPr>
            <w:r w:rsidRPr="00B04312">
              <w:rPr>
                <w:rFonts w:cs="Times New Roman"/>
                <w:b/>
                <w:bCs/>
                <w:color w:val="auto"/>
                <w:sz w:val="10"/>
                <w:szCs w:val="10"/>
              </w:rPr>
              <w:t>Year 2</w:t>
            </w:r>
          </w:p>
        </w:tc>
        <w:tc>
          <w:tcPr>
            <w:tcW w:w="659" w:type="dxa"/>
            <w:gridSpan w:val="2"/>
            <w:tcBorders>
              <w:top w:val="dotted" w:sz="4" w:space="0" w:color="auto"/>
              <w:left w:val="single"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13A94B72" w14:textId="7C23FF14"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902.2</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0C00EEE" w14:textId="18D38F6F"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503.0</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4309BB58" w14:textId="13097EF6" w:rsidR="00E00E45" w:rsidRPr="00B04312" w:rsidRDefault="00E00E45" w:rsidP="00E00E45">
            <w:pPr>
              <w:spacing w:before="60" w:after="60"/>
              <w:contextualSpacing/>
              <w:jc w:val="center"/>
              <w:rPr>
                <w:rFonts w:cs="Times New Roman"/>
                <w:b/>
                <w:bCs/>
                <w:color w:val="auto"/>
                <w:sz w:val="10"/>
                <w:szCs w:val="10"/>
              </w:rPr>
            </w:pPr>
            <w:r w:rsidRPr="00B04312">
              <w:rPr>
                <w:b/>
                <w:bCs/>
                <w:sz w:val="10"/>
                <w:szCs w:val="10"/>
              </w:rPr>
              <w:t>390.7</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6764F49C" w14:textId="504CD56D" w:rsidR="00E00E45" w:rsidRPr="00B04312" w:rsidRDefault="00E00E45" w:rsidP="00E00E45">
            <w:pPr>
              <w:spacing w:before="60" w:after="60"/>
              <w:contextualSpacing/>
              <w:jc w:val="center"/>
              <w:rPr>
                <w:rFonts w:cs="Times New Roman"/>
                <w:b/>
                <w:bCs/>
                <w:color w:val="auto"/>
                <w:sz w:val="10"/>
                <w:szCs w:val="10"/>
              </w:rPr>
            </w:pPr>
            <w:r w:rsidRPr="00B04312">
              <w:rPr>
                <w:b/>
                <w:bCs/>
                <w:sz w:val="10"/>
                <w:szCs w:val="10"/>
              </w:rPr>
              <w:t>616.9</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2708F61D" w14:textId="77777777"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2.50</w:t>
            </w:r>
          </w:p>
        </w:tc>
        <w:tc>
          <w:tcPr>
            <w:tcW w:w="660"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1DD69087" w14:textId="77777777"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2.51</w:t>
            </w:r>
          </w:p>
        </w:tc>
        <w:tc>
          <w:tcPr>
            <w:tcW w:w="661"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4B73444A" w14:textId="77777777"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5.34</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200F9C08" w14:textId="77777777"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75.7</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11E1ADE2" w14:textId="77777777"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4.09</w:t>
            </w:r>
          </w:p>
        </w:tc>
        <w:tc>
          <w:tcPr>
            <w:tcW w:w="661"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19D87BD0" w14:textId="77777777"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770.3</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2112A3B2" w14:textId="77777777"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437.3</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631EA1ED" w14:textId="77777777"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28.8</w:t>
            </w:r>
          </w:p>
        </w:tc>
        <w:tc>
          <w:tcPr>
            <w:tcW w:w="665"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2936FF21" w14:textId="77777777" w:rsidR="00E00E45" w:rsidRPr="00B04312" w:rsidRDefault="00E00E45" w:rsidP="00E00E45">
            <w:pPr>
              <w:spacing w:before="60" w:after="60"/>
              <w:contextualSpacing/>
              <w:jc w:val="center"/>
              <w:rPr>
                <w:rFonts w:cs="Times New Roman"/>
                <w:b/>
                <w:bCs/>
                <w:i/>
                <w:iCs/>
                <w:color w:val="auto"/>
                <w:sz w:val="10"/>
                <w:szCs w:val="10"/>
              </w:rPr>
            </w:pPr>
            <w:r w:rsidRPr="00B04312">
              <w:rPr>
                <w:rFonts w:cs="Times New Roman"/>
                <w:b/>
                <w:bCs/>
                <w:color w:val="auto"/>
                <w:sz w:val="10"/>
                <w:szCs w:val="10"/>
              </w:rPr>
              <w:t>no data</w:t>
            </w:r>
          </w:p>
        </w:tc>
        <w:tc>
          <w:tcPr>
            <w:tcW w:w="671" w:type="dxa"/>
            <w:tcBorders>
              <w:top w:val="dotted" w:sz="4" w:space="0" w:color="auto"/>
              <w:left w:val="dotted" w:sz="4" w:space="0" w:color="auto"/>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3DE65C65" w14:textId="77777777"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no data</w:t>
            </w:r>
          </w:p>
        </w:tc>
      </w:tr>
      <w:tr w:rsidR="00E00E45" w:rsidRPr="00B04312" w14:paraId="01E2BBDC" w14:textId="77777777" w:rsidTr="00E12C7D">
        <w:trPr>
          <w:trHeight w:val="174"/>
          <w:jc w:val="center"/>
        </w:trPr>
        <w:tc>
          <w:tcPr>
            <w:tcW w:w="1002" w:type="dxa"/>
            <w:tcBorders>
              <w:left w:val="double" w:sz="4" w:space="0" w:color="auto"/>
              <w:right w:val="nil"/>
            </w:tcBorders>
            <w:shd w:val="clear" w:color="auto" w:fill="auto"/>
            <w:vAlign w:val="center"/>
            <w:hideMark/>
          </w:tcPr>
          <w:p w14:paraId="6C165439" w14:textId="77777777" w:rsidR="00E00E45" w:rsidRPr="00B04312" w:rsidRDefault="00E00E45" w:rsidP="00E00E45">
            <w:pPr>
              <w:spacing w:before="60" w:after="60"/>
              <w:contextualSpacing/>
              <w:rPr>
                <w:rFonts w:cs="Times New Roman"/>
                <w:b/>
                <w:bCs/>
                <w:color w:val="auto"/>
                <w:sz w:val="10"/>
                <w:szCs w:val="10"/>
              </w:rPr>
            </w:pPr>
          </w:p>
        </w:tc>
        <w:tc>
          <w:tcPr>
            <w:tcW w:w="921"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FA9F3DD" w14:textId="77777777" w:rsidR="00E00E45" w:rsidRPr="00B04312" w:rsidRDefault="00E00E45" w:rsidP="00E00E45">
            <w:pPr>
              <w:spacing w:before="60" w:after="60"/>
              <w:ind w:right="113"/>
              <w:contextualSpacing/>
              <w:jc w:val="right"/>
              <w:rPr>
                <w:rFonts w:cs="Times New Roman"/>
                <w:b/>
                <w:bCs/>
                <w:color w:val="auto"/>
                <w:sz w:val="10"/>
                <w:szCs w:val="10"/>
              </w:rPr>
            </w:pPr>
            <w:r w:rsidRPr="00B04312">
              <w:rPr>
                <w:rFonts w:cs="Times New Roman"/>
                <w:b/>
                <w:bCs/>
                <w:color w:val="auto"/>
                <w:sz w:val="10"/>
                <w:szCs w:val="10"/>
              </w:rPr>
              <w:t>Year 3</w:t>
            </w:r>
          </w:p>
        </w:tc>
        <w:tc>
          <w:tcPr>
            <w:tcW w:w="659" w:type="dxa"/>
            <w:gridSpan w:val="2"/>
            <w:tcBorders>
              <w:top w:val="dotted" w:sz="4" w:space="0" w:color="auto"/>
              <w:left w:val="single"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5FD2128" w14:textId="24FAE33E"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687.9</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AEDB406" w14:textId="5AC933B0"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363.5</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0C2048BD" w14:textId="6E585B90" w:rsidR="00E00E45" w:rsidRPr="00B04312" w:rsidRDefault="00E00E45" w:rsidP="00E00E45">
            <w:pPr>
              <w:spacing w:before="60" w:after="60"/>
              <w:contextualSpacing/>
              <w:jc w:val="center"/>
              <w:rPr>
                <w:rFonts w:cs="Times New Roman"/>
                <w:b/>
                <w:bCs/>
                <w:color w:val="auto"/>
                <w:sz w:val="10"/>
                <w:szCs w:val="10"/>
              </w:rPr>
            </w:pPr>
            <w:r w:rsidRPr="00B04312">
              <w:rPr>
                <w:b/>
                <w:bCs/>
                <w:sz w:val="10"/>
                <w:szCs w:val="10"/>
              </w:rPr>
              <w:t>294.7</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hideMark/>
          </w:tcPr>
          <w:p w14:paraId="4D932631" w14:textId="7CC9CD63" w:rsidR="00E00E45" w:rsidRPr="00B04312" w:rsidRDefault="00E00E45" w:rsidP="00E00E45">
            <w:pPr>
              <w:spacing w:before="60" w:after="60"/>
              <w:contextualSpacing/>
              <w:jc w:val="center"/>
              <w:rPr>
                <w:rFonts w:cs="Times New Roman"/>
                <w:b/>
                <w:bCs/>
                <w:color w:val="auto"/>
                <w:sz w:val="10"/>
                <w:szCs w:val="10"/>
              </w:rPr>
            </w:pPr>
            <w:r w:rsidRPr="00B04312">
              <w:rPr>
                <w:b/>
                <w:bCs/>
                <w:sz w:val="10"/>
                <w:szCs w:val="10"/>
              </w:rPr>
              <w:t>419.0</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212D1419" w14:textId="77777777"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1.68</w:t>
            </w:r>
          </w:p>
        </w:tc>
        <w:tc>
          <w:tcPr>
            <w:tcW w:w="660"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5968C4F1" w14:textId="77777777"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1.53</w:t>
            </w:r>
          </w:p>
        </w:tc>
        <w:tc>
          <w:tcPr>
            <w:tcW w:w="661"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235844CB" w14:textId="77777777"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3.43</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0C53E129" w14:textId="77777777"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207.6</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08F1AB54" w14:textId="77777777"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3.38</w:t>
            </w:r>
          </w:p>
        </w:tc>
        <w:tc>
          <w:tcPr>
            <w:tcW w:w="661"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3A46694B" w14:textId="77777777"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815.4</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3A42296E" w14:textId="77777777"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498.1</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173C29DE" w14:textId="77777777"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62.3</w:t>
            </w:r>
          </w:p>
        </w:tc>
        <w:tc>
          <w:tcPr>
            <w:tcW w:w="665"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A1EF95E" w14:textId="77777777"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no data</w:t>
            </w:r>
          </w:p>
        </w:tc>
        <w:tc>
          <w:tcPr>
            <w:tcW w:w="671" w:type="dxa"/>
            <w:tcBorders>
              <w:top w:val="dotted" w:sz="4" w:space="0" w:color="auto"/>
              <w:left w:val="dotted" w:sz="4" w:space="0" w:color="auto"/>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1151958B" w14:textId="77777777"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0.354</w:t>
            </w:r>
          </w:p>
        </w:tc>
      </w:tr>
      <w:tr w:rsidR="00E00E45" w:rsidRPr="00B04312" w14:paraId="1E628D85" w14:textId="77777777" w:rsidTr="00E12C7D">
        <w:trPr>
          <w:trHeight w:val="174"/>
          <w:jc w:val="center"/>
        </w:trPr>
        <w:tc>
          <w:tcPr>
            <w:tcW w:w="1002" w:type="dxa"/>
            <w:tcBorders>
              <w:left w:val="double" w:sz="4" w:space="0" w:color="auto"/>
              <w:bottom w:val="single" w:sz="4" w:space="0" w:color="auto"/>
              <w:right w:val="nil"/>
            </w:tcBorders>
            <w:shd w:val="clear" w:color="auto" w:fill="auto"/>
            <w:vAlign w:val="center"/>
            <w:hideMark/>
          </w:tcPr>
          <w:p w14:paraId="724D8989" w14:textId="77777777" w:rsidR="00E00E45" w:rsidRPr="00B04312" w:rsidRDefault="00E00E45" w:rsidP="00E00E45">
            <w:pPr>
              <w:spacing w:before="60" w:after="60"/>
              <w:contextualSpacing/>
              <w:rPr>
                <w:rFonts w:cs="Times New Roman"/>
                <w:b/>
                <w:bCs/>
                <w:color w:val="auto"/>
                <w:sz w:val="10"/>
                <w:szCs w:val="10"/>
              </w:rPr>
            </w:pPr>
          </w:p>
        </w:tc>
        <w:tc>
          <w:tcPr>
            <w:tcW w:w="92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A249D4" w14:textId="77777777" w:rsidR="00E00E45" w:rsidRPr="00B04312" w:rsidRDefault="00E00E45" w:rsidP="00E00E45">
            <w:pPr>
              <w:spacing w:before="60" w:after="60"/>
              <w:ind w:right="113"/>
              <w:contextualSpacing/>
              <w:jc w:val="right"/>
              <w:rPr>
                <w:rFonts w:cs="Times New Roman"/>
                <w:b/>
                <w:bCs/>
                <w:color w:val="auto"/>
                <w:sz w:val="10"/>
                <w:szCs w:val="10"/>
              </w:rPr>
            </w:pPr>
            <w:r w:rsidRPr="00B04312">
              <w:rPr>
                <w:rFonts w:cs="Times New Roman"/>
                <w:b/>
                <w:bCs/>
                <w:color w:val="auto"/>
                <w:sz w:val="10"/>
                <w:szCs w:val="10"/>
              </w:rPr>
              <w:t>Year 4</w:t>
            </w:r>
          </w:p>
        </w:tc>
        <w:tc>
          <w:tcPr>
            <w:tcW w:w="659" w:type="dxa"/>
            <w:gridSpan w:val="2"/>
            <w:tcBorders>
              <w:top w:val="dotted" w:sz="4" w:space="0" w:color="auto"/>
              <w:left w:val="single"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23F71A91" w14:textId="068F0C2A"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731.9</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59C2EA44" w14:textId="7893B41B"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378.8</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hideMark/>
          </w:tcPr>
          <w:p w14:paraId="25A21862" w14:textId="47F72470" w:rsidR="00E00E45" w:rsidRPr="00B04312" w:rsidRDefault="00E00E45" w:rsidP="00E00E45">
            <w:pPr>
              <w:spacing w:before="60" w:after="60"/>
              <w:contextualSpacing/>
              <w:jc w:val="center"/>
              <w:rPr>
                <w:rFonts w:cs="Times New Roman"/>
                <w:b/>
                <w:bCs/>
                <w:color w:val="auto"/>
                <w:sz w:val="10"/>
                <w:szCs w:val="10"/>
              </w:rPr>
            </w:pPr>
            <w:r w:rsidRPr="00B04312">
              <w:rPr>
                <w:b/>
                <w:bCs/>
                <w:sz w:val="10"/>
                <w:szCs w:val="10"/>
              </w:rPr>
              <w:t>355.2</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hideMark/>
          </w:tcPr>
          <w:p w14:paraId="568E2DBC" w14:textId="7F51BB47" w:rsidR="00E00E45" w:rsidRPr="00B04312" w:rsidRDefault="00E00E45" w:rsidP="00E00E45">
            <w:pPr>
              <w:spacing w:before="60" w:after="60"/>
              <w:contextualSpacing/>
              <w:jc w:val="center"/>
              <w:rPr>
                <w:rFonts w:cs="Times New Roman"/>
                <w:b/>
                <w:bCs/>
                <w:color w:val="auto"/>
                <w:sz w:val="10"/>
                <w:szCs w:val="10"/>
              </w:rPr>
            </w:pPr>
            <w:r w:rsidRPr="00B04312">
              <w:rPr>
                <w:b/>
                <w:bCs/>
                <w:sz w:val="10"/>
                <w:szCs w:val="10"/>
              </w:rPr>
              <w:t>391.8</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hideMark/>
          </w:tcPr>
          <w:p w14:paraId="277D5FBD" w14:textId="77777777"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2.91</w:t>
            </w:r>
          </w:p>
        </w:tc>
        <w:tc>
          <w:tcPr>
            <w:tcW w:w="660" w:type="dxa"/>
            <w:gridSpan w:val="3"/>
            <w:tcBorders>
              <w:top w:val="dotted"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hideMark/>
          </w:tcPr>
          <w:p w14:paraId="0FCE925B" w14:textId="77777777"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4.41</w:t>
            </w:r>
          </w:p>
        </w:tc>
        <w:tc>
          <w:tcPr>
            <w:tcW w:w="661" w:type="dxa"/>
            <w:gridSpan w:val="3"/>
            <w:tcBorders>
              <w:top w:val="dotted"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hideMark/>
          </w:tcPr>
          <w:p w14:paraId="02D1657C" w14:textId="77777777"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7.70</w:t>
            </w:r>
          </w:p>
        </w:tc>
        <w:tc>
          <w:tcPr>
            <w:tcW w:w="661"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362EF0E8" w14:textId="77777777"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110.6</w:t>
            </w:r>
          </w:p>
        </w:tc>
        <w:tc>
          <w:tcPr>
            <w:tcW w:w="661"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41DCCA3A" w14:textId="77777777"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5.20</w:t>
            </w:r>
          </w:p>
        </w:tc>
        <w:tc>
          <w:tcPr>
            <w:tcW w:w="661"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4E46EAA9" w14:textId="77777777"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777.4</w:t>
            </w:r>
          </w:p>
        </w:tc>
        <w:tc>
          <w:tcPr>
            <w:tcW w:w="670"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11A53C33" w14:textId="77777777"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477.6</w:t>
            </w:r>
          </w:p>
        </w:tc>
        <w:tc>
          <w:tcPr>
            <w:tcW w:w="670"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0B032C19" w14:textId="77777777"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42.6</w:t>
            </w:r>
          </w:p>
        </w:tc>
        <w:tc>
          <w:tcPr>
            <w:tcW w:w="665"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13BF7E12" w14:textId="77777777"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no data</w:t>
            </w:r>
          </w:p>
        </w:tc>
        <w:tc>
          <w:tcPr>
            <w:tcW w:w="671" w:type="dxa"/>
            <w:tcBorders>
              <w:top w:val="dotted" w:sz="4" w:space="0" w:color="auto"/>
              <w:left w:val="dotted" w:sz="4" w:space="0" w:color="auto"/>
              <w:bottom w:val="single"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34543ADA" w14:textId="77777777" w:rsidR="00E00E45" w:rsidRPr="00B04312" w:rsidRDefault="00E00E45" w:rsidP="00E00E45">
            <w:pPr>
              <w:spacing w:before="60" w:after="60"/>
              <w:contextualSpacing/>
              <w:jc w:val="center"/>
              <w:rPr>
                <w:rFonts w:cs="Times New Roman"/>
                <w:b/>
                <w:bCs/>
                <w:color w:val="auto"/>
                <w:sz w:val="10"/>
                <w:szCs w:val="10"/>
              </w:rPr>
            </w:pPr>
            <w:r w:rsidRPr="00B04312">
              <w:rPr>
                <w:rFonts w:cs="Times New Roman"/>
                <w:b/>
                <w:bCs/>
                <w:color w:val="auto"/>
                <w:sz w:val="10"/>
                <w:szCs w:val="10"/>
              </w:rPr>
              <w:t>0.433</w:t>
            </w:r>
          </w:p>
        </w:tc>
      </w:tr>
      <w:tr w:rsidR="00321F6B" w:rsidRPr="00B04312" w14:paraId="22873FD4" w14:textId="77777777" w:rsidTr="00970F92">
        <w:trPr>
          <w:trHeight w:hRule="exact" w:val="57"/>
          <w:jc w:val="center"/>
        </w:trPr>
        <w:tc>
          <w:tcPr>
            <w:tcW w:w="11206" w:type="dxa"/>
            <w:gridSpan w:val="28"/>
            <w:tcBorders>
              <w:top w:val="single" w:sz="4" w:space="0" w:color="auto"/>
              <w:left w:val="double" w:sz="4" w:space="0" w:color="auto"/>
              <w:bottom w:val="single" w:sz="4" w:space="0" w:color="auto"/>
              <w:right w:val="double" w:sz="4" w:space="0" w:color="auto"/>
            </w:tcBorders>
            <w:shd w:val="clear" w:color="000000" w:fill="auto"/>
            <w:noWrap/>
            <w:tcMar>
              <w:top w:w="15" w:type="dxa"/>
              <w:left w:w="15" w:type="dxa"/>
              <w:bottom w:w="0" w:type="dxa"/>
              <w:right w:w="15" w:type="dxa"/>
            </w:tcMar>
            <w:vAlign w:val="center"/>
          </w:tcPr>
          <w:p w14:paraId="45DBF65E" w14:textId="4A004767" w:rsidR="00641A8F" w:rsidRPr="00B04312" w:rsidRDefault="00641A8F" w:rsidP="00641A8F">
            <w:pPr>
              <w:spacing w:after="0" w:line="240" w:lineRule="auto"/>
              <w:contextualSpacing/>
              <w:jc w:val="center"/>
              <w:rPr>
                <w:rFonts w:cs="Times New Roman"/>
                <w:b/>
                <w:bCs/>
                <w:color w:val="auto"/>
                <w:sz w:val="10"/>
                <w:szCs w:val="10"/>
              </w:rPr>
            </w:pPr>
          </w:p>
        </w:tc>
      </w:tr>
      <w:tr w:rsidR="000360C5" w:rsidRPr="00B04312" w14:paraId="1117D825" w14:textId="77777777" w:rsidTr="00C274F0">
        <w:trPr>
          <w:trHeight w:val="174"/>
          <w:jc w:val="center"/>
        </w:trPr>
        <w:tc>
          <w:tcPr>
            <w:tcW w:w="1923" w:type="dxa"/>
            <w:gridSpan w:val="3"/>
            <w:tcBorders>
              <w:top w:val="single" w:sz="4" w:space="0" w:color="auto"/>
              <w:left w:val="double" w:sz="4" w:space="0" w:color="auto"/>
              <w:right w:val="dotted" w:sz="4" w:space="0" w:color="auto"/>
            </w:tcBorders>
            <w:shd w:val="clear" w:color="auto" w:fill="auto"/>
            <w:noWrap/>
            <w:tcMar>
              <w:top w:w="15" w:type="dxa"/>
              <w:left w:w="15" w:type="dxa"/>
              <w:bottom w:w="0" w:type="dxa"/>
              <w:right w:w="15" w:type="dxa"/>
            </w:tcMar>
            <w:vAlign w:val="center"/>
            <w:hideMark/>
          </w:tcPr>
          <w:p w14:paraId="39A86D06" w14:textId="77777777" w:rsidR="00502FAC" w:rsidRPr="00B04312" w:rsidRDefault="00502FAC" w:rsidP="00502FAC">
            <w:pPr>
              <w:spacing w:before="60" w:after="60"/>
              <w:ind w:right="57"/>
              <w:contextualSpacing/>
              <w:jc w:val="right"/>
              <w:rPr>
                <w:rFonts w:cs="Times New Roman"/>
                <w:b/>
                <w:bCs/>
                <w:color w:val="0070C0"/>
                <w:sz w:val="10"/>
                <w:szCs w:val="10"/>
              </w:rPr>
            </w:pPr>
            <w:r w:rsidRPr="00B04312">
              <w:rPr>
                <w:rFonts w:cs="Times New Roman"/>
                <w:b/>
                <w:bCs/>
                <w:color w:val="0070C0"/>
                <w:sz w:val="10"/>
                <w:szCs w:val="10"/>
              </w:rPr>
              <w:t xml:space="preserve"> Mean </w:t>
            </w:r>
          </w:p>
        </w:tc>
        <w:tc>
          <w:tcPr>
            <w:tcW w:w="659"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D6B6430" w14:textId="285F7CAC"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788.6</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BEF3337" w14:textId="6976FD0C"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429.0</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28CC482" w14:textId="41D761CC"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361.</w:t>
            </w:r>
            <w:r w:rsidR="00807F91" w:rsidRPr="00B04312">
              <w:rPr>
                <w:rFonts w:cs="Times New Roman"/>
                <w:b/>
                <w:bCs/>
                <w:color w:val="0070C0"/>
                <w:sz w:val="10"/>
                <w:szCs w:val="10"/>
              </w:rPr>
              <w:t>8</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7D5B8F0E" w14:textId="174E1608"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490.7</w:t>
            </w:r>
          </w:p>
        </w:tc>
        <w:tc>
          <w:tcPr>
            <w:tcW w:w="661" w:type="dxa"/>
            <w:gridSpan w:val="2"/>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3C8C1881" w14:textId="77777777"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2.52</w:t>
            </w:r>
          </w:p>
        </w:tc>
        <w:tc>
          <w:tcPr>
            <w:tcW w:w="660" w:type="dxa"/>
            <w:gridSpan w:val="3"/>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6594CF9F" w14:textId="77777777"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2.99</w:t>
            </w:r>
          </w:p>
        </w:tc>
        <w:tc>
          <w:tcPr>
            <w:tcW w:w="661" w:type="dxa"/>
            <w:gridSpan w:val="3"/>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18EE00E6" w14:textId="77777777"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5.83</w:t>
            </w:r>
          </w:p>
        </w:tc>
        <w:tc>
          <w:tcPr>
            <w:tcW w:w="661"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DA52DE0" w14:textId="77777777"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122.4</w:t>
            </w:r>
          </w:p>
        </w:tc>
        <w:tc>
          <w:tcPr>
            <w:tcW w:w="661"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44DDDEAA" w14:textId="77777777"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4.34</w:t>
            </w:r>
          </w:p>
        </w:tc>
        <w:tc>
          <w:tcPr>
            <w:tcW w:w="661"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0EB3F601" w14:textId="77777777"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775.9</w:t>
            </w:r>
          </w:p>
        </w:tc>
        <w:tc>
          <w:tcPr>
            <w:tcW w:w="670"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28F13A77" w14:textId="77777777"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456.2</w:t>
            </w:r>
          </w:p>
        </w:tc>
        <w:tc>
          <w:tcPr>
            <w:tcW w:w="670"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495CA040" w14:textId="77777777"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38.5</w:t>
            </w:r>
          </w:p>
        </w:tc>
        <w:tc>
          <w:tcPr>
            <w:tcW w:w="665" w:type="dxa"/>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017C99DC" w14:textId="77777777"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64.4</w:t>
            </w:r>
          </w:p>
        </w:tc>
        <w:tc>
          <w:tcPr>
            <w:tcW w:w="671" w:type="dxa"/>
            <w:tcBorders>
              <w:top w:val="single" w:sz="4" w:space="0" w:color="auto"/>
              <w:left w:val="dotted" w:sz="4" w:space="0" w:color="auto"/>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242741E6" w14:textId="77777777"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0.393</w:t>
            </w:r>
          </w:p>
        </w:tc>
      </w:tr>
      <w:tr w:rsidR="00807F91" w:rsidRPr="00B04312" w14:paraId="4B456954" w14:textId="77777777" w:rsidTr="00C274F0">
        <w:trPr>
          <w:trHeight w:val="174"/>
          <w:jc w:val="center"/>
        </w:trPr>
        <w:tc>
          <w:tcPr>
            <w:tcW w:w="1923" w:type="dxa"/>
            <w:gridSpan w:val="3"/>
            <w:tcBorders>
              <w:left w:val="double" w:sz="4" w:space="0" w:color="auto"/>
              <w:right w:val="dotted" w:sz="4" w:space="0" w:color="auto"/>
            </w:tcBorders>
            <w:shd w:val="clear" w:color="auto" w:fill="auto"/>
            <w:noWrap/>
            <w:tcMar>
              <w:top w:w="15" w:type="dxa"/>
              <w:left w:w="15" w:type="dxa"/>
              <w:bottom w:w="0" w:type="dxa"/>
              <w:right w:w="15" w:type="dxa"/>
            </w:tcMar>
            <w:vAlign w:val="center"/>
            <w:hideMark/>
          </w:tcPr>
          <w:p w14:paraId="5ACBBC46" w14:textId="77777777" w:rsidR="00502FAC" w:rsidRPr="00B04312" w:rsidRDefault="00502FAC" w:rsidP="00502FAC">
            <w:pPr>
              <w:spacing w:before="60" w:after="60"/>
              <w:ind w:right="57"/>
              <w:contextualSpacing/>
              <w:jc w:val="right"/>
              <w:rPr>
                <w:rFonts w:cs="Times New Roman"/>
                <w:b/>
                <w:bCs/>
                <w:color w:val="auto"/>
                <w:sz w:val="10"/>
                <w:szCs w:val="10"/>
              </w:rPr>
            </w:pPr>
            <w:r w:rsidRPr="00B04312">
              <w:rPr>
                <w:rFonts w:cs="Times New Roman"/>
                <w:b/>
                <w:bCs/>
                <w:color w:val="auto"/>
                <w:sz w:val="10"/>
                <w:szCs w:val="10"/>
              </w:rPr>
              <w:t> Standard error of means (S.E.M.)</w:t>
            </w:r>
          </w:p>
        </w:tc>
        <w:tc>
          <w:tcPr>
            <w:tcW w:w="659"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502ADCC" w14:textId="471FFAC1" w:rsidR="00502FAC" w:rsidRPr="00B04312" w:rsidRDefault="00502FAC" w:rsidP="00502FAC">
            <w:pPr>
              <w:spacing w:before="60" w:after="60"/>
              <w:contextualSpacing/>
              <w:jc w:val="center"/>
              <w:rPr>
                <w:rFonts w:cs="Times New Roman"/>
                <w:b/>
                <w:bCs/>
                <w:color w:val="auto"/>
                <w:sz w:val="10"/>
                <w:szCs w:val="10"/>
              </w:rPr>
            </w:pPr>
            <w:r w:rsidRPr="00B04312">
              <w:rPr>
                <w:rFonts w:cs="Times New Roman"/>
                <w:b/>
                <w:bCs/>
                <w:color w:val="auto"/>
                <w:sz w:val="10"/>
                <w:szCs w:val="10"/>
              </w:rPr>
              <w:t>16.81</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2D23D87" w14:textId="25018C0F" w:rsidR="00502FAC" w:rsidRPr="00B04312" w:rsidRDefault="00502FAC" w:rsidP="00502FAC">
            <w:pPr>
              <w:spacing w:before="60" w:after="60"/>
              <w:contextualSpacing/>
              <w:jc w:val="center"/>
              <w:rPr>
                <w:rFonts w:cs="Times New Roman"/>
                <w:b/>
                <w:bCs/>
                <w:color w:val="auto"/>
                <w:sz w:val="10"/>
                <w:szCs w:val="10"/>
              </w:rPr>
            </w:pPr>
            <w:r w:rsidRPr="00B04312">
              <w:rPr>
                <w:rFonts w:cs="Times New Roman"/>
                <w:b/>
                <w:bCs/>
                <w:color w:val="auto"/>
                <w:sz w:val="10"/>
                <w:szCs w:val="10"/>
              </w:rPr>
              <w:t>11.30</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68F5CC1" w14:textId="3FD826C0" w:rsidR="00502FAC" w:rsidRPr="00B04312" w:rsidRDefault="00502FAC" w:rsidP="00502FAC">
            <w:pPr>
              <w:spacing w:before="60" w:after="60"/>
              <w:contextualSpacing/>
              <w:jc w:val="center"/>
              <w:rPr>
                <w:rFonts w:cs="Times New Roman"/>
                <w:b/>
                <w:bCs/>
                <w:color w:val="auto"/>
                <w:sz w:val="10"/>
                <w:szCs w:val="10"/>
              </w:rPr>
            </w:pPr>
            <w:r w:rsidRPr="00B04312">
              <w:rPr>
                <w:rFonts w:cs="Times New Roman"/>
                <w:b/>
                <w:bCs/>
                <w:color w:val="auto"/>
                <w:sz w:val="10"/>
                <w:szCs w:val="10"/>
              </w:rPr>
              <w:t>16</w:t>
            </w:r>
            <w:r w:rsidR="00807F91" w:rsidRPr="00B04312">
              <w:rPr>
                <w:rFonts w:cs="Times New Roman"/>
                <w:b/>
                <w:bCs/>
                <w:color w:val="auto"/>
                <w:sz w:val="10"/>
                <w:szCs w:val="10"/>
              </w:rPr>
              <w:t>.1</w:t>
            </w:r>
            <w:r w:rsidR="00355F84" w:rsidRPr="00B04312">
              <w:rPr>
                <w:rFonts w:cs="Times New Roman"/>
                <w:b/>
                <w:bCs/>
                <w:color w:val="auto"/>
                <w:sz w:val="10"/>
                <w:szCs w:val="10"/>
              </w:rPr>
              <w:t>9</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34E6237E" w14:textId="32463172" w:rsidR="00502FAC" w:rsidRPr="00B04312" w:rsidRDefault="00502FAC" w:rsidP="00502FAC">
            <w:pPr>
              <w:spacing w:before="60" w:after="60"/>
              <w:contextualSpacing/>
              <w:jc w:val="center"/>
              <w:rPr>
                <w:rFonts w:cs="Times New Roman"/>
                <w:b/>
                <w:bCs/>
                <w:color w:val="auto"/>
                <w:sz w:val="10"/>
                <w:szCs w:val="10"/>
              </w:rPr>
            </w:pPr>
            <w:r w:rsidRPr="00B04312">
              <w:rPr>
                <w:rFonts w:cs="Times New Roman"/>
                <w:b/>
                <w:bCs/>
                <w:color w:val="auto"/>
                <w:sz w:val="10"/>
                <w:szCs w:val="10"/>
              </w:rPr>
              <w:t>1</w:t>
            </w:r>
            <w:r w:rsidR="001F2F8F" w:rsidRPr="00B04312">
              <w:rPr>
                <w:rFonts w:cs="Times New Roman"/>
                <w:b/>
                <w:bCs/>
                <w:color w:val="auto"/>
                <w:sz w:val="10"/>
                <w:szCs w:val="10"/>
              </w:rPr>
              <w:t>7.97</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7BEC6845" w14:textId="77777777" w:rsidR="00502FAC" w:rsidRPr="00B04312" w:rsidRDefault="00502FAC" w:rsidP="00502FAC">
            <w:pPr>
              <w:spacing w:before="60" w:after="60"/>
              <w:contextualSpacing/>
              <w:jc w:val="center"/>
              <w:rPr>
                <w:rFonts w:cs="Times New Roman"/>
                <w:b/>
                <w:bCs/>
                <w:color w:val="auto"/>
                <w:sz w:val="10"/>
                <w:szCs w:val="10"/>
              </w:rPr>
            </w:pPr>
            <w:r w:rsidRPr="00B04312">
              <w:rPr>
                <w:rFonts w:cs="Times New Roman"/>
                <w:b/>
                <w:bCs/>
                <w:color w:val="auto"/>
                <w:sz w:val="10"/>
                <w:szCs w:val="10"/>
              </w:rPr>
              <w:t>0.112</w:t>
            </w:r>
          </w:p>
        </w:tc>
        <w:tc>
          <w:tcPr>
            <w:tcW w:w="660"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3769148E" w14:textId="77777777" w:rsidR="00502FAC" w:rsidRPr="00B04312" w:rsidRDefault="00502FAC" w:rsidP="00502FAC">
            <w:pPr>
              <w:spacing w:before="60" w:after="60"/>
              <w:contextualSpacing/>
              <w:jc w:val="center"/>
              <w:rPr>
                <w:rFonts w:cs="Times New Roman"/>
                <w:b/>
                <w:bCs/>
                <w:color w:val="auto"/>
                <w:sz w:val="10"/>
                <w:szCs w:val="10"/>
              </w:rPr>
            </w:pPr>
            <w:r w:rsidRPr="00B04312">
              <w:rPr>
                <w:rFonts w:cs="Times New Roman"/>
                <w:b/>
                <w:bCs/>
                <w:color w:val="auto"/>
                <w:sz w:val="10"/>
                <w:szCs w:val="10"/>
              </w:rPr>
              <w:t>0.119</w:t>
            </w:r>
          </w:p>
        </w:tc>
        <w:tc>
          <w:tcPr>
            <w:tcW w:w="661"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55465E3B" w14:textId="77777777" w:rsidR="00502FAC" w:rsidRPr="00B04312" w:rsidRDefault="00502FAC" w:rsidP="00502FAC">
            <w:pPr>
              <w:spacing w:before="60" w:after="60"/>
              <w:contextualSpacing/>
              <w:jc w:val="center"/>
              <w:rPr>
                <w:rFonts w:cs="Times New Roman"/>
                <w:b/>
                <w:bCs/>
                <w:color w:val="auto"/>
                <w:sz w:val="10"/>
                <w:szCs w:val="10"/>
              </w:rPr>
            </w:pPr>
            <w:r w:rsidRPr="00B04312">
              <w:rPr>
                <w:rFonts w:cs="Times New Roman"/>
                <w:b/>
                <w:bCs/>
                <w:color w:val="auto"/>
                <w:sz w:val="10"/>
                <w:szCs w:val="10"/>
              </w:rPr>
              <w:t>0.218</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0799E4B0" w14:textId="77777777" w:rsidR="00502FAC" w:rsidRPr="00B04312" w:rsidRDefault="00502FAC" w:rsidP="00502FAC">
            <w:pPr>
              <w:spacing w:before="60" w:after="60"/>
              <w:contextualSpacing/>
              <w:jc w:val="center"/>
              <w:rPr>
                <w:rFonts w:cs="Times New Roman"/>
                <w:b/>
                <w:bCs/>
                <w:color w:val="auto"/>
                <w:sz w:val="10"/>
                <w:szCs w:val="10"/>
              </w:rPr>
            </w:pPr>
            <w:r w:rsidRPr="00B04312">
              <w:rPr>
                <w:rFonts w:cs="Times New Roman"/>
                <w:b/>
                <w:bCs/>
                <w:color w:val="auto"/>
                <w:sz w:val="10"/>
                <w:szCs w:val="10"/>
              </w:rPr>
              <w:t>3.97</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35E6F2F4" w14:textId="77777777" w:rsidR="00502FAC" w:rsidRPr="00B04312" w:rsidRDefault="00502FAC" w:rsidP="00502FAC">
            <w:pPr>
              <w:spacing w:before="60" w:after="60"/>
              <w:contextualSpacing/>
              <w:jc w:val="center"/>
              <w:rPr>
                <w:rFonts w:cs="Times New Roman"/>
                <w:b/>
                <w:bCs/>
                <w:color w:val="auto"/>
                <w:sz w:val="10"/>
                <w:szCs w:val="10"/>
              </w:rPr>
            </w:pPr>
            <w:r w:rsidRPr="00B04312">
              <w:rPr>
                <w:rFonts w:cs="Times New Roman"/>
                <w:b/>
                <w:bCs/>
                <w:color w:val="auto"/>
                <w:sz w:val="10"/>
                <w:szCs w:val="10"/>
              </w:rPr>
              <w:t>0.308</w:t>
            </w:r>
          </w:p>
        </w:tc>
        <w:tc>
          <w:tcPr>
            <w:tcW w:w="661"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8034B43" w14:textId="77777777" w:rsidR="00502FAC" w:rsidRPr="00B04312" w:rsidRDefault="00502FAC" w:rsidP="00502FAC">
            <w:pPr>
              <w:spacing w:before="60" w:after="60"/>
              <w:contextualSpacing/>
              <w:jc w:val="center"/>
              <w:rPr>
                <w:rFonts w:cs="Times New Roman"/>
                <w:b/>
                <w:bCs/>
                <w:color w:val="auto"/>
                <w:sz w:val="10"/>
                <w:szCs w:val="10"/>
              </w:rPr>
            </w:pPr>
            <w:r w:rsidRPr="00B04312">
              <w:rPr>
                <w:rFonts w:cs="Times New Roman"/>
                <w:b/>
                <w:bCs/>
                <w:color w:val="auto"/>
                <w:sz w:val="10"/>
                <w:szCs w:val="10"/>
              </w:rPr>
              <w:t>6.82</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316B3444" w14:textId="77777777" w:rsidR="00502FAC" w:rsidRPr="00B04312" w:rsidRDefault="00502FAC" w:rsidP="00502FAC">
            <w:pPr>
              <w:spacing w:before="60" w:after="60"/>
              <w:contextualSpacing/>
              <w:jc w:val="center"/>
              <w:rPr>
                <w:rFonts w:cs="Times New Roman"/>
                <w:b/>
                <w:bCs/>
                <w:color w:val="auto"/>
                <w:sz w:val="10"/>
                <w:szCs w:val="10"/>
              </w:rPr>
            </w:pPr>
            <w:r w:rsidRPr="00B04312">
              <w:rPr>
                <w:rFonts w:cs="Times New Roman"/>
                <w:b/>
                <w:bCs/>
                <w:color w:val="auto"/>
                <w:sz w:val="10"/>
                <w:szCs w:val="10"/>
              </w:rPr>
              <w:t>16.56</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8C0CFF8" w14:textId="77777777" w:rsidR="00502FAC" w:rsidRPr="00B04312" w:rsidRDefault="00502FAC" w:rsidP="00502FAC">
            <w:pPr>
              <w:spacing w:before="60" w:after="60"/>
              <w:contextualSpacing/>
              <w:jc w:val="center"/>
              <w:rPr>
                <w:rFonts w:cs="Times New Roman"/>
                <w:b/>
                <w:bCs/>
                <w:color w:val="auto"/>
                <w:sz w:val="10"/>
                <w:szCs w:val="10"/>
              </w:rPr>
            </w:pPr>
            <w:r w:rsidRPr="00B04312">
              <w:rPr>
                <w:rFonts w:cs="Times New Roman"/>
                <w:b/>
                <w:bCs/>
                <w:color w:val="auto"/>
                <w:sz w:val="10"/>
                <w:szCs w:val="10"/>
              </w:rPr>
              <w:t>2.45</w:t>
            </w:r>
          </w:p>
        </w:tc>
        <w:tc>
          <w:tcPr>
            <w:tcW w:w="665"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17F750F0" w14:textId="77777777" w:rsidR="00502FAC" w:rsidRPr="00B04312" w:rsidRDefault="00502FAC" w:rsidP="00502FAC">
            <w:pPr>
              <w:spacing w:before="60" w:after="60"/>
              <w:contextualSpacing/>
              <w:jc w:val="center"/>
              <w:rPr>
                <w:rFonts w:cs="Times New Roman"/>
                <w:b/>
                <w:bCs/>
                <w:color w:val="auto"/>
                <w:sz w:val="10"/>
                <w:szCs w:val="10"/>
              </w:rPr>
            </w:pPr>
            <w:r w:rsidRPr="00B04312">
              <w:rPr>
                <w:rFonts w:cs="Times New Roman"/>
                <w:b/>
                <w:bCs/>
                <w:color w:val="auto"/>
                <w:sz w:val="10"/>
                <w:szCs w:val="10"/>
              </w:rPr>
              <w:t>n/a</w:t>
            </w:r>
          </w:p>
        </w:tc>
        <w:tc>
          <w:tcPr>
            <w:tcW w:w="671" w:type="dxa"/>
            <w:tcBorders>
              <w:top w:val="dotted" w:sz="4" w:space="0" w:color="auto"/>
              <w:left w:val="dotted" w:sz="4" w:space="0" w:color="auto"/>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05E8B3C6" w14:textId="20DA24DC" w:rsidR="00502FAC" w:rsidRPr="00B04312" w:rsidRDefault="00502FAC" w:rsidP="00502FAC">
            <w:pPr>
              <w:spacing w:before="60" w:after="60"/>
              <w:contextualSpacing/>
              <w:jc w:val="center"/>
              <w:rPr>
                <w:rFonts w:cs="Times New Roman"/>
                <w:b/>
                <w:bCs/>
                <w:color w:val="auto"/>
                <w:sz w:val="10"/>
                <w:szCs w:val="10"/>
              </w:rPr>
            </w:pPr>
            <w:r w:rsidRPr="00B04312">
              <w:rPr>
                <w:rFonts w:cs="Times New Roman"/>
                <w:b/>
                <w:bCs/>
                <w:color w:val="auto"/>
                <w:sz w:val="10"/>
                <w:szCs w:val="10"/>
              </w:rPr>
              <w:t>0.007</w:t>
            </w:r>
            <w:r w:rsidR="00D247EB" w:rsidRPr="00B04312">
              <w:rPr>
                <w:rFonts w:cs="Times New Roman"/>
                <w:b/>
                <w:bCs/>
                <w:color w:val="auto"/>
                <w:sz w:val="10"/>
                <w:szCs w:val="10"/>
              </w:rPr>
              <w:t xml:space="preserve"> </w:t>
            </w:r>
            <w:r w:rsidRPr="00B04312">
              <w:rPr>
                <w:rFonts w:cs="Times New Roman"/>
                <w:b/>
                <w:bCs/>
                <w:color w:val="auto"/>
                <w:sz w:val="10"/>
                <w:szCs w:val="10"/>
              </w:rPr>
              <w:t>7</w:t>
            </w:r>
          </w:p>
        </w:tc>
      </w:tr>
      <w:tr w:rsidR="00807F91" w:rsidRPr="00B04312" w14:paraId="2C3B2343" w14:textId="77777777" w:rsidTr="00C274F0">
        <w:trPr>
          <w:trHeight w:val="174"/>
          <w:jc w:val="center"/>
        </w:trPr>
        <w:tc>
          <w:tcPr>
            <w:tcW w:w="1923" w:type="dxa"/>
            <w:gridSpan w:val="3"/>
            <w:tcBorders>
              <w:left w:val="double" w:sz="4" w:space="0" w:color="auto"/>
              <w:right w:val="dotted" w:sz="4" w:space="0" w:color="auto"/>
            </w:tcBorders>
            <w:shd w:val="clear" w:color="auto" w:fill="auto"/>
            <w:noWrap/>
            <w:tcMar>
              <w:top w:w="15" w:type="dxa"/>
              <w:left w:w="15" w:type="dxa"/>
              <w:bottom w:w="0" w:type="dxa"/>
              <w:right w:w="15" w:type="dxa"/>
            </w:tcMar>
            <w:vAlign w:val="center"/>
            <w:hideMark/>
          </w:tcPr>
          <w:p w14:paraId="40E69069" w14:textId="77777777" w:rsidR="00502FAC" w:rsidRPr="00B04312" w:rsidRDefault="00502FAC" w:rsidP="00502FAC">
            <w:pPr>
              <w:spacing w:before="60" w:after="60"/>
              <w:ind w:right="57"/>
              <w:contextualSpacing/>
              <w:jc w:val="right"/>
              <w:rPr>
                <w:rFonts w:cs="Times New Roman"/>
                <w:b/>
                <w:bCs/>
                <w:color w:val="0070C0"/>
                <w:sz w:val="10"/>
                <w:szCs w:val="10"/>
              </w:rPr>
            </w:pPr>
            <w:r w:rsidRPr="00B04312">
              <w:rPr>
                <w:rFonts w:cs="Times New Roman"/>
                <w:b/>
                <w:bCs/>
                <w:color w:val="0070C0"/>
                <w:sz w:val="10"/>
                <w:szCs w:val="10"/>
              </w:rPr>
              <w:t> Standard deviation between means (S.D.)</w:t>
            </w:r>
          </w:p>
        </w:tc>
        <w:tc>
          <w:tcPr>
            <w:tcW w:w="659"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83EDE44" w14:textId="3984FAA7"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96.93</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EE1B38A" w14:textId="722B81C2"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68.31</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43B190FF" w14:textId="6C10DAA2" w:rsidR="00502FAC" w:rsidRPr="00B04312" w:rsidRDefault="00807F91"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49.57</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E1454A4" w14:textId="4B4056C3" w:rsidR="00502FAC" w:rsidRPr="00B04312" w:rsidRDefault="001F2F8F"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104.61</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3CFFCE6D" w14:textId="77777777"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0.597</w:t>
            </w:r>
          </w:p>
        </w:tc>
        <w:tc>
          <w:tcPr>
            <w:tcW w:w="660"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3C9F03F0" w14:textId="77777777"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1.239</w:t>
            </w:r>
          </w:p>
        </w:tc>
        <w:tc>
          <w:tcPr>
            <w:tcW w:w="661"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3B66EDF2" w14:textId="77777777"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1.873</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6C33BFF" w14:textId="77777777"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58.56</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3AE192BC" w14:textId="77777777"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0.786</w:t>
            </w:r>
          </w:p>
        </w:tc>
        <w:tc>
          <w:tcPr>
            <w:tcW w:w="661"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AC6FBC1" w14:textId="77777777"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30.83</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3EB50390" w14:textId="77777777"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38.90</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41568D3E" w14:textId="77777777"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18.31</w:t>
            </w:r>
          </w:p>
        </w:tc>
        <w:tc>
          <w:tcPr>
            <w:tcW w:w="665"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30756CE0" w14:textId="77777777"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no data</w:t>
            </w:r>
          </w:p>
        </w:tc>
        <w:tc>
          <w:tcPr>
            <w:tcW w:w="671" w:type="dxa"/>
            <w:tcBorders>
              <w:top w:val="dotted" w:sz="4" w:space="0" w:color="auto"/>
              <w:left w:val="dotted" w:sz="4" w:space="0" w:color="auto"/>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23DE8FB0" w14:textId="441091CD"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0.055</w:t>
            </w:r>
            <w:r w:rsidR="00D247EB" w:rsidRPr="00B04312">
              <w:rPr>
                <w:rFonts w:cs="Times New Roman"/>
                <w:b/>
                <w:bCs/>
                <w:color w:val="0070C0"/>
                <w:sz w:val="10"/>
                <w:szCs w:val="10"/>
              </w:rPr>
              <w:t xml:space="preserve"> </w:t>
            </w:r>
            <w:r w:rsidRPr="00B04312">
              <w:rPr>
                <w:rFonts w:cs="Times New Roman"/>
                <w:b/>
                <w:bCs/>
                <w:color w:val="0070C0"/>
                <w:sz w:val="10"/>
                <w:szCs w:val="10"/>
              </w:rPr>
              <w:t>5</w:t>
            </w:r>
          </w:p>
        </w:tc>
      </w:tr>
      <w:tr w:rsidR="000360C5" w:rsidRPr="00B04312" w14:paraId="1CCFB045" w14:textId="77777777" w:rsidTr="00C274F0">
        <w:trPr>
          <w:trHeight w:val="174"/>
          <w:jc w:val="center"/>
        </w:trPr>
        <w:tc>
          <w:tcPr>
            <w:tcW w:w="1923" w:type="dxa"/>
            <w:gridSpan w:val="3"/>
            <w:tcBorders>
              <w:left w:val="double" w:sz="4" w:space="0" w:color="auto"/>
              <w:right w:val="dotted" w:sz="4" w:space="0" w:color="auto"/>
            </w:tcBorders>
            <w:shd w:val="clear" w:color="auto" w:fill="auto"/>
            <w:noWrap/>
            <w:tcMar>
              <w:top w:w="15" w:type="dxa"/>
              <w:left w:w="15" w:type="dxa"/>
              <w:bottom w:w="0" w:type="dxa"/>
              <w:right w:w="15" w:type="dxa"/>
            </w:tcMar>
            <w:vAlign w:val="center"/>
            <w:hideMark/>
          </w:tcPr>
          <w:p w14:paraId="73C49063" w14:textId="77777777" w:rsidR="00502FAC" w:rsidRPr="00B04312" w:rsidRDefault="00502FAC" w:rsidP="00502FAC">
            <w:pPr>
              <w:spacing w:before="60" w:after="60"/>
              <w:ind w:right="57"/>
              <w:contextualSpacing/>
              <w:jc w:val="right"/>
              <w:rPr>
                <w:rFonts w:cs="Times New Roman"/>
                <w:b/>
                <w:bCs/>
                <w:color w:val="0070C0"/>
                <w:sz w:val="10"/>
                <w:szCs w:val="10"/>
              </w:rPr>
            </w:pPr>
            <w:r w:rsidRPr="00B04312">
              <w:rPr>
                <w:rFonts w:cs="Times New Roman"/>
                <w:b/>
                <w:bCs/>
                <w:color w:val="0070C0"/>
                <w:sz w:val="10"/>
                <w:szCs w:val="10"/>
              </w:rPr>
              <w:t> Coefficient of variation (C.V.)</w:t>
            </w:r>
          </w:p>
        </w:tc>
        <w:tc>
          <w:tcPr>
            <w:tcW w:w="659"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56E41801" w14:textId="066109E7"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0.123</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0779C9E4" w14:textId="5DCE565F"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0.159</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6642D60A" w14:textId="6BFF7064"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0.1</w:t>
            </w:r>
            <w:r w:rsidR="001F2F8F" w:rsidRPr="00B04312">
              <w:rPr>
                <w:rFonts w:cs="Times New Roman"/>
                <w:b/>
                <w:bCs/>
                <w:color w:val="0070C0"/>
                <w:sz w:val="10"/>
                <w:szCs w:val="10"/>
              </w:rPr>
              <w:t>37</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hideMark/>
          </w:tcPr>
          <w:p w14:paraId="2D1A2FE6" w14:textId="41D89DED"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0.</w:t>
            </w:r>
            <w:r w:rsidR="001F2F8F" w:rsidRPr="00B04312">
              <w:rPr>
                <w:rFonts w:cs="Times New Roman"/>
                <w:b/>
                <w:bCs/>
                <w:color w:val="0070C0"/>
                <w:sz w:val="10"/>
                <w:szCs w:val="10"/>
              </w:rPr>
              <w:t>213</w:t>
            </w:r>
          </w:p>
        </w:tc>
        <w:tc>
          <w:tcPr>
            <w:tcW w:w="661" w:type="dxa"/>
            <w:gridSpan w:val="2"/>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60AC6478" w14:textId="7710A41D"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0.23</w:t>
            </w:r>
            <w:r w:rsidR="00D247EB" w:rsidRPr="00B04312">
              <w:rPr>
                <w:rFonts w:cs="Times New Roman"/>
                <w:b/>
                <w:bCs/>
                <w:color w:val="0070C0"/>
                <w:sz w:val="10"/>
                <w:szCs w:val="10"/>
              </w:rPr>
              <w:t>7</w:t>
            </w:r>
          </w:p>
        </w:tc>
        <w:tc>
          <w:tcPr>
            <w:tcW w:w="660"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5097283C" w14:textId="5474D210"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0.415</w:t>
            </w:r>
          </w:p>
        </w:tc>
        <w:tc>
          <w:tcPr>
            <w:tcW w:w="661"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hideMark/>
          </w:tcPr>
          <w:p w14:paraId="51EF5B11" w14:textId="20AB8E73"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0.321</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668569C6" w14:textId="7084950F"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0.478</w:t>
            </w:r>
          </w:p>
        </w:tc>
        <w:tc>
          <w:tcPr>
            <w:tcW w:w="661"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2737BF87" w14:textId="29576500"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0.181</w:t>
            </w:r>
          </w:p>
        </w:tc>
        <w:tc>
          <w:tcPr>
            <w:tcW w:w="661"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20BB556B" w14:textId="139A2C84"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0.0</w:t>
            </w:r>
            <w:r w:rsidR="00D247EB" w:rsidRPr="00B04312">
              <w:rPr>
                <w:rFonts w:cs="Times New Roman"/>
                <w:b/>
                <w:bCs/>
                <w:color w:val="0070C0"/>
                <w:sz w:val="10"/>
                <w:szCs w:val="10"/>
              </w:rPr>
              <w:t>40</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4DC8A643" w14:textId="1CAA83A5"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0.085</w:t>
            </w:r>
          </w:p>
        </w:tc>
        <w:tc>
          <w:tcPr>
            <w:tcW w:w="670"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259F419E" w14:textId="5489138D"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0.475</w:t>
            </w:r>
          </w:p>
        </w:tc>
        <w:tc>
          <w:tcPr>
            <w:tcW w:w="665" w:type="dxa"/>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69A505BD" w14:textId="77777777"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no data</w:t>
            </w:r>
          </w:p>
        </w:tc>
        <w:tc>
          <w:tcPr>
            <w:tcW w:w="671" w:type="dxa"/>
            <w:tcBorders>
              <w:top w:val="dotted" w:sz="4" w:space="0" w:color="auto"/>
              <w:left w:val="dotted" w:sz="4" w:space="0" w:color="auto"/>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7ADA1E77" w14:textId="29BFF46C"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0.141</w:t>
            </w:r>
          </w:p>
        </w:tc>
      </w:tr>
      <w:tr w:rsidR="000360C5" w:rsidRPr="00B04312" w14:paraId="71D4C5B7" w14:textId="77777777" w:rsidTr="00C274F0">
        <w:trPr>
          <w:trHeight w:val="174"/>
          <w:jc w:val="center"/>
        </w:trPr>
        <w:tc>
          <w:tcPr>
            <w:tcW w:w="1923" w:type="dxa"/>
            <w:gridSpan w:val="3"/>
            <w:tcBorders>
              <w:left w:val="double"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hideMark/>
          </w:tcPr>
          <w:p w14:paraId="66AA166A" w14:textId="545B7C1B" w:rsidR="00502FAC" w:rsidRPr="00B04312" w:rsidRDefault="00502FAC" w:rsidP="00502FAC">
            <w:pPr>
              <w:spacing w:before="60" w:after="60"/>
              <w:ind w:right="57"/>
              <w:contextualSpacing/>
              <w:jc w:val="right"/>
              <w:rPr>
                <w:rFonts w:cs="Times New Roman"/>
                <w:b/>
                <w:bCs/>
                <w:i/>
                <w:iCs/>
                <w:color w:val="0070C0"/>
                <w:sz w:val="10"/>
                <w:szCs w:val="10"/>
              </w:rPr>
            </w:pPr>
            <w:r w:rsidRPr="00B04312">
              <w:rPr>
                <w:rFonts w:cs="Times New Roman"/>
                <w:b/>
                <w:bCs/>
                <w:i/>
                <w:iCs/>
                <w:color w:val="0070C0"/>
                <w:sz w:val="10"/>
                <w:szCs w:val="10"/>
              </w:rPr>
              <w:t> C.V.  for year / C.V.  for genotype</w:t>
            </w:r>
          </w:p>
        </w:tc>
        <w:tc>
          <w:tcPr>
            <w:tcW w:w="659"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262AC810" w14:textId="7B28BE12" w:rsidR="00502FAC" w:rsidRPr="00B04312" w:rsidRDefault="00502FAC" w:rsidP="00502FAC">
            <w:pPr>
              <w:spacing w:before="60" w:after="60"/>
              <w:contextualSpacing/>
              <w:jc w:val="center"/>
              <w:rPr>
                <w:rFonts w:cs="Times New Roman"/>
                <w:b/>
                <w:bCs/>
                <w:i/>
                <w:iCs/>
                <w:color w:val="0070C0"/>
                <w:sz w:val="10"/>
                <w:szCs w:val="10"/>
              </w:rPr>
            </w:pPr>
            <w:r w:rsidRPr="00B04312">
              <w:rPr>
                <w:rFonts w:cs="Times New Roman"/>
                <w:b/>
                <w:bCs/>
                <w:i/>
                <w:iCs/>
                <w:color w:val="0070C0"/>
                <w:sz w:val="10"/>
                <w:szCs w:val="10"/>
              </w:rPr>
              <w:t>1.98</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5249C256" w14:textId="4E5DF941" w:rsidR="00502FAC" w:rsidRPr="00B04312" w:rsidRDefault="00502FAC" w:rsidP="00502FAC">
            <w:pPr>
              <w:spacing w:before="60" w:after="60"/>
              <w:contextualSpacing/>
              <w:jc w:val="center"/>
              <w:rPr>
                <w:rFonts w:cs="Times New Roman"/>
                <w:b/>
                <w:bCs/>
                <w:i/>
                <w:iCs/>
                <w:color w:val="0070C0"/>
                <w:sz w:val="10"/>
                <w:szCs w:val="10"/>
              </w:rPr>
            </w:pPr>
            <w:r w:rsidRPr="00B04312">
              <w:rPr>
                <w:rFonts w:cs="Times New Roman"/>
                <w:b/>
                <w:bCs/>
                <w:i/>
                <w:iCs/>
                <w:color w:val="0070C0"/>
                <w:sz w:val="10"/>
                <w:szCs w:val="10"/>
              </w:rPr>
              <w:t>2.10</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72B143BE" w14:textId="3C7ED5EE" w:rsidR="00502FAC" w:rsidRPr="00B04312" w:rsidRDefault="00502FAC" w:rsidP="00502FAC">
            <w:pPr>
              <w:spacing w:before="60" w:after="60"/>
              <w:contextualSpacing/>
              <w:jc w:val="center"/>
              <w:rPr>
                <w:rFonts w:cs="Times New Roman"/>
                <w:b/>
                <w:bCs/>
                <w:i/>
                <w:iCs/>
                <w:color w:val="0070C0"/>
                <w:sz w:val="10"/>
                <w:szCs w:val="10"/>
              </w:rPr>
            </w:pPr>
            <w:r w:rsidRPr="00B04312">
              <w:rPr>
                <w:rFonts w:cs="Times New Roman"/>
                <w:b/>
                <w:bCs/>
                <w:i/>
                <w:iCs/>
                <w:color w:val="0070C0"/>
                <w:sz w:val="10"/>
                <w:szCs w:val="10"/>
              </w:rPr>
              <w:t>1.</w:t>
            </w:r>
            <w:r w:rsidR="00355F84" w:rsidRPr="00B04312">
              <w:rPr>
                <w:rFonts w:cs="Times New Roman"/>
                <w:b/>
                <w:bCs/>
                <w:i/>
                <w:iCs/>
                <w:color w:val="0070C0"/>
                <w:sz w:val="10"/>
                <w:szCs w:val="10"/>
              </w:rPr>
              <w:t>32</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hideMark/>
          </w:tcPr>
          <w:p w14:paraId="1580BC73" w14:textId="61ADC86D" w:rsidR="00502FAC" w:rsidRPr="00B04312" w:rsidRDefault="009120CA" w:rsidP="00502FAC">
            <w:pPr>
              <w:spacing w:before="60" w:after="60"/>
              <w:contextualSpacing/>
              <w:jc w:val="center"/>
              <w:rPr>
                <w:rFonts w:cs="Times New Roman"/>
                <w:b/>
                <w:bCs/>
                <w:i/>
                <w:iCs/>
                <w:color w:val="0070C0"/>
                <w:sz w:val="10"/>
                <w:szCs w:val="10"/>
              </w:rPr>
            </w:pPr>
            <w:r w:rsidRPr="00B04312">
              <w:rPr>
                <w:rFonts w:cs="Times New Roman"/>
                <w:b/>
                <w:bCs/>
                <w:i/>
                <w:iCs/>
                <w:color w:val="0070C0"/>
                <w:sz w:val="10"/>
                <w:szCs w:val="10"/>
              </w:rPr>
              <w:t>2.13</w:t>
            </w:r>
          </w:p>
        </w:tc>
        <w:tc>
          <w:tcPr>
            <w:tcW w:w="661" w:type="dxa"/>
            <w:gridSpan w:val="2"/>
            <w:tcBorders>
              <w:top w:val="dotted"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hideMark/>
          </w:tcPr>
          <w:p w14:paraId="06CA34F7" w14:textId="77777777" w:rsidR="00502FAC" w:rsidRPr="00B04312" w:rsidRDefault="00502FAC" w:rsidP="00502FAC">
            <w:pPr>
              <w:spacing w:before="60" w:after="60"/>
              <w:contextualSpacing/>
              <w:jc w:val="center"/>
              <w:rPr>
                <w:rFonts w:cs="Times New Roman"/>
                <w:b/>
                <w:bCs/>
                <w:i/>
                <w:iCs/>
                <w:color w:val="0070C0"/>
                <w:sz w:val="10"/>
                <w:szCs w:val="10"/>
              </w:rPr>
            </w:pPr>
            <w:r w:rsidRPr="00B04312">
              <w:rPr>
                <w:rFonts w:cs="Times New Roman"/>
                <w:b/>
                <w:bCs/>
                <w:i/>
                <w:iCs/>
                <w:color w:val="0070C0"/>
                <w:sz w:val="10"/>
                <w:szCs w:val="10"/>
              </w:rPr>
              <w:t>2.09</w:t>
            </w:r>
          </w:p>
        </w:tc>
        <w:tc>
          <w:tcPr>
            <w:tcW w:w="660" w:type="dxa"/>
            <w:gridSpan w:val="3"/>
            <w:tcBorders>
              <w:top w:val="dotted"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hideMark/>
          </w:tcPr>
          <w:p w14:paraId="165E8927" w14:textId="77777777" w:rsidR="00502FAC" w:rsidRPr="00B04312" w:rsidRDefault="00502FAC" w:rsidP="00502FAC">
            <w:pPr>
              <w:spacing w:before="60" w:after="60"/>
              <w:contextualSpacing/>
              <w:jc w:val="center"/>
              <w:rPr>
                <w:rFonts w:cs="Times New Roman"/>
                <w:b/>
                <w:bCs/>
                <w:i/>
                <w:iCs/>
                <w:color w:val="0070C0"/>
                <w:sz w:val="10"/>
                <w:szCs w:val="10"/>
              </w:rPr>
            </w:pPr>
            <w:r w:rsidRPr="00B04312">
              <w:rPr>
                <w:rFonts w:cs="Times New Roman"/>
                <w:b/>
                <w:bCs/>
                <w:i/>
                <w:iCs/>
                <w:color w:val="0070C0"/>
                <w:sz w:val="10"/>
                <w:szCs w:val="10"/>
              </w:rPr>
              <w:t>6.70</w:t>
            </w:r>
          </w:p>
        </w:tc>
        <w:tc>
          <w:tcPr>
            <w:tcW w:w="661" w:type="dxa"/>
            <w:gridSpan w:val="3"/>
            <w:tcBorders>
              <w:top w:val="dotted"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hideMark/>
          </w:tcPr>
          <w:p w14:paraId="43C05118" w14:textId="77777777" w:rsidR="00502FAC" w:rsidRPr="00B04312" w:rsidRDefault="00502FAC" w:rsidP="00502FAC">
            <w:pPr>
              <w:spacing w:before="60" w:after="60"/>
              <w:contextualSpacing/>
              <w:jc w:val="center"/>
              <w:rPr>
                <w:rFonts w:cs="Times New Roman"/>
                <w:b/>
                <w:bCs/>
                <w:i/>
                <w:iCs/>
                <w:color w:val="0070C0"/>
                <w:sz w:val="10"/>
                <w:szCs w:val="10"/>
              </w:rPr>
            </w:pPr>
            <w:r w:rsidRPr="00B04312">
              <w:rPr>
                <w:rFonts w:cs="Times New Roman"/>
                <w:b/>
                <w:bCs/>
                <w:i/>
                <w:iCs/>
                <w:color w:val="0070C0"/>
                <w:sz w:val="10"/>
                <w:szCs w:val="10"/>
              </w:rPr>
              <w:t>5.20</w:t>
            </w:r>
          </w:p>
        </w:tc>
        <w:tc>
          <w:tcPr>
            <w:tcW w:w="661"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43F3DAD6" w14:textId="77777777" w:rsidR="00502FAC" w:rsidRPr="00B04312" w:rsidRDefault="00502FAC" w:rsidP="00502FAC">
            <w:pPr>
              <w:spacing w:before="60" w:after="60"/>
              <w:contextualSpacing/>
              <w:jc w:val="center"/>
              <w:rPr>
                <w:rFonts w:cs="Times New Roman"/>
                <w:b/>
                <w:bCs/>
                <w:i/>
                <w:iCs/>
                <w:color w:val="0070C0"/>
                <w:sz w:val="10"/>
                <w:szCs w:val="10"/>
              </w:rPr>
            </w:pPr>
            <w:r w:rsidRPr="00B04312">
              <w:rPr>
                <w:rFonts w:cs="Times New Roman"/>
                <w:b/>
                <w:bCs/>
                <w:i/>
                <w:iCs/>
                <w:color w:val="0070C0"/>
                <w:sz w:val="10"/>
                <w:szCs w:val="10"/>
              </w:rPr>
              <w:t>7.99</w:t>
            </w:r>
          </w:p>
        </w:tc>
        <w:tc>
          <w:tcPr>
            <w:tcW w:w="661"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7D1F2AC4" w14:textId="77777777" w:rsidR="00502FAC" w:rsidRPr="00B04312" w:rsidRDefault="00502FAC" w:rsidP="00502FAC">
            <w:pPr>
              <w:spacing w:before="60" w:after="60"/>
              <w:contextualSpacing/>
              <w:jc w:val="center"/>
              <w:rPr>
                <w:rFonts w:cs="Times New Roman"/>
                <w:b/>
                <w:bCs/>
                <w:i/>
                <w:iCs/>
                <w:color w:val="0070C0"/>
                <w:sz w:val="10"/>
                <w:szCs w:val="10"/>
              </w:rPr>
            </w:pPr>
            <w:r w:rsidRPr="00B04312">
              <w:rPr>
                <w:rFonts w:cs="Times New Roman"/>
                <w:b/>
                <w:bCs/>
                <w:i/>
                <w:iCs/>
                <w:color w:val="0070C0"/>
                <w:sz w:val="10"/>
                <w:szCs w:val="10"/>
              </w:rPr>
              <w:t>1.96</w:t>
            </w:r>
          </w:p>
        </w:tc>
        <w:tc>
          <w:tcPr>
            <w:tcW w:w="661"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2FB8980A" w14:textId="77777777" w:rsidR="00502FAC" w:rsidRPr="00B04312" w:rsidRDefault="00502FAC" w:rsidP="00502FAC">
            <w:pPr>
              <w:spacing w:before="60" w:after="60"/>
              <w:contextualSpacing/>
              <w:jc w:val="center"/>
              <w:rPr>
                <w:rFonts w:cs="Times New Roman"/>
                <w:b/>
                <w:bCs/>
                <w:i/>
                <w:iCs/>
                <w:color w:val="0070C0"/>
                <w:sz w:val="10"/>
                <w:szCs w:val="10"/>
              </w:rPr>
            </w:pPr>
            <w:r w:rsidRPr="00B04312">
              <w:rPr>
                <w:rFonts w:cs="Times New Roman"/>
                <w:b/>
                <w:bCs/>
                <w:i/>
                <w:iCs/>
                <w:color w:val="0070C0"/>
                <w:sz w:val="10"/>
                <w:szCs w:val="10"/>
              </w:rPr>
              <w:t>3.38</w:t>
            </w:r>
          </w:p>
        </w:tc>
        <w:tc>
          <w:tcPr>
            <w:tcW w:w="670"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57AD94C4" w14:textId="77777777" w:rsidR="00502FAC" w:rsidRPr="00B04312" w:rsidRDefault="00502FAC" w:rsidP="00502FAC">
            <w:pPr>
              <w:spacing w:before="60" w:after="60"/>
              <w:contextualSpacing/>
              <w:jc w:val="center"/>
              <w:rPr>
                <w:rFonts w:cs="Times New Roman"/>
                <w:b/>
                <w:bCs/>
                <w:i/>
                <w:iCs/>
                <w:color w:val="0070C0"/>
                <w:sz w:val="10"/>
                <w:szCs w:val="10"/>
              </w:rPr>
            </w:pPr>
            <w:r w:rsidRPr="00B04312">
              <w:rPr>
                <w:rFonts w:cs="Times New Roman"/>
                <w:b/>
                <w:bCs/>
                <w:i/>
                <w:iCs/>
                <w:color w:val="0070C0"/>
                <w:sz w:val="10"/>
                <w:szCs w:val="10"/>
              </w:rPr>
              <w:t>3.98</w:t>
            </w:r>
          </w:p>
        </w:tc>
        <w:tc>
          <w:tcPr>
            <w:tcW w:w="670"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39311AF0" w14:textId="77777777" w:rsidR="00502FAC" w:rsidRPr="00B04312" w:rsidRDefault="00502FAC" w:rsidP="00502FAC">
            <w:pPr>
              <w:spacing w:before="60" w:after="60"/>
              <w:contextualSpacing/>
              <w:jc w:val="center"/>
              <w:rPr>
                <w:rFonts w:cs="Times New Roman"/>
                <w:b/>
                <w:bCs/>
                <w:i/>
                <w:iCs/>
                <w:color w:val="0070C0"/>
                <w:sz w:val="10"/>
                <w:szCs w:val="10"/>
              </w:rPr>
            </w:pPr>
            <w:r w:rsidRPr="00B04312">
              <w:rPr>
                <w:rFonts w:cs="Times New Roman"/>
                <w:b/>
                <w:bCs/>
                <w:i/>
                <w:iCs/>
                <w:color w:val="0070C0"/>
                <w:sz w:val="10"/>
                <w:szCs w:val="10"/>
              </w:rPr>
              <w:t>5.08</w:t>
            </w:r>
          </w:p>
        </w:tc>
        <w:tc>
          <w:tcPr>
            <w:tcW w:w="665" w:type="dxa"/>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hideMark/>
          </w:tcPr>
          <w:p w14:paraId="2BE34D12" w14:textId="77777777" w:rsidR="00502FAC" w:rsidRPr="00B04312" w:rsidRDefault="00502FAC" w:rsidP="00502FAC">
            <w:pPr>
              <w:spacing w:before="60" w:after="60"/>
              <w:contextualSpacing/>
              <w:jc w:val="center"/>
              <w:rPr>
                <w:rFonts w:cs="Times New Roman"/>
                <w:b/>
                <w:bCs/>
                <w:i/>
                <w:iCs/>
                <w:color w:val="0070C0"/>
                <w:sz w:val="10"/>
                <w:szCs w:val="10"/>
              </w:rPr>
            </w:pPr>
            <w:r w:rsidRPr="00B04312">
              <w:rPr>
                <w:rFonts w:cs="Times New Roman"/>
                <w:b/>
                <w:bCs/>
                <w:i/>
                <w:iCs/>
                <w:color w:val="0070C0"/>
                <w:sz w:val="10"/>
                <w:szCs w:val="10"/>
              </w:rPr>
              <w:t>no data</w:t>
            </w:r>
          </w:p>
        </w:tc>
        <w:tc>
          <w:tcPr>
            <w:tcW w:w="671" w:type="dxa"/>
            <w:tcBorders>
              <w:top w:val="dotted" w:sz="4" w:space="0" w:color="auto"/>
              <w:left w:val="dotted" w:sz="4" w:space="0" w:color="auto"/>
              <w:bottom w:val="single" w:sz="4" w:space="0" w:color="auto"/>
              <w:right w:val="double" w:sz="4" w:space="0" w:color="auto"/>
            </w:tcBorders>
            <w:shd w:val="clear" w:color="auto" w:fill="FFF2CC" w:themeFill="accent4" w:themeFillTint="33"/>
            <w:noWrap/>
            <w:tcMar>
              <w:top w:w="15" w:type="dxa"/>
              <w:left w:w="15" w:type="dxa"/>
              <w:bottom w:w="0" w:type="dxa"/>
              <w:right w:w="15" w:type="dxa"/>
            </w:tcMar>
            <w:vAlign w:val="center"/>
            <w:hideMark/>
          </w:tcPr>
          <w:p w14:paraId="4A1063E3" w14:textId="77777777" w:rsidR="00502FAC" w:rsidRPr="00B04312" w:rsidRDefault="00502FAC" w:rsidP="00502FAC">
            <w:pPr>
              <w:spacing w:before="60" w:after="60"/>
              <w:contextualSpacing/>
              <w:jc w:val="center"/>
              <w:rPr>
                <w:rFonts w:cs="Times New Roman"/>
                <w:b/>
                <w:bCs/>
                <w:i/>
                <w:iCs/>
                <w:color w:val="0070C0"/>
                <w:sz w:val="10"/>
                <w:szCs w:val="10"/>
              </w:rPr>
            </w:pPr>
            <w:r w:rsidRPr="00B04312">
              <w:rPr>
                <w:rFonts w:cs="Times New Roman"/>
                <w:b/>
                <w:bCs/>
                <w:i/>
                <w:iCs/>
                <w:color w:val="0070C0"/>
                <w:sz w:val="10"/>
                <w:szCs w:val="10"/>
              </w:rPr>
              <w:t>2.71</w:t>
            </w:r>
          </w:p>
        </w:tc>
      </w:tr>
      <w:tr w:rsidR="00502FAC" w:rsidRPr="00B04312" w14:paraId="69669401" w14:textId="77777777" w:rsidTr="00641A8F">
        <w:trPr>
          <w:trHeight w:val="113"/>
          <w:jc w:val="center"/>
        </w:trPr>
        <w:tc>
          <w:tcPr>
            <w:tcW w:w="11206" w:type="dxa"/>
            <w:gridSpan w:val="28"/>
            <w:tcBorders>
              <w:top w:val="single" w:sz="4" w:space="0" w:color="auto"/>
              <w:left w:val="double" w:sz="4" w:space="0" w:color="auto"/>
              <w:right w:val="double" w:sz="4" w:space="0" w:color="auto"/>
            </w:tcBorders>
            <w:shd w:val="clear" w:color="auto" w:fill="auto"/>
            <w:noWrap/>
            <w:tcMar>
              <w:top w:w="15" w:type="dxa"/>
              <w:left w:w="15" w:type="dxa"/>
              <w:bottom w:w="0" w:type="dxa"/>
              <w:right w:w="15" w:type="dxa"/>
            </w:tcMar>
            <w:vAlign w:val="center"/>
          </w:tcPr>
          <w:p w14:paraId="0AB1FDE9" w14:textId="57D9EC34" w:rsidR="00502FAC" w:rsidRPr="00B04312" w:rsidRDefault="00502FAC" w:rsidP="00502FAC">
            <w:pPr>
              <w:spacing w:after="0" w:line="240" w:lineRule="auto"/>
              <w:contextualSpacing/>
              <w:jc w:val="center"/>
              <w:rPr>
                <w:rFonts w:cs="Times New Roman"/>
                <w:b/>
                <w:bCs/>
                <w:color w:val="auto"/>
                <w:sz w:val="10"/>
                <w:szCs w:val="10"/>
              </w:rPr>
            </w:pPr>
          </w:p>
        </w:tc>
      </w:tr>
      <w:tr w:rsidR="00502FAC" w:rsidRPr="00B04312" w14:paraId="1748C49D" w14:textId="77777777" w:rsidTr="00C274F0">
        <w:trPr>
          <w:trHeight w:val="227"/>
          <w:jc w:val="center"/>
        </w:trPr>
        <w:tc>
          <w:tcPr>
            <w:tcW w:w="2560" w:type="dxa"/>
            <w:gridSpan w:val="4"/>
            <w:tcBorders>
              <w:top w:val="single" w:sz="4" w:space="0" w:color="auto"/>
              <w:left w:val="double" w:sz="4" w:space="0" w:color="auto"/>
              <w:bottom w:val="double" w:sz="4" w:space="0" w:color="auto"/>
              <w:right w:val="single" w:sz="4" w:space="0" w:color="auto"/>
            </w:tcBorders>
            <w:shd w:val="clear" w:color="auto" w:fill="E1E1FF"/>
            <w:tcMar>
              <w:top w:w="15" w:type="dxa"/>
              <w:left w:w="15" w:type="dxa"/>
              <w:bottom w:w="0" w:type="dxa"/>
              <w:right w:w="15" w:type="dxa"/>
            </w:tcMar>
            <w:vAlign w:val="center"/>
            <w:hideMark/>
          </w:tcPr>
          <w:p w14:paraId="1F48EBB1" w14:textId="68C16BD2" w:rsidR="00502FAC" w:rsidRPr="00B04312" w:rsidRDefault="00502FAC" w:rsidP="00502FAC">
            <w:pPr>
              <w:spacing w:before="60" w:after="60"/>
              <w:contextualSpacing/>
              <w:jc w:val="center"/>
              <w:rPr>
                <w:rFonts w:cs="Times New Roman"/>
                <w:b/>
                <w:bCs/>
                <w:color w:val="0070C0"/>
                <w:sz w:val="10"/>
                <w:szCs w:val="10"/>
              </w:rPr>
            </w:pPr>
            <w:r w:rsidRPr="00B04312">
              <w:rPr>
                <w:rFonts w:cs="Times New Roman"/>
                <w:b/>
                <w:bCs/>
                <w:color w:val="0070C0"/>
                <w:sz w:val="10"/>
                <w:szCs w:val="10"/>
              </w:rPr>
              <w:t>Blue fonts denote cells containing calculations</w:t>
            </w:r>
            <w:r w:rsidR="00222EBA" w:rsidRPr="00B04312">
              <w:rPr>
                <w:rFonts w:cs="Times New Roman"/>
                <w:b/>
                <w:bCs/>
                <w:color w:val="0070C0"/>
                <w:sz w:val="10"/>
                <w:szCs w:val="10"/>
              </w:rPr>
              <w:t xml:space="preserve"> </w:t>
            </w:r>
            <w:r w:rsidR="00222EBA" w:rsidRPr="00B04312">
              <w:rPr>
                <w:rFonts w:cs="Times New Roman"/>
                <w:b/>
                <w:bCs/>
                <w:color w:val="0070C0"/>
                <w:sz w:val="10"/>
                <w:szCs w:val="10"/>
              </w:rPr>
              <w:br/>
            </w:r>
            <w:r w:rsidRPr="00B04312">
              <w:rPr>
                <w:rFonts w:cs="Times New Roman"/>
                <w:b/>
                <w:bCs/>
                <w:color w:val="0070C0"/>
                <w:sz w:val="10"/>
                <w:szCs w:val="10"/>
              </w:rPr>
              <w:t>within this Table</w:t>
            </w:r>
          </w:p>
        </w:tc>
        <w:tc>
          <w:tcPr>
            <w:tcW w:w="3283" w:type="dxa"/>
            <w:gridSpan w:val="10"/>
            <w:tcBorders>
              <w:left w:val="single" w:sz="4" w:space="0" w:color="auto"/>
              <w:bottom w:val="double" w:sz="4" w:space="0" w:color="auto"/>
              <w:right w:val="single" w:sz="4" w:space="0" w:color="auto"/>
            </w:tcBorders>
            <w:shd w:val="clear" w:color="000000" w:fill="auto"/>
            <w:vAlign w:val="center"/>
          </w:tcPr>
          <w:p w14:paraId="4B86AC68" w14:textId="77777777" w:rsidR="00502FAC" w:rsidRPr="00B04312" w:rsidRDefault="00502FAC" w:rsidP="00502FAC">
            <w:pPr>
              <w:spacing w:before="60" w:after="60"/>
              <w:contextualSpacing/>
              <w:rPr>
                <w:rFonts w:cs="Times New Roman"/>
                <w:b/>
                <w:bCs/>
                <w:color w:val="auto"/>
                <w:sz w:val="10"/>
                <w:szCs w:val="10"/>
              </w:rPr>
            </w:pPr>
          </w:p>
        </w:tc>
        <w:tc>
          <w:tcPr>
            <w:tcW w:w="2687" w:type="dxa"/>
            <w:gridSpan w:val="10"/>
            <w:tcBorders>
              <w:top w:val="single" w:sz="4" w:space="0" w:color="auto"/>
              <w:left w:val="single" w:sz="4" w:space="0" w:color="auto"/>
              <w:bottom w:val="double" w:sz="4" w:space="0" w:color="auto"/>
            </w:tcBorders>
            <w:shd w:val="clear" w:color="auto" w:fill="E1E1FF"/>
            <w:vAlign w:val="center"/>
          </w:tcPr>
          <w:p w14:paraId="0890FA16" w14:textId="64BB3688" w:rsidR="00502FAC" w:rsidRPr="00B04312" w:rsidRDefault="00502FAC" w:rsidP="00502FAC">
            <w:pPr>
              <w:spacing w:before="60" w:after="60"/>
              <w:contextualSpacing/>
              <w:rPr>
                <w:rFonts w:cs="Times New Roman"/>
                <w:b/>
                <w:bCs/>
                <w:color w:val="auto"/>
                <w:sz w:val="10"/>
                <w:szCs w:val="10"/>
              </w:rPr>
            </w:pPr>
            <w:r w:rsidRPr="00B04312">
              <w:rPr>
                <w:rFonts w:cs="Times New Roman"/>
                <w:b/>
                <w:bCs/>
                <w:color w:val="auto"/>
                <w:sz w:val="10"/>
                <w:szCs w:val="10"/>
              </w:rPr>
              <w:t xml:space="preserve">  </w:t>
            </w:r>
            <w:r w:rsidRPr="00B04312">
              <w:rPr>
                <w:rFonts w:cs="Times New Roman"/>
                <w:b/>
                <w:bCs/>
                <w:color w:val="auto"/>
                <w:sz w:val="14"/>
                <w:szCs w:val="14"/>
              </w:rPr>
              <w:t>ᵃ</w:t>
            </w:r>
            <w:r w:rsidRPr="00B04312">
              <w:rPr>
                <w:rFonts w:cs="Times New Roman"/>
                <w:b/>
                <w:bCs/>
                <w:color w:val="auto"/>
                <w:sz w:val="6"/>
                <w:szCs w:val="6"/>
              </w:rPr>
              <w:t xml:space="preserve"> </w:t>
            </w:r>
            <w:r w:rsidRPr="00B04312">
              <w:rPr>
                <w:rFonts w:cs="Times New Roman"/>
                <w:b/>
                <w:bCs/>
                <w:color w:val="auto"/>
                <w:sz w:val="10"/>
                <w:szCs w:val="10"/>
              </w:rPr>
              <w:t>ADL: 72% H</w:t>
            </w:r>
            <w:r w:rsidRPr="00B04312">
              <w:rPr>
                <w:rFonts w:cs="Times New Roman"/>
                <w:b/>
                <w:bCs/>
                <w:color w:val="auto"/>
                <w:sz w:val="10"/>
                <w:szCs w:val="10"/>
                <w:vertAlign w:val="subscript"/>
              </w:rPr>
              <w:t>2</w:t>
            </w:r>
            <w:r w:rsidRPr="00B04312">
              <w:rPr>
                <w:rFonts w:cs="Times New Roman"/>
                <w:b/>
                <w:bCs/>
                <w:color w:val="auto"/>
                <w:sz w:val="10"/>
                <w:szCs w:val="10"/>
              </w:rPr>
              <w:t>SO</w:t>
            </w:r>
            <w:r w:rsidRPr="00B04312">
              <w:rPr>
                <w:rFonts w:cs="Times New Roman"/>
                <w:b/>
                <w:bCs/>
                <w:color w:val="auto"/>
                <w:sz w:val="10"/>
                <w:szCs w:val="10"/>
                <w:vertAlign w:val="subscript"/>
              </w:rPr>
              <w:t>4</w:t>
            </w:r>
            <w:r w:rsidRPr="00B04312">
              <w:rPr>
                <w:rFonts w:cs="Times New Roman"/>
                <w:b/>
                <w:bCs/>
                <w:color w:val="auto"/>
                <w:sz w:val="10"/>
                <w:szCs w:val="10"/>
              </w:rPr>
              <w:t xml:space="preserve"> Lignin, in year 1 only</w:t>
            </w:r>
          </w:p>
        </w:tc>
        <w:tc>
          <w:tcPr>
            <w:tcW w:w="2676" w:type="dxa"/>
            <w:gridSpan w:val="4"/>
            <w:tcBorders>
              <w:top w:val="single" w:sz="4" w:space="0" w:color="auto"/>
              <w:bottom w:val="double" w:sz="4" w:space="0" w:color="auto"/>
              <w:right w:val="double" w:sz="4" w:space="0" w:color="auto"/>
            </w:tcBorders>
            <w:shd w:val="clear" w:color="auto" w:fill="E1E1FF"/>
            <w:vAlign w:val="center"/>
          </w:tcPr>
          <w:p w14:paraId="3CD6CB79" w14:textId="7D2D92E6" w:rsidR="00502FAC" w:rsidRPr="00B04312" w:rsidRDefault="00502FAC" w:rsidP="00502FAC">
            <w:pPr>
              <w:spacing w:before="60" w:after="60"/>
              <w:contextualSpacing/>
              <w:rPr>
                <w:rFonts w:cs="Times New Roman"/>
                <w:b/>
                <w:bCs/>
                <w:color w:val="auto"/>
                <w:sz w:val="10"/>
                <w:szCs w:val="10"/>
              </w:rPr>
            </w:pPr>
            <w:r w:rsidRPr="00B04312">
              <w:rPr>
                <w:rFonts w:cs="Times New Roman"/>
                <w:b/>
                <w:bCs/>
                <w:color w:val="auto"/>
                <w:sz w:val="14"/>
                <w:szCs w:val="14"/>
              </w:rPr>
              <w:t>ᵇ</w:t>
            </w:r>
            <w:r w:rsidRPr="00B04312">
              <w:rPr>
                <w:rFonts w:cs="Times New Roman"/>
                <w:b/>
                <w:bCs/>
                <w:color w:val="auto"/>
                <w:sz w:val="6"/>
                <w:szCs w:val="6"/>
              </w:rPr>
              <w:t xml:space="preserve"> </w:t>
            </w:r>
            <w:r w:rsidRPr="00B04312">
              <w:rPr>
                <w:rFonts w:cs="Times New Roman"/>
                <w:b/>
                <w:bCs/>
                <w:color w:val="auto"/>
                <w:sz w:val="10"/>
                <w:szCs w:val="10"/>
              </w:rPr>
              <w:t>DOMD in vitro (Tilley &amp; Terry 1963), years 3 and 4 only</w:t>
            </w:r>
          </w:p>
        </w:tc>
      </w:tr>
    </w:tbl>
    <w:p w14:paraId="5A1215C5" w14:textId="77777777" w:rsidR="00F37412" w:rsidRPr="00B04312" w:rsidRDefault="00F37412">
      <w:pPr>
        <w:spacing w:after="0" w:line="240" w:lineRule="auto"/>
        <w:rPr>
          <w:rFonts w:cs="Times New Roman"/>
          <w:b/>
          <w:bCs/>
          <w:color w:val="auto"/>
          <w:sz w:val="16"/>
          <w:szCs w:val="16"/>
        </w:rPr>
      </w:pPr>
      <w:r w:rsidRPr="00B04312">
        <w:rPr>
          <w:rFonts w:cs="Times New Roman"/>
          <w:b/>
          <w:bCs/>
          <w:color w:val="auto"/>
          <w:sz w:val="16"/>
          <w:szCs w:val="16"/>
        </w:rPr>
        <w:br w:type="page"/>
      </w:r>
    </w:p>
    <w:p w14:paraId="65AEEB34" w14:textId="6A83C673" w:rsidR="00BF1A25" w:rsidRPr="00B04312" w:rsidRDefault="00212BBA" w:rsidP="00363C29">
      <w:pPr>
        <w:pStyle w:val="Heading1"/>
      </w:pPr>
      <w:r w:rsidRPr="00B04312">
        <w:lastRenderedPageBreak/>
        <w:t xml:space="preserve">Supplementary Material </w:t>
      </w:r>
      <w:r w:rsidR="00BF1A25" w:rsidRPr="00B04312">
        <w:t>S3</w:t>
      </w:r>
      <w:r w:rsidR="00237F03" w:rsidRPr="00B04312">
        <w:t xml:space="preserve">.  </w:t>
      </w:r>
      <w:r w:rsidR="00BF1A25" w:rsidRPr="00B04312">
        <w:t xml:space="preserve">Further statistics of </w:t>
      </w:r>
      <w:r w:rsidR="00C31C1C" w:rsidRPr="00B04312">
        <w:t xml:space="preserve">trait </w:t>
      </w:r>
      <w:r w:rsidR="00BF1A25" w:rsidRPr="00B04312">
        <w:t>data</w:t>
      </w:r>
    </w:p>
    <w:p w14:paraId="6767E07E" w14:textId="5E8448B6" w:rsidR="0089591A" w:rsidRPr="00B04312" w:rsidRDefault="0089591A" w:rsidP="00D93980">
      <w:pPr>
        <w:keepNext/>
        <w:spacing w:before="60" w:after="60" w:line="312" w:lineRule="auto"/>
        <w:ind w:left="-113" w:right="-113"/>
        <w:contextualSpacing/>
        <w:rPr>
          <w:rFonts w:ascii="Trebuchet MS" w:eastAsia="Consolas" w:hAnsi="Trebuchet MS"/>
          <w:b/>
          <w:bCs/>
          <w:color w:val="auto"/>
          <w:sz w:val="24"/>
          <w:szCs w:val="24"/>
          <w:lang w:eastAsia="en-GB"/>
        </w:rPr>
      </w:pPr>
      <w:r w:rsidRPr="00B04312">
        <w:rPr>
          <w:rFonts w:ascii="Trebuchet MS" w:eastAsia="Consolas" w:hAnsi="Trebuchet MS"/>
          <w:b/>
          <w:bCs/>
          <w:color w:val="auto"/>
          <w:sz w:val="24"/>
          <w:szCs w:val="24"/>
          <w:lang w:eastAsia="en-GB"/>
        </w:rPr>
        <w:t>Table S</w:t>
      </w:r>
      <w:r w:rsidR="00F37412" w:rsidRPr="00B04312">
        <w:rPr>
          <w:rFonts w:ascii="Trebuchet MS" w:eastAsia="Consolas" w:hAnsi="Trebuchet MS"/>
          <w:b/>
          <w:bCs/>
          <w:color w:val="auto"/>
          <w:sz w:val="24"/>
          <w:szCs w:val="24"/>
          <w:lang w:eastAsia="en-GB"/>
        </w:rPr>
        <w:t>3</w:t>
      </w:r>
      <w:r w:rsidR="007920CD" w:rsidRPr="00B04312">
        <w:rPr>
          <w:rFonts w:ascii="Trebuchet MS" w:eastAsia="Consolas" w:hAnsi="Trebuchet MS"/>
          <w:b/>
          <w:bCs/>
          <w:color w:val="auto"/>
          <w:sz w:val="24"/>
          <w:szCs w:val="24"/>
          <w:lang w:eastAsia="en-GB"/>
        </w:rPr>
        <w:t>.</w:t>
      </w:r>
      <w:r w:rsidR="00AC73D6" w:rsidRPr="00B04312">
        <w:rPr>
          <w:rFonts w:ascii="Trebuchet MS" w:eastAsia="Consolas" w:hAnsi="Trebuchet MS"/>
          <w:b/>
          <w:bCs/>
          <w:color w:val="auto"/>
          <w:sz w:val="24"/>
          <w:szCs w:val="24"/>
          <w:lang w:eastAsia="en-GB"/>
        </w:rPr>
        <w:t>1</w:t>
      </w:r>
      <w:r w:rsidR="00237F03" w:rsidRPr="00B04312">
        <w:rPr>
          <w:rFonts w:ascii="Trebuchet MS" w:eastAsia="Consolas" w:hAnsi="Trebuchet MS"/>
          <w:b/>
          <w:bCs/>
          <w:color w:val="auto"/>
          <w:sz w:val="24"/>
          <w:szCs w:val="24"/>
          <w:lang w:eastAsia="en-GB"/>
        </w:rPr>
        <w:t xml:space="preserve">.  </w:t>
      </w:r>
      <w:r w:rsidR="00AC73D6" w:rsidRPr="00B04312">
        <w:rPr>
          <w:rFonts w:ascii="Trebuchet MS" w:eastAsia="Consolas" w:hAnsi="Trebuchet MS"/>
          <w:b/>
          <w:bCs/>
          <w:color w:val="auto"/>
          <w:sz w:val="24"/>
          <w:szCs w:val="24"/>
          <w:lang w:eastAsia="en-GB"/>
        </w:rPr>
        <w:t>Correlation coefficients</w:t>
      </w:r>
      <w:r w:rsidR="00D7394A" w:rsidRPr="00B04312">
        <w:rPr>
          <w:rFonts w:ascii="Trebuchet MS" w:eastAsia="Consolas" w:hAnsi="Trebuchet MS"/>
          <w:b/>
          <w:bCs/>
          <w:color w:val="auto"/>
          <w:sz w:val="24"/>
          <w:szCs w:val="24"/>
          <w:lang w:eastAsia="en-GB"/>
        </w:rPr>
        <w:t xml:space="preserve"> (</w:t>
      </w:r>
      <w:r w:rsidR="00A73FD4" w:rsidRPr="00B04312">
        <w:rPr>
          <w:rFonts w:ascii="Trebuchet MS" w:eastAsia="Consolas" w:hAnsi="Trebuchet MS"/>
          <w:b/>
          <w:bCs/>
          <w:color w:val="auto"/>
          <w:sz w:val="24"/>
          <w:szCs w:val="24"/>
          <w:lang w:eastAsia="en-GB"/>
        </w:rPr>
        <w:t xml:space="preserve">without </w:t>
      </w:r>
      <w:r w:rsidR="00D7394A" w:rsidRPr="00B04312">
        <w:rPr>
          <w:rFonts w:ascii="Trebuchet MS" w:eastAsia="Consolas" w:hAnsi="Trebuchet MS"/>
          <w:b/>
          <w:bCs/>
          <w:color w:val="auto"/>
          <w:sz w:val="24"/>
          <w:szCs w:val="24"/>
          <w:lang w:eastAsia="en-GB"/>
        </w:rPr>
        <w:t>bootstrapp</w:t>
      </w:r>
      <w:r w:rsidR="00A73FD4" w:rsidRPr="00B04312">
        <w:rPr>
          <w:rFonts w:ascii="Trebuchet MS" w:eastAsia="Consolas" w:hAnsi="Trebuchet MS"/>
          <w:b/>
          <w:bCs/>
          <w:color w:val="auto"/>
          <w:sz w:val="24"/>
          <w:szCs w:val="24"/>
          <w:lang w:eastAsia="en-GB"/>
        </w:rPr>
        <w:t>ing</w:t>
      </w:r>
      <w:r w:rsidR="00D7394A" w:rsidRPr="00B04312">
        <w:rPr>
          <w:rFonts w:ascii="Trebuchet MS" w:eastAsia="Consolas" w:hAnsi="Trebuchet MS"/>
          <w:b/>
          <w:bCs/>
          <w:color w:val="auto"/>
          <w:sz w:val="24"/>
          <w:szCs w:val="24"/>
          <w:lang w:eastAsia="en-GB"/>
        </w:rPr>
        <w:t>)</w:t>
      </w:r>
      <w:r w:rsidR="00AC73D6" w:rsidRPr="00B04312">
        <w:rPr>
          <w:rFonts w:ascii="Trebuchet MS" w:eastAsia="Consolas" w:hAnsi="Trebuchet MS"/>
          <w:b/>
          <w:bCs/>
          <w:color w:val="auto"/>
          <w:sz w:val="24"/>
          <w:szCs w:val="24"/>
          <w:lang w:eastAsia="en-GB"/>
        </w:rPr>
        <w:t>, ANOVA, variance components</w:t>
      </w:r>
      <w:r w:rsidR="008E4769" w:rsidRPr="00B04312">
        <w:rPr>
          <w:rFonts w:ascii="Trebuchet MS" w:eastAsia="Consolas" w:hAnsi="Trebuchet MS"/>
          <w:b/>
          <w:bCs/>
          <w:color w:val="auto"/>
          <w:sz w:val="24"/>
          <w:szCs w:val="24"/>
          <w:lang w:eastAsia="en-GB"/>
        </w:rPr>
        <w:t>,</w:t>
      </w:r>
      <w:r w:rsidR="00AC73D6" w:rsidRPr="00B04312">
        <w:rPr>
          <w:rFonts w:ascii="Trebuchet MS" w:eastAsia="Consolas" w:hAnsi="Trebuchet MS"/>
          <w:b/>
          <w:bCs/>
          <w:color w:val="auto"/>
          <w:sz w:val="24"/>
          <w:szCs w:val="24"/>
          <w:lang w:eastAsia="en-GB"/>
        </w:rPr>
        <w:t xml:space="preserve"> and heritability</w:t>
      </w:r>
      <w:r w:rsidR="002254B8" w:rsidRPr="00B04312">
        <w:rPr>
          <w:rFonts w:ascii="Trebuchet MS" w:eastAsia="Consolas" w:hAnsi="Trebuchet MS"/>
          <w:b/>
          <w:bCs/>
          <w:color w:val="auto"/>
          <w:sz w:val="24"/>
          <w:szCs w:val="24"/>
          <w:lang w:eastAsia="en-GB"/>
        </w:rPr>
        <w:t>,</w:t>
      </w:r>
      <w:r w:rsidR="00AC73D6" w:rsidRPr="00B04312">
        <w:rPr>
          <w:rFonts w:ascii="Trebuchet MS" w:eastAsia="Consolas" w:hAnsi="Trebuchet MS"/>
          <w:b/>
          <w:bCs/>
          <w:color w:val="auto"/>
          <w:sz w:val="24"/>
          <w:szCs w:val="24"/>
          <w:lang w:eastAsia="en-GB"/>
        </w:rPr>
        <w:t xml:space="preserve"> </w:t>
      </w:r>
      <w:r w:rsidRPr="00B04312">
        <w:rPr>
          <w:rFonts w:ascii="Trebuchet MS" w:eastAsia="Consolas" w:hAnsi="Trebuchet MS"/>
          <w:b/>
          <w:bCs/>
          <w:color w:val="auto"/>
          <w:sz w:val="24"/>
          <w:szCs w:val="24"/>
          <w:lang w:eastAsia="en-GB"/>
        </w:rPr>
        <w:t xml:space="preserve">for dry matter loss </w:t>
      </w:r>
      <w:r w:rsidRPr="00B04312">
        <w:rPr>
          <w:rFonts w:ascii="Trebuchet MS" w:eastAsia="Consolas" w:hAnsi="Trebuchet MS"/>
          <w:b/>
          <w:bCs/>
          <w:i/>
          <w:iCs/>
          <w:color w:val="auto"/>
          <w:sz w:val="24"/>
          <w:szCs w:val="24"/>
          <w:lang w:eastAsia="en-GB"/>
        </w:rPr>
        <w:t>in situ</w:t>
      </w:r>
      <w:r w:rsidRPr="00B04312">
        <w:rPr>
          <w:rFonts w:ascii="Trebuchet MS" w:eastAsia="Consolas" w:hAnsi="Trebuchet MS"/>
          <w:b/>
          <w:bCs/>
          <w:color w:val="auto"/>
          <w:sz w:val="24"/>
          <w:szCs w:val="24"/>
          <w:lang w:eastAsia="en-GB"/>
        </w:rPr>
        <w:t xml:space="preserve"> </w:t>
      </w:r>
      <w:r w:rsidR="007725FA" w:rsidRPr="00B04312">
        <w:rPr>
          <w:rFonts w:ascii="Trebuchet MS" w:eastAsia="Consolas" w:hAnsi="Trebuchet MS"/>
          <w:b/>
          <w:bCs/>
          <w:color w:val="auto"/>
          <w:sz w:val="24"/>
          <w:szCs w:val="24"/>
          <w:lang w:eastAsia="en-GB"/>
        </w:rPr>
        <w:t xml:space="preserve">(DML) </w:t>
      </w:r>
      <w:r w:rsidRPr="00B04312">
        <w:rPr>
          <w:rFonts w:ascii="Trebuchet MS" w:eastAsia="Consolas" w:hAnsi="Trebuchet MS"/>
          <w:b/>
          <w:bCs/>
          <w:color w:val="auto"/>
          <w:sz w:val="24"/>
          <w:szCs w:val="24"/>
          <w:lang w:eastAsia="en-GB"/>
        </w:rPr>
        <w:t xml:space="preserve">and four parameters derived from </w:t>
      </w:r>
      <w:r w:rsidR="007725FA" w:rsidRPr="00B04312">
        <w:rPr>
          <w:rFonts w:ascii="Trebuchet MS" w:eastAsia="Consolas" w:hAnsi="Trebuchet MS"/>
          <w:b/>
          <w:bCs/>
          <w:color w:val="auto"/>
          <w:sz w:val="24"/>
          <w:szCs w:val="24"/>
          <w:lang w:eastAsia="en-GB"/>
        </w:rPr>
        <w:t>DML</w:t>
      </w:r>
    </w:p>
    <w:tbl>
      <w:tblPr>
        <w:tblW w:w="5106" w:type="pct"/>
        <w:jc w:val="center"/>
        <w:tblLayout w:type="fixed"/>
        <w:tblCellMar>
          <w:left w:w="0" w:type="dxa"/>
          <w:right w:w="113" w:type="dxa"/>
        </w:tblCellMar>
        <w:tblLook w:val="04A0" w:firstRow="1" w:lastRow="0" w:firstColumn="1" w:lastColumn="0" w:noHBand="0" w:noVBand="1"/>
      </w:tblPr>
      <w:tblGrid>
        <w:gridCol w:w="1714"/>
        <w:gridCol w:w="532"/>
        <w:gridCol w:w="6"/>
        <w:gridCol w:w="177"/>
        <w:gridCol w:w="293"/>
        <w:gridCol w:w="543"/>
        <w:gridCol w:w="553"/>
        <w:gridCol w:w="547"/>
        <w:gridCol w:w="545"/>
        <w:gridCol w:w="545"/>
        <w:gridCol w:w="6"/>
        <w:gridCol w:w="539"/>
        <w:gridCol w:w="6"/>
        <w:gridCol w:w="205"/>
        <w:gridCol w:w="429"/>
        <w:gridCol w:w="554"/>
        <w:gridCol w:w="554"/>
        <w:gridCol w:w="547"/>
        <w:gridCol w:w="547"/>
        <w:gridCol w:w="20"/>
        <w:gridCol w:w="531"/>
        <w:gridCol w:w="6"/>
        <w:gridCol w:w="20"/>
        <w:gridCol w:w="554"/>
      </w:tblGrid>
      <w:tr w:rsidR="006405FC" w:rsidRPr="00B04312" w14:paraId="3B310F11" w14:textId="77777777" w:rsidTr="00A1663B">
        <w:trPr>
          <w:trHeight w:hRule="exact" w:val="227"/>
          <w:jc w:val="center"/>
        </w:trPr>
        <w:tc>
          <w:tcPr>
            <w:tcW w:w="860" w:type="pct"/>
            <w:vMerge w:val="restart"/>
            <w:tcBorders>
              <w:left w:val="single" w:sz="4" w:space="0" w:color="auto"/>
              <w:right w:val="dotted" w:sz="4" w:space="0" w:color="auto"/>
            </w:tcBorders>
            <w:shd w:val="clear" w:color="auto" w:fill="auto"/>
            <w:noWrap/>
            <w:tcMar>
              <w:top w:w="15" w:type="dxa"/>
              <w:left w:w="15" w:type="dxa"/>
              <w:bottom w:w="0" w:type="dxa"/>
              <w:right w:w="57" w:type="dxa"/>
            </w:tcMar>
            <w:vAlign w:val="center"/>
          </w:tcPr>
          <w:p w14:paraId="56193D5F" w14:textId="77772D62" w:rsidR="00485A27" w:rsidRPr="00B04312" w:rsidRDefault="00485A27" w:rsidP="00D475EC">
            <w:pPr>
              <w:spacing w:after="0"/>
              <w:ind w:right="113"/>
              <w:jc w:val="right"/>
              <w:rPr>
                <w:rFonts w:eastAsia="Times New Roman" w:cs="Times New Roman"/>
                <w:b/>
                <w:bCs/>
                <w:color w:val="auto"/>
                <w:sz w:val="10"/>
                <w:szCs w:val="10"/>
                <w:lang w:eastAsia="en-GB"/>
              </w:rPr>
            </w:pPr>
            <w:r w:rsidRPr="00B04312">
              <w:rPr>
                <w:rFonts w:eastAsia="Times New Roman" w:cs="Times New Roman"/>
                <w:b/>
                <w:bCs/>
                <w:color w:val="auto"/>
                <w:sz w:val="10"/>
                <w:szCs w:val="10"/>
                <w:lang w:eastAsia="en-GB"/>
              </w:rPr>
              <w:t>Incubation time or parameter →</w:t>
            </w:r>
          </w:p>
        </w:tc>
        <w:tc>
          <w:tcPr>
            <w:tcW w:w="2469" w:type="pct"/>
            <w:gridSpan w:val="14"/>
            <w:tcBorders>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21545A67" w14:textId="0A74C5DD" w:rsidR="00485A27" w:rsidRPr="00B04312" w:rsidRDefault="00485A27" w:rsidP="001E74AD">
            <w:pPr>
              <w:spacing w:after="0"/>
              <w:contextualSpacing/>
              <w:jc w:val="center"/>
              <w:rPr>
                <w:rFonts w:cs="Times New Roman"/>
                <w:b/>
                <w:bCs/>
                <w:i/>
                <w:iCs/>
                <w:color w:val="auto"/>
                <w:sz w:val="10"/>
                <w:szCs w:val="10"/>
              </w:rPr>
            </w:pPr>
            <w:r w:rsidRPr="00B04312">
              <w:rPr>
                <w:rFonts w:eastAsia="Times New Roman" w:cs="Times New Roman"/>
                <w:b/>
                <w:bCs/>
                <w:color w:val="auto"/>
                <w:sz w:val="10"/>
                <w:szCs w:val="10"/>
                <w:lang w:eastAsia="en-GB"/>
              </w:rPr>
              <w:t>Dry matter loss</w:t>
            </w:r>
            <w:r w:rsidRPr="00B04312">
              <w:rPr>
                <w:rFonts w:eastAsia="Times New Roman" w:cs="Times New Roman"/>
                <w:b/>
                <w:bCs/>
                <w:i/>
                <w:iCs/>
                <w:color w:val="auto"/>
                <w:sz w:val="10"/>
                <w:szCs w:val="10"/>
                <w:lang w:eastAsia="en-GB"/>
              </w:rPr>
              <w:t xml:space="preserve"> in situ</w:t>
            </w:r>
            <w:r w:rsidRPr="00B04312">
              <w:rPr>
                <w:rFonts w:eastAsia="Times New Roman" w:cs="Times New Roman"/>
                <w:b/>
                <w:bCs/>
                <w:color w:val="auto"/>
                <w:sz w:val="10"/>
                <w:szCs w:val="10"/>
                <w:lang w:eastAsia="en-GB"/>
              </w:rPr>
              <w:t xml:space="preserve"> (DML) at (hours):</w:t>
            </w:r>
          </w:p>
        </w:tc>
        <w:tc>
          <w:tcPr>
            <w:tcW w:w="1671" w:type="pct"/>
            <w:gridSpan w:val="9"/>
            <w:tcBorders>
              <w:left w:val="dotted" w:sz="4" w:space="0" w:color="auto"/>
              <w:bottom w:val="single" w:sz="4" w:space="0" w:color="auto"/>
              <w:right w:val="double" w:sz="4" w:space="0" w:color="auto"/>
            </w:tcBorders>
            <w:shd w:val="clear" w:color="auto" w:fill="auto"/>
            <w:vAlign w:val="center"/>
          </w:tcPr>
          <w:p w14:paraId="3C1CE2AE" w14:textId="78181821" w:rsidR="00485A27" w:rsidRPr="00B04312" w:rsidRDefault="00485A27" w:rsidP="001E74AD">
            <w:pPr>
              <w:spacing w:after="0"/>
              <w:contextualSpacing/>
              <w:jc w:val="center"/>
              <w:rPr>
                <w:rFonts w:cs="Times New Roman"/>
                <w:b/>
                <w:bCs/>
                <w:i/>
                <w:iCs/>
                <w:color w:val="auto"/>
                <w:sz w:val="10"/>
                <w:szCs w:val="10"/>
              </w:rPr>
            </w:pPr>
            <w:r w:rsidRPr="00B04312">
              <w:rPr>
                <w:rFonts w:eastAsia="Times New Roman" w:cs="Times New Roman"/>
                <w:b/>
                <w:bCs/>
                <w:color w:val="auto"/>
                <w:sz w:val="10"/>
                <w:szCs w:val="10"/>
                <w:lang w:eastAsia="en-GB"/>
              </w:rPr>
              <w:t>Fitted parameters of dry matter loss</w:t>
            </w:r>
            <w:r w:rsidRPr="00B04312">
              <w:rPr>
                <w:rFonts w:eastAsia="Times New Roman" w:cs="Times New Roman"/>
                <w:b/>
                <w:bCs/>
                <w:i/>
                <w:iCs/>
                <w:color w:val="auto"/>
                <w:sz w:val="10"/>
                <w:szCs w:val="10"/>
                <w:lang w:eastAsia="en-GB"/>
              </w:rPr>
              <w:t xml:space="preserve"> in situ</w:t>
            </w:r>
          </w:p>
        </w:tc>
      </w:tr>
      <w:tr w:rsidR="006405FC" w:rsidRPr="00B04312" w14:paraId="1CC35452" w14:textId="77777777" w:rsidTr="00A1663B">
        <w:trPr>
          <w:trHeight w:hRule="exact" w:val="170"/>
          <w:jc w:val="center"/>
        </w:trPr>
        <w:tc>
          <w:tcPr>
            <w:tcW w:w="860" w:type="pct"/>
            <w:vMerge/>
            <w:tcBorders>
              <w:left w:val="single" w:sz="4" w:space="0" w:color="auto"/>
              <w:right w:val="dotted" w:sz="4" w:space="0" w:color="auto"/>
            </w:tcBorders>
            <w:shd w:val="clear" w:color="auto" w:fill="auto"/>
            <w:noWrap/>
            <w:tcMar>
              <w:top w:w="15" w:type="dxa"/>
              <w:left w:w="15" w:type="dxa"/>
              <w:bottom w:w="0" w:type="dxa"/>
              <w:right w:w="57" w:type="dxa"/>
            </w:tcMar>
            <w:vAlign w:val="center"/>
          </w:tcPr>
          <w:p w14:paraId="641BE18E" w14:textId="77777777" w:rsidR="00485A27" w:rsidRPr="00B04312" w:rsidRDefault="00485A27" w:rsidP="00D475EC">
            <w:pPr>
              <w:spacing w:after="0"/>
              <w:ind w:right="113"/>
              <w:jc w:val="right"/>
              <w:rPr>
                <w:rFonts w:cs="Times New Roman"/>
                <w:b/>
                <w:bCs/>
                <w:color w:val="auto"/>
                <w:sz w:val="10"/>
                <w:szCs w:val="10"/>
              </w:rPr>
            </w:pPr>
          </w:p>
        </w:tc>
        <w:tc>
          <w:tcPr>
            <w:tcW w:w="267" w:type="pct"/>
            <w:vMerge w:val="restart"/>
            <w:tcBorders>
              <w:top w:val="single" w:sz="4" w:space="0" w:color="auto"/>
              <w:left w:val="dotted" w:sz="4" w:space="0" w:color="auto"/>
              <w:right w:val="dotted" w:sz="4" w:space="0" w:color="auto"/>
            </w:tcBorders>
            <w:shd w:val="clear" w:color="000000" w:fill="FFF2CC"/>
            <w:noWrap/>
            <w:tcMar>
              <w:top w:w="15" w:type="dxa"/>
              <w:left w:w="15" w:type="dxa"/>
              <w:bottom w:w="0" w:type="dxa"/>
              <w:right w:w="15" w:type="dxa"/>
            </w:tcMar>
            <w:vAlign w:val="center"/>
          </w:tcPr>
          <w:p w14:paraId="1CA8F162" w14:textId="77777777" w:rsidR="00485A27" w:rsidRPr="00B04312" w:rsidRDefault="00485A27" w:rsidP="001E74AD">
            <w:pPr>
              <w:spacing w:after="0"/>
              <w:contextualSpacing/>
              <w:jc w:val="center"/>
              <w:rPr>
                <w:rFonts w:cs="Times New Roman"/>
                <w:b/>
                <w:bCs/>
                <w:color w:val="auto"/>
                <w:sz w:val="10"/>
                <w:szCs w:val="10"/>
              </w:rPr>
            </w:pPr>
            <w:r w:rsidRPr="00B04312">
              <w:rPr>
                <w:rFonts w:eastAsia="Times New Roman" w:cs="Times New Roman"/>
                <w:b/>
                <w:bCs/>
                <w:color w:val="auto"/>
                <w:sz w:val="10"/>
                <w:szCs w:val="10"/>
                <w:lang w:eastAsia="en-GB"/>
              </w:rPr>
              <w:t>0 h</w:t>
            </w:r>
          </w:p>
        </w:tc>
        <w:tc>
          <w:tcPr>
            <w:tcW w:w="239" w:type="pct"/>
            <w:gridSpan w:val="3"/>
            <w:vMerge w:val="restart"/>
            <w:tcBorders>
              <w:top w:val="single" w:sz="4" w:space="0" w:color="auto"/>
              <w:left w:val="dotted" w:sz="4" w:space="0" w:color="auto"/>
              <w:right w:val="dotted" w:sz="4" w:space="0" w:color="auto"/>
            </w:tcBorders>
            <w:shd w:val="clear" w:color="000000" w:fill="FFF2CC"/>
            <w:noWrap/>
            <w:tcMar>
              <w:top w:w="15" w:type="dxa"/>
              <w:left w:w="15" w:type="dxa"/>
              <w:bottom w:w="0" w:type="dxa"/>
              <w:right w:w="15" w:type="dxa"/>
            </w:tcMar>
            <w:vAlign w:val="center"/>
          </w:tcPr>
          <w:p w14:paraId="18410C8E" w14:textId="77777777" w:rsidR="00485A27" w:rsidRPr="00B04312" w:rsidRDefault="00485A27" w:rsidP="001E74AD">
            <w:pPr>
              <w:spacing w:after="0"/>
              <w:contextualSpacing/>
              <w:jc w:val="center"/>
              <w:rPr>
                <w:rFonts w:cs="Times New Roman"/>
                <w:b/>
                <w:bCs/>
                <w:color w:val="auto"/>
                <w:sz w:val="10"/>
                <w:szCs w:val="10"/>
              </w:rPr>
            </w:pPr>
            <w:r w:rsidRPr="00B04312">
              <w:rPr>
                <w:rFonts w:eastAsia="Times New Roman" w:cs="Times New Roman"/>
                <w:b/>
                <w:bCs/>
                <w:color w:val="auto"/>
                <w:sz w:val="10"/>
                <w:szCs w:val="10"/>
                <w:lang w:eastAsia="en-GB"/>
              </w:rPr>
              <w:t>6 h</w:t>
            </w:r>
          </w:p>
        </w:tc>
        <w:tc>
          <w:tcPr>
            <w:tcW w:w="272" w:type="pct"/>
            <w:vMerge w:val="restart"/>
            <w:tcBorders>
              <w:top w:val="single" w:sz="4" w:space="0" w:color="auto"/>
              <w:left w:val="dotted" w:sz="4" w:space="0" w:color="auto"/>
              <w:right w:val="dotted" w:sz="4" w:space="0" w:color="auto"/>
            </w:tcBorders>
            <w:shd w:val="clear" w:color="000000" w:fill="FFF2CC"/>
            <w:noWrap/>
            <w:tcMar>
              <w:top w:w="15" w:type="dxa"/>
              <w:left w:w="15" w:type="dxa"/>
              <w:bottom w:w="0" w:type="dxa"/>
              <w:right w:w="15" w:type="dxa"/>
            </w:tcMar>
            <w:vAlign w:val="center"/>
          </w:tcPr>
          <w:p w14:paraId="128B4FCC" w14:textId="77777777" w:rsidR="00485A27" w:rsidRPr="00B04312" w:rsidRDefault="00485A27" w:rsidP="001E74AD">
            <w:pPr>
              <w:spacing w:after="0"/>
              <w:contextualSpacing/>
              <w:jc w:val="center"/>
              <w:rPr>
                <w:rFonts w:cs="Times New Roman"/>
                <w:b/>
                <w:bCs/>
                <w:color w:val="auto"/>
                <w:sz w:val="10"/>
                <w:szCs w:val="10"/>
              </w:rPr>
            </w:pPr>
            <w:r w:rsidRPr="00B04312">
              <w:rPr>
                <w:rFonts w:eastAsia="Times New Roman" w:cs="Times New Roman"/>
                <w:b/>
                <w:bCs/>
                <w:color w:val="auto"/>
                <w:sz w:val="10"/>
                <w:szCs w:val="10"/>
                <w:lang w:eastAsia="en-GB"/>
              </w:rPr>
              <w:t>12 h</w:t>
            </w:r>
          </w:p>
        </w:tc>
        <w:tc>
          <w:tcPr>
            <w:tcW w:w="277" w:type="pct"/>
            <w:vMerge w:val="restart"/>
            <w:tcBorders>
              <w:top w:val="single" w:sz="4" w:space="0" w:color="auto"/>
              <w:left w:val="dotted" w:sz="4" w:space="0" w:color="auto"/>
              <w:right w:val="dotted" w:sz="4" w:space="0" w:color="auto"/>
            </w:tcBorders>
            <w:shd w:val="clear" w:color="000000" w:fill="FFF2CC"/>
            <w:noWrap/>
            <w:tcMar>
              <w:top w:w="15" w:type="dxa"/>
              <w:left w:w="15" w:type="dxa"/>
              <w:bottom w:w="0" w:type="dxa"/>
              <w:right w:w="15" w:type="dxa"/>
            </w:tcMar>
            <w:vAlign w:val="center"/>
          </w:tcPr>
          <w:p w14:paraId="0580FF08" w14:textId="77777777" w:rsidR="00485A27" w:rsidRPr="00B04312" w:rsidRDefault="00485A27" w:rsidP="001E74AD">
            <w:pPr>
              <w:spacing w:after="0"/>
              <w:contextualSpacing/>
              <w:jc w:val="center"/>
              <w:rPr>
                <w:rFonts w:cs="Times New Roman"/>
                <w:b/>
                <w:bCs/>
                <w:color w:val="auto"/>
                <w:sz w:val="10"/>
                <w:szCs w:val="10"/>
              </w:rPr>
            </w:pPr>
            <w:r w:rsidRPr="00B04312">
              <w:rPr>
                <w:rFonts w:eastAsia="Times New Roman" w:cs="Times New Roman"/>
                <w:b/>
                <w:bCs/>
                <w:color w:val="auto"/>
                <w:sz w:val="10"/>
                <w:szCs w:val="10"/>
                <w:lang w:eastAsia="en-GB"/>
              </w:rPr>
              <w:t>18 h</w:t>
            </w:r>
          </w:p>
        </w:tc>
        <w:tc>
          <w:tcPr>
            <w:tcW w:w="274" w:type="pct"/>
            <w:vMerge w:val="restart"/>
            <w:tcBorders>
              <w:top w:val="single" w:sz="4" w:space="0" w:color="auto"/>
              <w:left w:val="dotted" w:sz="4" w:space="0" w:color="auto"/>
              <w:right w:val="dotted" w:sz="4" w:space="0" w:color="auto"/>
            </w:tcBorders>
            <w:shd w:val="clear" w:color="000000" w:fill="FFF2CC"/>
            <w:noWrap/>
            <w:tcMar>
              <w:top w:w="15" w:type="dxa"/>
              <w:left w:w="15" w:type="dxa"/>
              <w:bottom w:w="0" w:type="dxa"/>
              <w:right w:w="15" w:type="dxa"/>
            </w:tcMar>
            <w:vAlign w:val="center"/>
          </w:tcPr>
          <w:p w14:paraId="40C4990B" w14:textId="77777777" w:rsidR="00485A27" w:rsidRPr="00B04312" w:rsidRDefault="00485A27" w:rsidP="001E74AD">
            <w:pPr>
              <w:spacing w:after="0"/>
              <w:contextualSpacing/>
              <w:jc w:val="center"/>
              <w:rPr>
                <w:rFonts w:cs="Times New Roman"/>
                <w:b/>
                <w:bCs/>
                <w:color w:val="auto"/>
                <w:sz w:val="10"/>
                <w:szCs w:val="10"/>
              </w:rPr>
            </w:pPr>
            <w:r w:rsidRPr="00B04312">
              <w:rPr>
                <w:rFonts w:eastAsia="Times New Roman" w:cs="Times New Roman"/>
                <w:b/>
                <w:bCs/>
                <w:color w:val="auto"/>
                <w:sz w:val="10"/>
                <w:szCs w:val="10"/>
                <w:lang w:eastAsia="en-GB"/>
              </w:rPr>
              <w:t>24 h</w:t>
            </w:r>
          </w:p>
        </w:tc>
        <w:tc>
          <w:tcPr>
            <w:tcW w:w="273" w:type="pct"/>
            <w:vMerge w:val="restart"/>
            <w:tcBorders>
              <w:top w:val="single" w:sz="4" w:space="0" w:color="auto"/>
              <w:left w:val="dotted" w:sz="4" w:space="0" w:color="auto"/>
              <w:right w:val="dotted" w:sz="4" w:space="0" w:color="auto"/>
            </w:tcBorders>
            <w:shd w:val="clear" w:color="000000" w:fill="FFF2CC"/>
            <w:noWrap/>
            <w:tcMar>
              <w:top w:w="15" w:type="dxa"/>
              <w:left w:w="15" w:type="dxa"/>
              <w:bottom w:w="0" w:type="dxa"/>
              <w:right w:w="15" w:type="dxa"/>
            </w:tcMar>
            <w:vAlign w:val="center"/>
          </w:tcPr>
          <w:p w14:paraId="51300B3E" w14:textId="77777777" w:rsidR="00485A27" w:rsidRPr="00B04312" w:rsidRDefault="00485A27" w:rsidP="001E74AD">
            <w:pPr>
              <w:spacing w:after="0"/>
              <w:contextualSpacing/>
              <w:jc w:val="center"/>
              <w:rPr>
                <w:rFonts w:cs="Times New Roman"/>
                <w:b/>
                <w:bCs/>
                <w:color w:val="auto"/>
                <w:sz w:val="10"/>
                <w:szCs w:val="10"/>
              </w:rPr>
            </w:pPr>
            <w:r w:rsidRPr="00B04312">
              <w:rPr>
                <w:rFonts w:eastAsia="Times New Roman" w:cs="Times New Roman"/>
                <w:b/>
                <w:bCs/>
                <w:color w:val="auto"/>
                <w:sz w:val="10"/>
                <w:szCs w:val="10"/>
                <w:lang w:eastAsia="en-GB"/>
              </w:rPr>
              <w:t>36 h</w:t>
            </w:r>
          </w:p>
        </w:tc>
        <w:tc>
          <w:tcPr>
            <w:tcW w:w="276" w:type="pct"/>
            <w:gridSpan w:val="2"/>
            <w:vMerge w:val="restart"/>
            <w:tcBorders>
              <w:top w:val="single" w:sz="4" w:space="0" w:color="auto"/>
              <w:left w:val="dotted" w:sz="4" w:space="0" w:color="auto"/>
              <w:right w:val="dotted" w:sz="4" w:space="0" w:color="auto"/>
            </w:tcBorders>
            <w:shd w:val="clear" w:color="000000" w:fill="FFF2CC"/>
            <w:noWrap/>
            <w:tcMar>
              <w:top w:w="15" w:type="dxa"/>
              <w:left w:w="15" w:type="dxa"/>
              <w:bottom w:w="0" w:type="dxa"/>
              <w:right w:w="15" w:type="dxa"/>
            </w:tcMar>
            <w:vAlign w:val="center"/>
          </w:tcPr>
          <w:p w14:paraId="3B2C37F8" w14:textId="77777777" w:rsidR="00485A27" w:rsidRPr="00B04312" w:rsidRDefault="00485A27" w:rsidP="001E74AD">
            <w:pPr>
              <w:spacing w:after="0"/>
              <w:contextualSpacing/>
              <w:jc w:val="center"/>
              <w:rPr>
                <w:rFonts w:cs="Times New Roman"/>
                <w:b/>
                <w:bCs/>
                <w:color w:val="auto"/>
                <w:sz w:val="10"/>
                <w:szCs w:val="10"/>
              </w:rPr>
            </w:pPr>
            <w:r w:rsidRPr="00B04312">
              <w:rPr>
                <w:rFonts w:eastAsia="Times New Roman" w:cs="Times New Roman"/>
                <w:b/>
                <w:bCs/>
                <w:color w:val="auto"/>
                <w:sz w:val="10"/>
                <w:szCs w:val="10"/>
                <w:lang w:eastAsia="en-GB"/>
              </w:rPr>
              <w:t>48 h</w:t>
            </w:r>
          </w:p>
        </w:tc>
        <w:tc>
          <w:tcPr>
            <w:tcW w:w="273" w:type="pct"/>
            <w:gridSpan w:val="2"/>
            <w:vMerge w:val="restart"/>
            <w:tcBorders>
              <w:top w:val="single" w:sz="4" w:space="0" w:color="auto"/>
              <w:left w:val="dotted" w:sz="4" w:space="0" w:color="auto"/>
              <w:right w:val="dotted" w:sz="4" w:space="0" w:color="auto"/>
            </w:tcBorders>
            <w:shd w:val="clear" w:color="000000" w:fill="FFF2CC"/>
            <w:noWrap/>
            <w:tcMar>
              <w:top w:w="15" w:type="dxa"/>
              <w:left w:w="15" w:type="dxa"/>
              <w:bottom w:w="0" w:type="dxa"/>
              <w:right w:w="15" w:type="dxa"/>
            </w:tcMar>
            <w:vAlign w:val="center"/>
          </w:tcPr>
          <w:p w14:paraId="2A6BF4E5" w14:textId="77777777" w:rsidR="00485A27" w:rsidRPr="00B04312" w:rsidRDefault="00485A27" w:rsidP="001E74AD">
            <w:pPr>
              <w:spacing w:after="0"/>
              <w:contextualSpacing/>
              <w:jc w:val="center"/>
              <w:rPr>
                <w:rFonts w:cs="Times New Roman"/>
                <w:b/>
                <w:bCs/>
                <w:color w:val="auto"/>
                <w:sz w:val="10"/>
                <w:szCs w:val="10"/>
              </w:rPr>
            </w:pPr>
            <w:r w:rsidRPr="00B04312">
              <w:rPr>
                <w:rFonts w:eastAsia="Times New Roman" w:cs="Times New Roman"/>
                <w:b/>
                <w:bCs/>
                <w:color w:val="auto"/>
                <w:sz w:val="10"/>
                <w:szCs w:val="10"/>
                <w:lang w:eastAsia="en-GB"/>
              </w:rPr>
              <w:t>72 h</w:t>
            </w:r>
          </w:p>
        </w:tc>
        <w:tc>
          <w:tcPr>
            <w:tcW w:w="317" w:type="pct"/>
            <w:gridSpan w:val="2"/>
            <w:vMerge w:val="restart"/>
            <w:tcBorders>
              <w:top w:val="single" w:sz="4" w:space="0" w:color="auto"/>
              <w:left w:val="dotted" w:sz="4" w:space="0" w:color="auto"/>
              <w:right w:val="dotted" w:sz="4" w:space="0" w:color="auto"/>
            </w:tcBorders>
            <w:shd w:val="clear" w:color="000000" w:fill="FFF2CC"/>
            <w:noWrap/>
            <w:tcMar>
              <w:top w:w="15" w:type="dxa"/>
              <w:left w:w="15" w:type="dxa"/>
              <w:bottom w:w="0" w:type="dxa"/>
              <w:right w:w="15" w:type="dxa"/>
            </w:tcMar>
            <w:vAlign w:val="center"/>
          </w:tcPr>
          <w:p w14:paraId="0A9EB9D4" w14:textId="77777777" w:rsidR="00485A27" w:rsidRPr="00B04312" w:rsidRDefault="00485A27" w:rsidP="001E74AD">
            <w:pPr>
              <w:spacing w:after="0"/>
              <w:contextualSpacing/>
              <w:jc w:val="center"/>
              <w:rPr>
                <w:rFonts w:cs="Times New Roman"/>
                <w:b/>
                <w:bCs/>
                <w:color w:val="auto"/>
                <w:sz w:val="10"/>
                <w:szCs w:val="10"/>
              </w:rPr>
            </w:pPr>
            <w:r w:rsidRPr="00B04312">
              <w:rPr>
                <w:rFonts w:eastAsia="Times New Roman" w:cs="Times New Roman"/>
                <w:b/>
                <w:bCs/>
                <w:color w:val="auto"/>
                <w:sz w:val="10"/>
                <w:szCs w:val="10"/>
                <w:lang w:eastAsia="en-GB"/>
              </w:rPr>
              <w:t>120 h</w:t>
            </w:r>
          </w:p>
        </w:tc>
        <w:tc>
          <w:tcPr>
            <w:tcW w:w="278" w:type="pct"/>
            <w:vMerge w:val="restart"/>
            <w:tcBorders>
              <w:top w:val="single" w:sz="4" w:space="0" w:color="auto"/>
              <w:left w:val="dotted" w:sz="4" w:space="0" w:color="auto"/>
              <w:right w:val="dotted" w:sz="4" w:space="0" w:color="auto"/>
            </w:tcBorders>
            <w:shd w:val="clear" w:color="auto" w:fill="auto"/>
            <w:vAlign w:val="center"/>
          </w:tcPr>
          <w:p w14:paraId="064BBC2E" w14:textId="77777777" w:rsidR="00485A27" w:rsidRPr="00B04312" w:rsidRDefault="00485A27" w:rsidP="001E74AD">
            <w:pPr>
              <w:spacing w:after="0"/>
              <w:contextualSpacing/>
              <w:jc w:val="center"/>
              <w:rPr>
                <w:rFonts w:cs="Times New Roman"/>
                <w:b/>
                <w:bCs/>
                <w:i/>
                <w:iCs/>
                <w:color w:val="auto"/>
                <w:sz w:val="10"/>
                <w:szCs w:val="10"/>
              </w:rPr>
            </w:pPr>
            <w:r w:rsidRPr="00B04312">
              <w:rPr>
                <w:rFonts w:cs="Times New Roman"/>
                <w:b/>
                <w:bCs/>
                <w:i/>
                <w:iCs/>
                <w:color w:val="auto"/>
                <w:sz w:val="10"/>
                <w:szCs w:val="10"/>
              </w:rPr>
              <w:t>A</w:t>
            </w:r>
          </w:p>
        </w:tc>
        <w:tc>
          <w:tcPr>
            <w:tcW w:w="278" w:type="pct"/>
            <w:vMerge w:val="restart"/>
            <w:tcBorders>
              <w:top w:val="single" w:sz="4" w:space="0" w:color="auto"/>
              <w:left w:val="dotted" w:sz="4" w:space="0" w:color="auto"/>
              <w:right w:val="dotted" w:sz="4" w:space="0" w:color="auto"/>
            </w:tcBorders>
            <w:shd w:val="clear" w:color="auto" w:fill="auto"/>
            <w:noWrap/>
            <w:tcMar>
              <w:top w:w="15" w:type="dxa"/>
              <w:left w:w="15" w:type="dxa"/>
              <w:bottom w:w="0" w:type="dxa"/>
              <w:right w:w="15" w:type="dxa"/>
            </w:tcMar>
            <w:vAlign w:val="center"/>
          </w:tcPr>
          <w:p w14:paraId="227EF319" w14:textId="77777777" w:rsidR="00485A27" w:rsidRPr="00B04312" w:rsidRDefault="00485A27" w:rsidP="001E74AD">
            <w:pPr>
              <w:spacing w:after="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DMLp</w:t>
            </w:r>
          </w:p>
        </w:tc>
        <w:tc>
          <w:tcPr>
            <w:tcW w:w="274" w:type="pct"/>
            <w:vMerge w:val="restart"/>
            <w:tcBorders>
              <w:top w:val="single" w:sz="4" w:space="0" w:color="auto"/>
              <w:left w:val="dotted" w:sz="4" w:space="0" w:color="auto"/>
              <w:right w:val="dotted" w:sz="4" w:space="0" w:color="auto"/>
            </w:tcBorders>
            <w:shd w:val="clear" w:color="auto" w:fill="auto"/>
            <w:noWrap/>
            <w:tcMar>
              <w:top w:w="15" w:type="dxa"/>
              <w:left w:w="15" w:type="dxa"/>
              <w:bottom w:w="0" w:type="dxa"/>
              <w:right w:w="15" w:type="dxa"/>
            </w:tcMar>
            <w:vAlign w:val="center"/>
          </w:tcPr>
          <w:p w14:paraId="7B40DD5F" w14:textId="77777777" w:rsidR="00485A27" w:rsidRPr="00B04312" w:rsidRDefault="00485A27" w:rsidP="001E74AD">
            <w:pPr>
              <w:spacing w:after="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c</w:t>
            </w:r>
          </w:p>
        </w:tc>
        <w:tc>
          <w:tcPr>
            <w:tcW w:w="274" w:type="pct"/>
            <w:vMerge w:val="restart"/>
            <w:tcBorders>
              <w:top w:val="single" w:sz="4" w:space="0" w:color="auto"/>
              <w:left w:val="dotted" w:sz="4" w:space="0" w:color="auto"/>
              <w:right w:val="dotted" w:sz="4" w:space="0" w:color="auto"/>
            </w:tcBorders>
            <w:shd w:val="clear" w:color="auto" w:fill="auto"/>
            <w:noWrap/>
            <w:tcMar>
              <w:top w:w="15" w:type="dxa"/>
              <w:left w:w="15" w:type="dxa"/>
              <w:bottom w:w="0" w:type="dxa"/>
              <w:right w:w="15" w:type="dxa"/>
            </w:tcMar>
            <w:vAlign w:val="center"/>
          </w:tcPr>
          <w:p w14:paraId="027976CF" w14:textId="77777777" w:rsidR="00485A27" w:rsidRPr="00B04312" w:rsidRDefault="00485A27" w:rsidP="001E74AD">
            <w:pPr>
              <w:spacing w:after="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Lag</w:t>
            </w:r>
          </w:p>
        </w:tc>
        <w:tc>
          <w:tcPr>
            <w:tcW w:w="567" w:type="pct"/>
            <w:gridSpan w:val="5"/>
            <w:tcBorders>
              <w:top w:val="single" w:sz="4" w:space="0" w:color="auto"/>
              <w:left w:val="dotted" w:sz="4" w:space="0" w:color="auto"/>
              <w:bottom w:val="single" w:sz="4" w:space="0" w:color="auto"/>
              <w:right w:val="double" w:sz="4" w:space="0" w:color="auto"/>
            </w:tcBorders>
            <w:shd w:val="clear" w:color="auto" w:fill="auto"/>
            <w:noWrap/>
            <w:tcMar>
              <w:top w:w="15" w:type="dxa"/>
              <w:left w:w="15" w:type="dxa"/>
              <w:bottom w:w="0" w:type="dxa"/>
              <w:right w:w="15" w:type="dxa"/>
            </w:tcMar>
            <w:vAlign w:val="center"/>
          </w:tcPr>
          <w:p w14:paraId="08CF88E4" w14:textId="76DB8771" w:rsidR="00485A27" w:rsidRPr="00B04312" w:rsidRDefault="00485A27" w:rsidP="001E74AD">
            <w:pPr>
              <w:spacing w:after="0"/>
              <w:contextualSpacing/>
              <w:jc w:val="center"/>
              <w:rPr>
                <w:rFonts w:cs="Times New Roman"/>
                <w:b/>
                <w:bCs/>
                <w:i/>
                <w:iCs/>
                <w:color w:val="auto"/>
                <w:sz w:val="10"/>
                <w:szCs w:val="10"/>
              </w:rPr>
            </w:pPr>
            <w:r w:rsidRPr="00B04312">
              <w:rPr>
                <w:rFonts w:cs="Times New Roman"/>
                <w:b/>
                <w:bCs/>
                <w:i/>
                <w:iCs/>
                <w:color w:val="auto"/>
                <w:sz w:val="10"/>
                <w:szCs w:val="10"/>
              </w:rPr>
              <w:t>DMLp</w:t>
            </w:r>
          </w:p>
        </w:tc>
      </w:tr>
      <w:tr w:rsidR="006405FC" w:rsidRPr="00B04312" w14:paraId="5E464543" w14:textId="77777777" w:rsidTr="00A1663B">
        <w:trPr>
          <w:trHeight w:hRule="exact" w:val="170"/>
          <w:jc w:val="center"/>
        </w:trPr>
        <w:tc>
          <w:tcPr>
            <w:tcW w:w="860" w:type="pct"/>
            <w:vMerge/>
            <w:tcBorders>
              <w:left w:val="single" w:sz="4" w:space="0" w:color="auto"/>
              <w:right w:val="dotted" w:sz="4" w:space="0" w:color="auto"/>
            </w:tcBorders>
            <w:shd w:val="clear" w:color="auto" w:fill="auto"/>
            <w:noWrap/>
            <w:tcMar>
              <w:top w:w="15" w:type="dxa"/>
              <w:left w:w="15" w:type="dxa"/>
              <w:bottom w:w="0" w:type="dxa"/>
              <w:right w:w="57" w:type="dxa"/>
            </w:tcMar>
            <w:vAlign w:val="center"/>
          </w:tcPr>
          <w:p w14:paraId="3F955B8E" w14:textId="77777777" w:rsidR="00485A27" w:rsidRPr="00B04312" w:rsidRDefault="00485A27" w:rsidP="00D475EC">
            <w:pPr>
              <w:spacing w:after="0"/>
              <w:ind w:right="113"/>
              <w:jc w:val="right"/>
              <w:rPr>
                <w:rFonts w:cs="Times New Roman"/>
                <w:b/>
                <w:bCs/>
                <w:color w:val="auto"/>
                <w:sz w:val="10"/>
                <w:szCs w:val="10"/>
              </w:rPr>
            </w:pPr>
          </w:p>
        </w:tc>
        <w:tc>
          <w:tcPr>
            <w:tcW w:w="267" w:type="pct"/>
            <w:vMerge/>
            <w:tcBorders>
              <w:left w:val="dotted" w:sz="4" w:space="0" w:color="auto"/>
              <w:right w:val="dotted" w:sz="4" w:space="0" w:color="auto"/>
            </w:tcBorders>
            <w:shd w:val="clear" w:color="000000" w:fill="FFF2CC"/>
            <w:noWrap/>
            <w:tcMar>
              <w:top w:w="15" w:type="dxa"/>
              <w:left w:w="15" w:type="dxa"/>
              <w:bottom w:w="0" w:type="dxa"/>
              <w:right w:w="15" w:type="dxa"/>
            </w:tcMar>
            <w:vAlign w:val="center"/>
          </w:tcPr>
          <w:p w14:paraId="5FE63884" w14:textId="77777777" w:rsidR="00485A27" w:rsidRPr="00B04312" w:rsidRDefault="00485A27" w:rsidP="00485A27">
            <w:pPr>
              <w:spacing w:after="0"/>
              <w:contextualSpacing/>
              <w:jc w:val="center"/>
              <w:rPr>
                <w:rFonts w:eastAsia="Times New Roman" w:cs="Times New Roman"/>
                <w:b/>
                <w:bCs/>
                <w:color w:val="auto"/>
                <w:sz w:val="10"/>
                <w:szCs w:val="10"/>
                <w:lang w:eastAsia="en-GB"/>
              </w:rPr>
            </w:pPr>
          </w:p>
        </w:tc>
        <w:tc>
          <w:tcPr>
            <w:tcW w:w="239" w:type="pct"/>
            <w:gridSpan w:val="3"/>
            <w:vMerge/>
            <w:tcBorders>
              <w:left w:val="dotted" w:sz="4" w:space="0" w:color="auto"/>
              <w:right w:val="dotted" w:sz="4" w:space="0" w:color="auto"/>
            </w:tcBorders>
            <w:shd w:val="clear" w:color="000000" w:fill="FFF2CC"/>
            <w:noWrap/>
            <w:tcMar>
              <w:top w:w="15" w:type="dxa"/>
              <w:left w:w="15" w:type="dxa"/>
              <w:bottom w:w="0" w:type="dxa"/>
              <w:right w:w="15" w:type="dxa"/>
            </w:tcMar>
            <w:vAlign w:val="center"/>
          </w:tcPr>
          <w:p w14:paraId="1E13094E" w14:textId="77777777" w:rsidR="00485A27" w:rsidRPr="00B04312" w:rsidRDefault="00485A27" w:rsidP="00485A27">
            <w:pPr>
              <w:spacing w:after="0"/>
              <w:contextualSpacing/>
              <w:jc w:val="center"/>
              <w:rPr>
                <w:rFonts w:eastAsia="Times New Roman" w:cs="Times New Roman"/>
                <w:b/>
                <w:bCs/>
                <w:color w:val="auto"/>
                <w:sz w:val="10"/>
                <w:szCs w:val="10"/>
                <w:lang w:eastAsia="en-GB"/>
              </w:rPr>
            </w:pPr>
          </w:p>
        </w:tc>
        <w:tc>
          <w:tcPr>
            <w:tcW w:w="272" w:type="pct"/>
            <w:vMerge/>
            <w:tcBorders>
              <w:left w:val="dotted" w:sz="4" w:space="0" w:color="auto"/>
              <w:right w:val="dotted" w:sz="4" w:space="0" w:color="auto"/>
            </w:tcBorders>
            <w:shd w:val="clear" w:color="000000" w:fill="FFF2CC"/>
            <w:noWrap/>
            <w:tcMar>
              <w:top w:w="15" w:type="dxa"/>
              <w:left w:w="15" w:type="dxa"/>
              <w:bottom w:w="0" w:type="dxa"/>
              <w:right w:w="15" w:type="dxa"/>
            </w:tcMar>
            <w:vAlign w:val="center"/>
          </w:tcPr>
          <w:p w14:paraId="5B58B7A5" w14:textId="77777777" w:rsidR="00485A27" w:rsidRPr="00B04312" w:rsidRDefault="00485A27" w:rsidP="00485A27">
            <w:pPr>
              <w:spacing w:after="0"/>
              <w:contextualSpacing/>
              <w:jc w:val="center"/>
              <w:rPr>
                <w:rFonts w:eastAsia="Times New Roman" w:cs="Times New Roman"/>
                <w:b/>
                <w:bCs/>
                <w:color w:val="auto"/>
                <w:sz w:val="10"/>
                <w:szCs w:val="10"/>
                <w:lang w:eastAsia="en-GB"/>
              </w:rPr>
            </w:pPr>
          </w:p>
        </w:tc>
        <w:tc>
          <w:tcPr>
            <w:tcW w:w="277" w:type="pct"/>
            <w:vMerge/>
            <w:tcBorders>
              <w:left w:val="dotted" w:sz="4" w:space="0" w:color="auto"/>
              <w:right w:val="dotted" w:sz="4" w:space="0" w:color="auto"/>
            </w:tcBorders>
            <w:shd w:val="clear" w:color="000000" w:fill="FFF2CC"/>
            <w:noWrap/>
            <w:tcMar>
              <w:top w:w="15" w:type="dxa"/>
              <w:left w:w="15" w:type="dxa"/>
              <w:bottom w:w="0" w:type="dxa"/>
              <w:right w:w="15" w:type="dxa"/>
            </w:tcMar>
            <w:vAlign w:val="center"/>
          </w:tcPr>
          <w:p w14:paraId="758A2BA0" w14:textId="77777777" w:rsidR="00485A27" w:rsidRPr="00B04312" w:rsidRDefault="00485A27" w:rsidP="00485A27">
            <w:pPr>
              <w:spacing w:after="0"/>
              <w:contextualSpacing/>
              <w:jc w:val="center"/>
              <w:rPr>
                <w:rFonts w:eastAsia="Times New Roman" w:cs="Times New Roman"/>
                <w:b/>
                <w:bCs/>
                <w:color w:val="auto"/>
                <w:sz w:val="10"/>
                <w:szCs w:val="10"/>
                <w:lang w:eastAsia="en-GB"/>
              </w:rPr>
            </w:pPr>
          </w:p>
        </w:tc>
        <w:tc>
          <w:tcPr>
            <w:tcW w:w="274" w:type="pct"/>
            <w:vMerge/>
            <w:tcBorders>
              <w:left w:val="dotted" w:sz="4" w:space="0" w:color="auto"/>
              <w:right w:val="dotted" w:sz="4" w:space="0" w:color="auto"/>
            </w:tcBorders>
            <w:shd w:val="clear" w:color="000000" w:fill="FFF2CC"/>
            <w:noWrap/>
            <w:tcMar>
              <w:top w:w="15" w:type="dxa"/>
              <w:left w:w="15" w:type="dxa"/>
              <w:bottom w:w="0" w:type="dxa"/>
              <w:right w:w="15" w:type="dxa"/>
            </w:tcMar>
            <w:vAlign w:val="center"/>
          </w:tcPr>
          <w:p w14:paraId="50B88E89" w14:textId="77777777" w:rsidR="00485A27" w:rsidRPr="00B04312" w:rsidRDefault="00485A27" w:rsidP="00485A27">
            <w:pPr>
              <w:spacing w:after="0"/>
              <w:contextualSpacing/>
              <w:jc w:val="center"/>
              <w:rPr>
                <w:rFonts w:eastAsia="Times New Roman" w:cs="Times New Roman"/>
                <w:b/>
                <w:bCs/>
                <w:color w:val="auto"/>
                <w:sz w:val="10"/>
                <w:szCs w:val="10"/>
                <w:lang w:eastAsia="en-GB"/>
              </w:rPr>
            </w:pPr>
          </w:p>
        </w:tc>
        <w:tc>
          <w:tcPr>
            <w:tcW w:w="273" w:type="pct"/>
            <w:vMerge/>
            <w:tcBorders>
              <w:left w:val="dotted" w:sz="4" w:space="0" w:color="auto"/>
              <w:right w:val="dotted" w:sz="4" w:space="0" w:color="auto"/>
            </w:tcBorders>
            <w:shd w:val="clear" w:color="000000" w:fill="FFF2CC"/>
            <w:noWrap/>
            <w:tcMar>
              <w:top w:w="15" w:type="dxa"/>
              <w:left w:w="15" w:type="dxa"/>
              <w:bottom w:w="0" w:type="dxa"/>
              <w:right w:w="15" w:type="dxa"/>
            </w:tcMar>
            <w:vAlign w:val="center"/>
          </w:tcPr>
          <w:p w14:paraId="53410FE2" w14:textId="77777777" w:rsidR="00485A27" w:rsidRPr="00B04312" w:rsidRDefault="00485A27" w:rsidP="00485A27">
            <w:pPr>
              <w:spacing w:after="0"/>
              <w:contextualSpacing/>
              <w:jc w:val="center"/>
              <w:rPr>
                <w:rFonts w:eastAsia="Times New Roman" w:cs="Times New Roman"/>
                <w:b/>
                <w:bCs/>
                <w:color w:val="auto"/>
                <w:sz w:val="10"/>
                <w:szCs w:val="10"/>
                <w:lang w:eastAsia="en-GB"/>
              </w:rPr>
            </w:pPr>
          </w:p>
        </w:tc>
        <w:tc>
          <w:tcPr>
            <w:tcW w:w="276" w:type="pct"/>
            <w:gridSpan w:val="2"/>
            <w:vMerge/>
            <w:tcBorders>
              <w:left w:val="dotted" w:sz="4" w:space="0" w:color="auto"/>
              <w:right w:val="dotted" w:sz="4" w:space="0" w:color="auto"/>
            </w:tcBorders>
            <w:shd w:val="clear" w:color="000000" w:fill="FFF2CC"/>
            <w:noWrap/>
            <w:tcMar>
              <w:top w:w="15" w:type="dxa"/>
              <w:left w:w="15" w:type="dxa"/>
              <w:bottom w:w="0" w:type="dxa"/>
              <w:right w:w="15" w:type="dxa"/>
            </w:tcMar>
            <w:vAlign w:val="center"/>
          </w:tcPr>
          <w:p w14:paraId="020B4372" w14:textId="77777777" w:rsidR="00485A27" w:rsidRPr="00B04312" w:rsidRDefault="00485A27" w:rsidP="00485A27">
            <w:pPr>
              <w:spacing w:after="0"/>
              <w:contextualSpacing/>
              <w:jc w:val="center"/>
              <w:rPr>
                <w:rFonts w:eastAsia="Times New Roman" w:cs="Times New Roman"/>
                <w:b/>
                <w:bCs/>
                <w:color w:val="auto"/>
                <w:sz w:val="10"/>
                <w:szCs w:val="10"/>
                <w:lang w:eastAsia="en-GB"/>
              </w:rPr>
            </w:pPr>
          </w:p>
        </w:tc>
        <w:tc>
          <w:tcPr>
            <w:tcW w:w="273" w:type="pct"/>
            <w:gridSpan w:val="2"/>
            <w:vMerge/>
            <w:tcBorders>
              <w:left w:val="dotted" w:sz="4" w:space="0" w:color="auto"/>
              <w:right w:val="dotted" w:sz="4" w:space="0" w:color="auto"/>
            </w:tcBorders>
            <w:shd w:val="clear" w:color="000000" w:fill="FFF2CC"/>
            <w:noWrap/>
            <w:tcMar>
              <w:top w:w="15" w:type="dxa"/>
              <w:left w:w="15" w:type="dxa"/>
              <w:bottom w:w="0" w:type="dxa"/>
              <w:right w:w="15" w:type="dxa"/>
            </w:tcMar>
            <w:vAlign w:val="center"/>
          </w:tcPr>
          <w:p w14:paraId="052726F0" w14:textId="77777777" w:rsidR="00485A27" w:rsidRPr="00B04312" w:rsidRDefault="00485A27" w:rsidP="00485A27">
            <w:pPr>
              <w:spacing w:after="0"/>
              <w:contextualSpacing/>
              <w:jc w:val="center"/>
              <w:rPr>
                <w:rFonts w:eastAsia="Times New Roman" w:cs="Times New Roman"/>
                <w:b/>
                <w:bCs/>
                <w:color w:val="auto"/>
                <w:sz w:val="10"/>
                <w:szCs w:val="10"/>
                <w:lang w:eastAsia="en-GB"/>
              </w:rPr>
            </w:pPr>
          </w:p>
        </w:tc>
        <w:tc>
          <w:tcPr>
            <w:tcW w:w="317" w:type="pct"/>
            <w:gridSpan w:val="2"/>
            <w:vMerge/>
            <w:tcBorders>
              <w:left w:val="dotted" w:sz="4" w:space="0" w:color="auto"/>
              <w:right w:val="dotted" w:sz="4" w:space="0" w:color="auto"/>
            </w:tcBorders>
            <w:shd w:val="clear" w:color="000000" w:fill="FFF2CC"/>
            <w:noWrap/>
            <w:tcMar>
              <w:top w:w="15" w:type="dxa"/>
              <w:left w:w="15" w:type="dxa"/>
              <w:bottom w:w="0" w:type="dxa"/>
              <w:right w:w="15" w:type="dxa"/>
            </w:tcMar>
            <w:vAlign w:val="center"/>
          </w:tcPr>
          <w:p w14:paraId="4A0D7358" w14:textId="77777777" w:rsidR="00485A27" w:rsidRPr="00B04312" w:rsidRDefault="00485A27" w:rsidP="00485A27">
            <w:pPr>
              <w:spacing w:after="0"/>
              <w:contextualSpacing/>
              <w:jc w:val="center"/>
              <w:rPr>
                <w:rFonts w:eastAsia="Times New Roman" w:cs="Times New Roman"/>
                <w:b/>
                <w:bCs/>
                <w:color w:val="auto"/>
                <w:sz w:val="10"/>
                <w:szCs w:val="10"/>
                <w:lang w:eastAsia="en-GB"/>
              </w:rPr>
            </w:pPr>
          </w:p>
        </w:tc>
        <w:tc>
          <w:tcPr>
            <w:tcW w:w="278" w:type="pct"/>
            <w:vMerge/>
            <w:tcBorders>
              <w:left w:val="dotted" w:sz="4" w:space="0" w:color="auto"/>
              <w:right w:val="dotted" w:sz="4" w:space="0" w:color="auto"/>
            </w:tcBorders>
            <w:shd w:val="clear" w:color="auto" w:fill="auto"/>
            <w:vAlign w:val="center"/>
          </w:tcPr>
          <w:p w14:paraId="010EE39C" w14:textId="77777777" w:rsidR="00485A27" w:rsidRPr="00B04312" w:rsidRDefault="00485A27" w:rsidP="00485A27">
            <w:pPr>
              <w:spacing w:after="0"/>
              <w:contextualSpacing/>
              <w:jc w:val="center"/>
              <w:rPr>
                <w:rFonts w:cs="Times New Roman"/>
                <w:b/>
                <w:bCs/>
                <w:i/>
                <w:iCs/>
                <w:color w:val="auto"/>
                <w:sz w:val="10"/>
                <w:szCs w:val="10"/>
              </w:rPr>
            </w:pPr>
          </w:p>
        </w:tc>
        <w:tc>
          <w:tcPr>
            <w:tcW w:w="278" w:type="pct"/>
            <w:vMerge/>
            <w:tcBorders>
              <w:left w:val="dotted" w:sz="4" w:space="0" w:color="auto"/>
              <w:right w:val="dotted" w:sz="4" w:space="0" w:color="auto"/>
            </w:tcBorders>
            <w:shd w:val="clear" w:color="auto" w:fill="auto"/>
            <w:noWrap/>
            <w:tcMar>
              <w:top w:w="15" w:type="dxa"/>
              <w:left w:w="15" w:type="dxa"/>
              <w:bottom w:w="0" w:type="dxa"/>
              <w:right w:w="15" w:type="dxa"/>
            </w:tcMar>
            <w:vAlign w:val="center"/>
          </w:tcPr>
          <w:p w14:paraId="333E8A66" w14:textId="77777777" w:rsidR="00485A27" w:rsidRPr="00B04312" w:rsidRDefault="00485A27" w:rsidP="00485A27">
            <w:pPr>
              <w:spacing w:after="0"/>
              <w:contextualSpacing/>
              <w:jc w:val="center"/>
              <w:rPr>
                <w:rFonts w:eastAsia="Times New Roman" w:cs="Times New Roman"/>
                <w:b/>
                <w:bCs/>
                <w:i/>
                <w:iCs/>
                <w:color w:val="auto"/>
                <w:sz w:val="10"/>
                <w:szCs w:val="10"/>
                <w:lang w:eastAsia="en-GB"/>
              </w:rPr>
            </w:pPr>
          </w:p>
        </w:tc>
        <w:tc>
          <w:tcPr>
            <w:tcW w:w="274" w:type="pct"/>
            <w:vMerge/>
            <w:tcBorders>
              <w:left w:val="dotted" w:sz="4" w:space="0" w:color="auto"/>
              <w:right w:val="dotted" w:sz="4" w:space="0" w:color="auto"/>
            </w:tcBorders>
            <w:shd w:val="clear" w:color="auto" w:fill="auto"/>
            <w:noWrap/>
            <w:tcMar>
              <w:top w:w="15" w:type="dxa"/>
              <w:left w:w="15" w:type="dxa"/>
              <w:bottom w:w="0" w:type="dxa"/>
              <w:right w:w="15" w:type="dxa"/>
            </w:tcMar>
            <w:vAlign w:val="center"/>
          </w:tcPr>
          <w:p w14:paraId="015043C6" w14:textId="77777777" w:rsidR="00485A27" w:rsidRPr="00B04312" w:rsidRDefault="00485A27" w:rsidP="00485A27">
            <w:pPr>
              <w:spacing w:after="0"/>
              <w:contextualSpacing/>
              <w:jc w:val="center"/>
              <w:rPr>
                <w:rFonts w:eastAsia="Times New Roman" w:cs="Times New Roman"/>
                <w:b/>
                <w:bCs/>
                <w:i/>
                <w:iCs/>
                <w:color w:val="auto"/>
                <w:sz w:val="10"/>
                <w:szCs w:val="10"/>
                <w:lang w:eastAsia="en-GB"/>
              </w:rPr>
            </w:pPr>
          </w:p>
        </w:tc>
        <w:tc>
          <w:tcPr>
            <w:tcW w:w="274" w:type="pct"/>
            <w:vMerge/>
            <w:tcBorders>
              <w:left w:val="dotted" w:sz="4" w:space="0" w:color="auto"/>
              <w:right w:val="dotted" w:sz="4" w:space="0" w:color="auto"/>
            </w:tcBorders>
            <w:shd w:val="clear" w:color="auto" w:fill="auto"/>
            <w:noWrap/>
            <w:tcMar>
              <w:top w:w="15" w:type="dxa"/>
              <w:left w:w="15" w:type="dxa"/>
              <w:bottom w:w="0" w:type="dxa"/>
              <w:right w:w="15" w:type="dxa"/>
            </w:tcMar>
            <w:vAlign w:val="center"/>
          </w:tcPr>
          <w:p w14:paraId="7F44C44D" w14:textId="77777777" w:rsidR="00485A27" w:rsidRPr="00B04312" w:rsidRDefault="00485A27" w:rsidP="00485A27">
            <w:pPr>
              <w:spacing w:after="0"/>
              <w:contextualSpacing/>
              <w:jc w:val="center"/>
              <w:rPr>
                <w:rFonts w:eastAsia="Times New Roman" w:cs="Times New Roman"/>
                <w:b/>
                <w:bCs/>
                <w:i/>
                <w:iCs/>
                <w:color w:val="auto"/>
                <w:sz w:val="10"/>
                <w:szCs w:val="10"/>
                <w:lang w:eastAsia="en-GB"/>
              </w:rPr>
            </w:pPr>
          </w:p>
        </w:tc>
        <w:tc>
          <w:tcPr>
            <w:tcW w:w="279" w:type="pct"/>
            <w:gridSpan w:val="3"/>
            <w:tcBorders>
              <w:top w:val="dotted" w:sz="4" w:space="0" w:color="auto"/>
              <w:left w:val="dotted" w:sz="4" w:space="0" w:color="auto"/>
              <w:right w:val="dotted" w:sz="4" w:space="0" w:color="auto"/>
            </w:tcBorders>
            <w:shd w:val="clear" w:color="auto" w:fill="auto"/>
            <w:noWrap/>
            <w:tcMar>
              <w:top w:w="15" w:type="dxa"/>
              <w:left w:w="15" w:type="dxa"/>
              <w:bottom w:w="0" w:type="dxa"/>
              <w:right w:w="15" w:type="dxa"/>
            </w:tcMar>
            <w:vAlign w:val="center"/>
          </w:tcPr>
          <w:p w14:paraId="0C2BBD78" w14:textId="632E0D64" w:rsidR="00485A27" w:rsidRPr="00B04312" w:rsidRDefault="00485A27" w:rsidP="00485A27">
            <w:pPr>
              <w:spacing w:after="0"/>
              <w:contextualSpacing/>
              <w:jc w:val="center"/>
              <w:rPr>
                <w:rFonts w:cs="Times New Roman"/>
                <w:i/>
                <w:iCs/>
                <w:color w:val="auto"/>
                <w:sz w:val="10"/>
                <w:szCs w:val="10"/>
              </w:rPr>
            </w:pPr>
            <w:r w:rsidRPr="00B04312">
              <w:rPr>
                <w:rFonts w:cs="Times New Roman"/>
                <w:b/>
                <w:bCs/>
                <w:i/>
                <w:iCs/>
                <w:color w:val="auto"/>
                <w:sz w:val="10"/>
                <w:szCs w:val="10"/>
              </w:rPr>
              <w:t>Bar</w:t>
            </w:r>
          </w:p>
        </w:tc>
        <w:tc>
          <w:tcPr>
            <w:tcW w:w="288" w:type="pct"/>
            <w:gridSpan w:val="2"/>
            <w:tcBorders>
              <w:top w:val="dotted" w:sz="4" w:space="0" w:color="auto"/>
              <w:left w:val="dotted" w:sz="4" w:space="0" w:color="auto"/>
              <w:right w:val="double" w:sz="4" w:space="0" w:color="auto"/>
            </w:tcBorders>
            <w:shd w:val="clear" w:color="auto" w:fill="auto"/>
            <w:vAlign w:val="center"/>
          </w:tcPr>
          <w:p w14:paraId="051052D4" w14:textId="78C4A2A5" w:rsidR="00485A27" w:rsidRPr="00B04312" w:rsidRDefault="00485A27" w:rsidP="00485A27">
            <w:pPr>
              <w:spacing w:after="0"/>
              <w:contextualSpacing/>
              <w:jc w:val="center"/>
              <w:rPr>
                <w:rFonts w:cs="Times New Roman"/>
                <w:i/>
                <w:iCs/>
                <w:color w:val="auto"/>
                <w:sz w:val="10"/>
                <w:szCs w:val="10"/>
              </w:rPr>
            </w:pPr>
            <w:r w:rsidRPr="00B04312">
              <w:rPr>
                <w:rFonts w:cs="Times New Roman"/>
                <w:b/>
                <w:bCs/>
                <w:i/>
                <w:iCs/>
                <w:color w:val="auto"/>
                <w:sz w:val="10"/>
                <w:szCs w:val="10"/>
              </w:rPr>
              <w:t>Mix</w:t>
            </w:r>
          </w:p>
        </w:tc>
      </w:tr>
      <w:tr w:rsidR="006405FC" w:rsidRPr="00B04312" w14:paraId="508F6B8E" w14:textId="77777777" w:rsidTr="00A1663B">
        <w:trPr>
          <w:trHeight w:val="174"/>
          <w:jc w:val="center"/>
        </w:trPr>
        <w:tc>
          <w:tcPr>
            <w:tcW w:w="860" w:type="pct"/>
            <w:tcBorders>
              <w:left w:val="single" w:sz="4" w:space="0" w:color="auto"/>
              <w:bottom w:val="single" w:sz="4" w:space="0" w:color="auto"/>
              <w:right w:val="dotted" w:sz="4" w:space="0" w:color="auto"/>
            </w:tcBorders>
            <w:shd w:val="clear" w:color="auto" w:fill="auto"/>
            <w:noWrap/>
            <w:tcMar>
              <w:top w:w="15" w:type="dxa"/>
              <w:left w:w="15" w:type="dxa"/>
              <w:bottom w:w="0" w:type="dxa"/>
              <w:right w:w="57" w:type="dxa"/>
            </w:tcMar>
            <w:vAlign w:val="center"/>
          </w:tcPr>
          <w:p w14:paraId="0AE1F5E7" w14:textId="07EB3E43" w:rsidR="009A0EB9" w:rsidRPr="00B04312" w:rsidRDefault="00314D5F" w:rsidP="00D475EC">
            <w:pPr>
              <w:spacing w:after="0"/>
              <w:ind w:right="113"/>
              <w:jc w:val="right"/>
              <w:rPr>
                <w:rFonts w:eastAsia="Times New Roman" w:cs="Times New Roman"/>
                <w:b/>
                <w:bCs/>
                <w:color w:val="auto"/>
                <w:sz w:val="10"/>
                <w:szCs w:val="10"/>
                <w:lang w:eastAsia="en-GB"/>
              </w:rPr>
            </w:pPr>
            <w:r w:rsidRPr="00B04312">
              <w:rPr>
                <w:rFonts w:eastAsia="Times New Roman" w:cs="Times New Roman"/>
                <w:b/>
                <w:bCs/>
                <w:color w:val="auto"/>
                <w:sz w:val="10"/>
                <w:szCs w:val="10"/>
                <w:lang w:eastAsia="en-GB"/>
              </w:rPr>
              <w:t>Unit</w:t>
            </w:r>
            <w:r w:rsidR="00877CCB" w:rsidRPr="00B04312">
              <w:rPr>
                <w:rFonts w:eastAsia="Times New Roman" w:cs="Times New Roman"/>
                <w:b/>
                <w:bCs/>
                <w:color w:val="auto"/>
                <w:sz w:val="10"/>
                <w:szCs w:val="10"/>
                <w:lang w:eastAsia="en-GB"/>
              </w:rPr>
              <w:t xml:space="preserve"> of measurement →</w:t>
            </w:r>
          </w:p>
        </w:tc>
        <w:tc>
          <w:tcPr>
            <w:tcW w:w="267"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19A34AFA" w14:textId="77777777" w:rsidR="009A0EB9" w:rsidRPr="00B04312" w:rsidRDefault="009A0EB9" w:rsidP="001E74AD">
            <w:pPr>
              <w:spacing w:after="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g/g</w:t>
            </w:r>
          </w:p>
        </w:tc>
        <w:tc>
          <w:tcPr>
            <w:tcW w:w="239" w:type="pct"/>
            <w:gridSpan w:val="3"/>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28802B2B" w14:textId="77777777" w:rsidR="009A0EB9" w:rsidRPr="00B04312" w:rsidRDefault="009A0EB9" w:rsidP="001E74AD">
            <w:pPr>
              <w:spacing w:after="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g/g</w:t>
            </w:r>
          </w:p>
        </w:tc>
        <w:tc>
          <w:tcPr>
            <w:tcW w:w="272"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5804DBFF" w14:textId="77777777" w:rsidR="009A0EB9" w:rsidRPr="00B04312" w:rsidRDefault="009A0EB9" w:rsidP="001E74AD">
            <w:pPr>
              <w:spacing w:after="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g/g</w:t>
            </w:r>
          </w:p>
        </w:tc>
        <w:tc>
          <w:tcPr>
            <w:tcW w:w="277"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4D78BB80" w14:textId="77777777" w:rsidR="009A0EB9" w:rsidRPr="00B04312" w:rsidRDefault="009A0EB9" w:rsidP="001E74AD">
            <w:pPr>
              <w:spacing w:after="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g/g</w:t>
            </w:r>
          </w:p>
        </w:tc>
        <w:tc>
          <w:tcPr>
            <w:tcW w:w="274"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2BBDECA0" w14:textId="77777777" w:rsidR="009A0EB9" w:rsidRPr="00B04312" w:rsidRDefault="009A0EB9" w:rsidP="001E74AD">
            <w:pPr>
              <w:spacing w:after="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g/g</w:t>
            </w:r>
          </w:p>
        </w:tc>
        <w:tc>
          <w:tcPr>
            <w:tcW w:w="273"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302B88C6" w14:textId="77777777" w:rsidR="009A0EB9" w:rsidRPr="00B04312" w:rsidRDefault="009A0EB9" w:rsidP="001E74AD">
            <w:pPr>
              <w:spacing w:after="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g/g</w:t>
            </w:r>
          </w:p>
        </w:tc>
        <w:tc>
          <w:tcPr>
            <w:tcW w:w="273"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112AD4D2" w14:textId="77777777" w:rsidR="009A0EB9" w:rsidRPr="00B04312" w:rsidRDefault="009A0EB9" w:rsidP="001E74AD">
            <w:pPr>
              <w:spacing w:after="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g/g</w:t>
            </w:r>
          </w:p>
        </w:tc>
        <w:tc>
          <w:tcPr>
            <w:tcW w:w="273" w:type="pct"/>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33333B4E" w14:textId="77777777" w:rsidR="009A0EB9" w:rsidRPr="00B04312" w:rsidRDefault="009A0EB9" w:rsidP="001E74AD">
            <w:pPr>
              <w:spacing w:after="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g/g</w:t>
            </w:r>
          </w:p>
        </w:tc>
        <w:tc>
          <w:tcPr>
            <w:tcW w:w="320" w:type="pct"/>
            <w:gridSpan w:val="3"/>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4F76EFF5" w14:textId="77777777" w:rsidR="009A0EB9" w:rsidRPr="00B04312" w:rsidRDefault="009A0EB9" w:rsidP="001E74AD">
            <w:pPr>
              <w:spacing w:after="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g/g</w:t>
            </w:r>
          </w:p>
        </w:tc>
        <w:tc>
          <w:tcPr>
            <w:tcW w:w="278"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20E074EE" w14:textId="77777777" w:rsidR="009A0EB9" w:rsidRPr="00B04312" w:rsidRDefault="009A0EB9" w:rsidP="001E74AD">
            <w:pPr>
              <w:spacing w:after="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g/g</w:t>
            </w:r>
          </w:p>
        </w:tc>
        <w:tc>
          <w:tcPr>
            <w:tcW w:w="278"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5DF289A7" w14:textId="77777777" w:rsidR="009A0EB9" w:rsidRPr="00B04312" w:rsidRDefault="009A0EB9" w:rsidP="001E74AD">
            <w:pPr>
              <w:spacing w:after="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g/g</w:t>
            </w:r>
          </w:p>
        </w:tc>
        <w:tc>
          <w:tcPr>
            <w:tcW w:w="274"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3C97B88A" w14:textId="77777777" w:rsidR="009A0EB9" w:rsidRPr="00B04312" w:rsidRDefault="009A0EB9" w:rsidP="001E74AD">
            <w:pPr>
              <w:spacing w:after="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g/g/h</w:t>
            </w:r>
          </w:p>
        </w:tc>
        <w:tc>
          <w:tcPr>
            <w:tcW w:w="274"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238F5D0D" w14:textId="77777777" w:rsidR="009A0EB9" w:rsidRPr="00B04312" w:rsidRDefault="009A0EB9" w:rsidP="001E74AD">
            <w:pPr>
              <w:spacing w:after="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hours</w:t>
            </w:r>
          </w:p>
        </w:tc>
        <w:tc>
          <w:tcPr>
            <w:tcW w:w="279" w:type="pct"/>
            <w:gridSpan w:val="3"/>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4DF18A2C" w14:textId="77777777" w:rsidR="009A0EB9" w:rsidRPr="00B04312" w:rsidRDefault="009A0EB9" w:rsidP="001E74AD">
            <w:pPr>
              <w:spacing w:after="0"/>
              <w:contextualSpacing/>
              <w:jc w:val="center"/>
              <w:rPr>
                <w:rFonts w:cs="Times New Roman"/>
                <w:b/>
                <w:bCs/>
                <w:color w:val="auto"/>
                <w:sz w:val="10"/>
                <w:szCs w:val="10"/>
              </w:rPr>
            </w:pPr>
            <w:r w:rsidRPr="00B04312">
              <w:rPr>
                <w:rFonts w:cs="Times New Roman"/>
                <w:b/>
                <w:bCs/>
                <w:i/>
                <w:iCs/>
                <w:color w:val="auto"/>
                <w:sz w:val="10"/>
                <w:szCs w:val="10"/>
              </w:rPr>
              <w:t>g/g</w:t>
            </w:r>
          </w:p>
        </w:tc>
        <w:tc>
          <w:tcPr>
            <w:tcW w:w="288" w:type="pct"/>
            <w:gridSpan w:val="2"/>
            <w:tcBorders>
              <w:top w:val="dotted" w:sz="4" w:space="0" w:color="auto"/>
              <w:left w:val="dotted" w:sz="4" w:space="0" w:color="auto"/>
              <w:bottom w:val="single" w:sz="4" w:space="0" w:color="auto"/>
              <w:right w:val="double" w:sz="4" w:space="0" w:color="auto"/>
            </w:tcBorders>
            <w:shd w:val="clear" w:color="auto" w:fill="auto"/>
            <w:noWrap/>
            <w:tcMar>
              <w:top w:w="15" w:type="dxa"/>
              <w:left w:w="15" w:type="dxa"/>
              <w:bottom w:w="0" w:type="dxa"/>
              <w:right w:w="15" w:type="dxa"/>
            </w:tcMar>
            <w:vAlign w:val="center"/>
          </w:tcPr>
          <w:p w14:paraId="464E9AA4" w14:textId="77777777" w:rsidR="009A0EB9" w:rsidRPr="00B04312" w:rsidRDefault="009A0EB9" w:rsidP="001E74AD">
            <w:pPr>
              <w:spacing w:after="0"/>
              <w:contextualSpacing/>
              <w:jc w:val="center"/>
              <w:rPr>
                <w:rFonts w:cs="Times New Roman"/>
                <w:b/>
                <w:bCs/>
                <w:color w:val="auto"/>
                <w:sz w:val="10"/>
                <w:szCs w:val="10"/>
              </w:rPr>
            </w:pPr>
            <w:r w:rsidRPr="00B04312">
              <w:rPr>
                <w:rFonts w:cs="Times New Roman"/>
                <w:b/>
                <w:bCs/>
                <w:i/>
                <w:iCs/>
                <w:color w:val="auto"/>
                <w:sz w:val="10"/>
                <w:szCs w:val="10"/>
              </w:rPr>
              <w:t>g/g</w:t>
            </w:r>
          </w:p>
        </w:tc>
      </w:tr>
      <w:tr w:rsidR="00321F6B" w:rsidRPr="00B04312" w14:paraId="716D8BD4" w14:textId="77777777" w:rsidTr="000B483E">
        <w:trPr>
          <w:trHeight w:val="174"/>
          <w:jc w:val="center"/>
        </w:trPr>
        <w:tc>
          <w:tcPr>
            <w:tcW w:w="5000" w:type="pct"/>
            <w:gridSpan w:val="24"/>
            <w:tcBorders>
              <w:top w:val="single" w:sz="4" w:space="0" w:color="auto"/>
              <w:left w:val="single" w:sz="4" w:space="0" w:color="auto"/>
              <w:bottom w:val="single" w:sz="4" w:space="0" w:color="auto"/>
              <w:right w:val="double" w:sz="4" w:space="0" w:color="auto"/>
            </w:tcBorders>
            <w:shd w:val="clear" w:color="auto" w:fill="auto"/>
            <w:noWrap/>
            <w:tcMar>
              <w:top w:w="85" w:type="dxa"/>
              <w:left w:w="15" w:type="dxa"/>
              <w:bottom w:w="0" w:type="dxa"/>
              <w:right w:w="57" w:type="dxa"/>
            </w:tcMar>
            <w:vAlign w:val="center"/>
          </w:tcPr>
          <w:p w14:paraId="2B01718A" w14:textId="7CE2690C" w:rsidR="0068709D" w:rsidRPr="00B04312" w:rsidRDefault="00ED645F" w:rsidP="00D475EC">
            <w:pPr>
              <w:spacing w:before="60" w:after="60"/>
              <w:ind w:right="113"/>
              <w:contextualSpacing/>
              <w:rPr>
                <w:rFonts w:cs="Times New Roman"/>
                <w:b/>
                <w:bCs/>
                <w:color w:val="auto"/>
                <w:sz w:val="10"/>
                <w:szCs w:val="10"/>
              </w:rPr>
            </w:pPr>
            <w:r w:rsidRPr="00B04312">
              <w:rPr>
                <w:rFonts w:cs="Times New Roman"/>
                <w:b/>
                <w:bCs/>
                <w:color w:val="auto"/>
                <w:sz w:val="10"/>
                <w:szCs w:val="10"/>
              </w:rPr>
              <w:t xml:space="preserve"> </w:t>
            </w:r>
            <w:r w:rsidR="0068709D" w:rsidRPr="00B04312">
              <w:rPr>
                <w:rFonts w:cs="Times New Roman"/>
                <w:b/>
                <w:bCs/>
                <w:color w:val="auto"/>
                <w:sz w:val="10"/>
                <w:szCs w:val="10"/>
              </w:rPr>
              <w:t> RESULTS FOR GENOTYP</w:t>
            </w:r>
            <w:r w:rsidRPr="00B04312">
              <w:rPr>
                <w:rFonts w:cs="Times New Roman"/>
                <w:b/>
                <w:bCs/>
                <w:color w:val="auto"/>
                <w:sz w:val="10"/>
                <w:szCs w:val="10"/>
              </w:rPr>
              <w:t>ES</w:t>
            </w:r>
            <w:r w:rsidR="0068709D" w:rsidRPr="00B04312">
              <w:rPr>
                <w:rFonts w:cs="Times New Roman"/>
                <w:b/>
                <w:bCs/>
                <w:color w:val="auto"/>
                <w:sz w:val="10"/>
                <w:szCs w:val="10"/>
              </w:rPr>
              <w:t> </w:t>
            </w:r>
          </w:p>
        </w:tc>
      </w:tr>
      <w:tr w:rsidR="006405FC" w:rsidRPr="00B04312" w14:paraId="480EE75F" w14:textId="77777777" w:rsidTr="00A1663B">
        <w:trPr>
          <w:trHeight w:val="174"/>
          <w:jc w:val="center"/>
        </w:trPr>
        <w:tc>
          <w:tcPr>
            <w:tcW w:w="860" w:type="pct"/>
            <w:tcBorders>
              <w:top w:val="single" w:sz="4" w:space="0" w:color="auto"/>
              <w:left w:val="single" w:sz="4" w:space="0" w:color="auto"/>
              <w:bottom w:val="dotted" w:sz="4" w:space="0" w:color="auto"/>
              <w:right w:val="dotted" w:sz="4" w:space="0" w:color="auto"/>
            </w:tcBorders>
            <w:shd w:val="clear" w:color="auto" w:fill="auto"/>
            <w:noWrap/>
            <w:tcMar>
              <w:top w:w="15" w:type="dxa"/>
              <w:left w:w="15" w:type="dxa"/>
              <w:bottom w:w="0" w:type="dxa"/>
              <w:right w:w="57" w:type="dxa"/>
            </w:tcMar>
            <w:vAlign w:val="center"/>
          </w:tcPr>
          <w:p w14:paraId="433AC9E3" w14:textId="6D6EE871" w:rsidR="00635CF3" w:rsidRPr="00B04312" w:rsidRDefault="00635CF3" w:rsidP="00376975">
            <w:pPr>
              <w:spacing w:before="60" w:after="60"/>
              <w:ind w:right="57"/>
              <w:contextualSpacing/>
              <w:jc w:val="right"/>
              <w:rPr>
                <w:rFonts w:cs="Times New Roman"/>
                <w:b/>
                <w:bCs/>
                <w:color w:val="0070C0"/>
                <w:sz w:val="10"/>
                <w:szCs w:val="10"/>
              </w:rPr>
            </w:pPr>
            <w:r w:rsidRPr="00B04312">
              <w:rPr>
                <w:rFonts w:cs="Times New Roman"/>
                <w:b/>
                <w:bCs/>
                <w:color w:val="0070C0"/>
                <w:sz w:val="10"/>
                <w:szCs w:val="10"/>
              </w:rPr>
              <w:t xml:space="preserve">Pearson </w:t>
            </w:r>
            <w:r w:rsidRPr="00B04312">
              <w:rPr>
                <w:rFonts w:cs="Times New Roman"/>
                <w:b/>
                <w:bCs/>
                <w:i/>
                <w:iCs/>
                <w:color w:val="0070C0"/>
                <w:sz w:val="10"/>
                <w:szCs w:val="10"/>
              </w:rPr>
              <w:t>r</w:t>
            </w:r>
            <w:r w:rsidRPr="00B04312">
              <w:rPr>
                <w:rFonts w:cs="Times New Roman"/>
                <w:b/>
                <w:bCs/>
                <w:color w:val="0070C0"/>
                <w:sz w:val="10"/>
                <w:szCs w:val="10"/>
              </w:rPr>
              <w:t xml:space="preserve"> with DOMI </w:t>
            </w:r>
            <w:r w:rsidRPr="00B04312">
              <w:rPr>
                <w:rFonts w:cs="Times New Roman"/>
                <w:b/>
                <w:bCs/>
                <w:i/>
                <w:iCs/>
                <w:color w:val="0070C0"/>
                <w:sz w:val="10"/>
                <w:szCs w:val="10"/>
              </w:rPr>
              <w:t>in vivo</w:t>
            </w:r>
          </w:p>
        </w:tc>
        <w:tc>
          <w:tcPr>
            <w:tcW w:w="267"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415FDEBC" w14:textId="7CA88985" w:rsidR="00635CF3" w:rsidRPr="00B04312" w:rsidRDefault="00C84AC9" w:rsidP="00635CF3">
            <w:pPr>
              <w:spacing w:before="60" w:after="60"/>
              <w:contextualSpacing/>
              <w:jc w:val="center"/>
              <w:rPr>
                <w:rFonts w:cs="Times New Roman"/>
                <w:b/>
                <w:bCs/>
                <w:color w:val="0070C0"/>
                <w:sz w:val="10"/>
                <w:szCs w:val="10"/>
              </w:rPr>
            </w:pPr>
            <w:r w:rsidRPr="00B04312">
              <w:rPr>
                <w:rFonts w:cs="Times New Roman"/>
                <w:b/>
                <w:bCs/>
                <w:color w:val="0070C0"/>
                <w:sz w:val="10"/>
                <w:szCs w:val="10"/>
              </w:rPr>
              <w:t>+0.</w:t>
            </w:r>
            <w:r w:rsidR="00635CF3" w:rsidRPr="00B04312">
              <w:rPr>
                <w:rFonts w:cs="Times New Roman"/>
                <w:b/>
                <w:bCs/>
                <w:color w:val="0070C0"/>
                <w:sz w:val="10"/>
                <w:szCs w:val="10"/>
              </w:rPr>
              <w:t>350</w:t>
            </w:r>
          </w:p>
        </w:tc>
        <w:tc>
          <w:tcPr>
            <w:tcW w:w="239" w:type="pct"/>
            <w:gridSpan w:val="3"/>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15F0A0E6" w14:textId="5CC453FF" w:rsidR="00635CF3" w:rsidRPr="00B04312" w:rsidRDefault="00C84AC9" w:rsidP="00635CF3">
            <w:pPr>
              <w:spacing w:before="60" w:after="60"/>
              <w:contextualSpacing/>
              <w:jc w:val="center"/>
              <w:rPr>
                <w:rFonts w:cs="Times New Roman"/>
                <w:b/>
                <w:bCs/>
                <w:color w:val="0070C0"/>
                <w:sz w:val="10"/>
                <w:szCs w:val="10"/>
              </w:rPr>
            </w:pPr>
            <w:r w:rsidRPr="00B04312">
              <w:rPr>
                <w:rFonts w:cs="Times New Roman"/>
                <w:b/>
                <w:bCs/>
                <w:color w:val="0070C0"/>
                <w:sz w:val="10"/>
                <w:szCs w:val="10"/>
              </w:rPr>
              <w:t>+0.</w:t>
            </w:r>
            <w:r w:rsidR="00635CF3" w:rsidRPr="00B04312">
              <w:rPr>
                <w:rFonts w:cs="Times New Roman"/>
                <w:b/>
                <w:bCs/>
                <w:color w:val="0070C0"/>
                <w:sz w:val="10"/>
                <w:szCs w:val="10"/>
              </w:rPr>
              <w:t>561</w:t>
            </w:r>
          </w:p>
        </w:tc>
        <w:tc>
          <w:tcPr>
            <w:tcW w:w="272"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4B595FC9" w14:textId="44F6BAD0" w:rsidR="00635CF3" w:rsidRPr="00B04312" w:rsidRDefault="00C84AC9" w:rsidP="00635CF3">
            <w:pPr>
              <w:spacing w:before="60" w:after="60"/>
              <w:contextualSpacing/>
              <w:jc w:val="center"/>
              <w:rPr>
                <w:rFonts w:cs="Times New Roman"/>
                <w:b/>
                <w:bCs/>
                <w:color w:val="0070C0"/>
                <w:sz w:val="10"/>
                <w:szCs w:val="10"/>
              </w:rPr>
            </w:pPr>
            <w:r w:rsidRPr="00B04312">
              <w:rPr>
                <w:rFonts w:cs="Times New Roman"/>
                <w:b/>
                <w:bCs/>
                <w:color w:val="0070C0"/>
                <w:sz w:val="10"/>
                <w:szCs w:val="10"/>
              </w:rPr>
              <w:t>+0.</w:t>
            </w:r>
            <w:r w:rsidR="00635CF3" w:rsidRPr="00B04312">
              <w:rPr>
                <w:rFonts w:cs="Times New Roman"/>
                <w:b/>
                <w:bCs/>
                <w:color w:val="0070C0"/>
                <w:sz w:val="10"/>
                <w:szCs w:val="10"/>
              </w:rPr>
              <w:t>615</w:t>
            </w:r>
          </w:p>
        </w:tc>
        <w:tc>
          <w:tcPr>
            <w:tcW w:w="277"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3EBC7FC1" w14:textId="14DF67BB" w:rsidR="00635CF3" w:rsidRPr="00B04312" w:rsidRDefault="00C84AC9" w:rsidP="00635CF3">
            <w:pPr>
              <w:spacing w:before="60" w:after="60"/>
              <w:contextualSpacing/>
              <w:jc w:val="center"/>
              <w:rPr>
                <w:rFonts w:cs="Times New Roman"/>
                <w:b/>
                <w:bCs/>
                <w:color w:val="0070C0"/>
                <w:sz w:val="10"/>
                <w:szCs w:val="10"/>
              </w:rPr>
            </w:pPr>
            <w:r w:rsidRPr="00B04312">
              <w:rPr>
                <w:rFonts w:cs="Times New Roman"/>
                <w:b/>
                <w:bCs/>
                <w:color w:val="0070C0"/>
                <w:sz w:val="10"/>
                <w:szCs w:val="10"/>
              </w:rPr>
              <w:t>+0.</w:t>
            </w:r>
            <w:r w:rsidR="00635CF3" w:rsidRPr="00B04312">
              <w:rPr>
                <w:rFonts w:cs="Times New Roman"/>
                <w:b/>
                <w:bCs/>
                <w:color w:val="0070C0"/>
                <w:sz w:val="10"/>
                <w:szCs w:val="10"/>
              </w:rPr>
              <w:t>585</w:t>
            </w:r>
          </w:p>
        </w:tc>
        <w:tc>
          <w:tcPr>
            <w:tcW w:w="274"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607DF1DE" w14:textId="3396765D" w:rsidR="00635CF3" w:rsidRPr="00B04312" w:rsidRDefault="00C84AC9" w:rsidP="00635CF3">
            <w:pPr>
              <w:spacing w:before="60" w:after="60"/>
              <w:contextualSpacing/>
              <w:jc w:val="center"/>
              <w:rPr>
                <w:rFonts w:cs="Times New Roman"/>
                <w:b/>
                <w:bCs/>
                <w:color w:val="0070C0"/>
                <w:sz w:val="10"/>
                <w:szCs w:val="10"/>
              </w:rPr>
            </w:pPr>
            <w:r w:rsidRPr="00B04312">
              <w:rPr>
                <w:rFonts w:cs="Times New Roman"/>
                <w:b/>
                <w:bCs/>
                <w:color w:val="0070C0"/>
                <w:sz w:val="10"/>
                <w:szCs w:val="10"/>
              </w:rPr>
              <w:t>+0.</w:t>
            </w:r>
            <w:r w:rsidR="00635CF3" w:rsidRPr="00B04312">
              <w:rPr>
                <w:rFonts w:cs="Times New Roman"/>
                <w:b/>
                <w:bCs/>
                <w:color w:val="0070C0"/>
                <w:sz w:val="10"/>
                <w:szCs w:val="10"/>
              </w:rPr>
              <w:t>681</w:t>
            </w:r>
          </w:p>
        </w:tc>
        <w:tc>
          <w:tcPr>
            <w:tcW w:w="273"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5AB4BAEC" w14:textId="0D5B3DC9" w:rsidR="00635CF3" w:rsidRPr="00B04312" w:rsidRDefault="00C84AC9" w:rsidP="00635CF3">
            <w:pPr>
              <w:spacing w:before="60" w:after="60"/>
              <w:contextualSpacing/>
              <w:jc w:val="center"/>
              <w:rPr>
                <w:rFonts w:cs="Times New Roman"/>
                <w:b/>
                <w:bCs/>
                <w:color w:val="0070C0"/>
                <w:sz w:val="10"/>
                <w:szCs w:val="10"/>
              </w:rPr>
            </w:pPr>
            <w:r w:rsidRPr="00B04312">
              <w:rPr>
                <w:rFonts w:cs="Times New Roman"/>
                <w:b/>
                <w:bCs/>
                <w:color w:val="0070C0"/>
                <w:sz w:val="10"/>
                <w:szCs w:val="10"/>
              </w:rPr>
              <w:t>+0.</w:t>
            </w:r>
            <w:r w:rsidR="00635CF3" w:rsidRPr="00B04312">
              <w:rPr>
                <w:rFonts w:cs="Times New Roman"/>
                <w:b/>
                <w:bCs/>
                <w:color w:val="0070C0"/>
                <w:sz w:val="10"/>
                <w:szCs w:val="10"/>
              </w:rPr>
              <w:t>691</w:t>
            </w:r>
          </w:p>
        </w:tc>
        <w:tc>
          <w:tcPr>
            <w:tcW w:w="273"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6273D170" w14:textId="2F4F96C7" w:rsidR="00635CF3" w:rsidRPr="00B04312" w:rsidRDefault="00C84AC9" w:rsidP="00635CF3">
            <w:pPr>
              <w:spacing w:before="60" w:after="60"/>
              <w:contextualSpacing/>
              <w:jc w:val="center"/>
              <w:rPr>
                <w:rFonts w:cs="Times New Roman"/>
                <w:b/>
                <w:bCs/>
                <w:color w:val="0070C0"/>
                <w:sz w:val="10"/>
                <w:szCs w:val="10"/>
              </w:rPr>
            </w:pPr>
            <w:r w:rsidRPr="00B04312">
              <w:rPr>
                <w:rFonts w:cs="Times New Roman"/>
                <w:b/>
                <w:bCs/>
                <w:color w:val="0070C0"/>
                <w:sz w:val="10"/>
                <w:szCs w:val="10"/>
              </w:rPr>
              <w:t>+0.</w:t>
            </w:r>
            <w:r w:rsidR="00635CF3" w:rsidRPr="00B04312">
              <w:rPr>
                <w:rFonts w:cs="Times New Roman"/>
                <w:b/>
                <w:bCs/>
                <w:color w:val="0070C0"/>
                <w:sz w:val="10"/>
                <w:szCs w:val="10"/>
              </w:rPr>
              <w:t>674</w:t>
            </w:r>
          </w:p>
        </w:tc>
        <w:tc>
          <w:tcPr>
            <w:tcW w:w="273" w:type="pct"/>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1036B080" w14:textId="1DF99592" w:rsidR="00635CF3" w:rsidRPr="00B04312" w:rsidRDefault="00C84AC9" w:rsidP="00635CF3">
            <w:pPr>
              <w:spacing w:before="60" w:after="60"/>
              <w:contextualSpacing/>
              <w:jc w:val="center"/>
              <w:rPr>
                <w:rFonts w:cs="Times New Roman"/>
                <w:b/>
                <w:bCs/>
                <w:color w:val="0070C0"/>
                <w:sz w:val="10"/>
                <w:szCs w:val="10"/>
              </w:rPr>
            </w:pPr>
            <w:r w:rsidRPr="00B04312">
              <w:rPr>
                <w:rFonts w:cs="Times New Roman"/>
                <w:b/>
                <w:bCs/>
                <w:color w:val="0070C0"/>
                <w:sz w:val="10"/>
                <w:szCs w:val="10"/>
              </w:rPr>
              <w:t>+0.</w:t>
            </w:r>
            <w:r w:rsidR="00635CF3" w:rsidRPr="00B04312">
              <w:rPr>
                <w:rFonts w:cs="Times New Roman"/>
                <w:b/>
                <w:bCs/>
                <w:color w:val="0070C0"/>
                <w:sz w:val="10"/>
                <w:szCs w:val="10"/>
              </w:rPr>
              <w:t>665</w:t>
            </w:r>
          </w:p>
        </w:tc>
        <w:tc>
          <w:tcPr>
            <w:tcW w:w="320" w:type="pct"/>
            <w:gridSpan w:val="3"/>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1D1DC6D0" w14:textId="120C3EB2" w:rsidR="00635CF3" w:rsidRPr="00B04312" w:rsidRDefault="00C84AC9" w:rsidP="00635CF3">
            <w:pPr>
              <w:spacing w:before="60" w:after="60"/>
              <w:contextualSpacing/>
              <w:jc w:val="center"/>
              <w:rPr>
                <w:rFonts w:cs="Times New Roman"/>
                <w:b/>
                <w:bCs/>
                <w:color w:val="0070C0"/>
                <w:sz w:val="10"/>
                <w:szCs w:val="10"/>
              </w:rPr>
            </w:pPr>
            <w:r w:rsidRPr="00B04312">
              <w:rPr>
                <w:rFonts w:cs="Times New Roman"/>
                <w:b/>
                <w:bCs/>
                <w:color w:val="0070C0"/>
                <w:sz w:val="10"/>
                <w:szCs w:val="10"/>
              </w:rPr>
              <w:t>+0.</w:t>
            </w:r>
            <w:r w:rsidR="00635CF3" w:rsidRPr="00B04312">
              <w:rPr>
                <w:rFonts w:cs="Times New Roman"/>
                <w:b/>
                <w:bCs/>
                <w:color w:val="0070C0"/>
                <w:sz w:val="10"/>
                <w:szCs w:val="10"/>
              </w:rPr>
              <w:t>700</w:t>
            </w:r>
          </w:p>
        </w:tc>
        <w:tc>
          <w:tcPr>
            <w:tcW w:w="278" w:type="pct"/>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1A60E8C4" w14:textId="46C692FA" w:rsidR="00635CF3" w:rsidRPr="00B04312" w:rsidRDefault="00C84AC9" w:rsidP="00635CF3">
            <w:pPr>
              <w:spacing w:before="60" w:after="60"/>
              <w:contextualSpacing/>
              <w:jc w:val="center"/>
              <w:rPr>
                <w:rFonts w:cs="Times New Roman"/>
                <w:b/>
                <w:bCs/>
                <w:color w:val="0070C0"/>
                <w:sz w:val="10"/>
                <w:szCs w:val="10"/>
              </w:rPr>
            </w:pPr>
            <w:r w:rsidRPr="00B04312">
              <w:rPr>
                <w:rFonts w:cs="Times New Roman"/>
                <w:b/>
                <w:bCs/>
                <w:color w:val="0070C0"/>
                <w:sz w:val="10"/>
                <w:szCs w:val="10"/>
              </w:rPr>
              <w:t>+0.</w:t>
            </w:r>
            <w:r w:rsidR="00635CF3" w:rsidRPr="00B04312">
              <w:rPr>
                <w:rFonts w:cs="Times New Roman"/>
                <w:b/>
                <w:bCs/>
                <w:color w:val="0070C0"/>
                <w:sz w:val="10"/>
                <w:szCs w:val="10"/>
              </w:rPr>
              <w:t>351</w:t>
            </w:r>
          </w:p>
        </w:tc>
        <w:tc>
          <w:tcPr>
            <w:tcW w:w="278" w:type="pct"/>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12CE5A75" w14:textId="0CE06401" w:rsidR="00635CF3" w:rsidRPr="00B04312" w:rsidRDefault="00C84AC9" w:rsidP="00635CF3">
            <w:pPr>
              <w:spacing w:before="60" w:after="60"/>
              <w:contextualSpacing/>
              <w:jc w:val="center"/>
              <w:rPr>
                <w:rFonts w:cs="Times New Roman"/>
                <w:b/>
                <w:bCs/>
                <w:color w:val="0070C0"/>
                <w:sz w:val="10"/>
                <w:szCs w:val="10"/>
              </w:rPr>
            </w:pPr>
            <w:r w:rsidRPr="00B04312">
              <w:rPr>
                <w:rFonts w:cs="Times New Roman"/>
                <w:b/>
                <w:bCs/>
                <w:color w:val="0070C0"/>
                <w:sz w:val="10"/>
                <w:szCs w:val="10"/>
              </w:rPr>
              <w:t>+0.</w:t>
            </w:r>
            <w:r w:rsidR="00635CF3" w:rsidRPr="00B04312">
              <w:rPr>
                <w:rFonts w:cs="Times New Roman"/>
                <w:b/>
                <w:bCs/>
                <w:color w:val="0070C0"/>
                <w:sz w:val="10"/>
                <w:szCs w:val="10"/>
              </w:rPr>
              <w:t>682</w:t>
            </w:r>
          </w:p>
        </w:tc>
        <w:tc>
          <w:tcPr>
            <w:tcW w:w="274" w:type="pct"/>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1170F746" w14:textId="3783B4A0" w:rsidR="00635CF3" w:rsidRPr="00B04312" w:rsidRDefault="00C84AC9" w:rsidP="00635CF3">
            <w:pPr>
              <w:spacing w:before="60" w:after="60"/>
              <w:contextualSpacing/>
              <w:jc w:val="center"/>
              <w:rPr>
                <w:rFonts w:cs="Times New Roman"/>
                <w:b/>
                <w:bCs/>
                <w:color w:val="0070C0"/>
                <w:sz w:val="10"/>
                <w:szCs w:val="10"/>
              </w:rPr>
            </w:pPr>
            <w:r w:rsidRPr="00B04312">
              <w:rPr>
                <w:rFonts w:cs="Times New Roman"/>
                <w:b/>
                <w:bCs/>
                <w:color w:val="0070C0"/>
                <w:sz w:val="10"/>
                <w:szCs w:val="10"/>
              </w:rPr>
              <w:t>+0.</w:t>
            </w:r>
            <w:r w:rsidR="00635CF3" w:rsidRPr="00B04312">
              <w:rPr>
                <w:rFonts w:cs="Times New Roman"/>
                <w:b/>
                <w:bCs/>
                <w:color w:val="0070C0"/>
                <w:sz w:val="10"/>
                <w:szCs w:val="10"/>
              </w:rPr>
              <w:t>199</w:t>
            </w:r>
          </w:p>
        </w:tc>
        <w:tc>
          <w:tcPr>
            <w:tcW w:w="274" w:type="pct"/>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35CAF7D2" w14:textId="02D93C97" w:rsidR="00635CF3" w:rsidRPr="00B04312" w:rsidRDefault="00BA71CF" w:rsidP="00635CF3">
            <w:pPr>
              <w:spacing w:before="60" w:after="60"/>
              <w:contextualSpacing/>
              <w:jc w:val="center"/>
              <w:rPr>
                <w:rFonts w:cs="Times New Roman"/>
                <w:b/>
                <w:bCs/>
                <w:color w:val="0070C0"/>
                <w:sz w:val="10"/>
                <w:szCs w:val="10"/>
              </w:rPr>
            </w:pPr>
            <w:r w:rsidRPr="00B04312">
              <w:rPr>
                <w:rFonts w:cs="Times New Roman"/>
                <w:b/>
                <w:bCs/>
                <w:color w:val="0070C0"/>
                <w:sz w:val="10"/>
                <w:szCs w:val="10"/>
              </w:rPr>
              <w:t>−</w:t>
            </w:r>
            <w:r w:rsidR="00635CF3" w:rsidRPr="00B04312">
              <w:rPr>
                <w:rFonts w:cs="Times New Roman"/>
                <w:b/>
                <w:bCs/>
                <w:color w:val="0070C0"/>
                <w:sz w:val="10"/>
                <w:szCs w:val="10"/>
              </w:rPr>
              <w:t>0.372</w:t>
            </w:r>
          </w:p>
        </w:tc>
        <w:tc>
          <w:tcPr>
            <w:tcW w:w="279" w:type="pct"/>
            <w:gridSpan w:val="3"/>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46920064" w14:textId="0C1CDCD2" w:rsidR="00635CF3" w:rsidRPr="00B04312" w:rsidRDefault="00C84AC9" w:rsidP="00635CF3">
            <w:pPr>
              <w:spacing w:before="60" w:after="60"/>
              <w:contextualSpacing/>
              <w:jc w:val="center"/>
              <w:rPr>
                <w:rFonts w:cs="Times New Roman"/>
                <w:b/>
                <w:bCs/>
                <w:color w:val="0070C0"/>
                <w:sz w:val="10"/>
                <w:szCs w:val="10"/>
              </w:rPr>
            </w:pPr>
            <w:r w:rsidRPr="00B04312">
              <w:rPr>
                <w:rFonts w:cs="Times New Roman"/>
                <w:b/>
                <w:bCs/>
                <w:color w:val="0070C0"/>
                <w:sz w:val="10"/>
                <w:szCs w:val="10"/>
              </w:rPr>
              <w:t>+0.</w:t>
            </w:r>
            <w:r w:rsidR="00635CF3" w:rsidRPr="00B04312">
              <w:rPr>
                <w:rFonts w:cs="Times New Roman"/>
                <w:b/>
                <w:bCs/>
                <w:color w:val="0070C0"/>
                <w:sz w:val="10"/>
                <w:szCs w:val="10"/>
              </w:rPr>
              <w:t>686</w:t>
            </w:r>
          </w:p>
        </w:tc>
        <w:tc>
          <w:tcPr>
            <w:tcW w:w="288" w:type="pct"/>
            <w:gridSpan w:val="2"/>
            <w:tcBorders>
              <w:top w:val="single"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tcPr>
          <w:p w14:paraId="6A25D2A5" w14:textId="7F6737F5" w:rsidR="00635CF3" w:rsidRPr="00B04312" w:rsidRDefault="00C84AC9" w:rsidP="00635CF3">
            <w:pPr>
              <w:spacing w:before="60" w:after="60"/>
              <w:contextualSpacing/>
              <w:jc w:val="center"/>
              <w:rPr>
                <w:rFonts w:cs="Times New Roman"/>
                <w:b/>
                <w:bCs/>
                <w:color w:val="0070C0"/>
                <w:sz w:val="10"/>
                <w:szCs w:val="10"/>
              </w:rPr>
            </w:pPr>
            <w:r w:rsidRPr="00B04312">
              <w:rPr>
                <w:rFonts w:cs="Times New Roman"/>
                <w:b/>
                <w:bCs/>
                <w:color w:val="0070C0"/>
                <w:sz w:val="10"/>
                <w:szCs w:val="10"/>
              </w:rPr>
              <w:t>+0.</w:t>
            </w:r>
            <w:r w:rsidR="00635CF3" w:rsidRPr="00B04312">
              <w:rPr>
                <w:rFonts w:cs="Times New Roman"/>
                <w:b/>
                <w:bCs/>
                <w:color w:val="0070C0"/>
                <w:sz w:val="10"/>
                <w:szCs w:val="10"/>
              </w:rPr>
              <w:t>649</w:t>
            </w:r>
          </w:p>
        </w:tc>
      </w:tr>
      <w:tr w:rsidR="006405FC" w:rsidRPr="00B04312" w14:paraId="33A08912" w14:textId="77777777" w:rsidTr="00A1663B">
        <w:trPr>
          <w:trHeight w:val="174"/>
          <w:jc w:val="center"/>
        </w:trPr>
        <w:tc>
          <w:tcPr>
            <w:tcW w:w="860" w:type="pct"/>
            <w:tcBorders>
              <w:top w:val="dotted" w:sz="4" w:space="0" w:color="auto"/>
              <w:left w:val="single" w:sz="4" w:space="0" w:color="auto"/>
              <w:bottom w:val="dotted" w:sz="4" w:space="0" w:color="auto"/>
              <w:right w:val="dotted" w:sz="4" w:space="0" w:color="auto"/>
            </w:tcBorders>
            <w:shd w:val="clear" w:color="auto" w:fill="auto"/>
            <w:noWrap/>
            <w:tcMar>
              <w:top w:w="15" w:type="dxa"/>
              <w:left w:w="15" w:type="dxa"/>
              <w:bottom w:w="0" w:type="dxa"/>
              <w:right w:w="57" w:type="dxa"/>
            </w:tcMar>
            <w:vAlign w:val="center"/>
          </w:tcPr>
          <w:p w14:paraId="2DA87638" w14:textId="0AB28D99" w:rsidR="00635CF3" w:rsidRPr="00B04312" w:rsidRDefault="00635CF3" w:rsidP="00376975">
            <w:pPr>
              <w:spacing w:before="60" w:after="60"/>
              <w:ind w:right="57"/>
              <w:contextualSpacing/>
              <w:jc w:val="right"/>
              <w:rPr>
                <w:rFonts w:cs="Times New Roman"/>
                <w:b/>
                <w:bCs/>
                <w:color w:val="0070C0"/>
                <w:sz w:val="10"/>
                <w:szCs w:val="10"/>
              </w:rPr>
            </w:pPr>
            <w:r w:rsidRPr="00B04312">
              <w:rPr>
                <w:rFonts w:cs="Times New Roman"/>
                <w:b/>
                <w:bCs/>
                <w:i/>
                <w:iCs/>
                <w:color w:val="0070C0"/>
                <w:sz w:val="10"/>
                <w:szCs w:val="10"/>
              </w:rPr>
              <w:t>P</w:t>
            </w:r>
            <w:r w:rsidRPr="00B04312">
              <w:rPr>
                <w:rFonts w:cs="Times New Roman"/>
                <w:b/>
                <w:bCs/>
                <w:color w:val="0070C0"/>
                <w:sz w:val="10"/>
                <w:szCs w:val="10"/>
              </w:rPr>
              <w:t xml:space="preserve">(Pearson </w:t>
            </w:r>
            <w:r w:rsidRPr="00B04312">
              <w:rPr>
                <w:rFonts w:cs="Times New Roman"/>
                <w:b/>
                <w:bCs/>
                <w:i/>
                <w:iCs/>
                <w:color w:val="0070C0"/>
                <w:sz w:val="10"/>
                <w:szCs w:val="10"/>
              </w:rPr>
              <w:t>r</w:t>
            </w:r>
            <w:r w:rsidRPr="00B04312">
              <w:rPr>
                <w:rFonts w:cs="Times New Roman"/>
                <w:b/>
                <w:bCs/>
                <w:color w:val="0070C0"/>
                <w:sz w:val="10"/>
                <w:szCs w:val="10"/>
              </w:rPr>
              <w:t xml:space="preserve"> with DOMI </w:t>
            </w:r>
            <w:r w:rsidRPr="00B04312">
              <w:rPr>
                <w:rFonts w:cs="Times New Roman"/>
                <w:b/>
                <w:bCs/>
                <w:i/>
                <w:iCs/>
                <w:color w:val="0070C0"/>
                <w:sz w:val="10"/>
                <w:szCs w:val="10"/>
              </w:rPr>
              <w:t>in vivo</w:t>
            </w:r>
            <w:r w:rsidRPr="00B04312">
              <w:rPr>
                <w:rFonts w:cs="Times New Roman"/>
                <w:b/>
                <w:bCs/>
                <w:color w:val="0070C0"/>
                <w:sz w:val="10"/>
                <w:szCs w:val="10"/>
              </w:rPr>
              <w:t>)</w:t>
            </w:r>
          </w:p>
        </w:tc>
        <w:tc>
          <w:tcPr>
            <w:tcW w:w="267"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32CC0CD3" w14:textId="187A4D65" w:rsidR="00635CF3" w:rsidRPr="00B04312" w:rsidRDefault="00635CF3" w:rsidP="00635CF3">
            <w:pPr>
              <w:spacing w:before="60" w:after="60"/>
              <w:contextualSpacing/>
              <w:jc w:val="center"/>
              <w:rPr>
                <w:rFonts w:cs="Times New Roman"/>
                <w:b/>
                <w:bCs/>
                <w:color w:val="0070C0"/>
                <w:sz w:val="10"/>
                <w:szCs w:val="10"/>
              </w:rPr>
            </w:pPr>
            <w:r w:rsidRPr="00B04312">
              <w:rPr>
                <w:rFonts w:cs="Times New Roman"/>
                <w:b/>
                <w:bCs/>
                <w:color w:val="0070C0"/>
                <w:sz w:val="10"/>
                <w:szCs w:val="10"/>
              </w:rPr>
              <w:t>0.050</w:t>
            </w:r>
          </w:p>
        </w:tc>
        <w:tc>
          <w:tcPr>
            <w:tcW w:w="239" w:type="pct"/>
            <w:gridSpan w:val="3"/>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5914C342" w14:textId="53FC539A" w:rsidR="00635CF3" w:rsidRPr="00B04312" w:rsidRDefault="00635CF3" w:rsidP="00635CF3">
            <w:pPr>
              <w:spacing w:before="60" w:after="60"/>
              <w:contextualSpacing/>
              <w:jc w:val="center"/>
              <w:rPr>
                <w:rFonts w:cs="Times New Roman"/>
                <w:b/>
                <w:bCs/>
                <w:color w:val="0070C0"/>
                <w:sz w:val="10"/>
                <w:szCs w:val="10"/>
              </w:rPr>
            </w:pPr>
            <w:r w:rsidRPr="00B04312">
              <w:rPr>
                <w:rFonts w:cs="Times New Roman"/>
                <w:b/>
                <w:bCs/>
                <w:color w:val="0070C0"/>
                <w:sz w:val="10"/>
                <w:szCs w:val="10"/>
              </w:rPr>
              <w:t>0.00</w:t>
            </w:r>
            <w:r w:rsidR="00EE2D77" w:rsidRPr="00B04312">
              <w:rPr>
                <w:rFonts w:cs="Times New Roman"/>
                <w:b/>
                <w:bCs/>
                <w:color w:val="0070C0"/>
                <w:sz w:val="10"/>
                <w:szCs w:val="10"/>
              </w:rPr>
              <w:t>1</w:t>
            </w:r>
          </w:p>
        </w:tc>
        <w:tc>
          <w:tcPr>
            <w:tcW w:w="272"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0C939532" w14:textId="71F6AED9" w:rsidR="00635CF3" w:rsidRPr="00B04312" w:rsidRDefault="00635CF3" w:rsidP="00635CF3">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77"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14CF46F4" w14:textId="258030C8" w:rsidR="00635CF3" w:rsidRPr="00B04312" w:rsidRDefault="00635CF3" w:rsidP="00635CF3">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74"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6EE1C36C" w14:textId="34A030FB" w:rsidR="00635CF3" w:rsidRPr="00B04312" w:rsidRDefault="00635CF3" w:rsidP="00635CF3">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73"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6612FCB2" w14:textId="5E1A902C" w:rsidR="00635CF3" w:rsidRPr="00B04312" w:rsidRDefault="00635CF3" w:rsidP="00635CF3">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73"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01751940" w14:textId="437B354C" w:rsidR="00635CF3" w:rsidRPr="00B04312" w:rsidRDefault="00635CF3" w:rsidP="00635CF3">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73" w:type="pct"/>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045664E6" w14:textId="08259B79" w:rsidR="00635CF3" w:rsidRPr="00B04312" w:rsidRDefault="00635CF3" w:rsidP="00635CF3">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320" w:type="pct"/>
            <w:gridSpan w:val="3"/>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01698B53" w14:textId="54DF1F46" w:rsidR="00635CF3" w:rsidRPr="00B04312" w:rsidRDefault="00635CF3" w:rsidP="00635CF3">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78" w:type="pct"/>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49129DDD" w14:textId="696B4545" w:rsidR="00635CF3" w:rsidRPr="00B04312" w:rsidRDefault="00635CF3" w:rsidP="00635CF3">
            <w:pPr>
              <w:spacing w:before="60" w:after="60"/>
              <w:contextualSpacing/>
              <w:jc w:val="center"/>
              <w:rPr>
                <w:rFonts w:cs="Times New Roman"/>
                <w:b/>
                <w:bCs/>
                <w:color w:val="0070C0"/>
                <w:sz w:val="10"/>
                <w:szCs w:val="10"/>
              </w:rPr>
            </w:pPr>
            <w:r w:rsidRPr="00B04312">
              <w:rPr>
                <w:rFonts w:cs="Times New Roman"/>
                <w:b/>
                <w:bCs/>
                <w:color w:val="0070C0"/>
                <w:sz w:val="10"/>
                <w:szCs w:val="10"/>
              </w:rPr>
              <w:t>0.049</w:t>
            </w:r>
          </w:p>
        </w:tc>
        <w:tc>
          <w:tcPr>
            <w:tcW w:w="278" w:type="pct"/>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6A3F1661" w14:textId="56CC289B" w:rsidR="00635CF3" w:rsidRPr="00B04312" w:rsidRDefault="00635CF3" w:rsidP="00635CF3">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74" w:type="pct"/>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114A7B15" w14:textId="0C3DD55B" w:rsidR="00635CF3" w:rsidRPr="00B04312" w:rsidRDefault="00635CF3" w:rsidP="00635CF3">
            <w:pPr>
              <w:spacing w:before="60" w:after="60"/>
              <w:contextualSpacing/>
              <w:jc w:val="center"/>
              <w:rPr>
                <w:rFonts w:cs="Times New Roman"/>
                <w:b/>
                <w:bCs/>
                <w:color w:val="0070C0"/>
                <w:sz w:val="10"/>
                <w:szCs w:val="10"/>
              </w:rPr>
            </w:pPr>
            <w:r w:rsidRPr="00B04312">
              <w:rPr>
                <w:rFonts w:cs="Times New Roman"/>
                <w:b/>
                <w:bCs/>
                <w:color w:val="0070C0"/>
                <w:sz w:val="10"/>
                <w:szCs w:val="10"/>
              </w:rPr>
              <w:t>0.274</w:t>
            </w:r>
          </w:p>
        </w:tc>
        <w:tc>
          <w:tcPr>
            <w:tcW w:w="274" w:type="pct"/>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7160810F" w14:textId="46C957CC" w:rsidR="00635CF3" w:rsidRPr="00B04312" w:rsidRDefault="00635CF3" w:rsidP="00635CF3">
            <w:pPr>
              <w:spacing w:before="60" w:after="60"/>
              <w:contextualSpacing/>
              <w:jc w:val="center"/>
              <w:rPr>
                <w:rFonts w:cs="Times New Roman"/>
                <w:b/>
                <w:bCs/>
                <w:color w:val="0070C0"/>
                <w:sz w:val="10"/>
                <w:szCs w:val="10"/>
              </w:rPr>
            </w:pPr>
            <w:r w:rsidRPr="00B04312">
              <w:rPr>
                <w:rFonts w:cs="Times New Roman"/>
                <w:b/>
                <w:bCs/>
                <w:color w:val="0070C0"/>
                <w:sz w:val="10"/>
                <w:szCs w:val="10"/>
              </w:rPr>
              <w:t>0.036</w:t>
            </w:r>
          </w:p>
        </w:tc>
        <w:tc>
          <w:tcPr>
            <w:tcW w:w="279" w:type="pct"/>
            <w:gridSpan w:val="3"/>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1E4411A4" w14:textId="1783374A" w:rsidR="00635CF3" w:rsidRPr="00B04312" w:rsidRDefault="00635CF3" w:rsidP="00635CF3">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88" w:type="pct"/>
            <w:gridSpan w:val="2"/>
            <w:tcBorders>
              <w:top w:val="dotted"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tcPr>
          <w:p w14:paraId="3465775A" w14:textId="3FBA26DA" w:rsidR="00635CF3" w:rsidRPr="00B04312" w:rsidRDefault="00EE2D77" w:rsidP="00635CF3">
            <w:pPr>
              <w:spacing w:before="60" w:after="60"/>
              <w:contextualSpacing/>
              <w:jc w:val="center"/>
              <w:rPr>
                <w:rFonts w:cs="Times New Roman"/>
                <w:b/>
                <w:bCs/>
                <w:color w:val="0070C0"/>
                <w:sz w:val="10"/>
                <w:szCs w:val="10"/>
              </w:rPr>
            </w:pPr>
            <w:r w:rsidRPr="00B04312">
              <w:rPr>
                <w:rFonts w:cs="Times New Roman"/>
                <w:b/>
                <w:bCs/>
                <w:color w:val="0070C0"/>
                <w:sz w:val="10"/>
                <w:szCs w:val="10"/>
              </w:rPr>
              <w:t>&lt;</w:t>
            </w:r>
            <w:r w:rsidR="00635CF3" w:rsidRPr="00B04312">
              <w:rPr>
                <w:rFonts w:cs="Times New Roman"/>
                <w:b/>
                <w:bCs/>
                <w:color w:val="0070C0"/>
                <w:sz w:val="10"/>
                <w:szCs w:val="10"/>
              </w:rPr>
              <w:t>0.0001</w:t>
            </w:r>
          </w:p>
        </w:tc>
      </w:tr>
      <w:tr w:rsidR="006405FC" w:rsidRPr="00B04312" w14:paraId="469918A0" w14:textId="77777777" w:rsidTr="00A1663B">
        <w:trPr>
          <w:trHeight w:val="174"/>
          <w:jc w:val="center"/>
        </w:trPr>
        <w:tc>
          <w:tcPr>
            <w:tcW w:w="860" w:type="pct"/>
            <w:tcBorders>
              <w:top w:val="dotted" w:sz="4" w:space="0" w:color="auto"/>
              <w:left w:val="single" w:sz="4" w:space="0" w:color="auto"/>
              <w:bottom w:val="single" w:sz="4" w:space="0" w:color="auto"/>
              <w:right w:val="dotted" w:sz="4" w:space="0" w:color="auto"/>
            </w:tcBorders>
            <w:shd w:val="clear" w:color="auto" w:fill="auto"/>
            <w:noWrap/>
            <w:tcMar>
              <w:top w:w="15" w:type="dxa"/>
              <w:left w:w="15" w:type="dxa"/>
              <w:bottom w:w="0" w:type="dxa"/>
              <w:right w:w="57" w:type="dxa"/>
            </w:tcMar>
            <w:vAlign w:val="center"/>
          </w:tcPr>
          <w:p w14:paraId="3E251633" w14:textId="64583398" w:rsidR="002C1EE3" w:rsidRPr="00B04312" w:rsidRDefault="0078007B" w:rsidP="00376975">
            <w:pPr>
              <w:spacing w:before="60" w:after="60"/>
              <w:ind w:right="57"/>
              <w:contextualSpacing/>
              <w:jc w:val="right"/>
              <w:rPr>
                <w:rFonts w:cs="Times New Roman"/>
                <w:b/>
                <w:bCs/>
                <w:color w:val="0070C0"/>
                <w:sz w:val="10"/>
                <w:szCs w:val="10"/>
              </w:rPr>
            </w:pPr>
            <w:r w:rsidRPr="00B04312">
              <w:rPr>
                <w:rFonts w:cs="Times New Roman"/>
                <w:b/>
                <w:bCs/>
                <w:color w:val="0070C0"/>
                <w:sz w:val="10"/>
                <w:szCs w:val="10"/>
              </w:rPr>
              <w:t>S.E</w:t>
            </w:r>
            <w:r w:rsidR="00237F03" w:rsidRPr="00B04312">
              <w:rPr>
                <w:rFonts w:cs="Times New Roman"/>
                <w:b/>
                <w:bCs/>
                <w:color w:val="0070C0"/>
                <w:sz w:val="10"/>
                <w:szCs w:val="10"/>
              </w:rPr>
              <w:t xml:space="preserve">.  </w:t>
            </w:r>
            <w:r w:rsidR="002C1EE3" w:rsidRPr="00B04312">
              <w:rPr>
                <w:rFonts w:cs="Times New Roman"/>
                <w:b/>
                <w:bCs/>
                <w:color w:val="0070C0"/>
                <w:sz w:val="10"/>
                <w:szCs w:val="10"/>
              </w:rPr>
              <w:t xml:space="preserve">of Pearson </w:t>
            </w:r>
            <w:r w:rsidR="002C1EE3" w:rsidRPr="00B04312">
              <w:rPr>
                <w:rFonts w:cs="Times New Roman"/>
                <w:b/>
                <w:bCs/>
                <w:i/>
                <w:iCs/>
                <w:color w:val="0070C0"/>
                <w:sz w:val="10"/>
                <w:szCs w:val="10"/>
              </w:rPr>
              <w:t>r</w:t>
            </w:r>
            <w:r w:rsidR="002C1EE3" w:rsidRPr="00B04312">
              <w:rPr>
                <w:rFonts w:cs="Times New Roman"/>
                <w:b/>
                <w:bCs/>
                <w:color w:val="0070C0"/>
                <w:sz w:val="10"/>
                <w:szCs w:val="10"/>
              </w:rPr>
              <w:t xml:space="preserve"> with DOMI </w:t>
            </w:r>
            <w:r w:rsidR="002C1EE3" w:rsidRPr="00B04312">
              <w:rPr>
                <w:rFonts w:cs="Times New Roman"/>
                <w:b/>
                <w:bCs/>
                <w:i/>
                <w:iCs/>
                <w:color w:val="0070C0"/>
                <w:sz w:val="10"/>
                <w:szCs w:val="10"/>
              </w:rPr>
              <w:t>in vivo</w:t>
            </w:r>
          </w:p>
        </w:tc>
        <w:tc>
          <w:tcPr>
            <w:tcW w:w="267"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2FD18908" w14:textId="0C8E4742" w:rsidR="002C1EE3" w:rsidRPr="00B04312" w:rsidRDefault="002C1EE3" w:rsidP="002C1EE3">
            <w:pPr>
              <w:spacing w:before="60" w:after="60"/>
              <w:contextualSpacing/>
              <w:jc w:val="center"/>
              <w:rPr>
                <w:rFonts w:cs="Times New Roman"/>
                <w:b/>
                <w:bCs/>
                <w:color w:val="0070C0"/>
                <w:sz w:val="10"/>
                <w:szCs w:val="10"/>
              </w:rPr>
            </w:pPr>
            <w:r w:rsidRPr="00B04312">
              <w:rPr>
                <w:rFonts w:cs="Times New Roman"/>
                <w:b/>
                <w:bCs/>
                <w:color w:val="0070C0"/>
                <w:sz w:val="10"/>
                <w:szCs w:val="10"/>
              </w:rPr>
              <w:t>0.157</w:t>
            </w:r>
            <w:r w:rsidR="00EC2588" w:rsidRPr="00B04312">
              <w:rPr>
                <w:rFonts w:cs="Times New Roman"/>
                <w:b/>
                <w:bCs/>
                <w:color w:val="0070C0"/>
                <w:sz w:val="10"/>
                <w:szCs w:val="10"/>
              </w:rPr>
              <w:t xml:space="preserve"> </w:t>
            </w:r>
            <w:r w:rsidRPr="00B04312">
              <w:rPr>
                <w:rFonts w:cs="Times New Roman"/>
                <w:b/>
                <w:bCs/>
                <w:color w:val="0070C0"/>
                <w:sz w:val="10"/>
                <w:szCs w:val="10"/>
              </w:rPr>
              <w:t>4</w:t>
            </w:r>
          </w:p>
        </w:tc>
        <w:tc>
          <w:tcPr>
            <w:tcW w:w="239" w:type="pct"/>
            <w:gridSpan w:val="3"/>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1482BDF8" w14:textId="171B4762" w:rsidR="002C1EE3" w:rsidRPr="00B04312" w:rsidRDefault="002C1EE3" w:rsidP="002C1EE3">
            <w:pPr>
              <w:spacing w:before="60" w:after="60"/>
              <w:contextualSpacing/>
              <w:jc w:val="center"/>
              <w:rPr>
                <w:rFonts w:cs="Times New Roman"/>
                <w:b/>
                <w:bCs/>
                <w:color w:val="0070C0"/>
                <w:sz w:val="10"/>
                <w:szCs w:val="10"/>
              </w:rPr>
            </w:pPr>
            <w:r w:rsidRPr="00B04312">
              <w:rPr>
                <w:rFonts w:cs="Times New Roman"/>
                <w:b/>
                <w:bCs/>
                <w:color w:val="0070C0"/>
                <w:sz w:val="10"/>
                <w:szCs w:val="10"/>
              </w:rPr>
              <w:t>0.126</w:t>
            </w:r>
            <w:r w:rsidR="00EC2588" w:rsidRPr="00B04312">
              <w:rPr>
                <w:rFonts w:cs="Times New Roman"/>
                <w:b/>
                <w:bCs/>
                <w:color w:val="0070C0"/>
                <w:sz w:val="10"/>
                <w:szCs w:val="10"/>
              </w:rPr>
              <w:t xml:space="preserve"> </w:t>
            </w:r>
            <w:r w:rsidRPr="00B04312">
              <w:rPr>
                <w:rFonts w:cs="Times New Roman"/>
                <w:b/>
                <w:bCs/>
                <w:color w:val="0070C0"/>
                <w:sz w:val="10"/>
                <w:szCs w:val="10"/>
              </w:rPr>
              <w:t>6</w:t>
            </w:r>
          </w:p>
        </w:tc>
        <w:tc>
          <w:tcPr>
            <w:tcW w:w="272"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76BE8033" w14:textId="5290C67B" w:rsidR="002C1EE3" w:rsidRPr="00B04312" w:rsidRDefault="002C1EE3" w:rsidP="002C1EE3">
            <w:pPr>
              <w:spacing w:before="60" w:after="60"/>
              <w:contextualSpacing/>
              <w:jc w:val="center"/>
              <w:rPr>
                <w:rFonts w:cs="Times New Roman"/>
                <w:b/>
                <w:bCs/>
                <w:color w:val="0070C0"/>
                <w:sz w:val="10"/>
                <w:szCs w:val="10"/>
              </w:rPr>
            </w:pPr>
            <w:r w:rsidRPr="00B04312">
              <w:rPr>
                <w:rFonts w:cs="Times New Roman"/>
                <w:b/>
                <w:bCs/>
                <w:color w:val="0070C0"/>
                <w:sz w:val="10"/>
                <w:szCs w:val="10"/>
              </w:rPr>
              <w:t>0.116</w:t>
            </w:r>
            <w:r w:rsidR="00EC2588" w:rsidRPr="00B04312">
              <w:rPr>
                <w:rFonts w:cs="Times New Roman"/>
                <w:b/>
                <w:bCs/>
                <w:color w:val="0070C0"/>
                <w:sz w:val="10"/>
                <w:szCs w:val="10"/>
              </w:rPr>
              <w:t xml:space="preserve"> </w:t>
            </w:r>
            <w:r w:rsidRPr="00B04312">
              <w:rPr>
                <w:rFonts w:cs="Times New Roman"/>
                <w:b/>
                <w:bCs/>
                <w:color w:val="0070C0"/>
                <w:sz w:val="10"/>
                <w:szCs w:val="10"/>
              </w:rPr>
              <w:t>0</w:t>
            </w:r>
          </w:p>
        </w:tc>
        <w:tc>
          <w:tcPr>
            <w:tcW w:w="277"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05490BB5" w14:textId="0D6764C0" w:rsidR="002C1EE3" w:rsidRPr="00B04312" w:rsidRDefault="002C1EE3" w:rsidP="002C1EE3">
            <w:pPr>
              <w:spacing w:before="60" w:after="60"/>
              <w:contextualSpacing/>
              <w:jc w:val="center"/>
              <w:rPr>
                <w:rFonts w:cs="Times New Roman"/>
                <w:b/>
                <w:bCs/>
                <w:color w:val="0070C0"/>
                <w:sz w:val="10"/>
                <w:szCs w:val="10"/>
              </w:rPr>
            </w:pPr>
            <w:r w:rsidRPr="00B04312">
              <w:rPr>
                <w:rFonts w:cs="Times New Roman"/>
                <w:b/>
                <w:bCs/>
                <w:color w:val="0070C0"/>
                <w:sz w:val="10"/>
                <w:szCs w:val="10"/>
              </w:rPr>
              <w:t>0.122</w:t>
            </w:r>
            <w:r w:rsidR="00EC2588" w:rsidRPr="00B04312">
              <w:rPr>
                <w:rFonts w:cs="Times New Roman"/>
                <w:b/>
                <w:bCs/>
                <w:color w:val="0070C0"/>
                <w:sz w:val="10"/>
                <w:szCs w:val="10"/>
              </w:rPr>
              <w:t xml:space="preserve"> </w:t>
            </w:r>
            <w:r w:rsidRPr="00B04312">
              <w:rPr>
                <w:rFonts w:cs="Times New Roman"/>
                <w:b/>
                <w:bCs/>
                <w:color w:val="0070C0"/>
                <w:sz w:val="10"/>
                <w:szCs w:val="10"/>
              </w:rPr>
              <w:t>0</w:t>
            </w:r>
          </w:p>
        </w:tc>
        <w:tc>
          <w:tcPr>
            <w:tcW w:w="274"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5E52D6E0" w14:textId="049619C6" w:rsidR="002C1EE3" w:rsidRPr="00B04312" w:rsidRDefault="002C1EE3" w:rsidP="002C1EE3">
            <w:pPr>
              <w:spacing w:before="60" w:after="60"/>
              <w:contextualSpacing/>
              <w:jc w:val="center"/>
              <w:rPr>
                <w:rFonts w:cs="Times New Roman"/>
                <w:b/>
                <w:bCs/>
                <w:color w:val="0070C0"/>
                <w:sz w:val="10"/>
                <w:szCs w:val="10"/>
              </w:rPr>
            </w:pPr>
            <w:r w:rsidRPr="00B04312">
              <w:rPr>
                <w:rFonts w:cs="Times New Roman"/>
                <w:b/>
                <w:bCs/>
                <w:color w:val="0070C0"/>
                <w:sz w:val="10"/>
                <w:szCs w:val="10"/>
              </w:rPr>
              <w:t>0.101</w:t>
            </w:r>
            <w:r w:rsidR="00EC2588" w:rsidRPr="00B04312">
              <w:rPr>
                <w:rFonts w:cs="Times New Roman"/>
                <w:b/>
                <w:bCs/>
                <w:color w:val="0070C0"/>
                <w:sz w:val="10"/>
                <w:szCs w:val="10"/>
              </w:rPr>
              <w:t xml:space="preserve"> </w:t>
            </w:r>
            <w:r w:rsidRPr="00B04312">
              <w:rPr>
                <w:rFonts w:cs="Times New Roman"/>
                <w:b/>
                <w:bCs/>
                <w:color w:val="0070C0"/>
                <w:sz w:val="10"/>
                <w:szCs w:val="10"/>
              </w:rPr>
              <w:t>5</w:t>
            </w:r>
          </w:p>
        </w:tc>
        <w:tc>
          <w:tcPr>
            <w:tcW w:w="273"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2B0A2B17" w14:textId="1A56876D" w:rsidR="002C1EE3" w:rsidRPr="00B04312" w:rsidRDefault="002C1EE3" w:rsidP="002C1EE3">
            <w:pPr>
              <w:spacing w:before="60" w:after="60"/>
              <w:contextualSpacing/>
              <w:jc w:val="center"/>
              <w:rPr>
                <w:rFonts w:cs="Times New Roman"/>
                <w:b/>
                <w:bCs/>
                <w:color w:val="0070C0"/>
                <w:sz w:val="10"/>
                <w:szCs w:val="10"/>
              </w:rPr>
            </w:pPr>
            <w:r w:rsidRPr="00B04312">
              <w:rPr>
                <w:rFonts w:cs="Times New Roman"/>
                <w:b/>
                <w:bCs/>
                <w:color w:val="0070C0"/>
                <w:sz w:val="10"/>
                <w:szCs w:val="10"/>
              </w:rPr>
              <w:t>0.099</w:t>
            </w:r>
            <w:r w:rsidR="00EC2588" w:rsidRPr="00B04312">
              <w:rPr>
                <w:rFonts w:cs="Times New Roman"/>
                <w:b/>
                <w:bCs/>
                <w:color w:val="0070C0"/>
                <w:sz w:val="10"/>
                <w:szCs w:val="10"/>
              </w:rPr>
              <w:t xml:space="preserve"> </w:t>
            </w:r>
            <w:r w:rsidRPr="00B04312">
              <w:rPr>
                <w:rFonts w:cs="Times New Roman"/>
                <w:b/>
                <w:bCs/>
                <w:color w:val="0070C0"/>
                <w:sz w:val="10"/>
                <w:szCs w:val="10"/>
              </w:rPr>
              <w:t>1</w:t>
            </w:r>
          </w:p>
        </w:tc>
        <w:tc>
          <w:tcPr>
            <w:tcW w:w="273"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4023D16B" w14:textId="6E4CFB6D" w:rsidR="002C1EE3" w:rsidRPr="00B04312" w:rsidRDefault="002C1EE3" w:rsidP="002C1EE3">
            <w:pPr>
              <w:spacing w:before="60" w:after="60"/>
              <w:contextualSpacing/>
              <w:jc w:val="center"/>
              <w:rPr>
                <w:rFonts w:cs="Times New Roman"/>
                <w:b/>
                <w:bCs/>
                <w:color w:val="0070C0"/>
                <w:sz w:val="10"/>
                <w:szCs w:val="10"/>
              </w:rPr>
            </w:pPr>
            <w:r w:rsidRPr="00B04312">
              <w:rPr>
                <w:rFonts w:cs="Times New Roman"/>
                <w:b/>
                <w:bCs/>
                <w:color w:val="0070C0"/>
                <w:sz w:val="10"/>
                <w:szCs w:val="10"/>
              </w:rPr>
              <w:t>0.103</w:t>
            </w:r>
            <w:r w:rsidR="00EC2588" w:rsidRPr="00B04312">
              <w:rPr>
                <w:rFonts w:cs="Times New Roman"/>
                <w:b/>
                <w:bCs/>
                <w:color w:val="0070C0"/>
                <w:sz w:val="10"/>
                <w:szCs w:val="10"/>
              </w:rPr>
              <w:t xml:space="preserve"> </w:t>
            </w:r>
            <w:r w:rsidRPr="00B04312">
              <w:rPr>
                <w:rFonts w:cs="Times New Roman"/>
                <w:b/>
                <w:bCs/>
                <w:color w:val="0070C0"/>
                <w:sz w:val="10"/>
                <w:szCs w:val="10"/>
              </w:rPr>
              <w:t>1</w:t>
            </w:r>
          </w:p>
        </w:tc>
        <w:tc>
          <w:tcPr>
            <w:tcW w:w="273" w:type="pct"/>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3925DB53" w14:textId="4BAE06F0" w:rsidR="002C1EE3" w:rsidRPr="00B04312" w:rsidRDefault="002C1EE3" w:rsidP="002C1EE3">
            <w:pPr>
              <w:spacing w:before="60" w:after="60"/>
              <w:contextualSpacing/>
              <w:jc w:val="center"/>
              <w:rPr>
                <w:rFonts w:cs="Times New Roman"/>
                <w:b/>
                <w:bCs/>
                <w:color w:val="0070C0"/>
                <w:sz w:val="10"/>
                <w:szCs w:val="10"/>
              </w:rPr>
            </w:pPr>
            <w:r w:rsidRPr="00B04312">
              <w:rPr>
                <w:rFonts w:cs="Times New Roman"/>
                <w:b/>
                <w:bCs/>
                <w:color w:val="0070C0"/>
                <w:sz w:val="10"/>
                <w:szCs w:val="10"/>
              </w:rPr>
              <w:t>0.105</w:t>
            </w:r>
            <w:r w:rsidR="00EC2588" w:rsidRPr="00B04312">
              <w:rPr>
                <w:rFonts w:cs="Times New Roman"/>
                <w:b/>
                <w:bCs/>
                <w:color w:val="0070C0"/>
                <w:sz w:val="10"/>
                <w:szCs w:val="10"/>
              </w:rPr>
              <w:t xml:space="preserve"> </w:t>
            </w:r>
            <w:r w:rsidRPr="00B04312">
              <w:rPr>
                <w:rFonts w:cs="Times New Roman"/>
                <w:b/>
                <w:bCs/>
                <w:color w:val="0070C0"/>
                <w:sz w:val="10"/>
                <w:szCs w:val="10"/>
              </w:rPr>
              <w:t>1</w:t>
            </w:r>
          </w:p>
        </w:tc>
        <w:tc>
          <w:tcPr>
            <w:tcW w:w="320" w:type="pct"/>
            <w:gridSpan w:val="3"/>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7C5BD6BD" w14:textId="4D2626DF" w:rsidR="002C1EE3" w:rsidRPr="00B04312" w:rsidRDefault="002C1EE3" w:rsidP="002C1EE3">
            <w:pPr>
              <w:spacing w:before="60" w:after="60"/>
              <w:contextualSpacing/>
              <w:jc w:val="center"/>
              <w:rPr>
                <w:rFonts w:cs="Times New Roman"/>
                <w:b/>
                <w:bCs/>
                <w:color w:val="0070C0"/>
                <w:sz w:val="10"/>
                <w:szCs w:val="10"/>
              </w:rPr>
            </w:pPr>
            <w:r w:rsidRPr="00B04312">
              <w:rPr>
                <w:rFonts w:cs="Times New Roman"/>
                <w:b/>
                <w:bCs/>
                <w:color w:val="0070C0"/>
                <w:sz w:val="10"/>
                <w:szCs w:val="10"/>
              </w:rPr>
              <w:t>0.097</w:t>
            </w:r>
            <w:r w:rsidR="00EC2588" w:rsidRPr="00B04312">
              <w:rPr>
                <w:rFonts w:cs="Times New Roman"/>
                <w:b/>
                <w:bCs/>
                <w:color w:val="0070C0"/>
                <w:sz w:val="10"/>
                <w:szCs w:val="10"/>
              </w:rPr>
              <w:t xml:space="preserve"> </w:t>
            </w:r>
            <w:r w:rsidRPr="00B04312">
              <w:rPr>
                <w:rFonts w:cs="Times New Roman"/>
                <w:b/>
                <w:bCs/>
                <w:color w:val="0070C0"/>
                <w:sz w:val="10"/>
                <w:szCs w:val="10"/>
              </w:rPr>
              <w:t>0</w:t>
            </w:r>
          </w:p>
        </w:tc>
        <w:tc>
          <w:tcPr>
            <w:tcW w:w="278"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6A4A1DD3" w14:textId="378D91FB" w:rsidR="002C1EE3" w:rsidRPr="00B04312" w:rsidRDefault="002C1EE3" w:rsidP="002C1EE3">
            <w:pPr>
              <w:spacing w:before="60" w:after="60"/>
              <w:contextualSpacing/>
              <w:jc w:val="center"/>
              <w:rPr>
                <w:rFonts w:cs="Times New Roman"/>
                <w:b/>
                <w:bCs/>
                <w:color w:val="0070C0"/>
                <w:sz w:val="10"/>
                <w:szCs w:val="10"/>
              </w:rPr>
            </w:pPr>
            <w:r w:rsidRPr="00B04312">
              <w:rPr>
                <w:rFonts w:cs="Times New Roman"/>
                <w:b/>
                <w:bCs/>
                <w:color w:val="0070C0"/>
                <w:sz w:val="10"/>
                <w:szCs w:val="10"/>
              </w:rPr>
              <w:t>0.157</w:t>
            </w:r>
            <w:r w:rsidR="00EC2588" w:rsidRPr="00B04312">
              <w:rPr>
                <w:rFonts w:cs="Times New Roman"/>
                <w:b/>
                <w:bCs/>
                <w:color w:val="0070C0"/>
                <w:sz w:val="10"/>
                <w:szCs w:val="10"/>
              </w:rPr>
              <w:t xml:space="preserve"> </w:t>
            </w:r>
            <w:r w:rsidRPr="00B04312">
              <w:rPr>
                <w:rFonts w:cs="Times New Roman"/>
                <w:b/>
                <w:bCs/>
                <w:color w:val="0070C0"/>
                <w:sz w:val="10"/>
                <w:szCs w:val="10"/>
              </w:rPr>
              <w:t>3</w:t>
            </w:r>
          </w:p>
        </w:tc>
        <w:tc>
          <w:tcPr>
            <w:tcW w:w="278"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38670996" w14:textId="77B6B6BE" w:rsidR="002C1EE3" w:rsidRPr="00B04312" w:rsidRDefault="002C1EE3" w:rsidP="002C1EE3">
            <w:pPr>
              <w:spacing w:before="60" w:after="60"/>
              <w:contextualSpacing/>
              <w:jc w:val="center"/>
              <w:rPr>
                <w:rFonts w:cs="Times New Roman"/>
                <w:b/>
                <w:bCs/>
                <w:color w:val="0070C0"/>
                <w:sz w:val="10"/>
                <w:szCs w:val="10"/>
              </w:rPr>
            </w:pPr>
            <w:r w:rsidRPr="00B04312">
              <w:rPr>
                <w:rFonts w:cs="Times New Roman"/>
                <w:b/>
                <w:bCs/>
                <w:color w:val="0070C0"/>
                <w:sz w:val="10"/>
                <w:szCs w:val="10"/>
              </w:rPr>
              <w:t>0.101</w:t>
            </w:r>
            <w:r w:rsidR="00EC2588" w:rsidRPr="00B04312">
              <w:rPr>
                <w:rFonts w:cs="Times New Roman"/>
                <w:b/>
                <w:bCs/>
                <w:color w:val="0070C0"/>
                <w:sz w:val="10"/>
                <w:szCs w:val="10"/>
              </w:rPr>
              <w:t xml:space="preserve"> </w:t>
            </w:r>
            <w:r w:rsidRPr="00B04312">
              <w:rPr>
                <w:rFonts w:cs="Times New Roman"/>
                <w:b/>
                <w:bCs/>
                <w:color w:val="0070C0"/>
                <w:sz w:val="10"/>
                <w:szCs w:val="10"/>
              </w:rPr>
              <w:t>1</w:t>
            </w:r>
          </w:p>
        </w:tc>
        <w:tc>
          <w:tcPr>
            <w:tcW w:w="274"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63E7827A" w14:textId="0D906671" w:rsidR="002C1EE3" w:rsidRPr="00B04312" w:rsidRDefault="002C1EE3" w:rsidP="002C1EE3">
            <w:pPr>
              <w:spacing w:before="60" w:after="60"/>
              <w:contextualSpacing/>
              <w:jc w:val="center"/>
              <w:rPr>
                <w:rFonts w:cs="Times New Roman"/>
                <w:b/>
                <w:bCs/>
                <w:color w:val="0070C0"/>
                <w:sz w:val="10"/>
                <w:szCs w:val="10"/>
              </w:rPr>
            </w:pPr>
            <w:r w:rsidRPr="00B04312">
              <w:rPr>
                <w:rFonts w:cs="Times New Roman"/>
                <w:b/>
                <w:bCs/>
                <w:color w:val="0070C0"/>
                <w:sz w:val="10"/>
                <w:szCs w:val="10"/>
              </w:rPr>
              <w:t>0.170</w:t>
            </w:r>
            <w:r w:rsidR="00EC2588" w:rsidRPr="00B04312">
              <w:rPr>
                <w:rFonts w:cs="Times New Roman"/>
                <w:b/>
                <w:bCs/>
                <w:color w:val="0070C0"/>
                <w:sz w:val="10"/>
                <w:szCs w:val="10"/>
              </w:rPr>
              <w:t xml:space="preserve"> </w:t>
            </w:r>
            <w:r w:rsidRPr="00B04312">
              <w:rPr>
                <w:rFonts w:cs="Times New Roman"/>
                <w:b/>
                <w:bCs/>
                <w:color w:val="0070C0"/>
                <w:sz w:val="10"/>
                <w:szCs w:val="10"/>
              </w:rPr>
              <w:t>1</w:t>
            </w:r>
          </w:p>
        </w:tc>
        <w:tc>
          <w:tcPr>
            <w:tcW w:w="274"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43856AFF" w14:textId="353356A9" w:rsidR="002C1EE3" w:rsidRPr="00B04312" w:rsidRDefault="002C1EE3" w:rsidP="002C1EE3">
            <w:pPr>
              <w:spacing w:before="60" w:after="60"/>
              <w:contextualSpacing/>
              <w:jc w:val="center"/>
              <w:rPr>
                <w:rFonts w:cs="Times New Roman"/>
                <w:b/>
                <w:bCs/>
                <w:color w:val="0070C0"/>
                <w:sz w:val="10"/>
                <w:szCs w:val="10"/>
              </w:rPr>
            </w:pPr>
            <w:r w:rsidRPr="00B04312">
              <w:rPr>
                <w:rFonts w:cs="Times New Roman"/>
                <w:b/>
                <w:bCs/>
                <w:color w:val="0070C0"/>
                <w:sz w:val="10"/>
                <w:szCs w:val="10"/>
              </w:rPr>
              <w:t>0.155</w:t>
            </w:r>
            <w:r w:rsidR="00EC2588" w:rsidRPr="00B04312">
              <w:rPr>
                <w:rFonts w:cs="Times New Roman"/>
                <w:b/>
                <w:bCs/>
                <w:color w:val="0070C0"/>
                <w:sz w:val="10"/>
                <w:szCs w:val="10"/>
              </w:rPr>
              <w:t xml:space="preserve"> </w:t>
            </w:r>
            <w:r w:rsidRPr="00B04312">
              <w:rPr>
                <w:rFonts w:cs="Times New Roman"/>
                <w:b/>
                <w:bCs/>
                <w:color w:val="0070C0"/>
                <w:sz w:val="10"/>
                <w:szCs w:val="10"/>
              </w:rPr>
              <w:t>0</w:t>
            </w:r>
          </w:p>
        </w:tc>
        <w:tc>
          <w:tcPr>
            <w:tcW w:w="279" w:type="pct"/>
            <w:gridSpan w:val="3"/>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706688F5" w14:textId="398818FC" w:rsidR="002C1EE3" w:rsidRPr="00B04312" w:rsidRDefault="002C1EE3" w:rsidP="002C1EE3">
            <w:pPr>
              <w:spacing w:before="60" w:after="60"/>
              <w:contextualSpacing/>
              <w:jc w:val="center"/>
              <w:rPr>
                <w:rFonts w:cs="Times New Roman"/>
                <w:b/>
                <w:bCs/>
                <w:color w:val="0070C0"/>
                <w:sz w:val="10"/>
                <w:szCs w:val="10"/>
              </w:rPr>
            </w:pPr>
            <w:r w:rsidRPr="00B04312">
              <w:rPr>
                <w:rFonts w:cs="Times New Roman"/>
                <w:b/>
                <w:bCs/>
                <w:color w:val="0070C0"/>
                <w:sz w:val="10"/>
                <w:szCs w:val="10"/>
              </w:rPr>
              <w:t>0.100</w:t>
            </w:r>
            <w:r w:rsidR="00EC2588" w:rsidRPr="00B04312">
              <w:rPr>
                <w:rFonts w:cs="Times New Roman"/>
                <w:b/>
                <w:bCs/>
                <w:color w:val="0070C0"/>
                <w:sz w:val="10"/>
                <w:szCs w:val="10"/>
              </w:rPr>
              <w:t xml:space="preserve"> </w:t>
            </w:r>
            <w:r w:rsidRPr="00B04312">
              <w:rPr>
                <w:rFonts w:cs="Times New Roman"/>
                <w:b/>
                <w:bCs/>
                <w:color w:val="0070C0"/>
                <w:sz w:val="10"/>
                <w:szCs w:val="10"/>
              </w:rPr>
              <w:t>2</w:t>
            </w:r>
          </w:p>
        </w:tc>
        <w:tc>
          <w:tcPr>
            <w:tcW w:w="288" w:type="pct"/>
            <w:gridSpan w:val="2"/>
            <w:tcBorders>
              <w:top w:val="dotted" w:sz="4" w:space="0" w:color="auto"/>
              <w:left w:val="dotted" w:sz="4" w:space="0" w:color="auto"/>
              <w:bottom w:val="single" w:sz="4" w:space="0" w:color="auto"/>
              <w:right w:val="double" w:sz="4" w:space="0" w:color="auto"/>
            </w:tcBorders>
            <w:shd w:val="clear" w:color="auto" w:fill="auto"/>
            <w:noWrap/>
            <w:tcMar>
              <w:top w:w="15" w:type="dxa"/>
              <w:left w:w="15" w:type="dxa"/>
              <w:bottom w:w="0" w:type="dxa"/>
              <w:right w:w="15" w:type="dxa"/>
            </w:tcMar>
            <w:vAlign w:val="center"/>
          </w:tcPr>
          <w:p w14:paraId="28A1146B" w14:textId="5E9FF508" w:rsidR="002C1EE3" w:rsidRPr="00B04312" w:rsidRDefault="002C1EE3" w:rsidP="002C1EE3">
            <w:pPr>
              <w:spacing w:before="60" w:after="60"/>
              <w:contextualSpacing/>
              <w:jc w:val="center"/>
              <w:rPr>
                <w:rFonts w:cs="Times New Roman"/>
                <w:b/>
                <w:bCs/>
                <w:color w:val="0070C0"/>
                <w:sz w:val="10"/>
                <w:szCs w:val="10"/>
              </w:rPr>
            </w:pPr>
            <w:r w:rsidRPr="00B04312">
              <w:rPr>
                <w:rFonts w:cs="Times New Roman"/>
                <w:b/>
                <w:bCs/>
                <w:color w:val="0070C0"/>
                <w:sz w:val="10"/>
                <w:szCs w:val="10"/>
              </w:rPr>
              <w:t>0.108</w:t>
            </w:r>
            <w:r w:rsidR="00EC2588" w:rsidRPr="00B04312">
              <w:rPr>
                <w:rFonts w:cs="Times New Roman"/>
                <w:b/>
                <w:bCs/>
                <w:color w:val="0070C0"/>
                <w:sz w:val="10"/>
                <w:szCs w:val="10"/>
              </w:rPr>
              <w:t xml:space="preserve"> </w:t>
            </w:r>
            <w:r w:rsidRPr="00B04312">
              <w:rPr>
                <w:rFonts w:cs="Times New Roman"/>
                <w:b/>
                <w:bCs/>
                <w:color w:val="0070C0"/>
                <w:sz w:val="10"/>
                <w:szCs w:val="10"/>
              </w:rPr>
              <w:t>7</w:t>
            </w:r>
          </w:p>
        </w:tc>
      </w:tr>
      <w:tr w:rsidR="006405FC" w:rsidRPr="00B04312" w14:paraId="132CD5E9" w14:textId="77777777" w:rsidTr="000B483E">
        <w:trPr>
          <w:trHeight w:val="174"/>
          <w:jc w:val="center"/>
        </w:trPr>
        <w:tc>
          <w:tcPr>
            <w:tcW w:w="5000" w:type="pct"/>
            <w:gridSpan w:val="24"/>
            <w:tcBorders>
              <w:top w:val="single" w:sz="4" w:space="0" w:color="auto"/>
              <w:left w:val="single" w:sz="4" w:space="0" w:color="auto"/>
              <w:bottom w:val="dotted" w:sz="4" w:space="0" w:color="auto"/>
              <w:right w:val="double" w:sz="4" w:space="0" w:color="auto"/>
            </w:tcBorders>
            <w:shd w:val="clear" w:color="auto" w:fill="auto"/>
            <w:noWrap/>
            <w:tcMar>
              <w:top w:w="57" w:type="dxa"/>
              <w:left w:w="15" w:type="dxa"/>
              <w:bottom w:w="0" w:type="dxa"/>
              <w:right w:w="57" w:type="dxa"/>
            </w:tcMar>
            <w:vAlign w:val="center"/>
          </w:tcPr>
          <w:p w14:paraId="5521F7D0" w14:textId="5E71D300" w:rsidR="006405FC" w:rsidRPr="00B04312" w:rsidRDefault="000B483E" w:rsidP="006405FC">
            <w:pPr>
              <w:spacing w:before="60" w:after="60"/>
              <w:ind w:left="57" w:right="57"/>
              <w:contextualSpacing/>
              <w:rPr>
                <w:rFonts w:cs="Times New Roman"/>
                <w:b/>
                <w:bCs/>
                <w:color w:val="auto"/>
                <w:sz w:val="10"/>
                <w:szCs w:val="10"/>
                <w:u w:val="single"/>
              </w:rPr>
            </w:pPr>
            <w:r w:rsidRPr="00B04312">
              <w:rPr>
                <w:rFonts w:cs="Times New Roman"/>
                <w:b/>
                <w:bCs/>
                <w:color w:val="auto"/>
                <w:sz w:val="10"/>
                <w:szCs w:val="10"/>
                <w:u w:val="single"/>
              </w:rPr>
              <w:t xml:space="preserve">Pearson </w:t>
            </w:r>
            <w:r w:rsidRPr="00B04312">
              <w:rPr>
                <w:rFonts w:cs="Times New Roman"/>
                <w:b/>
                <w:bCs/>
                <w:i/>
                <w:iCs/>
                <w:color w:val="auto"/>
                <w:sz w:val="10"/>
                <w:szCs w:val="10"/>
                <w:u w:val="single"/>
              </w:rPr>
              <w:t>r</w:t>
            </w:r>
            <w:r w:rsidRPr="00B04312">
              <w:rPr>
                <w:rFonts w:cs="Times New Roman"/>
                <w:b/>
                <w:bCs/>
                <w:color w:val="auto"/>
                <w:sz w:val="10"/>
                <w:szCs w:val="10"/>
                <w:u w:val="single"/>
              </w:rPr>
              <w:t>, b</w:t>
            </w:r>
            <w:r w:rsidR="006405FC" w:rsidRPr="00B04312">
              <w:rPr>
                <w:rFonts w:cs="Times New Roman"/>
                <w:b/>
                <w:bCs/>
                <w:color w:val="auto"/>
                <w:sz w:val="10"/>
                <w:szCs w:val="10"/>
                <w:u w:val="single"/>
              </w:rPr>
              <w:t>ased on bootstrapped values</w:t>
            </w:r>
          </w:p>
        </w:tc>
      </w:tr>
      <w:tr w:rsidR="00A1663B" w:rsidRPr="00B04312" w14:paraId="6CE415C0" w14:textId="77777777" w:rsidTr="00A1663B">
        <w:trPr>
          <w:trHeight w:val="174"/>
          <w:jc w:val="center"/>
        </w:trPr>
        <w:tc>
          <w:tcPr>
            <w:tcW w:w="860" w:type="pct"/>
            <w:tcBorders>
              <w:top w:val="dotted" w:sz="4" w:space="0" w:color="auto"/>
              <w:left w:val="single" w:sz="4" w:space="0" w:color="auto"/>
              <w:right w:val="dotted" w:sz="4" w:space="0" w:color="auto"/>
            </w:tcBorders>
            <w:shd w:val="clear" w:color="auto" w:fill="auto"/>
            <w:noWrap/>
            <w:tcMar>
              <w:top w:w="15" w:type="dxa"/>
              <w:left w:w="15" w:type="dxa"/>
              <w:bottom w:w="0" w:type="dxa"/>
              <w:right w:w="57" w:type="dxa"/>
            </w:tcMar>
            <w:vAlign w:val="center"/>
          </w:tcPr>
          <w:p w14:paraId="1C008209" w14:textId="6EC5E1C0" w:rsidR="00A1663B" w:rsidRPr="00B04312" w:rsidRDefault="00A1663B" w:rsidP="00A1663B">
            <w:pPr>
              <w:spacing w:before="60" w:after="60"/>
              <w:ind w:right="57"/>
              <w:contextualSpacing/>
              <w:jc w:val="right"/>
              <w:rPr>
                <w:rFonts w:cs="Times New Roman"/>
                <w:b/>
                <w:bCs/>
                <w:color w:val="auto"/>
                <w:sz w:val="10"/>
                <w:szCs w:val="10"/>
              </w:rPr>
            </w:pPr>
            <w:r w:rsidRPr="00B04312">
              <w:rPr>
                <w:rFonts w:cs="Times New Roman"/>
                <w:b/>
                <w:bCs/>
                <w:color w:val="auto"/>
                <w:sz w:val="10"/>
                <w:szCs w:val="10"/>
              </w:rPr>
              <w:t xml:space="preserve">Pearson </w:t>
            </w:r>
            <w:r w:rsidRPr="00B04312">
              <w:rPr>
                <w:rFonts w:cs="Times New Roman"/>
                <w:b/>
                <w:bCs/>
                <w:i/>
                <w:iCs/>
                <w:color w:val="auto"/>
                <w:sz w:val="10"/>
                <w:szCs w:val="10"/>
              </w:rPr>
              <w:t>r</w:t>
            </w:r>
            <w:r w:rsidRPr="00B04312">
              <w:rPr>
                <w:rFonts w:cs="Times New Roman"/>
                <w:b/>
                <w:bCs/>
                <w:color w:val="auto"/>
                <w:sz w:val="10"/>
                <w:szCs w:val="10"/>
              </w:rPr>
              <w:t xml:space="preserve"> with DOMI </w:t>
            </w:r>
            <w:r w:rsidRPr="00B04312">
              <w:rPr>
                <w:rFonts w:cs="Times New Roman"/>
                <w:b/>
                <w:bCs/>
                <w:i/>
                <w:iCs/>
                <w:color w:val="auto"/>
                <w:sz w:val="10"/>
                <w:szCs w:val="10"/>
              </w:rPr>
              <w:t>in vivo</w:t>
            </w:r>
          </w:p>
        </w:tc>
        <w:tc>
          <w:tcPr>
            <w:tcW w:w="267" w:type="pct"/>
            <w:tcBorders>
              <w:top w:val="dotted" w:sz="4" w:space="0" w:color="auto"/>
              <w:left w:val="dotted" w:sz="4" w:space="0" w:color="auto"/>
              <w:right w:val="dotted" w:sz="4" w:space="0" w:color="auto"/>
            </w:tcBorders>
            <w:shd w:val="clear" w:color="000000" w:fill="FFF2CC"/>
            <w:noWrap/>
            <w:tcMar>
              <w:top w:w="15" w:type="dxa"/>
              <w:left w:w="15" w:type="dxa"/>
              <w:bottom w:w="0" w:type="dxa"/>
              <w:right w:w="15" w:type="dxa"/>
            </w:tcMar>
          </w:tcPr>
          <w:p w14:paraId="5A89495E" w14:textId="3C8C0069"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+0.337</w:t>
            </w:r>
          </w:p>
        </w:tc>
        <w:tc>
          <w:tcPr>
            <w:tcW w:w="239" w:type="pct"/>
            <w:gridSpan w:val="3"/>
            <w:vMerge w:val="restart"/>
            <w:tcBorders>
              <w:top w:val="dotted" w:sz="4" w:space="0" w:color="auto"/>
              <w:left w:val="dotted" w:sz="4" w:space="0" w:color="auto"/>
              <w:right w:val="dotted" w:sz="4" w:space="0" w:color="auto"/>
            </w:tcBorders>
            <w:shd w:val="clear" w:color="000000" w:fill="FFF2CC"/>
            <w:noWrap/>
            <w:tcMar>
              <w:top w:w="15" w:type="dxa"/>
              <w:left w:w="15" w:type="dxa"/>
              <w:bottom w:w="0" w:type="dxa"/>
              <w:right w:w="15" w:type="dxa"/>
            </w:tcMar>
            <w:vAlign w:val="center"/>
          </w:tcPr>
          <w:p w14:paraId="5FD07A88" w14:textId="749D1252" w:rsidR="00A1663B" w:rsidRPr="00B04312" w:rsidRDefault="00A1663B" w:rsidP="00A1663B">
            <w:pPr>
              <w:spacing w:before="60" w:after="60"/>
              <w:contextualSpacing/>
              <w:jc w:val="center"/>
              <w:rPr>
                <w:rFonts w:cs="Times New Roman"/>
                <w:b/>
                <w:bCs/>
                <w:color w:val="C00000"/>
                <w:sz w:val="10"/>
                <w:szCs w:val="10"/>
              </w:rPr>
            </w:pPr>
            <w:r w:rsidRPr="00B04312">
              <w:rPr>
                <w:rFonts w:cs="Times New Roman"/>
                <w:b/>
                <w:bCs/>
                <w:color w:val="C00000"/>
                <w:sz w:val="10"/>
                <w:szCs w:val="10"/>
              </w:rPr>
              <w:t>Not</w:t>
            </w:r>
            <w:r w:rsidR="00222EBA" w:rsidRPr="00B04312">
              <w:rPr>
                <w:rFonts w:cs="Times New Roman"/>
                <w:b/>
                <w:bCs/>
                <w:color w:val="C00000"/>
                <w:sz w:val="10"/>
                <w:szCs w:val="10"/>
              </w:rPr>
              <w:t xml:space="preserve"> </w:t>
            </w:r>
            <w:r w:rsidR="00222EBA" w:rsidRPr="00B04312">
              <w:rPr>
                <w:rFonts w:cs="Times New Roman"/>
                <w:b/>
                <w:bCs/>
                <w:color w:val="C00000"/>
                <w:sz w:val="10"/>
                <w:szCs w:val="10"/>
              </w:rPr>
              <w:br/>
            </w:r>
            <w:r w:rsidRPr="00B04312">
              <w:rPr>
                <w:rFonts w:cs="Times New Roman"/>
                <w:b/>
                <w:bCs/>
                <w:color w:val="C00000"/>
                <w:sz w:val="10"/>
                <w:szCs w:val="10"/>
              </w:rPr>
              <w:t>calculated</w:t>
            </w:r>
          </w:p>
        </w:tc>
        <w:tc>
          <w:tcPr>
            <w:tcW w:w="272" w:type="pct"/>
            <w:tcBorders>
              <w:top w:val="dotted" w:sz="4" w:space="0" w:color="auto"/>
              <w:left w:val="dotted" w:sz="4" w:space="0" w:color="auto"/>
              <w:right w:val="dotted" w:sz="4" w:space="0" w:color="auto"/>
            </w:tcBorders>
            <w:shd w:val="clear" w:color="000000" w:fill="FFF2CC"/>
            <w:noWrap/>
            <w:tcMar>
              <w:top w:w="15" w:type="dxa"/>
              <w:left w:w="15" w:type="dxa"/>
              <w:bottom w:w="0" w:type="dxa"/>
              <w:right w:w="15" w:type="dxa"/>
            </w:tcMar>
          </w:tcPr>
          <w:p w14:paraId="5BF99603" w14:textId="17908261"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+0.483</w:t>
            </w:r>
          </w:p>
        </w:tc>
        <w:tc>
          <w:tcPr>
            <w:tcW w:w="277" w:type="pct"/>
            <w:vMerge w:val="restart"/>
            <w:tcBorders>
              <w:top w:val="dotted" w:sz="4" w:space="0" w:color="auto"/>
              <w:left w:val="dotted" w:sz="4" w:space="0" w:color="auto"/>
              <w:right w:val="dotted" w:sz="4" w:space="0" w:color="auto"/>
            </w:tcBorders>
            <w:shd w:val="clear" w:color="000000" w:fill="FFF2CC"/>
            <w:noWrap/>
            <w:tcMar>
              <w:top w:w="15" w:type="dxa"/>
              <w:left w:w="15" w:type="dxa"/>
              <w:bottom w:w="0" w:type="dxa"/>
              <w:right w:w="15" w:type="dxa"/>
            </w:tcMar>
            <w:vAlign w:val="center"/>
          </w:tcPr>
          <w:p w14:paraId="10FCCC6E" w14:textId="290BFB0E"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C00000"/>
                <w:sz w:val="10"/>
                <w:szCs w:val="10"/>
              </w:rPr>
              <w:t>Not</w:t>
            </w:r>
            <w:r w:rsidR="00222EBA" w:rsidRPr="00B04312">
              <w:rPr>
                <w:rFonts w:cs="Times New Roman"/>
                <w:b/>
                <w:bCs/>
                <w:color w:val="C00000"/>
                <w:sz w:val="10"/>
                <w:szCs w:val="10"/>
              </w:rPr>
              <w:t xml:space="preserve"> </w:t>
            </w:r>
            <w:r w:rsidR="00222EBA" w:rsidRPr="00B04312">
              <w:rPr>
                <w:rFonts w:cs="Times New Roman"/>
                <w:b/>
                <w:bCs/>
                <w:color w:val="C00000"/>
                <w:sz w:val="10"/>
                <w:szCs w:val="10"/>
              </w:rPr>
              <w:br/>
            </w:r>
            <w:r w:rsidRPr="00B04312">
              <w:rPr>
                <w:rFonts w:cs="Times New Roman"/>
                <w:b/>
                <w:bCs/>
                <w:color w:val="C00000"/>
                <w:sz w:val="10"/>
                <w:szCs w:val="10"/>
              </w:rPr>
              <w:t>calculated</w:t>
            </w:r>
          </w:p>
        </w:tc>
        <w:tc>
          <w:tcPr>
            <w:tcW w:w="274" w:type="pct"/>
            <w:tcBorders>
              <w:top w:val="dotted" w:sz="4" w:space="0" w:color="auto"/>
              <w:left w:val="dotted" w:sz="4" w:space="0" w:color="auto"/>
              <w:right w:val="dotted" w:sz="4" w:space="0" w:color="auto"/>
            </w:tcBorders>
            <w:shd w:val="clear" w:color="000000" w:fill="FFF2CC"/>
            <w:noWrap/>
            <w:tcMar>
              <w:top w:w="15" w:type="dxa"/>
              <w:left w:w="15" w:type="dxa"/>
              <w:bottom w:w="0" w:type="dxa"/>
              <w:right w:w="15" w:type="dxa"/>
            </w:tcMar>
          </w:tcPr>
          <w:p w14:paraId="4D3B5B8C" w14:textId="2DE39677"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+0.584</w:t>
            </w:r>
          </w:p>
        </w:tc>
        <w:tc>
          <w:tcPr>
            <w:tcW w:w="273" w:type="pct"/>
            <w:vMerge w:val="restart"/>
            <w:tcBorders>
              <w:top w:val="dotted" w:sz="4" w:space="0" w:color="auto"/>
              <w:left w:val="dotted" w:sz="4" w:space="0" w:color="auto"/>
              <w:right w:val="dotted" w:sz="4" w:space="0" w:color="auto"/>
            </w:tcBorders>
            <w:shd w:val="clear" w:color="000000" w:fill="FFF2CC"/>
            <w:noWrap/>
            <w:tcMar>
              <w:top w:w="15" w:type="dxa"/>
              <w:left w:w="15" w:type="dxa"/>
              <w:bottom w:w="0" w:type="dxa"/>
              <w:right w:w="15" w:type="dxa"/>
            </w:tcMar>
            <w:vAlign w:val="center"/>
          </w:tcPr>
          <w:p w14:paraId="7933DD8D" w14:textId="7CC60F59"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C00000"/>
                <w:sz w:val="10"/>
                <w:szCs w:val="10"/>
              </w:rPr>
              <w:t>Not</w:t>
            </w:r>
            <w:r w:rsidR="00222EBA" w:rsidRPr="00B04312">
              <w:rPr>
                <w:rFonts w:cs="Times New Roman"/>
                <w:b/>
                <w:bCs/>
                <w:color w:val="C00000"/>
                <w:sz w:val="10"/>
                <w:szCs w:val="10"/>
              </w:rPr>
              <w:t xml:space="preserve"> </w:t>
            </w:r>
            <w:r w:rsidR="00222EBA" w:rsidRPr="00B04312">
              <w:rPr>
                <w:rFonts w:cs="Times New Roman"/>
                <w:b/>
                <w:bCs/>
                <w:color w:val="C00000"/>
                <w:sz w:val="10"/>
                <w:szCs w:val="10"/>
              </w:rPr>
              <w:br/>
            </w:r>
            <w:r w:rsidRPr="00B04312">
              <w:rPr>
                <w:rFonts w:cs="Times New Roman"/>
                <w:b/>
                <w:bCs/>
                <w:color w:val="C00000"/>
                <w:sz w:val="10"/>
                <w:szCs w:val="10"/>
              </w:rPr>
              <w:t>calculated</w:t>
            </w:r>
          </w:p>
        </w:tc>
        <w:tc>
          <w:tcPr>
            <w:tcW w:w="273" w:type="pct"/>
            <w:tcBorders>
              <w:top w:val="dotted" w:sz="4" w:space="0" w:color="auto"/>
              <w:left w:val="dotted" w:sz="4" w:space="0" w:color="auto"/>
              <w:right w:val="dotted" w:sz="4" w:space="0" w:color="auto"/>
            </w:tcBorders>
            <w:shd w:val="clear" w:color="000000" w:fill="FFF2CC"/>
            <w:noWrap/>
            <w:tcMar>
              <w:top w:w="15" w:type="dxa"/>
              <w:left w:w="15" w:type="dxa"/>
              <w:bottom w:w="0" w:type="dxa"/>
              <w:right w:w="15" w:type="dxa"/>
            </w:tcMar>
          </w:tcPr>
          <w:p w14:paraId="55C7664E" w14:textId="765F4E18"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+0.627</w:t>
            </w:r>
          </w:p>
        </w:tc>
        <w:tc>
          <w:tcPr>
            <w:tcW w:w="273" w:type="pct"/>
            <w:gridSpan w:val="2"/>
            <w:tcBorders>
              <w:top w:val="dotted" w:sz="4" w:space="0" w:color="auto"/>
              <w:left w:val="dotted" w:sz="4" w:space="0" w:color="auto"/>
              <w:right w:val="dotted" w:sz="4" w:space="0" w:color="auto"/>
            </w:tcBorders>
            <w:shd w:val="clear" w:color="000000" w:fill="FFF2CC"/>
            <w:noWrap/>
            <w:tcMar>
              <w:top w:w="15" w:type="dxa"/>
              <w:left w:w="15" w:type="dxa"/>
              <w:bottom w:w="0" w:type="dxa"/>
              <w:right w:w="15" w:type="dxa"/>
            </w:tcMar>
          </w:tcPr>
          <w:p w14:paraId="5DAC9062" w14:textId="63DBC061"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+0.586</w:t>
            </w:r>
          </w:p>
        </w:tc>
        <w:tc>
          <w:tcPr>
            <w:tcW w:w="320" w:type="pct"/>
            <w:gridSpan w:val="3"/>
            <w:tcBorders>
              <w:top w:val="dotted" w:sz="4" w:space="0" w:color="auto"/>
              <w:left w:val="dotted" w:sz="4" w:space="0" w:color="auto"/>
              <w:right w:val="dotted" w:sz="4" w:space="0" w:color="auto"/>
            </w:tcBorders>
            <w:shd w:val="clear" w:color="000000" w:fill="FFF2CC"/>
            <w:noWrap/>
            <w:tcMar>
              <w:top w:w="15" w:type="dxa"/>
              <w:left w:w="15" w:type="dxa"/>
              <w:bottom w:w="0" w:type="dxa"/>
              <w:right w:w="15" w:type="dxa"/>
            </w:tcMar>
          </w:tcPr>
          <w:p w14:paraId="402BD578" w14:textId="6BF285EC"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+0.619</w:t>
            </w:r>
          </w:p>
        </w:tc>
        <w:tc>
          <w:tcPr>
            <w:tcW w:w="278" w:type="pct"/>
            <w:tcBorders>
              <w:top w:val="dotted" w:sz="4" w:space="0" w:color="auto"/>
              <w:left w:val="dotted" w:sz="4" w:space="0" w:color="auto"/>
              <w:right w:val="dotted" w:sz="4" w:space="0" w:color="auto"/>
            </w:tcBorders>
            <w:shd w:val="clear" w:color="auto" w:fill="auto"/>
            <w:noWrap/>
            <w:tcMar>
              <w:top w:w="15" w:type="dxa"/>
              <w:left w:w="15" w:type="dxa"/>
              <w:bottom w:w="0" w:type="dxa"/>
              <w:right w:w="15" w:type="dxa"/>
            </w:tcMar>
          </w:tcPr>
          <w:p w14:paraId="6CA93C93" w14:textId="30A7FBDC"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+0.285</w:t>
            </w:r>
          </w:p>
        </w:tc>
        <w:tc>
          <w:tcPr>
            <w:tcW w:w="278" w:type="pct"/>
            <w:tcBorders>
              <w:top w:val="dotted" w:sz="4" w:space="0" w:color="auto"/>
              <w:left w:val="dotted" w:sz="4" w:space="0" w:color="auto"/>
              <w:right w:val="dotted" w:sz="4" w:space="0" w:color="auto"/>
            </w:tcBorders>
            <w:shd w:val="clear" w:color="auto" w:fill="auto"/>
            <w:noWrap/>
            <w:tcMar>
              <w:top w:w="15" w:type="dxa"/>
              <w:left w:w="15" w:type="dxa"/>
              <w:bottom w:w="0" w:type="dxa"/>
              <w:right w:w="15" w:type="dxa"/>
            </w:tcMar>
          </w:tcPr>
          <w:p w14:paraId="3385C764" w14:textId="41F18E14"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+0.616</w:t>
            </w:r>
          </w:p>
        </w:tc>
        <w:tc>
          <w:tcPr>
            <w:tcW w:w="274" w:type="pct"/>
            <w:tcBorders>
              <w:top w:val="dotted" w:sz="4" w:space="0" w:color="auto"/>
              <w:left w:val="dotted" w:sz="4" w:space="0" w:color="auto"/>
              <w:right w:val="dotted" w:sz="4" w:space="0" w:color="auto"/>
            </w:tcBorders>
            <w:shd w:val="clear" w:color="auto" w:fill="auto"/>
            <w:noWrap/>
            <w:tcMar>
              <w:top w:w="15" w:type="dxa"/>
              <w:left w:w="15" w:type="dxa"/>
              <w:bottom w:w="0" w:type="dxa"/>
              <w:right w:w="15" w:type="dxa"/>
            </w:tcMar>
          </w:tcPr>
          <w:p w14:paraId="2E3F2810" w14:textId="55D26FA6"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+0.186</w:t>
            </w:r>
          </w:p>
        </w:tc>
        <w:tc>
          <w:tcPr>
            <w:tcW w:w="274" w:type="pct"/>
            <w:tcBorders>
              <w:top w:val="dotted" w:sz="4" w:space="0" w:color="auto"/>
              <w:left w:val="dotted" w:sz="4" w:space="0" w:color="auto"/>
              <w:right w:val="dotted" w:sz="4" w:space="0" w:color="auto"/>
            </w:tcBorders>
            <w:shd w:val="clear" w:color="auto" w:fill="auto"/>
            <w:noWrap/>
            <w:tcMar>
              <w:top w:w="15" w:type="dxa"/>
              <w:left w:w="15" w:type="dxa"/>
              <w:bottom w:w="0" w:type="dxa"/>
              <w:right w:w="15" w:type="dxa"/>
            </w:tcMar>
          </w:tcPr>
          <w:p w14:paraId="47F0B465" w14:textId="3D047642"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0070C0"/>
                <w:sz w:val="10"/>
                <w:szCs w:val="10"/>
              </w:rPr>
              <w:t>−</w:t>
            </w:r>
            <w:r w:rsidRPr="00B04312">
              <w:rPr>
                <w:rFonts w:cs="Times New Roman"/>
                <w:b/>
                <w:bCs/>
                <w:color w:val="auto"/>
                <w:sz w:val="10"/>
                <w:szCs w:val="10"/>
              </w:rPr>
              <w:t>0.270</w:t>
            </w:r>
          </w:p>
        </w:tc>
        <w:tc>
          <w:tcPr>
            <w:tcW w:w="279" w:type="pct"/>
            <w:gridSpan w:val="3"/>
            <w:vMerge w:val="restart"/>
            <w:tcBorders>
              <w:top w:val="dotted" w:sz="4" w:space="0" w:color="auto"/>
              <w:left w:val="dotted" w:sz="4" w:space="0" w:color="auto"/>
              <w:right w:val="dotted" w:sz="4" w:space="0" w:color="auto"/>
            </w:tcBorders>
            <w:shd w:val="clear" w:color="auto" w:fill="auto"/>
            <w:noWrap/>
            <w:tcMar>
              <w:top w:w="15" w:type="dxa"/>
              <w:left w:w="15" w:type="dxa"/>
              <w:bottom w:w="0" w:type="dxa"/>
              <w:right w:w="15" w:type="dxa"/>
            </w:tcMar>
            <w:vAlign w:val="center"/>
          </w:tcPr>
          <w:p w14:paraId="78456493" w14:textId="3C7BD06B" w:rsidR="00A1663B" w:rsidRPr="00B04312" w:rsidRDefault="00A1663B" w:rsidP="00A1663B">
            <w:pPr>
              <w:spacing w:before="60" w:after="60"/>
              <w:contextualSpacing/>
              <w:jc w:val="center"/>
              <w:rPr>
                <w:rFonts w:cs="Times New Roman"/>
                <w:b/>
                <w:bCs/>
                <w:color w:val="C00000"/>
                <w:sz w:val="10"/>
                <w:szCs w:val="10"/>
              </w:rPr>
            </w:pPr>
            <w:r w:rsidRPr="00B04312">
              <w:rPr>
                <w:rFonts w:cs="Times New Roman"/>
                <w:b/>
                <w:bCs/>
                <w:color w:val="C00000"/>
                <w:sz w:val="10"/>
                <w:szCs w:val="10"/>
              </w:rPr>
              <w:t>Not</w:t>
            </w:r>
            <w:r w:rsidR="00222EBA" w:rsidRPr="00B04312">
              <w:rPr>
                <w:rFonts w:cs="Times New Roman"/>
                <w:b/>
                <w:bCs/>
                <w:color w:val="C00000"/>
                <w:sz w:val="10"/>
                <w:szCs w:val="10"/>
              </w:rPr>
              <w:t xml:space="preserve"> </w:t>
            </w:r>
            <w:r w:rsidR="00222EBA" w:rsidRPr="00B04312">
              <w:rPr>
                <w:rFonts w:cs="Times New Roman"/>
                <w:b/>
                <w:bCs/>
                <w:color w:val="C00000"/>
                <w:sz w:val="10"/>
                <w:szCs w:val="10"/>
              </w:rPr>
              <w:br/>
            </w:r>
            <w:r w:rsidRPr="00B04312">
              <w:rPr>
                <w:rFonts w:cs="Times New Roman"/>
                <w:b/>
                <w:bCs/>
                <w:color w:val="C00000"/>
                <w:sz w:val="10"/>
                <w:szCs w:val="10"/>
              </w:rPr>
              <w:t>calculated</w:t>
            </w:r>
          </w:p>
        </w:tc>
        <w:tc>
          <w:tcPr>
            <w:tcW w:w="288" w:type="pct"/>
            <w:gridSpan w:val="2"/>
            <w:vMerge w:val="restart"/>
            <w:tcBorders>
              <w:top w:val="dotted" w:sz="4" w:space="0" w:color="auto"/>
              <w:left w:val="dotted" w:sz="4" w:space="0" w:color="auto"/>
              <w:right w:val="double" w:sz="4" w:space="0" w:color="auto"/>
            </w:tcBorders>
            <w:shd w:val="clear" w:color="auto" w:fill="auto"/>
            <w:noWrap/>
            <w:tcMar>
              <w:top w:w="15" w:type="dxa"/>
              <w:left w:w="15" w:type="dxa"/>
              <w:bottom w:w="0" w:type="dxa"/>
              <w:right w:w="15" w:type="dxa"/>
            </w:tcMar>
            <w:vAlign w:val="center"/>
          </w:tcPr>
          <w:p w14:paraId="19304C19" w14:textId="5382A717" w:rsidR="00A1663B" w:rsidRPr="00B04312" w:rsidRDefault="00A1663B" w:rsidP="00A1663B">
            <w:pPr>
              <w:spacing w:before="60" w:after="60"/>
              <w:contextualSpacing/>
              <w:jc w:val="center"/>
              <w:rPr>
                <w:rFonts w:cs="Times New Roman"/>
                <w:b/>
                <w:bCs/>
                <w:color w:val="C00000"/>
                <w:sz w:val="10"/>
                <w:szCs w:val="10"/>
              </w:rPr>
            </w:pPr>
            <w:r w:rsidRPr="00B04312">
              <w:rPr>
                <w:rFonts w:cs="Times New Roman"/>
                <w:b/>
                <w:bCs/>
                <w:color w:val="C00000"/>
                <w:sz w:val="10"/>
                <w:szCs w:val="10"/>
              </w:rPr>
              <w:t>Not</w:t>
            </w:r>
            <w:r w:rsidR="00222EBA" w:rsidRPr="00B04312">
              <w:rPr>
                <w:rFonts w:cs="Times New Roman"/>
                <w:b/>
                <w:bCs/>
                <w:color w:val="C00000"/>
                <w:sz w:val="10"/>
                <w:szCs w:val="10"/>
              </w:rPr>
              <w:t xml:space="preserve"> </w:t>
            </w:r>
            <w:r w:rsidR="00222EBA" w:rsidRPr="00B04312">
              <w:rPr>
                <w:rFonts w:cs="Times New Roman"/>
                <w:b/>
                <w:bCs/>
                <w:color w:val="C00000"/>
                <w:sz w:val="10"/>
                <w:szCs w:val="10"/>
              </w:rPr>
              <w:br/>
            </w:r>
            <w:r w:rsidRPr="00B04312">
              <w:rPr>
                <w:rFonts w:cs="Times New Roman"/>
                <w:b/>
                <w:bCs/>
                <w:color w:val="C00000"/>
                <w:sz w:val="10"/>
                <w:szCs w:val="10"/>
              </w:rPr>
              <w:t>calculated</w:t>
            </w:r>
          </w:p>
        </w:tc>
      </w:tr>
      <w:tr w:rsidR="00A1663B" w:rsidRPr="00B04312" w14:paraId="46AA8371" w14:textId="77777777" w:rsidTr="00A1663B">
        <w:trPr>
          <w:trHeight w:val="174"/>
          <w:jc w:val="center"/>
        </w:trPr>
        <w:tc>
          <w:tcPr>
            <w:tcW w:w="860" w:type="pct"/>
            <w:tcBorders>
              <w:left w:val="single" w:sz="4" w:space="0" w:color="auto"/>
              <w:right w:val="dotted" w:sz="4" w:space="0" w:color="auto"/>
            </w:tcBorders>
            <w:shd w:val="clear" w:color="auto" w:fill="auto"/>
            <w:noWrap/>
            <w:tcMar>
              <w:top w:w="15" w:type="dxa"/>
              <w:left w:w="15" w:type="dxa"/>
              <w:bottom w:w="0" w:type="dxa"/>
              <w:right w:w="57" w:type="dxa"/>
            </w:tcMar>
            <w:vAlign w:val="center"/>
          </w:tcPr>
          <w:p w14:paraId="2C0629FE" w14:textId="1CDCF364" w:rsidR="00A1663B" w:rsidRPr="00B04312" w:rsidRDefault="00A1663B" w:rsidP="00A1663B">
            <w:pPr>
              <w:spacing w:before="60" w:after="60"/>
              <w:ind w:right="57"/>
              <w:contextualSpacing/>
              <w:jc w:val="right"/>
              <w:rPr>
                <w:rFonts w:cs="Times New Roman"/>
                <w:b/>
                <w:bCs/>
                <w:color w:val="auto"/>
                <w:sz w:val="10"/>
                <w:szCs w:val="10"/>
              </w:rPr>
            </w:pPr>
            <w:r w:rsidRPr="00B04312">
              <w:rPr>
                <w:rFonts w:cs="Times New Roman"/>
                <w:b/>
                <w:bCs/>
                <w:i/>
                <w:iCs/>
                <w:color w:val="auto"/>
                <w:sz w:val="10"/>
                <w:szCs w:val="10"/>
              </w:rPr>
              <w:t>P</w:t>
            </w:r>
            <w:r w:rsidRPr="00B04312">
              <w:rPr>
                <w:rFonts w:cs="Times New Roman"/>
                <w:b/>
                <w:bCs/>
                <w:color w:val="auto"/>
                <w:sz w:val="10"/>
                <w:szCs w:val="10"/>
              </w:rPr>
              <w:t xml:space="preserve">(Pearson </w:t>
            </w:r>
            <w:r w:rsidRPr="00B04312">
              <w:rPr>
                <w:rFonts w:cs="Times New Roman"/>
                <w:b/>
                <w:bCs/>
                <w:i/>
                <w:iCs/>
                <w:color w:val="auto"/>
                <w:sz w:val="10"/>
                <w:szCs w:val="10"/>
              </w:rPr>
              <w:t>r</w:t>
            </w:r>
            <w:r w:rsidRPr="00B04312">
              <w:rPr>
                <w:rFonts w:cs="Times New Roman"/>
                <w:b/>
                <w:bCs/>
                <w:color w:val="auto"/>
                <w:sz w:val="10"/>
                <w:szCs w:val="10"/>
              </w:rPr>
              <w:t xml:space="preserve"> with DOMI </w:t>
            </w:r>
            <w:r w:rsidRPr="00B04312">
              <w:rPr>
                <w:rFonts w:cs="Times New Roman"/>
                <w:b/>
                <w:bCs/>
                <w:i/>
                <w:iCs/>
                <w:color w:val="auto"/>
                <w:sz w:val="10"/>
                <w:szCs w:val="10"/>
              </w:rPr>
              <w:t>in vivo</w:t>
            </w:r>
            <w:r w:rsidRPr="00B04312">
              <w:rPr>
                <w:rFonts w:cs="Times New Roman"/>
                <w:b/>
                <w:bCs/>
                <w:color w:val="auto"/>
                <w:sz w:val="10"/>
                <w:szCs w:val="10"/>
              </w:rPr>
              <w:t>)</w:t>
            </w:r>
          </w:p>
        </w:tc>
        <w:tc>
          <w:tcPr>
            <w:tcW w:w="267" w:type="pct"/>
            <w:tcBorders>
              <w:left w:val="dotted" w:sz="4" w:space="0" w:color="auto"/>
              <w:right w:val="dotted" w:sz="4" w:space="0" w:color="auto"/>
            </w:tcBorders>
            <w:shd w:val="clear" w:color="000000" w:fill="FFF2CC"/>
            <w:noWrap/>
            <w:tcMar>
              <w:top w:w="15" w:type="dxa"/>
              <w:left w:w="15" w:type="dxa"/>
              <w:bottom w:w="0" w:type="dxa"/>
              <w:right w:w="15" w:type="dxa"/>
            </w:tcMar>
          </w:tcPr>
          <w:p w14:paraId="0385C168" w14:textId="3142672B"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&lt;0.0001</w:t>
            </w:r>
          </w:p>
        </w:tc>
        <w:tc>
          <w:tcPr>
            <w:tcW w:w="239" w:type="pct"/>
            <w:gridSpan w:val="3"/>
            <w:vMerge/>
            <w:tcBorders>
              <w:left w:val="dotted" w:sz="4" w:space="0" w:color="auto"/>
              <w:right w:val="dotted" w:sz="4" w:space="0" w:color="auto"/>
            </w:tcBorders>
            <w:shd w:val="clear" w:color="000000" w:fill="FFF2CC"/>
            <w:noWrap/>
            <w:tcMar>
              <w:top w:w="15" w:type="dxa"/>
              <w:left w:w="15" w:type="dxa"/>
              <w:bottom w:w="0" w:type="dxa"/>
              <w:right w:w="15" w:type="dxa"/>
            </w:tcMar>
          </w:tcPr>
          <w:p w14:paraId="3D5954E0" w14:textId="7E6D3063" w:rsidR="00A1663B" w:rsidRPr="00B04312" w:rsidRDefault="00A1663B" w:rsidP="00A1663B">
            <w:pPr>
              <w:spacing w:before="60" w:after="60"/>
              <w:contextualSpacing/>
              <w:jc w:val="center"/>
              <w:rPr>
                <w:rFonts w:cs="Times New Roman"/>
                <w:b/>
                <w:bCs/>
                <w:color w:val="auto"/>
                <w:sz w:val="10"/>
                <w:szCs w:val="10"/>
              </w:rPr>
            </w:pPr>
          </w:p>
        </w:tc>
        <w:tc>
          <w:tcPr>
            <w:tcW w:w="272" w:type="pct"/>
            <w:tcBorders>
              <w:left w:val="dotted" w:sz="4" w:space="0" w:color="auto"/>
              <w:right w:val="dotted" w:sz="4" w:space="0" w:color="auto"/>
            </w:tcBorders>
            <w:shd w:val="clear" w:color="000000" w:fill="FFF2CC"/>
            <w:noWrap/>
            <w:tcMar>
              <w:top w:w="15" w:type="dxa"/>
              <w:left w:w="15" w:type="dxa"/>
              <w:bottom w:w="0" w:type="dxa"/>
              <w:right w:w="15" w:type="dxa"/>
            </w:tcMar>
          </w:tcPr>
          <w:p w14:paraId="2719E1A7" w14:textId="102DB601"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&lt;0.0001</w:t>
            </w:r>
          </w:p>
        </w:tc>
        <w:tc>
          <w:tcPr>
            <w:tcW w:w="277" w:type="pct"/>
            <w:vMerge/>
            <w:tcBorders>
              <w:left w:val="dotted" w:sz="4" w:space="0" w:color="auto"/>
              <w:right w:val="dotted" w:sz="4" w:space="0" w:color="auto"/>
            </w:tcBorders>
            <w:shd w:val="clear" w:color="000000" w:fill="FFF2CC"/>
            <w:noWrap/>
            <w:tcMar>
              <w:top w:w="15" w:type="dxa"/>
              <w:left w:w="15" w:type="dxa"/>
              <w:bottom w:w="0" w:type="dxa"/>
              <w:right w:w="15" w:type="dxa"/>
            </w:tcMar>
          </w:tcPr>
          <w:p w14:paraId="26F29A10" w14:textId="1CFFDC3E" w:rsidR="00A1663B" w:rsidRPr="00B04312" w:rsidRDefault="00A1663B" w:rsidP="00A1663B">
            <w:pPr>
              <w:spacing w:before="60" w:after="60"/>
              <w:contextualSpacing/>
              <w:jc w:val="center"/>
              <w:rPr>
                <w:rFonts w:cs="Times New Roman"/>
                <w:b/>
                <w:bCs/>
                <w:color w:val="auto"/>
                <w:sz w:val="10"/>
                <w:szCs w:val="10"/>
              </w:rPr>
            </w:pPr>
          </w:p>
        </w:tc>
        <w:tc>
          <w:tcPr>
            <w:tcW w:w="274" w:type="pct"/>
            <w:tcBorders>
              <w:left w:val="dotted" w:sz="4" w:space="0" w:color="auto"/>
              <w:right w:val="dotted" w:sz="4" w:space="0" w:color="auto"/>
            </w:tcBorders>
            <w:shd w:val="clear" w:color="000000" w:fill="FFF2CC"/>
            <w:noWrap/>
            <w:tcMar>
              <w:top w:w="15" w:type="dxa"/>
              <w:left w:w="15" w:type="dxa"/>
              <w:bottom w:w="0" w:type="dxa"/>
              <w:right w:w="15" w:type="dxa"/>
            </w:tcMar>
          </w:tcPr>
          <w:p w14:paraId="440D1BD9" w14:textId="342BE2A6"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&lt;0.0001</w:t>
            </w:r>
          </w:p>
        </w:tc>
        <w:tc>
          <w:tcPr>
            <w:tcW w:w="273" w:type="pct"/>
            <w:vMerge/>
            <w:tcBorders>
              <w:left w:val="dotted" w:sz="4" w:space="0" w:color="auto"/>
              <w:right w:val="dotted" w:sz="4" w:space="0" w:color="auto"/>
            </w:tcBorders>
            <w:shd w:val="clear" w:color="000000" w:fill="FFF2CC"/>
            <w:noWrap/>
            <w:tcMar>
              <w:top w:w="15" w:type="dxa"/>
              <w:left w:w="15" w:type="dxa"/>
              <w:bottom w:w="0" w:type="dxa"/>
              <w:right w:w="15" w:type="dxa"/>
            </w:tcMar>
          </w:tcPr>
          <w:p w14:paraId="45F22AF9" w14:textId="722329BB" w:rsidR="00A1663B" w:rsidRPr="00B04312" w:rsidRDefault="00A1663B" w:rsidP="00A1663B">
            <w:pPr>
              <w:spacing w:before="60" w:after="60"/>
              <w:contextualSpacing/>
              <w:jc w:val="center"/>
              <w:rPr>
                <w:rFonts w:cs="Times New Roman"/>
                <w:b/>
                <w:bCs/>
                <w:color w:val="auto"/>
                <w:sz w:val="10"/>
                <w:szCs w:val="10"/>
              </w:rPr>
            </w:pPr>
          </w:p>
        </w:tc>
        <w:tc>
          <w:tcPr>
            <w:tcW w:w="273" w:type="pct"/>
            <w:tcBorders>
              <w:left w:val="dotted" w:sz="4" w:space="0" w:color="auto"/>
              <w:right w:val="dotted" w:sz="4" w:space="0" w:color="auto"/>
            </w:tcBorders>
            <w:shd w:val="clear" w:color="000000" w:fill="FFF2CC"/>
            <w:noWrap/>
            <w:tcMar>
              <w:top w:w="15" w:type="dxa"/>
              <w:left w:w="15" w:type="dxa"/>
              <w:bottom w:w="0" w:type="dxa"/>
              <w:right w:w="15" w:type="dxa"/>
            </w:tcMar>
          </w:tcPr>
          <w:p w14:paraId="766775CF" w14:textId="7268C715"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&lt;0.0001</w:t>
            </w:r>
          </w:p>
        </w:tc>
        <w:tc>
          <w:tcPr>
            <w:tcW w:w="273" w:type="pct"/>
            <w:gridSpan w:val="2"/>
            <w:tcBorders>
              <w:left w:val="dotted" w:sz="4" w:space="0" w:color="auto"/>
              <w:right w:val="dotted" w:sz="4" w:space="0" w:color="auto"/>
            </w:tcBorders>
            <w:shd w:val="clear" w:color="000000" w:fill="FFF2CC"/>
            <w:noWrap/>
            <w:tcMar>
              <w:top w:w="15" w:type="dxa"/>
              <w:left w:w="15" w:type="dxa"/>
              <w:bottom w:w="0" w:type="dxa"/>
              <w:right w:w="15" w:type="dxa"/>
            </w:tcMar>
          </w:tcPr>
          <w:p w14:paraId="7A1F80DB" w14:textId="2D870DCA"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&lt;0.0001</w:t>
            </w:r>
          </w:p>
        </w:tc>
        <w:tc>
          <w:tcPr>
            <w:tcW w:w="320" w:type="pct"/>
            <w:gridSpan w:val="3"/>
            <w:tcBorders>
              <w:left w:val="dotted" w:sz="4" w:space="0" w:color="auto"/>
              <w:right w:val="dotted" w:sz="4" w:space="0" w:color="auto"/>
            </w:tcBorders>
            <w:shd w:val="clear" w:color="000000" w:fill="FFF2CC"/>
            <w:noWrap/>
            <w:tcMar>
              <w:top w:w="15" w:type="dxa"/>
              <w:left w:w="15" w:type="dxa"/>
              <w:bottom w:w="0" w:type="dxa"/>
              <w:right w:w="15" w:type="dxa"/>
            </w:tcMar>
          </w:tcPr>
          <w:p w14:paraId="259F38BD" w14:textId="125A354B"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&lt;0.0001</w:t>
            </w:r>
          </w:p>
        </w:tc>
        <w:tc>
          <w:tcPr>
            <w:tcW w:w="278" w:type="pct"/>
            <w:tcBorders>
              <w:left w:val="dotted" w:sz="4" w:space="0" w:color="auto"/>
              <w:right w:val="dotted" w:sz="4" w:space="0" w:color="auto"/>
            </w:tcBorders>
            <w:shd w:val="clear" w:color="auto" w:fill="auto"/>
            <w:noWrap/>
            <w:tcMar>
              <w:top w:w="15" w:type="dxa"/>
              <w:left w:w="15" w:type="dxa"/>
              <w:bottom w:w="0" w:type="dxa"/>
              <w:right w:w="15" w:type="dxa"/>
            </w:tcMar>
          </w:tcPr>
          <w:p w14:paraId="685062C8" w14:textId="47A8B7D6"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0.006</w:t>
            </w:r>
          </w:p>
        </w:tc>
        <w:tc>
          <w:tcPr>
            <w:tcW w:w="278" w:type="pct"/>
            <w:tcBorders>
              <w:left w:val="dotted" w:sz="4" w:space="0" w:color="auto"/>
              <w:right w:val="dotted" w:sz="4" w:space="0" w:color="auto"/>
            </w:tcBorders>
            <w:shd w:val="clear" w:color="auto" w:fill="auto"/>
            <w:noWrap/>
            <w:tcMar>
              <w:top w:w="15" w:type="dxa"/>
              <w:left w:w="15" w:type="dxa"/>
              <w:bottom w:w="0" w:type="dxa"/>
              <w:right w:w="15" w:type="dxa"/>
            </w:tcMar>
          </w:tcPr>
          <w:p w14:paraId="6EEA6E5E" w14:textId="1FCA16B8"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&lt;0.0001</w:t>
            </w:r>
          </w:p>
        </w:tc>
        <w:tc>
          <w:tcPr>
            <w:tcW w:w="274" w:type="pct"/>
            <w:tcBorders>
              <w:left w:val="dotted" w:sz="4" w:space="0" w:color="auto"/>
              <w:right w:val="dotted" w:sz="4" w:space="0" w:color="auto"/>
            </w:tcBorders>
            <w:shd w:val="clear" w:color="auto" w:fill="auto"/>
            <w:noWrap/>
            <w:tcMar>
              <w:top w:w="15" w:type="dxa"/>
              <w:left w:w="15" w:type="dxa"/>
              <w:bottom w:w="0" w:type="dxa"/>
              <w:right w:w="15" w:type="dxa"/>
            </w:tcMar>
          </w:tcPr>
          <w:p w14:paraId="3298F294" w14:textId="2EA1787E"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0.103</w:t>
            </w:r>
          </w:p>
        </w:tc>
        <w:tc>
          <w:tcPr>
            <w:tcW w:w="274" w:type="pct"/>
            <w:tcBorders>
              <w:left w:val="dotted" w:sz="4" w:space="0" w:color="auto"/>
              <w:right w:val="dotted" w:sz="4" w:space="0" w:color="auto"/>
            </w:tcBorders>
            <w:shd w:val="clear" w:color="auto" w:fill="auto"/>
            <w:noWrap/>
            <w:tcMar>
              <w:top w:w="15" w:type="dxa"/>
              <w:left w:w="15" w:type="dxa"/>
              <w:bottom w:w="0" w:type="dxa"/>
              <w:right w:w="15" w:type="dxa"/>
            </w:tcMar>
          </w:tcPr>
          <w:p w14:paraId="309ED6EE" w14:textId="748684F8"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0.002</w:t>
            </w:r>
          </w:p>
        </w:tc>
        <w:tc>
          <w:tcPr>
            <w:tcW w:w="279" w:type="pct"/>
            <w:gridSpan w:val="3"/>
            <w:vMerge/>
            <w:tcBorders>
              <w:left w:val="dotted" w:sz="4" w:space="0" w:color="auto"/>
              <w:right w:val="dotted" w:sz="4" w:space="0" w:color="auto"/>
            </w:tcBorders>
            <w:shd w:val="clear" w:color="auto" w:fill="auto"/>
            <w:noWrap/>
            <w:tcMar>
              <w:top w:w="15" w:type="dxa"/>
              <w:left w:w="15" w:type="dxa"/>
              <w:bottom w:w="0" w:type="dxa"/>
              <w:right w:w="15" w:type="dxa"/>
            </w:tcMar>
          </w:tcPr>
          <w:p w14:paraId="58A84705" w14:textId="7D235DAF" w:rsidR="00A1663B" w:rsidRPr="00B04312" w:rsidRDefault="00A1663B" w:rsidP="00A1663B">
            <w:pPr>
              <w:spacing w:before="60" w:after="60"/>
              <w:contextualSpacing/>
              <w:jc w:val="center"/>
              <w:rPr>
                <w:rFonts w:cs="Times New Roman"/>
                <w:b/>
                <w:bCs/>
                <w:color w:val="C00000"/>
                <w:sz w:val="10"/>
                <w:szCs w:val="10"/>
              </w:rPr>
            </w:pPr>
          </w:p>
        </w:tc>
        <w:tc>
          <w:tcPr>
            <w:tcW w:w="288" w:type="pct"/>
            <w:gridSpan w:val="2"/>
            <w:vMerge/>
            <w:tcBorders>
              <w:left w:val="dotted" w:sz="4" w:space="0" w:color="auto"/>
              <w:right w:val="double" w:sz="4" w:space="0" w:color="auto"/>
            </w:tcBorders>
            <w:shd w:val="clear" w:color="auto" w:fill="auto"/>
            <w:noWrap/>
            <w:tcMar>
              <w:top w:w="15" w:type="dxa"/>
              <w:left w:w="15" w:type="dxa"/>
              <w:bottom w:w="0" w:type="dxa"/>
              <w:right w:w="15" w:type="dxa"/>
            </w:tcMar>
          </w:tcPr>
          <w:p w14:paraId="4AB96D7F" w14:textId="779DEFAD" w:rsidR="00A1663B" w:rsidRPr="00B04312" w:rsidRDefault="00A1663B" w:rsidP="00A1663B">
            <w:pPr>
              <w:spacing w:before="60" w:after="60"/>
              <w:contextualSpacing/>
              <w:jc w:val="center"/>
              <w:rPr>
                <w:rFonts w:cs="Times New Roman"/>
                <w:b/>
                <w:bCs/>
                <w:color w:val="C00000"/>
                <w:sz w:val="10"/>
                <w:szCs w:val="10"/>
              </w:rPr>
            </w:pPr>
          </w:p>
        </w:tc>
      </w:tr>
      <w:tr w:rsidR="00A1663B" w:rsidRPr="00B04312" w14:paraId="02C2CFF4" w14:textId="77777777" w:rsidTr="00A1663B">
        <w:trPr>
          <w:trHeight w:val="174"/>
          <w:jc w:val="center"/>
        </w:trPr>
        <w:tc>
          <w:tcPr>
            <w:tcW w:w="860" w:type="pct"/>
            <w:tcBorders>
              <w:left w:val="single" w:sz="4" w:space="0" w:color="auto"/>
              <w:bottom w:val="single" w:sz="4" w:space="0" w:color="auto"/>
              <w:right w:val="dotted" w:sz="4" w:space="0" w:color="auto"/>
            </w:tcBorders>
            <w:shd w:val="clear" w:color="auto" w:fill="auto"/>
            <w:noWrap/>
            <w:tcMar>
              <w:top w:w="15" w:type="dxa"/>
              <w:left w:w="15" w:type="dxa"/>
              <w:bottom w:w="0" w:type="dxa"/>
              <w:right w:w="57" w:type="dxa"/>
            </w:tcMar>
            <w:vAlign w:val="center"/>
          </w:tcPr>
          <w:p w14:paraId="4F3033A1" w14:textId="2966085C" w:rsidR="00A1663B" w:rsidRPr="00B04312" w:rsidRDefault="00A1663B" w:rsidP="00A1663B">
            <w:pPr>
              <w:spacing w:before="60" w:after="60"/>
              <w:ind w:right="57"/>
              <w:contextualSpacing/>
              <w:jc w:val="right"/>
              <w:rPr>
                <w:rFonts w:cs="Times New Roman"/>
                <w:b/>
                <w:bCs/>
                <w:color w:val="auto"/>
                <w:sz w:val="10"/>
                <w:szCs w:val="10"/>
              </w:rPr>
            </w:pPr>
            <w:r w:rsidRPr="00B04312">
              <w:rPr>
                <w:rFonts w:cs="Times New Roman"/>
                <w:b/>
                <w:bCs/>
                <w:color w:val="auto"/>
                <w:sz w:val="10"/>
                <w:szCs w:val="10"/>
              </w:rPr>
              <w:t xml:space="preserve">S.E.  of Pearson </w:t>
            </w:r>
            <w:r w:rsidRPr="00B04312">
              <w:rPr>
                <w:rFonts w:cs="Times New Roman"/>
                <w:b/>
                <w:bCs/>
                <w:i/>
                <w:iCs/>
                <w:color w:val="auto"/>
                <w:sz w:val="10"/>
                <w:szCs w:val="10"/>
              </w:rPr>
              <w:t>r</w:t>
            </w:r>
            <w:r w:rsidRPr="00B04312">
              <w:rPr>
                <w:rFonts w:cs="Times New Roman"/>
                <w:b/>
                <w:bCs/>
                <w:color w:val="auto"/>
                <w:sz w:val="10"/>
                <w:szCs w:val="10"/>
              </w:rPr>
              <w:t xml:space="preserve"> with DOMI </w:t>
            </w:r>
            <w:r w:rsidRPr="00B04312">
              <w:rPr>
                <w:rFonts w:cs="Times New Roman"/>
                <w:b/>
                <w:bCs/>
                <w:i/>
                <w:iCs/>
                <w:color w:val="auto"/>
                <w:sz w:val="10"/>
                <w:szCs w:val="10"/>
              </w:rPr>
              <w:t>in vivo</w:t>
            </w:r>
          </w:p>
        </w:tc>
        <w:tc>
          <w:tcPr>
            <w:tcW w:w="267" w:type="pct"/>
            <w:tcBorders>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tcPr>
          <w:p w14:paraId="07397C16" w14:textId="07F0F955"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0.0724</w:t>
            </w:r>
          </w:p>
        </w:tc>
        <w:tc>
          <w:tcPr>
            <w:tcW w:w="239" w:type="pct"/>
            <w:gridSpan w:val="3"/>
            <w:vMerge/>
            <w:tcBorders>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tcPr>
          <w:p w14:paraId="435A0E3E" w14:textId="27E815BA" w:rsidR="00A1663B" w:rsidRPr="00B04312" w:rsidRDefault="00A1663B" w:rsidP="00A1663B">
            <w:pPr>
              <w:spacing w:before="60" w:after="60"/>
              <w:contextualSpacing/>
              <w:jc w:val="center"/>
              <w:rPr>
                <w:rFonts w:cs="Times New Roman"/>
                <w:b/>
                <w:bCs/>
                <w:color w:val="auto"/>
                <w:sz w:val="10"/>
                <w:szCs w:val="10"/>
              </w:rPr>
            </w:pPr>
          </w:p>
        </w:tc>
        <w:tc>
          <w:tcPr>
            <w:tcW w:w="272" w:type="pct"/>
            <w:tcBorders>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tcPr>
          <w:p w14:paraId="70E1277A" w14:textId="27174DAD"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0.0977</w:t>
            </w:r>
          </w:p>
        </w:tc>
        <w:tc>
          <w:tcPr>
            <w:tcW w:w="277" w:type="pct"/>
            <w:vMerge/>
            <w:tcBorders>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tcPr>
          <w:p w14:paraId="08B4740D" w14:textId="24F57B80" w:rsidR="00A1663B" w:rsidRPr="00B04312" w:rsidRDefault="00A1663B" w:rsidP="00A1663B">
            <w:pPr>
              <w:spacing w:before="60" w:after="60"/>
              <w:contextualSpacing/>
              <w:jc w:val="center"/>
              <w:rPr>
                <w:rFonts w:cs="Times New Roman"/>
                <w:b/>
                <w:bCs/>
                <w:color w:val="auto"/>
                <w:sz w:val="10"/>
                <w:szCs w:val="10"/>
              </w:rPr>
            </w:pPr>
          </w:p>
        </w:tc>
        <w:tc>
          <w:tcPr>
            <w:tcW w:w="274" w:type="pct"/>
            <w:tcBorders>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tcPr>
          <w:p w14:paraId="0DD4CC99" w14:textId="11D11418"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0.0645</w:t>
            </w:r>
          </w:p>
        </w:tc>
        <w:tc>
          <w:tcPr>
            <w:tcW w:w="273" w:type="pct"/>
            <w:vMerge/>
            <w:tcBorders>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tcPr>
          <w:p w14:paraId="37B9D410" w14:textId="117E0D33" w:rsidR="00A1663B" w:rsidRPr="00B04312" w:rsidRDefault="00A1663B" w:rsidP="00A1663B">
            <w:pPr>
              <w:spacing w:before="60" w:after="60"/>
              <w:contextualSpacing/>
              <w:jc w:val="center"/>
              <w:rPr>
                <w:rFonts w:cs="Times New Roman"/>
                <w:b/>
                <w:bCs/>
                <w:color w:val="auto"/>
                <w:sz w:val="10"/>
                <w:szCs w:val="10"/>
              </w:rPr>
            </w:pPr>
          </w:p>
        </w:tc>
        <w:tc>
          <w:tcPr>
            <w:tcW w:w="273" w:type="pct"/>
            <w:tcBorders>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tcPr>
          <w:p w14:paraId="6F09326A" w14:textId="236ABADA"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0.0539</w:t>
            </w:r>
          </w:p>
        </w:tc>
        <w:tc>
          <w:tcPr>
            <w:tcW w:w="273" w:type="pct"/>
            <w:gridSpan w:val="2"/>
            <w:tcBorders>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tcPr>
          <w:p w14:paraId="4EE00D16" w14:textId="508EFADC"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0.0567</w:t>
            </w:r>
          </w:p>
        </w:tc>
        <w:tc>
          <w:tcPr>
            <w:tcW w:w="320" w:type="pct"/>
            <w:gridSpan w:val="3"/>
            <w:tcBorders>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tcPr>
          <w:p w14:paraId="0462D325" w14:textId="183AB692"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0.0494</w:t>
            </w:r>
          </w:p>
        </w:tc>
        <w:tc>
          <w:tcPr>
            <w:tcW w:w="278" w:type="pct"/>
            <w:tcBorders>
              <w:left w:val="dotted" w:sz="4" w:space="0" w:color="auto"/>
              <w:bottom w:val="single" w:sz="4" w:space="0" w:color="auto"/>
              <w:right w:val="dotted" w:sz="4" w:space="0" w:color="auto"/>
            </w:tcBorders>
            <w:shd w:val="clear" w:color="auto" w:fill="auto"/>
            <w:noWrap/>
            <w:tcMar>
              <w:top w:w="15" w:type="dxa"/>
              <w:left w:w="15" w:type="dxa"/>
              <w:bottom w:w="0" w:type="dxa"/>
              <w:right w:w="15" w:type="dxa"/>
            </w:tcMar>
          </w:tcPr>
          <w:p w14:paraId="5E4AF739" w14:textId="1F7AC10E"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0.1059</w:t>
            </w:r>
          </w:p>
        </w:tc>
        <w:tc>
          <w:tcPr>
            <w:tcW w:w="278" w:type="pct"/>
            <w:tcBorders>
              <w:left w:val="dotted" w:sz="4" w:space="0" w:color="auto"/>
              <w:bottom w:val="single" w:sz="4" w:space="0" w:color="auto"/>
              <w:right w:val="dotted" w:sz="4" w:space="0" w:color="auto"/>
            </w:tcBorders>
            <w:shd w:val="clear" w:color="auto" w:fill="auto"/>
            <w:noWrap/>
            <w:tcMar>
              <w:top w:w="15" w:type="dxa"/>
              <w:left w:w="15" w:type="dxa"/>
              <w:bottom w:w="0" w:type="dxa"/>
              <w:right w:w="15" w:type="dxa"/>
            </w:tcMar>
          </w:tcPr>
          <w:p w14:paraId="7CFB3C2A" w14:textId="434CEA89"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0.0561</w:t>
            </w:r>
          </w:p>
        </w:tc>
        <w:tc>
          <w:tcPr>
            <w:tcW w:w="274" w:type="pct"/>
            <w:tcBorders>
              <w:left w:val="dotted" w:sz="4" w:space="0" w:color="auto"/>
              <w:bottom w:val="single" w:sz="4" w:space="0" w:color="auto"/>
              <w:right w:val="dotted" w:sz="4" w:space="0" w:color="auto"/>
            </w:tcBorders>
            <w:shd w:val="clear" w:color="auto" w:fill="auto"/>
            <w:noWrap/>
            <w:tcMar>
              <w:top w:w="15" w:type="dxa"/>
              <w:left w:w="15" w:type="dxa"/>
              <w:bottom w:w="0" w:type="dxa"/>
              <w:right w:w="15" w:type="dxa"/>
            </w:tcMar>
          </w:tcPr>
          <w:p w14:paraId="4D401E21" w14:textId="78CE694D"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0.1436</w:t>
            </w:r>
          </w:p>
        </w:tc>
        <w:tc>
          <w:tcPr>
            <w:tcW w:w="274" w:type="pct"/>
            <w:tcBorders>
              <w:left w:val="dotted" w:sz="4" w:space="0" w:color="auto"/>
              <w:bottom w:val="single" w:sz="4" w:space="0" w:color="auto"/>
              <w:right w:val="dotted" w:sz="4" w:space="0" w:color="auto"/>
            </w:tcBorders>
            <w:shd w:val="clear" w:color="auto" w:fill="auto"/>
            <w:noWrap/>
            <w:tcMar>
              <w:top w:w="15" w:type="dxa"/>
              <w:left w:w="15" w:type="dxa"/>
              <w:bottom w:w="0" w:type="dxa"/>
              <w:right w:w="15" w:type="dxa"/>
            </w:tcMar>
          </w:tcPr>
          <w:p w14:paraId="2FD0B008" w14:textId="21AA9F84"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0.0834</w:t>
            </w:r>
          </w:p>
        </w:tc>
        <w:tc>
          <w:tcPr>
            <w:tcW w:w="279" w:type="pct"/>
            <w:gridSpan w:val="3"/>
            <w:vMerge/>
            <w:tcBorders>
              <w:left w:val="dotted" w:sz="4" w:space="0" w:color="auto"/>
              <w:bottom w:val="single" w:sz="4" w:space="0" w:color="auto"/>
              <w:right w:val="dotted" w:sz="4" w:space="0" w:color="auto"/>
            </w:tcBorders>
            <w:shd w:val="clear" w:color="auto" w:fill="auto"/>
            <w:noWrap/>
            <w:tcMar>
              <w:top w:w="15" w:type="dxa"/>
              <w:left w:w="15" w:type="dxa"/>
              <w:bottom w:w="0" w:type="dxa"/>
              <w:right w:w="15" w:type="dxa"/>
            </w:tcMar>
          </w:tcPr>
          <w:p w14:paraId="73FDE6CA" w14:textId="79A381A8" w:rsidR="00A1663B" w:rsidRPr="00B04312" w:rsidRDefault="00A1663B" w:rsidP="00A1663B">
            <w:pPr>
              <w:spacing w:before="60" w:after="60"/>
              <w:contextualSpacing/>
              <w:jc w:val="center"/>
              <w:rPr>
                <w:rFonts w:cs="Times New Roman"/>
                <w:b/>
                <w:bCs/>
                <w:color w:val="C00000"/>
                <w:sz w:val="10"/>
                <w:szCs w:val="10"/>
              </w:rPr>
            </w:pPr>
          </w:p>
        </w:tc>
        <w:tc>
          <w:tcPr>
            <w:tcW w:w="288" w:type="pct"/>
            <w:gridSpan w:val="2"/>
            <w:vMerge/>
            <w:tcBorders>
              <w:left w:val="dotted" w:sz="4" w:space="0" w:color="auto"/>
              <w:bottom w:val="single" w:sz="4" w:space="0" w:color="auto"/>
              <w:right w:val="double" w:sz="4" w:space="0" w:color="auto"/>
            </w:tcBorders>
            <w:shd w:val="clear" w:color="auto" w:fill="auto"/>
            <w:noWrap/>
            <w:tcMar>
              <w:top w:w="15" w:type="dxa"/>
              <w:left w:w="15" w:type="dxa"/>
              <w:bottom w:w="0" w:type="dxa"/>
              <w:right w:w="15" w:type="dxa"/>
            </w:tcMar>
          </w:tcPr>
          <w:p w14:paraId="6E8BC2F3" w14:textId="60E4265E" w:rsidR="00A1663B" w:rsidRPr="00B04312" w:rsidRDefault="00A1663B" w:rsidP="00A1663B">
            <w:pPr>
              <w:spacing w:before="60" w:after="60"/>
              <w:contextualSpacing/>
              <w:jc w:val="center"/>
              <w:rPr>
                <w:rFonts w:cs="Times New Roman"/>
                <w:b/>
                <w:bCs/>
                <w:color w:val="C00000"/>
                <w:sz w:val="10"/>
                <w:szCs w:val="10"/>
              </w:rPr>
            </w:pPr>
          </w:p>
        </w:tc>
      </w:tr>
      <w:tr w:rsidR="00A1663B" w:rsidRPr="00B04312" w14:paraId="3C7EAAE4" w14:textId="77777777" w:rsidTr="00AF0BA9">
        <w:trPr>
          <w:trHeight w:hRule="exact" w:val="113"/>
          <w:jc w:val="center"/>
        </w:trPr>
        <w:tc>
          <w:tcPr>
            <w:tcW w:w="5000" w:type="pct"/>
            <w:gridSpan w:val="24"/>
            <w:tcBorders>
              <w:top w:val="single" w:sz="4" w:space="0" w:color="auto"/>
              <w:left w:val="single" w:sz="4" w:space="0" w:color="auto"/>
              <w:bottom w:val="single" w:sz="4" w:space="0" w:color="auto"/>
              <w:right w:val="double" w:sz="4" w:space="0" w:color="auto"/>
            </w:tcBorders>
            <w:shd w:val="clear" w:color="auto" w:fill="auto"/>
            <w:noWrap/>
            <w:tcMar>
              <w:top w:w="15" w:type="dxa"/>
              <w:left w:w="15" w:type="dxa"/>
              <w:bottom w:w="0" w:type="dxa"/>
              <w:right w:w="57" w:type="dxa"/>
            </w:tcMar>
            <w:vAlign w:val="center"/>
          </w:tcPr>
          <w:p w14:paraId="494378D0" w14:textId="77777777" w:rsidR="00A1663B" w:rsidRPr="00B04312" w:rsidRDefault="00A1663B" w:rsidP="00A1663B">
            <w:pPr>
              <w:spacing w:after="0" w:line="240" w:lineRule="auto"/>
              <w:ind w:right="57"/>
              <w:contextualSpacing/>
              <w:jc w:val="center"/>
              <w:rPr>
                <w:rFonts w:cs="Times New Roman"/>
                <w:b/>
                <w:bCs/>
                <w:color w:val="0070C0"/>
                <w:sz w:val="10"/>
                <w:szCs w:val="10"/>
              </w:rPr>
            </w:pPr>
          </w:p>
        </w:tc>
      </w:tr>
      <w:tr w:rsidR="00A1663B" w:rsidRPr="00B04312" w14:paraId="6FDFD53B" w14:textId="77777777" w:rsidTr="00A1663B">
        <w:trPr>
          <w:trHeight w:val="174"/>
          <w:jc w:val="center"/>
        </w:trPr>
        <w:tc>
          <w:tcPr>
            <w:tcW w:w="860" w:type="pct"/>
            <w:tcBorders>
              <w:top w:val="single" w:sz="4" w:space="0" w:color="auto"/>
              <w:left w:val="single" w:sz="4" w:space="0" w:color="auto"/>
              <w:bottom w:val="dotted" w:sz="4" w:space="0" w:color="auto"/>
              <w:right w:val="dotted" w:sz="4" w:space="0" w:color="auto"/>
            </w:tcBorders>
            <w:shd w:val="clear" w:color="auto" w:fill="auto"/>
            <w:noWrap/>
            <w:tcMar>
              <w:top w:w="15" w:type="dxa"/>
              <w:left w:w="15" w:type="dxa"/>
              <w:bottom w:w="0" w:type="dxa"/>
              <w:right w:w="57" w:type="dxa"/>
            </w:tcMar>
            <w:vAlign w:val="center"/>
          </w:tcPr>
          <w:p w14:paraId="67D8842C" w14:textId="6B40B310" w:rsidR="00A1663B" w:rsidRPr="00B04312" w:rsidRDefault="00A1663B" w:rsidP="00A1663B">
            <w:pPr>
              <w:spacing w:before="60" w:after="60"/>
              <w:ind w:right="57"/>
              <w:contextualSpacing/>
              <w:jc w:val="right"/>
              <w:rPr>
                <w:rFonts w:cs="Times New Roman"/>
                <w:b/>
                <w:bCs/>
                <w:color w:val="0070C0"/>
                <w:sz w:val="10"/>
                <w:szCs w:val="10"/>
              </w:rPr>
            </w:pPr>
            <w:r w:rsidRPr="00B04312">
              <w:rPr>
                <w:rFonts w:cs="Times New Roman"/>
                <w:b/>
                <w:bCs/>
                <w:color w:val="0070C0"/>
                <w:sz w:val="10"/>
                <w:szCs w:val="10"/>
              </w:rPr>
              <w:t xml:space="preserve">Pearson </w:t>
            </w:r>
            <w:r w:rsidRPr="00B04312">
              <w:rPr>
                <w:rFonts w:cs="Times New Roman"/>
                <w:b/>
                <w:bCs/>
                <w:i/>
                <w:iCs/>
                <w:color w:val="0070C0"/>
                <w:sz w:val="10"/>
                <w:szCs w:val="10"/>
              </w:rPr>
              <w:t>r</w:t>
            </w:r>
            <w:r w:rsidRPr="00B04312">
              <w:rPr>
                <w:rFonts w:cs="Times New Roman"/>
                <w:b/>
                <w:bCs/>
                <w:color w:val="0070C0"/>
                <w:sz w:val="10"/>
                <w:szCs w:val="10"/>
              </w:rPr>
              <w:t xml:space="preserve"> with </w:t>
            </w:r>
            <w:r w:rsidRPr="00B04312">
              <w:rPr>
                <w:rFonts w:cs="Times New Roman"/>
                <w:b/>
                <w:bCs/>
                <w:i/>
                <w:iCs/>
                <w:color w:val="0070C0"/>
                <w:sz w:val="10"/>
                <w:szCs w:val="10"/>
              </w:rPr>
              <w:t>in situ</w:t>
            </w:r>
            <w:r w:rsidRPr="00B04312">
              <w:rPr>
                <w:rFonts w:cs="Times New Roman"/>
                <w:b/>
                <w:bCs/>
                <w:color w:val="0070C0"/>
                <w:sz w:val="10"/>
                <w:szCs w:val="10"/>
              </w:rPr>
              <w:t xml:space="preserve"> </w:t>
            </w:r>
            <w:r w:rsidRPr="00B04312">
              <w:rPr>
                <w:rFonts w:cs="Times New Roman"/>
                <w:b/>
                <w:bCs/>
                <w:i/>
                <w:iCs/>
                <w:color w:val="0070C0"/>
                <w:sz w:val="10"/>
                <w:szCs w:val="10"/>
              </w:rPr>
              <w:t>DMLp</w:t>
            </w:r>
          </w:p>
        </w:tc>
        <w:tc>
          <w:tcPr>
            <w:tcW w:w="267"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78536ED0" w14:textId="1FDCDE22"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+0.438</w:t>
            </w:r>
          </w:p>
        </w:tc>
        <w:tc>
          <w:tcPr>
            <w:tcW w:w="239" w:type="pct"/>
            <w:gridSpan w:val="3"/>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33CF11CE" w14:textId="4ECFF8C0"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+0.639</w:t>
            </w:r>
          </w:p>
        </w:tc>
        <w:tc>
          <w:tcPr>
            <w:tcW w:w="272"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29EAE993" w14:textId="1C20D7CE"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+0.722</w:t>
            </w:r>
          </w:p>
        </w:tc>
        <w:tc>
          <w:tcPr>
            <w:tcW w:w="277"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340F68CC" w14:textId="2EC66B9E"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+0.796</w:t>
            </w:r>
          </w:p>
        </w:tc>
        <w:tc>
          <w:tcPr>
            <w:tcW w:w="274"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4E341D05" w14:textId="6AA4B814"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+0.822</w:t>
            </w:r>
          </w:p>
        </w:tc>
        <w:tc>
          <w:tcPr>
            <w:tcW w:w="273"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404A2A86" w14:textId="6B6E50DF"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+0.914</w:t>
            </w:r>
          </w:p>
        </w:tc>
        <w:tc>
          <w:tcPr>
            <w:tcW w:w="273"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784E2B1F" w14:textId="57E2D159"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+0.937</w:t>
            </w:r>
          </w:p>
        </w:tc>
        <w:tc>
          <w:tcPr>
            <w:tcW w:w="273" w:type="pct"/>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69D9394C" w14:textId="3EC5FF5F"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+0.966</w:t>
            </w:r>
          </w:p>
        </w:tc>
        <w:tc>
          <w:tcPr>
            <w:tcW w:w="320" w:type="pct"/>
            <w:gridSpan w:val="3"/>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4D780E52" w14:textId="2EC59C33"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+0.988</w:t>
            </w:r>
          </w:p>
        </w:tc>
        <w:tc>
          <w:tcPr>
            <w:tcW w:w="278" w:type="pct"/>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11CA4758" w14:textId="7B5B036C"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+0.448</w:t>
            </w:r>
          </w:p>
        </w:tc>
        <w:tc>
          <w:tcPr>
            <w:tcW w:w="278" w:type="pct"/>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181FAF7F" w14:textId="02018CF9"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[1]</w:t>
            </w:r>
          </w:p>
        </w:tc>
        <w:tc>
          <w:tcPr>
            <w:tcW w:w="274" w:type="pct"/>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129C5B47" w14:textId="13D9775E"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+0.260</w:t>
            </w:r>
          </w:p>
        </w:tc>
        <w:tc>
          <w:tcPr>
            <w:tcW w:w="274" w:type="pct"/>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136678DB" w14:textId="780BDA4B"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−0.314</w:t>
            </w:r>
          </w:p>
        </w:tc>
        <w:tc>
          <w:tcPr>
            <w:tcW w:w="279" w:type="pct"/>
            <w:gridSpan w:val="3"/>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5D3716AA" w14:textId="5943C050"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+0.967</w:t>
            </w:r>
          </w:p>
        </w:tc>
        <w:tc>
          <w:tcPr>
            <w:tcW w:w="288" w:type="pct"/>
            <w:gridSpan w:val="2"/>
            <w:tcBorders>
              <w:top w:val="single"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tcPr>
          <w:p w14:paraId="256D5EF0" w14:textId="005211EB"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+0.969</w:t>
            </w:r>
          </w:p>
        </w:tc>
      </w:tr>
      <w:tr w:rsidR="00A1663B" w:rsidRPr="00B04312" w14:paraId="2766549C" w14:textId="77777777" w:rsidTr="00A1663B">
        <w:trPr>
          <w:trHeight w:val="174"/>
          <w:jc w:val="center"/>
        </w:trPr>
        <w:tc>
          <w:tcPr>
            <w:tcW w:w="860" w:type="pct"/>
            <w:tcBorders>
              <w:top w:val="dotted" w:sz="4" w:space="0" w:color="auto"/>
              <w:left w:val="single" w:sz="4" w:space="0" w:color="auto"/>
              <w:bottom w:val="dotted" w:sz="4" w:space="0" w:color="auto"/>
              <w:right w:val="dotted" w:sz="4" w:space="0" w:color="auto"/>
            </w:tcBorders>
            <w:shd w:val="clear" w:color="auto" w:fill="auto"/>
            <w:noWrap/>
            <w:tcMar>
              <w:top w:w="15" w:type="dxa"/>
              <w:left w:w="15" w:type="dxa"/>
              <w:bottom w:w="0" w:type="dxa"/>
              <w:right w:w="57" w:type="dxa"/>
            </w:tcMar>
            <w:vAlign w:val="center"/>
          </w:tcPr>
          <w:p w14:paraId="06C89801" w14:textId="402DED90" w:rsidR="00A1663B" w:rsidRPr="00B04312" w:rsidRDefault="00A1663B" w:rsidP="00A1663B">
            <w:pPr>
              <w:spacing w:before="60" w:after="60"/>
              <w:ind w:right="57"/>
              <w:contextualSpacing/>
              <w:jc w:val="right"/>
              <w:rPr>
                <w:rFonts w:cs="Times New Roman"/>
                <w:b/>
                <w:bCs/>
                <w:color w:val="0070C0"/>
                <w:sz w:val="10"/>
                <w:szCs w:val="10"/>
              </w:rPr>
            </w:pPr>
            <w:r w:rsidRPr="00B04312">
              <w:rPr>
                <w:rFonts w:cs="Times New Roman"/>
                <w:b/>
                <w:bCs/>
                <w:i/>
                <w:iCs/>
                <w:color w:val="0070C0"/>
                <w:sz w:val="10"/>
                <w:szCs w:val="10"/>
              </w:rPr>
              <w:t>P</w:t>
            </w:r>
            <w:r w:rsidRPr="00B04312">
              <w:rPr>
                <w:rFonts w:cs="Times New Roman"/>
                <w:b/>
                <w:bCs/>
                <w:color w:val="0070C0"/>
                <w:sz w:val="10"/>
                <w:szCs w:val="10"/>
              </w:rPr>
              <w:t xml:space="preserve">(Pearson </w:t>
            </w:r>
            <w:r w:rsidRPr="00B04312">
              <w:rPr>
                <w:rFonts w:cs="Times New Roman"/>
                <w:b/>
                <w:bCs/>
                <w:i/>
                <w:iCs/>
                <w:color w:val="0070C0"/>
                <w:sz w:val="10"/>
                <w:szCs w:val="10"/>
              </w:rPr>
              <w:t>r</w:t>
            </w:r>
            <w:r w:rsidRPr="00B04312">
              <w:rPr>
                <w:rFonts w:cs="Times New Roman"/>
                <w:b/>
                <w:bCs/>
                <w:color w:val="0070C0"/>
                <w:sz w:val="10"/>
                <w:szCs w:val="10"/>
              </w:rPr>
              <w:t xml:space="preserve"> with </w:t>
            </w:r>
            <w:r w:rsidRPr="00B04312">
              <w:rPr>
                <w:rFonts w:cs="Times New Roman"/>
                <w:b/>
                <w:bCs/>
                <w:i/>
                <w:iCs/>
                <w:color w:val="0070C0"/>
                <w:sz w:val="10"/>
                <w:szCs w:val="10"/>
              </w:rPr>
              <w:t>in situ</w:t>
            </w:r>
            <w:r w:rsidRPr="00B04312">
              <w:rPr>
                <w:rFonts w:cs="Times New Roman"/>
                <w:b/>
                <w:bCs/>
                <w:color w:val="0070C0"/>
                <w:sz w:val="10"/>
                <w:szCs w:val="10"/>
              </w:rPr>
              <w:t xml:space="preserve"> </w:t>
            </w:r>
            <w:r w:rsidRPr="00B04312">
              <w:rPr>
                <w:rFonts w:cs="Times New Roman"/>
                <w:b/>
                <w:bCs/>
                <w:i/>
                <w:iCs/>
                <w:color w:val="0070C0"/>
                <w:sz w:val="10"/>
                <w:szCs w:val="10"/>
              </w:rPr>
              <w:t>DMLp</w:t>
            </w:r>
            <w:r w:rsidRPr="00B04312">
              <w:rPr>
                <w:rFonts w:cs="Times New Roman"/>
                <w:b/>
                <w:bCs/>
                <w:color w:val="0070C0"/>
                <w:sz w:val="10"/>
                <w:szCs w:val="10"/>
              </w:rPr>
              <w:t>)</w:t>
            </w:r>
          </w:p>
        </w:tc>
        <w:tc>
          <w:tcPr>
            <w:tcW w:w="267"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587C0DCB" w14:textId="0237E045"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0.012</w:t>
            </w:r>
          </w:p>
        </w:tc>
        <w:tc>
          <w:tcPr>
            <w:tcW w:w="239" w:type="pct"/>
            <w:gridSpan w:val="3"/>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2A29FDC3" w14:textId="34A35BA2"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72"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27F8F397" w14:textId="79FF2D66"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77"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14A5A1DA" w14:textId="4D7DA7EA"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74"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313EF24D" w14:textId="689F95FF"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73"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56E24019" w14:textId="4D4A373F"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73"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40C1EDE7" w14:textId="33363D09"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73" w:type="pct"/>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6AD08331" w14:textId="42D0513E"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320" w:type="pct"/>
            <w:gridSpan w:val="3"/>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5C45EB8E" w14:textId="4CC9A298"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78" w:type="pct"/>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016A9110" w14:textId="634DEE41"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0.010</w:t>
            </w:r>
          </w:p>
        </w:tc>
        <w:tc>
          <w:tcPr>
            <w:tcW w:w="278" w:type="pct"/>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704BCA8E" w14:textId="490F7ABF" w:rsidR="00A1663B" w:rsidRPr="00B04312" w:rsidRDefault="00A1663B" w:rsidP="00A1663B">
            <w:pPr>
              <w:spacing w:before="60" w:after="60"/>
              <w:contextualSpacing/>
              <w:jc w:val="center"/>
              <w:rPr>
                <w:rFonts w:cs="Times New Roman"/>
                <w:b/>
                <w:bCs/>
                <w:color w:val="C00000"/>
                <w:sz w:val="10"/>
                <w:szCs w:val="10"/>
              </w:rPr>
            </w:pPr>
            <w:r w:rsidRPr="00B04312">
              <w:rPr>
                <w:rFonts w:cs="Times New Roman"/>
                <w:b/>
                <w:bCs/>
                <w:color w:val="C00000"/>
                <w:sz w:val="10"/>
                <w:szCs w:val="10"/>
              </w:rPr>
              <w:t>n/a</w:t>
            </w:r>
          </w:p>
        </w:tc>
        <w:tc>
          <w:tcPr>
            <w:tcW w:w="274" w:type="pct"/>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26A6AF30" w14:textId="71E4C920"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0.151</w:t>
            </w:r>
          </w:p>
        </w:tc>
        <w:tc>
          <w:tcPr>
            <w:tcW w:w="274" w:type="pct"/>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639B7E5B" w14:textId="7104C55C"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0.080</w:t>
            </w:r>
          </w:p>
        </w:tc>
        <w:tc>
          <w:tcPr>
            <w:tcW w:w="279" w:type="pct"/>
            <w:gridSpan w:val="3"/>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5F4B528E" w14:textId="5F145A9F"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88" w:type="pct"/>
            <w:gridSpan w:val="2"/>
            <w:tcBorders>
              <w:top w:val="dotted"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tcPr>
          <w:p w14:paraId="67AB0832" w14:textId="2AE57DE0"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r>
      <w:tr w:rsidR="00A1663B" w:rsidRPr="00B04312" w14:paraId="23FB2BA2" w14:textId="77777777" w:rsidTr="00A1663B">
        <w:trPr>
          <w:trHeight w:val="174"/>
          <w:jc w:val="center"/>
        </w:trPr>
        <w:tc>
          <w:tcPr>
            <w:tcW w:w="860" w:type="pct"/>
            <w:tcBorders>
              <w:top w:val="dotted" w:sz="4" w:space="0" w:color="auto"/>
              <w:left w:val="single" w:sz="4" w:space="0" w:color="auto"/>
              <w:bottom w:val="single" w:sz="4" w:space="0" w:color="auto"/>
              <w:right w:val="dotted" w:sz="4" w:space="0" w:color="auto"/>
            </w:tcBorders>
            <w:shd w:val="clear" w:color="auto" w:fill="auto"/>
            <w:noWrap/>
            <w:tcMar>
              <w:top w:w="15" w:type="dxa"/>
              <w:left w:w="15" w:type="dxa"/>
              <w:bottom w:w="0" w:type="dxa"/>
              <w:right w:w="57" w:type="dxa"/>
            </w:tcMar>
            <w:vAlign w:val="center"/>
          </w:tcPr>
          <w:p w14:paraId="71784717" w14:textId="395F847C" w:rsidR="00A1663B" w:rsidRPr="00B04312" w:rsidRDefault="00A1663B" w:rsidP="00A1663B">
            <w:pPr>
              <w:spacing w:before="60" w:after="60"/>
              <w:ind w:right="57"/>
              <w:contextualSpacing/>
              <w:jc w:val="right"/>
              <w:rPr>
                <w:rFonts w:cs="Times New Roman"/>
                <w:b/>
                <w:bCs/>
                <w:color w:val="0070C0"/>
                <w:sz w:val="10"/>
                <w:szCs w:val="10"/>
              </w:rPr>
            </w:pPr>
            <w:r w:rsidRPr="00B04312">
              <w:rPr>
                <w:rFonts w:cs="Times New Roman"/>
                <w:b/>
                <w:bCs/>
                <w:color w:val="0070C0"/>
                <w:sz w:val="10"/>
                <w:szCs w:val="10"/>
              </w:rPr>
              <w:t xml:space="preserve">S.E.  of Pearson </w:t>
            </w:r>
            <w:r w:rsidRPr="00B04312">
              <w:rPr>
                <w:rFonts w:cs="Times New Roman"/>
                <w:b/>
                <w:bCs/>
                <w:i/>
                <w:iCs/>
                <w:color w:val="0070C0"/>
                <w:sz w:val="10"/>
                <w:szCs w:val="10"/>
              </w:rPr>
              <w:t>r</w:t>
            </w:r>
            <w:r w:rsidRPr="00B04312">
              <w:rPr>
                <w:rFonts w:cs="Times New Roman"/>
                <w:b/>
                <w:bCs/>
                <w:color w:val="0070C0"/>
                <w:sz w:val="10"/>
                <w:szCs w:val="10"/>
              </w:rPr>
              <w:t xml:space="preserve"> with </w:t>
            </w:r>
            <w:r w:rsidRPr="00B04312">
              <w:rPr>
                <w:rFonts w:cs="Times New Roman"/>
                <w:b/>
                <w:bCs/>
                <w:i/>
                <w:iCs/>
                <w:color w:val="0070C0"/>
                <w:sz w:val="10"/>
                <w:szCs w:val="10"/>
              </w:rPr>
              <w:t>in situ DMLp</w:t>
            </w:r>
          </w:p>
        </w:tc>
        <w:tc>
          <w:tcPr>
            <w:tcW w:w="267"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2E4C1EC3" w14:textId="40FB0B19"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0.146 6</w:t>
            </w:r>
          </w:p>
        </w:tc>
        <w:tc>
          <w:tcPr>
            <w:tcW w:w="239" w:type="pct"/>
            <w:gridSpan w:val="3"/>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3944FDC6" w14:textId="79E598E4"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0.111 0</w:t>
            </w:r>
          </w:p>
        </w:tc>
        <w:tc>
          <w:tcPr>
            <w:tcW w:w="272"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26C87417" w14:textId="782768B9"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0.091 3</w:t>
            </w:r>
          </w:p>
        </w:tc>
        <w:tc>
          <w:tcPr>
            <w:tcW w:w="277"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731A640E" w14:textId="1AE971D4"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0.071 3</w:t>
            </w:r>
          </w:p>
        </w:tc>
        <w:tc>
          <w:tcPr>
            <w:tcW w:w="274"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567D54C9" w14:textId="08C085CB"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0.063 6</w:t>
            </w:r>
          </w:p>
        </w:tc>
        <w:tc>
          <w:tcPr>
            <w:tcW w:w="273"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212A8BD9" w14:textId="5CD983ED"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0.032 9</w:t>
            </w:r>
          </w:p>
        </w:tc>
        <w:tc>
          <w:tcPr>
            <w:tcW w:w="273"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7843BBBA" w14:textId="1FA70A5E"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0.024 8</w:t>
            </w:r>
          </w:p>
        </w:tc>
        <w:tc>
          <w:tcPr>
            <w:tcW w:w="273" w:type="pct"/>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5985BBBD" w14:textId="664587DF"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0.013 6</w:t>
            </w:r>
          </w:p>
        </w:tc>
        <w:tc>
          <w:tcPr>
            <w:tcW w:w="320" w:type="pct"/>
            <w:gridSpan w:val="3"/>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7A803486" w14:textId="147A5A0B"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0.004 9</w:t>
            </w:r>
          </w:p>
        </w:tc>
        <w:tc>
          <w:tcPr>
            <w:tcW w:w="278"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236BE3FB" w14:textId="34DD1E48"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0.145 1</w:t>
            </w:r>
          </w:p>
        </w:tc>
        <w:tc>
          <w:tcPr>
            <w:tcW w:w="278"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7D15CBDA" w14:textId="6B36616C" w:rsidR="00A1663B" w:rsidRPr="00B04312" w:rsidRDefault="00A1663B" w:rsidP="00A1663B">
            <w:pPr>
              <w:spacing w:before="60" w:after="60"/>
              <w:contextualSpacing/>
              <w:jc w:val="center"/>
              <w:rPr>
                <w:rFonts w:cs="Times New Roman"/>
                <w:b/>
                <w:bCs/>
                <w:color w:val="C00000"/>
                <w:sz w:val="10"/>
                <w:szCs w:val="10"/>
              </w:rPr>
            </w:pPr>
            <w:r w:rsidRPr="00B04312">
              <w:rPr>
                <w:rFonts w:cs="Times New Roman"/>
                <w:b/>
                <w:bCs/>
                <w:color w:val="C00000"/>
                <w:sz w:val="10"/>
                <w:szCs w:val="10"/>
              </w:rPr>
              <w:t>n/a</w:t>
            </w:r>
          </w:p>
        </w:tc>
        <w:tc>
          <w:tcPr>
            <w:tcW w:w="274"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483A68D3" w14:textId="204466E5"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0.165 9</w:t>
            </w:r>
          </w:p>
        </w:tc>
        <w:tc>
          <w:tcPr>
            <w:tcW w:w="274"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03D43F99" w14:textId="7B2C2000"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0.161 1</w:t>
            </w:r>
          </w:p>
        </w:tc>
        <w:tc>
          <w:tcPr>
            <w:tcW w:w="279" w:type="pct"/>
            <w:gridSpan w:val="3"/>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00987500" w14:textId="66D4A4C5"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0.013 2</w:t>
            </w:r>
          </w:p>
        </w:tc>
        <w:tc>
          <w:tcPr>
            <w:tcW w:w="288" w:type="pct"/>
            <w:gridSpan w:val="2"/>
            <w:tcBorders>
              <w:top w:val="dotted" w:sz="4" w:space="0" w:color="auto"/>
              <w:left w:val="dotted" w:sz="4" w:space="0" w:color="auto"/>
              <w:bottom w:val="single" w:sz="4" w:space="0" w:color="auto"/>
              <w:right w:val="double" w:sz="4" w:space="0" w:color="auto"/>
            </w:tcBorders>
            <w:shd w:val="clear" w:color="auto" w:fill="auto"/>
            <w:noWrap/>
            <w:tcMar>
              <w:top w:w="15" w:type="dxa"/>
              <w:left w:w="15" w:type="dxa"/>
              <w:bottom w:w="0" w:type="dxa"/>
              <w:right w:w="15" w:type="dxa"/>
            </w:tcMar>
            <w:vAlign w:val="center"/>
          </w:tcPr>
          <w:p w14:paraId="73CD3F1D" w14:textId="06C214AD"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0.012 7</w:t>
            </w:r>
          </w:p>
        </w:tc>
      </w:tr>
      <w:tr w:rsidR="00A1663B" w:rsidRPr="00B04312" w14:paraId="44E065FE" w14:textId="77777777" w:rsidTr="00AF0BA9">
        <w:trPr>
          <w:trHeight w:hRule="exact" w:val="113"/>
          <w:jc w:val="center"/>
        </w:trPr>
        <w:tc>
          <w:tcPr>
            <w:tcW w:w="5000" w:type="pct"/>
            <w:gridSpan w:val="24"/>
            <w:tcBorders>
              <w:top w:val="single" w:sz="4" w:space="0" w:color="auto"/>
              <w:left w:val="single" w:sz="4" w:space="0" w:color="auto"/>
              <w:bottom w:val="single" w:sz="4" w:space="0" w:color="auto"/>
              <w:right w:val="double" w:sz="4" w:space="0" w:color="auto"/>
            </w:tcBorders>
            <w:shd w:val="clear" w:color="auto" w:fill="auto"/>
            <w:noWrap/>
            <w:tcMar>
              <w:top w:w="15" w:type="dxa"/>
              <w:left w:w="15" w:type="dxa"/>
              <w:bottom w:w="0" w:type="dxa"/>
              <w:right w:w="57" w:type="dxa"/>
            </w:tcMar>
            <w:vAlign w:val="center"/>
          </w:tcPr>
          <w:p w14:paraId="0A178F48" w14:textId="77777777" w:rsidR="00A1663B" w:rsidRPr="00B04312" w:rsidRDefault="00A1663B" w:rsidP="00A1663B">
            <w:pPr>
              <w:spacing w:after="0" w:line="240" w:lineRule="auto"/>
              <w:ind w:right="57"/>
              <w:contextualSpacing/>
              <w:jc w:val="center"/>
              <w:rPr>
                <w:rFonts w:cs="Times New Roman"/>
                <w:b/>
                <w:bCs/>
                <w:color w:val="0070C0"/>
                <w:sz w:val="10"/>
                <w:szCs w:val="10"/>
              </w:rPr>
            </w:pPr>
          </w:p>
        </w:tc>
      </w:tr>
      <w:tr w:rsidR="00A1663B" w:rsidRPr="00B04312" w14:paraId="1CC4499A" w14:textId="77777777" w:rsidTr="00A1663B">
        <w:trPr>
          <w:trHeight w:val="174"/>
          <w:jc w:val="center"/>
        </w:trPr>
        <w:tc>
          <w:tcPr>
            <w:tcW w:w="860" w:type="pct"/>
            <w:tcBorders>
              <w:top w:val="single" w:sz="4" w:space="0" w:color="auto"/>
              <w:left w:val="single" w:sz="4" w:space="0" w:color="auto"/>
              <w:bottom w:val="dotted" w:sz="4" w:space="0" w:color="auto"/>
              <w:right w:val="dotted" w:sz="4" w:space="0" w:color="auto"/>
            </w:tcBorders>
            <w:shd w:val="clear" w:color="auto" w:fill="auto"/>
            <w:noWrap/>
            <w:tcMar>
              <w:top w:w="15" w:type="dxa"/>
              <w:left w:w="15" w:type="dxa"/>
              <w:bottom w:w="0" w:type="dxa"/>
              <w:right w:w="57" w:type="dxa"/>
            </w:tcMar>
            <w:vAlign w:val="center"/>
          </w:tcPr>
          <w:p w14:paraId="73DFD4AA" w14:textId="053FEFEE" w:rsidR="00A1663B" w:rsidRPr="00B04312" w:rsidRDefault="00A1663B" w:rsidP="00A1663B">
            <w:pPr>
              <w:spacing w:before="60" w:after="60"/>
              <w:ind w:right="57"/>
              <w:contextualSpacing/>
              <w:jc w:val="right"/>
              <w:rPr>
                <w:rFonts w:cs="Times New Roman"/>
                <w:b/>
                <w:bCs/>
                <w:color w:val="0070C0"/>
                <w:sz w:val="10"/>
                <w:szCs w:val="10"/>
              </w:rPr>
            </w:pPr>
            <w:r w:rsidRPr="00B04312">
              <w:rPr>
                <w:rFonts w:cs="Times New Roman"/>
                <w:b/>
                <w:bCs/>
                <w:color w:val="0070C0"/>
                <w:sz w:val="10"/>
                <w:szCs w:val="10"/>
              </w:rPr>
              <w:t xml:space="preserve">Pearson </w:t>
            </w:r>
            <w:r w:rsidRPr="00B04312">
              <w:rPr>
                <w:rFonts w:cs="Times New Roman"/>
                <w:b/>
                <w:bCs/>
                <w:i/>
                <w:iCs/>
                <w:color w:val="0070C0"/>
                <w:sz w:val="10"/>
                <w:szCs w:val="10"/>
              </w:rPr>
              <w:t>r</w:t>
            </w:r>
            <w:r w:rsidRPr="00B04312">
              <w:rPr>
                <w:rFonts w:cs="Times New Roman"/>
                <w:b/>
                <w:bCs/>
                <w:color w:val="0070C0"/>
                <w:sz w:val="10"/>
                <w:szCs w:val="10"/>
              </w:rPr>
              <w:t xml:space="preserve"> with ADF</w:t>
            </w:r>
          </w:p>
        </w:tc>
        <w:tc>
          <w:tcPr>
            <w:tcW w:w="267"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6CEE75CA" w14:textId="30A5D1D6"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−0.462</w:t>
            </w:r>
          </w:p>
        </w:tc>
        <w:tc>
          <w:tcPr>
            <w:tcW w:w="239" w:type="pct"/>
            <w:gridSpan w:val="3"/>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1329C64A" w14:textId="261DAF6F"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−0.670</w:t>
            </w:r>
          </w:p>
        </w:tc>
        <w:tc>
          <w:tcPr>
            <w:tcW w:w="272"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44A8BAC2" w14:textId="68917C9E"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−0.706</w:t>
            </w:r>
          </w:p>
        </w:tc>
        <w:tc>
          <w:tcPr>
            <w:tcW w:w="277"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18116EF5" w14:textId="4F3D7E3A"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−0.691</w:t>
            </w:r>
          </w:p>
        </w:tc>
        <w:tc>
          <w:tcPr>
            <w:tcW w:w="274"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6FDA759B" w14:textId="01E0BBC9"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−0.724</w:t>
            </w:r>
          </w:p>
        </w:tc>
        <w:tc>
          <w:tcPr>
            <w:tcW w:w="273"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2ADEBBE3" w14:textId="24C4FB82"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−0.764</w:t>
            </w:r>
          </w:p>
        </w:tc>
        <w:tc>
          <w:tcPr>
            <w:tcW w:w="273"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3DDAC19E" w14:textId="67F1DBF3"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−0.723</w:t>
            </w:r>
          </w:p>
        </w:tc>
        <w:tc>
          <w:tcPr>
            <w:tcW w:w="273" w:type="pct"/>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0C428F30" w14:textId="6F8E0A69"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−0.713</w:t>
            </w:r>
          </w:p>
        </w:tc>
        <w:tc>
          <w:tcPr>
            <w:tcW w:w="320" w:type="pct"/>
            <w:gridSpan w:val="3"/>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707BCE2C" w14:textId="4E9730EA"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−0.709</w:t>
            </w:r>
          </w:p>
        </w:tc>
        <w:tc>
          <w:tcPr>
            <w:tcW w:w="278" w:type="pct"/>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58A14E7E" w14:textId="2EF7DBB4"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−0.481</w:t>
            </w:r>
          </w:p>
        </w:tc>
        <w:tc>
          <w:tcPr>
            <w:tcW w:w="278" w:type="pct"/>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3F4D0FD1" w14:textId="30A9463D"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−0.680</w:t>
            </w:r>
          </w:p>
        </w:tc>
        <w:tc>
          <w:tcPr>
            <w:tcW w:w="274" w:type="pct"/>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0A6488D0" w14:textId="58168E9A"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−0.364</w:t>
            </w:r>
          </w:p>
        </w:tc>
        <w:tc>
          <w:tcPr>
            <w:tcW w:w="274" w:type="pct"/>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4DE15CC4" w14:textId="1E4DB182"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+0.352</w:t>
            </w:r>
          </w:p>
        </w:tc>
        <w:tc>
          <w:tcPr>
            <w:tcW w:w="276" w:type="pct"/>
            <w:gridSpan w:val="2"/>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59B0B6CD" w14:textId="119F9CD5"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−0.714</w:t>
            </w:r>
          </w:p>
        </w:tc>
        <w:tc>
          <w:tcPr>
            <w:tcW w:w="291" w:type="pct"/>
            <w:gridSpan w:val="3"/>
            <w:tcBorders>
              <w:top w:val="single"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tcPr>
          <w:p w14:paraId="6B61AA04" w14:textId="25DE9AF3"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−0.652</w:t>
            </w:r>
          </w:p>
        </w:tc>
      </w:tr>
      <w:tr w:rsidR="00A1663B" w:rsidRPr="00B04312" w14:paraId="7D9396D7" w14:textId="77777777" w:rsidTr="00A1663B">
        <w:trPr>
          <w:trHeight w:val="174"/>
          <w:jc w:val="center"/>
        </w:trPr>
        <w:tc>
          <w:tcPr>
            <w:tcW w:w="860" w:type="pct"/>
            <w:tcBorders>
              <w:top w:val="dotted" w:sz="4" w:space="0" w:color="auto"/>
              <w:left w:val="single" w:sz="4" w:space="0" w:color="auto"/>
              <w:bottom w:val="dotted" w:sz="4" w:space="0" w:color="auto"/>
              <w:right w:val="dotted" w:sz="4" w:space="0" w:color="auto"/>
            </w:tcBorders>
            <w:shd w:val="clear" w:color="auto" w:fill="auto"/>
            <w:noWrap/>
            <w:tcMar>
              <w:top w:w="15" w:type="dxa"/>
              <w:left w:w="15" w:type="dxa"/>
              <w:bottom w:w="0" w:type="dxa"/>
              <w:right w:w="57" w:type="dxa"/>
            </w:tcMar>
            <w:vAlign w:val="center"/>
          </w:tcPr>
          <w:p w14:paraId="04975D5D" w14:textId="2B6B1656" w:rsidR="00A1663B" w:rsidRPr="00B04312" w:rsidRDefault="00A1663B" w:rsidP="00A1663B">
            <w:pPr>
              <w:spacing w:before="60" w:after="60"/>
              <w:ind w:right="57"/>
              <w:contextualSpacing/>
              <w:jc w:val="right"/>
              <w:rPr>
                <w:rFonts w:cs="Times New Roman"/>
                <w:b/>
                <w:bCs/>
                <w:color w:val="0070C0"/>
                <w:sz w:val="10"/>
                <w:szCs w:val="10"/>
              </w:rPr>
            </w:pPr>
            <w:r w:rsidRPr="00B04312">
              <w:rPr>
                <w:rFonts w:cs="Times New Roman"/>
                <w:b/>
                <w:bCs/>
                <w:i/>
                <w:iCs/>
                <w:color w:val="0070C0"/>
                <w:sz w:val="10"/>
                <w:szCs w:val="10"/>
              </w:rPr>
              <w:t>P</w:t>
            </w:r>
            <w:r w:rsidRPr="00B04312">
              <w:rPr>
                <w:rFonts w:cs="Times New Roman"/>
                <w:b/>
                <w:bCs/>
                <w:color w:val="0070C0"/>
                <w:sz w:val="10"/>
                <w:szCs w:val="10"/>
              </w:rPr>
              <w:t xml:space="preserve">(Pearson </w:t>
            </w:r>
            <w:r w:rsidRPr="00B04312">
              <w:rPr>
                <w:rFonts w:cs="Times New Roman"/>
                <w:b/>
                <w:bCs/>
                <w:i/>
                <w:iCs/>
                <w:color w:val="0070C0"/>
                <w:sz w:val="10"/>
                <w:szCs w:val="10"/>
              </w:rPr>
              <w:t>r</w:t>
            </w:r>
            <w:r w:rsidRPr="00B04312">
              <w:rPr>
                <w:rFonts w:cs="Times New Roman"/>
                <w:b/>
                <w:bCs/>
                <w:color w:val="0070C0"/>
                <w:sz w:val="10"/>
                <w:szCs w:val="10"/>
              </w:rPr>
              <w:t xml:space="preserve"> with ADF)</w:t>
            </w:r>
          </w:p>
        </w:tc>
        <w:tc>
          <w:tcPr>
            <w:tcW w:w="267"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3DE56D4F" w14:textId="76D47BAB"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0.008</w:t>
            </w:r>
          </w:p>
        </w:tc>
        <w:tc>
          <w:tcPr>
            <w:tcW w:w="239" w:type="pct"/>
            <w:gridSpan w:val="3"/>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259F5634" w14:textId="51129C9E"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72"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6CBACEF2" w14:textId="520F3748"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77"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55A213BF" w14:textId="2CC8B5DA"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74"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45DC6DB6" w14:textId="2AF526DE"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73"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3469CB77" w14:textId="19E0CEBE"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73"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59AF60BB" w14:textId="60681C6C"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73" w:type="pct"/>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381ED13B" w14:textId="15174D6E"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320" w:type="pct"/>
            <w:gridSpan w:val="3"/>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114DA279" w14:textId="3A02218B"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78" w:type="pct"/>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6A5EADDB" w14:textId="6461FB35"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0.005</w:t>
            </w:r>
          </w:p>
        </w:tc>
        <w:tc>
          <w:tcPr>
            <w:tcW w:w="278" w:type="pct"/>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4D40A9B6" w14:textId="33A2EEDF"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74" w:type="pct"/>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44BB8E53" w14:textId="0CB2B336"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0.040</w:t>
            </w:r>
          </w:p>
        </w:tc>
        <w:tc>
          <w:tcPr>
            <w:tcW w:w="274" w:type="pct"/>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6A4FCC82" w14:textId="3E91DC0F"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0.048</w:t>
            </w:r>
          </w:p>
        </w:tc>
        <w:tc>
          <w:tcPr>
            <w:tcW w:w="276" w:type="pct"/>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12658693" w14:textId="0C81C122"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91" w:type="pct"/>
            <w:gridSpan w:val="3"/>
            <w:tcBorders>
              <w:top w:val="dotted"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tcPr>
          <w:p w14:paraId="5BE865BB" w14:textId="20EB3D2E"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r>
      <w:tr w:rsidR="00A1663B" w:rsidRPr="00B04312" w14:paraId="3938CA87" w14:textId="77777777" w:rsidTr="00A1663B">
        <w:trPr>
          <w:trHeight w:val="174"/>
          <w:jc w:val="center"/>
        </w:trPr>
        <w:tc>
          <w:tcPr>
            <w:tcW w:w="860" w:type="pct"/>
            <w:tcBorders>
              <w:top w:val="dotted" w:sz="4" w:space="0" w:color="auto"/>
              <w:left w:val="single" w:sz="4" w:space="0" w:color="auto"/>
              <w:bottom w:val="single" w:sz="4" w:space="0" w:color="auto"/>
              <w:right w:val="dotted" w:sz="4" w:space="0" w:color="auto"/>
            </w:tcBorders>
            <w:shd w:val="clear" w:color="auto" w:fill="auto"/>
            <w:noWrap/>
            <w:tcMar>
              <w:top w:w="15" w:type="dxa"/>
              <w:left w:w="15" w:type="dxa"/>
              <w:bottom w:w="0" w:type="dxa"/>
              <w:right w:w="57" w:type="dxa"/>
            </w:tcMar>
            <w:vAlign w:val="center"/>
          </w:tcPr>
          <w:p w14:paraId="78A2AEE3" w14:textId="2DEA3E6C" w:rsidR="00A1663B" w:rsidRPr="00B04312" w:rsidRDefault="00A1663B" w:rsidP="00A1663B">
            <w:pPr>
              <w:spacing w:before="60" w:after="60"/>
              <w:ind w:right="57"/>
              <w:contextualSpacing/>
              <w:jc w:val="right"/>
              <w:rPr>
                <w:rFonts w:cs="Times New Roman"/>
                <w:b/>
                <w:bCs/>
                <w:color w:val="0070C0"/>
                <w:sz w:val="10"/>
                <w:szCs w:val="10"/>
              </w:rPr>
            </w:pPr>
            <w:r w:rsidRPr="00B04312">
              <w:rPr>
                <w:rFonts w:cs="Times New Roman"/>
                <w:b/>
                <w:bCs/>
                <w:color w:val="0070C0"/>
                <w:sz w:val="10"/>
                <w:szCs w:val="10"/>
              </w:rPr>
              <w:t xml:space="preserve">S.E.  of Pearson </w:t>
            </w:r>
            <w:r w:rsidRPr="00B04312">
              <w:rPr>
                <w:rFonts w:cs="Times New Roman"/>
                <w:b/>
                <w:bCs/>
                <w:i/>
                <w:iCs/>
                <w:color w:val="0070C0"/>
                <w:sz w:val="10"/>
                <w:szCs w:val="10"/>
              </w:rPr>
              <w:t>r</w:t>
            </w:r>
            <w:r w:rsidRPr="00B04312">
              <w:rPr>
                <w:rFonts w:cs="Times New Roman"/>
                <w:b/>
                <w:bCs/>
                <w:color w:val="0070C0"/>
                <w:sz w:val="10"/>
                <w:szCs w:val="10"/>
              </w:rPr>
              <w:t xml:space="preserve"> with ADF</w:t>
            </w:r>
          </w:p>
        </w:tc>
        <w:tc>
          <w:tcPr>
            <w:tcW w:w="267"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141C4250" w14:textId="6079F00D"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0.143 0</w:t>
            </w:r>
          </w:p>
        </w:tc>
        <w:tc>
          <w:tcPr>
            <w:tcW w:w="239" w:type="pct"/>
            <w:gridSpan w:val="3"/>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1B28B6AE" w14:textId="43AD0A89"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0.104 1</w:t>
            </w:r>
          </w:p>
        </w:tc>
        <w:tc>
          <w:tcPr>
            <w:tcW w:w="272"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03F4ECDC" w14:textId="4CE33675"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0.095 5</w:t>
            </w:r>
          </w:p>
        </w:tc>
        <w:tc>
          <w:tcPr>
            <w:tcW w:w="277"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662F5783" w14:textId="081C9DED"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0.099 0</w:t>
            </w:r>
          </w:p>
        </w:tc>
        <w:tc>
          <w:tcPr>
            <w:tcW w:w="274"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413D2125" w14:textId="0F8F50D4"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0.091 0</w:t>
            </w:r>
          </w:p>
        </w:tc>
        <w:tc>
          <w:tcPr>
            <w:tcW w:w="273"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612D5923" w14:textId="2AC62BE9"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0.080 2</w:t>
            </w:r>
          </w:p>
        </w:tc>
        <w:tc>
          <w:tcPr>
            <w:tcW w:w="273"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23C1859C" w14:textId="45175289"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0.091 0</w:t>
            </w:r>
          </w:p>
        </w:tc>
        <w:tc>
          <w:tcPr>
            <w:tcW w:w="273" w:type="pct"/>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522F68BE" w14:textId="162C85D7"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0.093 6</w:t>
            </w:r>
          </w:p>
        </w:tc>
        <w:tc>
          <w:tcPr>
            <w:tcW w:w="320" w:type="pct"/>
            <w:gridSpan w:val="3"/>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7FD22E44" w14:textId="3CC61550"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0.094 6</w:t>
            </w:r>
          </w:p>
        </w:tc>
        <w:tc>
          <w:tcPr>
            <w:tcW w:w="278"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3D45E076" w14:textId="344B0330"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0.140 2</w:t>
            </w:r>
          </w:p>
        </w:tc>
        <w:tc>
          <w:tcPr>
            <w:tcW w:w="278"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3CC0EF27" w14:textId="39EC2B6F"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0.101 7</w:t>
            </w:r>
          </w:p>
        </w:tc>
        <w:tc>
          <w:tcPr>
            <w:tcW w:w="274"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50A36E4E" w14:textId="582FB97F"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0.155 8</w:t>
            </w:r>
          </w:p>
        </w:tc>
        <w:tc>
          <w:tcPr>
            <w:tcW w:w="274"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28CB7696" w14:textId="20B19862"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0.157 2</w:t>
            </w:r>
          </w:p>
        </w:tc>
        <w:tc>
          <w:tcPr>
            <w:tcW w:w="276" w:type="pct"/>
            <w:gridSpan w:val="2"/>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20912093" w14:textId="11D12CD5"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0.093 5</w:t>
            </w:r>
          </w:p>
        </w:tc>
        <w:tc>
          <w:tcPr>
            <w:tcW w:w="291" w:type="pct"/>
            <w:gridSpan w:val="3"/>
            <w:tcBorders>
              <w:top w:val="dotted" w:sz="4" w:space="0" w:color="auto"/>
              <w:left w:val="dotted" w:sz="4" w:space="0" w:color="auto"/>
              <w:bottom w:val="single" w:sz="4" w:space="0" w:color="auto"/>
              <w:right w:val="double" w:sz="4" w:space="0" w:color="auto"/>
            </w:tcBorders>
            <w:shd w:val="clear" w:color="auto" w:fill="auto"/>
            <w:noWrap/>
            <w:tcMar>
              <w:top w:w="15" w:type="dxa"/>
              <w:left w:w="15" w:type="dxa"/>
              <w:bottom w:w="0" w:type="dxa"/>
              <w:right w:w="15" w:type="dxa"/>
            </w:tcMar>
            <w:vAlign w:val="center"/>
          </w:tcPr>
          <w:p w14:paraId="7A9B7733" w14:textId="0D585C14"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0.108 1</w:t>
            </w:r>
          </w:p>
        </w:tc>
      </w:tr>
      <w:tr w:rsidR="00A1663B" w:rsidRPr="00B04312" w14:paraId="4AD30D7D" w14:textId="77777777" w:rsidTr="00AF0BA9">
        <w:trPr>
          <w:trHeight w:val="113"/>
          <w:jc w:val="center"/>
        </w:trPr>
        <w:tc>
          <w:tcPr>
            <w:tcW w:w="5000" w:type="pct"/>
            <w:gridSpan w:val="24"/>
            <w:tcBorders>
              <w:top w:val="single" w:sz="4" w:space="0" w:color="auto"/>
              <w:left w:val="single" w:sz="4" w:space="0" w:color="auto"/>
              <w:bottom w:val="single" w:sz="4" w:space="0" w:color="auto"/>
              <w:right w:val="double" w:sz="4" w:space="0" w:color="auto"/>
            </w:tcBorders>
            <w:shd w:val="clear" w:color="auto" w:fill="auto"/>
            <w:noWrap/>
            <w:tcMar>
              <w:top w:w="15" w:type="dxa"/>
              <w:left w:w="15" w:type="dxa"/>
              <w:bottom w:w="0" w:type="dxa"/>
              <w:right w:w="57" w:type="dxa"/>
            </w:tcMar>
            <w:vAlign w:val="center"/>
          </w:tcPr>
          <w:p w14:paraId="12365E79" w14:textId="77777777" w:rsidR="00A1663B" w:rsidRPr="00B04312" w:rsidRDefault="00A1663B" w:rsidP="00A1663B">
            <w:pPr>
              <w:spacing w:after="0" w:line="240" w:lineRule="auto"/>
              <w:ind w:right="57"/>
              <w:contextualSpacing/>
              <w:jc w:val="center"/>
              <w:rPr>
                <w:rFonts w:cs="Times New Roman"/>
                <w:b/>
                <w:bCs/>
                <w:color w:val="0070C0"/>
                <w:sz w:val="10"/>
                <w:szCs w:val="10"/>
              </w:rPr>
            </w:pPr>
          </w:p>
        </w:tc>
      </w:tr>
      <w:tr w:rsidR="00A1663B" w:rsidRPr="00B04312" w14:paraId="530607EA" w14:textId="77777777" w:rsidTr="00A1663B">
        <w:trPr>
          <w:trHeight w:val="174"/>
          <w:jc w:val="center"/>
        </w:trPr>
        <w:tc>
          <w:tcPr>
            <w:tcW w:w="860" w:type="pct"/>
            <w:tcBorders>
              <w:top w:val="single" w:sz="4" w:space="0" w:color="auto"/>
              <w:left w:val="single" w:sz="4" w:space="0" w:color="auto"/>
              <w:bottom w:val="dotted" w:sz="4" w:space="0" w:color="auto"/>
              <w:right w:val="dotted" w:sz="4" w:space="0" w:color="auto"/>
            </w:tcBorders>
            <w:shd w:val="clear" w:color="auto" w:fill="auto"/>
            <w:noWrap/>
            <w:tcMar>
              <w:top w:w="15" w:type="dxa"/>
              <w:left w:w="15" w:type="dxa"/>
              <w:bottom w:w="0" w:type="dxa"/>
              <w:right w:w="57" w:type="dxa"/>
            </w:tcMar>
            <w:vAlign w:val="center"/>
          </w:tcPr>
          <w:p w14:paraId="16DD8827" w14:textId="6E1BF998" w:rsidR="00A1663B" w:rsidRPr="00B04312" w:rsidRDefault="00A1663B" w:rsidP="00A1663B">
            <w:pPr>
              <w:spacing w:before="60" w:after="60"/>
              <w:ind w:right="57"/>
              <w:contextualSpacing/>
              <w:jc w:val="right"/>
              <w:rPr>
                <w:rFonts w:cs="Times New Roman"/>
                <w:b/>
                <w:bCs/>
                <w:color w:val="0070C0"/>
                <w:sz w:val="10"/>
                <w:szCs w:val="10"/>
              </w:rPr>
            </w:pPr>
            <w:r w:rsidRPr="00B04312">
              <w:rPr>
                <w:rFonts w:cs="Times New Roman"/>
                <w:b/>
                <w:bCs/>
                <w:color w:val="0070C0"/>
                <w:sz w:val="10"/>
                <w:szCs w:val="10"/>
              </w:rPr>
              <w:t xml:space="preserve">Pearson </w:t>
            </w:r>
            <w:r w:rsidRPr="00B04312">
              <w:rPr>
                <w:rFonts w:cs="Times New Roman"/>
                <w:b/>
                <w:bCs/>
                <w:i/>
                <w:iCs/>
                <w:color w:val="0070C0"/>
                <w:sz w:val="10"/>
                <w:szCs w:val="10"/>
              </w:rPr>
              <w:t>r</w:t>
            </w:r>
            <w:r w:rsidRPr="00B04312">
              <w:rPr>
                <w:rFonts w:cs="Times New Roman"/>
                <w:b/>
                <w:bCs/>
                <w:color w:val="0070C0"/>
                <w:sz w:val="10"/>
                <w:szCs w:val="10"/>
              </w:rPr>
              <w:t xml:space="preserve"> with Kjeldahl N (TKN)</w:t>
            </w:r>
          </w:p>
        </w:tc>
        <w:tc>
          <w:tcPr>
            <w:tcW w:w="267"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4BBD03D4" w14:textId="72AF94DB"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−0.067</w:t>
            </w:r>
          </w:p>
        </w:tc>
        <w:tc>
          <w:tcPr>
            <w:tcW w:w="239" w:type="pct"/>
            <w:gridSpan w:val="3"/>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2D48B6AE" w14:textId="74702201"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+0.315</w:t>
            </w:r>
          </w:p>
        </w:tc>
        <w:tc>
          <w:tcPr>
            <w:tcW w:w="272"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599502CE" w14:textId="75BD8BE7"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+0.484</w:t>
            </w:r>
          </w:p>
        </w:tc>
        <w:tc>
          <w:tcPr>
            <w:tcW w:w="277"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4499919F" w14:textId="21C4B149"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+0.467</w:t>
            </w:r>
          </w:p>
        </w:tc>
        <w:tc>
          <w:tcPr>
            <w:tcW w:w="274"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5274531B" w14:textId="41C32E05"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+0.472</w:t>
            </w:r>
          </w:p>
        </w:tc>
        <w:tc>
          <w:tcPr>
            <w:tcW w:w="273"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53A5248D" w14:textId="00359AE4"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+0.502</w:t>
            </w:r>
          </w:p>
        </w:tc>
        <w:tc>
          <w:tcPr>
            <w:tcW w:w="273"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017804BA" w14:textId="10A7AB5C"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+0.529</w:t>
            </w:r>
          </w:p>
        </w:tc>
        <w:tc>
          <w:tcPr>
            <w:tcW w:w="273" w:type="pct"/>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7459FC54" w14:textId="5681BC8D"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+0.464</w:t>
            </w:r>
          </w:p>
        </w:tc>
        <w:tc>
          <w:tcPr>
            <w:tcW w:w="320" w:type="pct"/>
            <w:gridSpan w:val="3"/>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3B321B87" w14:textId="7952027B"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+0.407</w:t>
            </w:r>
          </w:p>
        </w:tc>
        <w:tc>
          <w:tcPr>
            <w:tcW w:w="278" w:type="pct"/>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0C56D68C" w14:textId="4BF15DC3"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−0.057</w:t>
            </w:r>
          </w:p>
        </w:tc>
        <w:tc>
          <w:tcPr>
            <w:tcW w:w="278" w:type="pct"/>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7A717DCA" w14:textId="6ABA1EFC"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+0.359</w:t>
            </w:r>
          </w:p>
        </w:tc>
        <w:tc>
          <w:tcPr>
            <w:tcW w:w="274" w:type="pct"/>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6EF3B2C7" w14:textId="1AC2E8B6"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+0.650</w:t>
            </w:r>
          </w:p>
        </w:tc>
        <w:tc>
          <w:tcPr>
            <w:tcW w:w="274" w:type="pct"/>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161E7B00" w14:textId="6A5FB185"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−0.189</w:t>
            </w:r>
          </w:p>
        </w:tc>
        <w:tc>
          <w:tcPr>
            <w:tcW w:w="276" w:type="pct"/>
            <w:gridSpan w:val="2"/>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2A616879" w14:textId="76C5AF6C"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+0.399</w:t>
            </w:r>
          </w:p>
        </w:tc>
        <w:tc>
          <w:tcPr>
            <w:tcW w:w="291" w:type="pct"/>
            <w:gridSpan w:val="3"/>
            <w:tcBorders>
              <w:top w:val="single"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tcPr>
          <w:p w14:paraId="75F1A9A5" w14:textId="0BC52F56"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+0.352</w:t>
            </w:r>
          </w:p>
        </w:tc>
      </w:tr>
      <w:tr w:rsidR="00A1663B" w:rsidRPr="00B04312" w14:paraId="2374695F" w14:textId="77777777" w:rsidTr="00A1663B">
        <w:trPr>
          <w:trHeight w:val="174"/>
          <w:jc w:val="center"/>
        </w:trPr>
        <w:tc>
          <w:tcPr>
            <w:tcW w:w="860" w:type="pct"/>
            <w:tcBorders>
              <w:top w:val="dotted" w:sz="4" w:space="0" w:color="auto"/>
              <w:left w:val="single" w:sz="4" w:space="0" w:color="auto"/>
              <w:bottom w:val="dotted" w:sz="4" w:space="0" w:color="auto"/>
              <w:right w:val="dotted" w:sz="4" w:space="0" w:color="auto"/>
            </w:tcBorders>
            <w:shd w:val="clear" w:color="auto" w:fill="auto"/>
            <w:noWrap/>
            <w:tcMar>
              <w:top w:w="15" w:type="dxa"/>
              <w:left w:w="15" w:type="dxa"/>
              <w:bottom w:w="0" w:type="dxa"/>
              <w:right w:w="57" w:type="dxa"/>
            </w:tcMar>
            <w:vAlign w:val="center"/>
          </w:tcPr>
          <w:p w14:paraId="03B88CA4" w14:textId="6F052D4C" w:rsidR="00A1663B" w:rsidRPr="00B04312" w:rsidRDefault="00A1663B" w:rsidP="00A1663B">
            <w:pPr>
              <w:spacing w:before="60" w:after="60"/>
              <w:ind w:right="57"/>
              <w:contextualSpacing/>
              <w:jc w:val="right"/>
              <w:rPr>
                <w:rFonts w:cs="Times New Roman"/>
                <w:b/>
                <w:bCs/>
                <w:color w:val="0070C0"/>
                <w:sz w:val="10"/>
                <w:szCs w:val="10"/>
              </w:rPr>
            </w:pPr>
            <w:r w:rsidRPr="00B04312">
              <w:rPr>
                <w:rFonts w:cs="Times New Roman"/>
                <w:b/>
                <w:bCs/>
                <w:i/>
                <w:iCs/>
                <w:color w:val="0070C0"/>
                <w:sz w:val="10"/>
                <w:szCs w:val="10"/>
              </w:rPr>
              <w:t>P</w:t>
            </w:r>
            <w:r w:rsidRPr="00B04312">
              <w:rPr>
                <w:rFonts w:cs="Times New Roman"/>
                <w:b/>
                <w:bCs/>
                <w:color w:val="0070C0"/>
                <w:sz w:val="10"/>
                <w:szCs w:val="10"/>
              </w:rPr>
              <w:t xml:space="preserve">(Pearson </w:t>
            </w:r>
            <w:r w:rsidRPr="00B04312">
              <w:rPr>
                <w:rFonts w:cs="Times New Roman"/>
                <w:b/>
                <w:bCs/>
                <w:i/>
                <w:iCs/>
                <w:color w:val="0070C0"/>
                <w:sz w:val="10"/>
                <w:szCs w:val="10"/>
              </w:rPr>
              <w:t>r</w:t>
            </w:r>
            <w:r w:rsidRPr="00B04312">
              <w:rPr>
                <w:rFonts w:cs="Times New Roman"/>
                <w:b/>
                <w:bCs/>
                <w:color w:val="0070C0"/>
                <w:sz w:val="10"/>
                <w:szCs w:val="10"/>
              </w:rPr>
              <w:t xml:space="preserve"> with TKN)</w:t>
            </w:r>
          </w:p>
        </w:tc>
        <w:tc>
          <w:tcPr>
            <w:tcW w:w="267"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59F81CC2" w14:textId="72D2A043"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0.717</w:t>
            </w:r>
          </w:p>
        </w:tc>
        <w:tc>
          <w:tcPr>
            <w:tcW w:w="239" w:type="pct"/>
            <w:gridSpan w:val="3"/>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1E742CA0" w14:textId="155B31F7"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0.079</w:t>
            </w:r>
          </w:p>
        </w:tc>
        <w:tc>
          <w:tcPr>
            <w:tcW w:w="272"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69E0AA0C" w14:textId="3E61649C"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0.005</w:t>
            </w:r>
          </w:p>
        </w:tc>
        <w:tc>
          <w:tcPr>
            <w:tcW w:w="277"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6AE889D7" w14:textId="395D82E6"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0.007</w:t>
            </w:r>
          </w:p>
        </w:tc>
        <w:tc>
          <w:tcPr>
            <w:tcW w:w="274"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75FCE421" w14:textId="53737D4E"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0.006</w:t>
            </w:r>
          </w:p>
        </w:tc>
        <w:tc>
          <w:tcPr>
            <w:tcW w:w="273"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01C8BCE7" w14:textId="109B0BAE"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0.003</w:t>
            </w:r>
          </w:p>
        </w:tc>
        <w:tc>
          <w:tcPr>
            <w:tcW w:w="273"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0D03A796" w14:textId="7089F673"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0.002</w:t>
            </w:r>
          </w:p>
        </w:tc>
        <w:tc>
          <w:tcPr>
            <w:tcW w:w="273" w:type="pct"/>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6040EBC7" w14:textId="77C095C8"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0.007</w:t>
            </w:r>
          </w:p>
        </w:tc>
        <w:tc>
          <w:tcPr>
            <w:tcW w:w="320" w:type="pct"/>
            <w:gridSpan w:val="3"/>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35A20A4D" w14:textId="00BBABAF"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0.021</w:t>
            </w:r>
          </w:p>
        </w:tc>
        <w:tc>
          <w:tcPr>
            <w:tcW w:w="278" w:type="pct"/>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2471EE70" w14:textId="3AB607B4"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0.755</w:t>
            </w:r>
          </w:p>
        </w:tc>
        <w:tc>
          <w:tcPr>
            <w:tcW w:w="278" w:type="pct"/>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41D4F696" w14:textId="745267E5"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0.044</w:t>
            </w:r>
          </w:p>
        </w:tc>
        <w:tc>
          <w:tcPr>
            <w:tcW w:w="274" w:type="pct"/>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22049F4D" w14:textId="1868A9E4"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74" w:type="pct"/>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26601967" w14:textId="024A4050"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0.301</w:t>
            </w:r>
          </w:p>
        </w:tc>
        <w:tc>
          <w:tcPr>
            <w:tcW w:w="276" w:type="pct"/>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4FBB4262" w14:textId="7591DE2E"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0.024</w:t>
            </w:r>
          </w:p>
        </w:tc>
        <w:tc>
          <w:tcPr>
            <w:tcW w:w="291" w:type="pct"/>
            <w:gridSpan w:val="3"/>
            <w:tcBorders>
              <w:top w:val="dotted"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tcPr>
          <w:p w14:paraId="5DEE8BC2" w14:textId="78056F7D"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0.048</w:t>
            </w:r>
          </w:p>
        </w:tc>
      </w:tr>
      <w:tr w:rsidR="00A1663B" w:rsidRPr="00B04312" w14:paraId="485487FA" w14:textId="77777777" w:rsidTr="00A1663B">
        <w:trPr>
          <w:trHeight w:val="174"/>
          <w:jc w:val="center"/>
        </w:trPr>
        <w:tc>
          <w:tcPr>
            <w:tcW w:w="860" w:type="pct"/>
            <w:tcBorders>
              <w:top w:val="dotted" w:sz="4" w:space="0" w:color="auto"/>
              <w:left w:val="single" w:sz="4" w:space="0" w:color="auto"/>
              <w:bottom w:val="single" w:sz="4" w:space="0" w:color="auto"/>
              <w:right w:val="dotted" w:sz="4" w:space="0" w:color="auto"/>
            </w:tcBorders>
            <w:shd w:val="clear" w:color="auto" w:fill="auto"/>
            <w:noWrap/>
            <w:tcMar>
              <w:top w:w="15" w:type="dxa"/>
              <w:left w:w="15" w:type="dxa"/>
              <w:bottom w:w="0" w:type="dxa"/>
              <w:right w:w="57" w:type="dxa"/>
            </w:tcMar>
            <w:vAlign w:val="center"/>
          </w:tcPr>
          <w:p w14:paraId="2A7E91C8" w14:textId="7E726DCF" w:rsidR="00A1663B" w:rsidRPr="00B04312" w:rsidRDefault="00A1663B" w:rsidP="00A1663B">
            <w:pPr>
              <w:spacing w:before="60" w:after="60"/>
              <w:ind w:right="57"/>
              <w:contextualSpacing/>
              <w:jc w:val="right"/>
              <w:rPr>
                <w:rFonts w:cs="Times New Roman"/>
                <w:b/>
                <w:bCs/>
                <w:color w:val="0070C0"/>
                <w:sz w:val="10"/>
                <w:szCs w:val="10"/>
              </w:rPr>
            </w:pPr>
            <w:r w:rsidRPr="00B04312">
              <w:rPr>
                <w:rFonts w:cs="Times New Roman"/>
                <w:b/>
                <w:bCs/>
                <w:color w:val="0070C0"/>
                <w:sz w:val="10"/>
                <w:szCs w:val="10"/>
              </w:rPr>
              <w:t xml:space="preserve">S.E.  of Pearson </w:t>
            </w:r>
            <w:r w:rsidRPr="00B04312">
              <w:rPr>
                <w:rFonts w:cs="Times New Roman"/>
                <w:b/>
                <w:bCs/>
                <w:i/>
                <w:iCs/>
                <w:color w:val="0070C0"/>
                <w:sz w:val="10"/>
                <w:szCs w:val="10"/>
              </w:rPr>
              <w:t>r</w:t>
            </w:r>
            <w:r w:rsidRPr="00B04312">
              <w:rPr>
                <w:rFonts w:cs="Times New Roman"/>
                <w:b/>
                <w:bCs/>
                <w:color w:val="0070C0"/>
                <w:sz w:val="10"/>
                <w:szCs w:val="10"/>
              </w:rPr>
              <w:t xml:space="preserve"> with TKN</w:t>
            </w:r>
          </w:p>
        </w:tc>
        <w:tc>
          <w:tcPr>
            <w:tcW w:w="267"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54AB5D67" w14:textId="76F17E92"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0.175 5</w:t>
            </w:r>
          </w:p>
        </w:tc>
        <w:tc>
          <w:tcPr>
            <w:tcW w:w="239" w:type="pct"/>
            <w:gridSpan w:val="3"/>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4D2B17A7" w14:textId="29918D2B"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0.161 0</w:t>
            </w:r>
          </w:p>
        </w:tc>
        <w:tc>
          <w:tcPr>
            <w:tcW w:w="272"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09373657" w14:textId="4FE17446"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0.139 8</w:t>
            </w:r>
          </w:p>
        </w:tc>
        <w:tc>
          <w:tcPr>
            <w:tcW w:w="277"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262C64D3" w14:textId="1736907A"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0.142 4</w:t>
            </w:r>
          </w:p>
        </w:tc>
        <w:tc>
          <w:tcPr>
            <w:tcW w:w="274"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1024B57E" w14:textId="23515324"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0.141 6</w:t>
            </w:r>
          </w:p>
        </w:tc>
        <w:tc>
          <w:tcPr>
            <w:tcW w:w="273"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6B535725" w14:textId="01EF561D"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0.136 9</w:t>
            </w:r>
          </w:p>
        </w:tc>
        <w:tc>
          <w:tcPr>
            <w:tcW w:w="273"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7743255E" w14:textId="55C73554"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0.132 3</w:t>
            </w:r>
          </w:p>
        </w:tc>
        <w:tc>
          <w:tcPr>
            <w:tcW w:w="273" w:type="pct"/>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65FD7BF6" w14:textId="5655CA75"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0.142 7</w:t>
            </w:r>
          </w:p>
        </w:tc>
        <w:tc>
          <w:tcPr>
            <w:tcW w:w="320" w:type="pct"/>
            <w:gridSpan w:val="3"/>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48896D19" w14:textId="79B7BABC"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0.150 6</w:t>
            </w:r>
          </w:p>
        </w:tc>
        <w:tc>
          <w:tcPr>
            <w:tcW w:w="278"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5B2B4507" w14:textId="1883B9DB"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0.175 6</w:t>
            </w:r>
          </w:p>
        </w:tc>
        <w:tc>
          <w:tcPr>
            <w:tcW w:w="278"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2603FB6E" w14:textId="107DCE45"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0.156 4</w:t>
            </w:r>
          </w:p>
        </w:tc>
        <w:tc>
          <w:tcPr>
            <w:tcW w:w="274"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01D1754B" w14:textId="455EDA06"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0.108 4</w:t>
            </w:r>
          </w:p>
        </w:tc>
        <w:tc>
          <w:tcPr>
            <w:tcW w:w="274"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5B8D78EA" w14:textId="62DEF16B"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0.170 8</w:t>
            </w:r>
          </w:p>
        </w:tc>
        <w:tc>
          <w:tcPr>
            <w:tcW w:w="276" w:type="pct"/>
            <w:gridSpan w:val="2"/>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5D648B77" w14:textId="1DE07C86"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0.151 7</w:t>
            </w:r>
          </w:p>
        </w:tc>
        <w:tc>
          <w:tcPr>
            <w:tcW w:w="291" w:type="pct"/>
            <w:gridSpan w:val="3"/>
            <w:tcBorders>
              <w:top w:val="dotted" w:sz="4" w:space="0" w:color="auto"/>
              <w:left w:val="dotted" w:sz="4" w:space="0" w:color="auto"/>
              <w:bottom w:val="single" w:sz="4" w:space="0" w:color="auto"/>
              <w:right w:val="double" w:sz="4" w:space="0" w:color="auto"/>
            </w:tcBorders>
            <w:shd w:val="clear" w:color="auto" w:fill="auto"/>
            <w:noWrap/>
            <w:tcMar>
              <w:top w:w="15" w:type="dxa"/>
              <w:left w:w="15" w:type="dxa"/>
              <w:bottom w:w="0" w:type="dxa"/>
              <w:right w:w="15" w:type="dxa"/>
            </w:tcMar>
            <w:vAlign w:val="center"/>
          </w:tcPr>
          <w:p w14:paraId="754738A2" w14:textId="4815F4AD"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0.157 2</w:t>
            </w:r>
          </w:p>
        </w:tc>
      </w:tr>
      <w:tr w:rsidR="00A1663B" w:rsidRPr="00B04312" w14:paraId="1C7466A2" w14:textId="77777777" w:rsidTr="00AF0BA9">
        <w:trPr>
          <w:trHeight w:hRule="exact" w:val="113"/>
          <w:jc w:val="center"/>
        </w:trPr>
        <w:tc>
          <w:tcPr>
            <w:tcW w:w="5000" w:type="pct"/>
            <w:gridSpan w:val="24"/>
            <w:tcBorders>
              <w:top w:val="single" w:sz="4" w:space="0" w:color="auto"/>
              <w:left w:val="single" w:sz="4" w:space="0" w:color="auto"/>
              <w:bottom w:val="single" w:sz="4" w:space="0" w:color="auto"/>
              <w:right w:val="double" w:sz="4" w:space="0" w:color="auto"/>
            </w:tcBorders>
            <w:shd w:val="clear" w:color="auto" w:fill="auto"/>
            <w:noWrap/>
            <w:tcMar>
              <w:top w:w="15" w:type="dxa"/>
              <w:left w:w="15" w:type="dxa"/>
              <w:bottom w:w="0" w:type="dxa"/>
              <w:right w:w="57" w:type="dxa"/>
            </w:tcMar>
            <w:vAlign w:val="center"/>
          </w:tcPr>
          <w:p w14:paraId="45605A48" w14:textId="77777777" w:rsidR="00A1663B" w:rsidRPr="00B04312" w:rsidRDefault="00A1663B" w:rsidP="00A1663B">
            <w:pPr>
              <w:spacing w:after="0" w:line="240" w:lineRule="auto"/>
              <w:ind w:right="57"/>
              <w:contextualSpacing/>
              <w:jc w:val="center"/>
              <w:rPr>
                <w:rFonts w:cs="Times New Roman"/>
                <w:b/>
                <w:bCs/>
                <w:color w:val="0070C0"/>
                <w:sz w:val="10"/>
                <w:szCs w:val="10"/>
              </w:rPr>
            </w:pPr>
          </w:p>
        </w:tc>
      </w:tr>
      <w:tr w:rsidR="00A1663B" w:rsidRPr="00B04312" w14:paraId="4EE1B058" w14:textId="77777777" w:rsidTr="00A1663B">
        <w:trPr>
          <w:trHeight w:val="174"/>
          <w:jc w:val="center"/>
        </w:trPr>
        <w:tc>
          <w:tcPr>
            <w:tcW w:w="860" w:type="pct"/>
            <w:tcBorders>
              <w:top w:val="single" w:sz="4" w:space="0" w:color="auto"/>
              <w:left w:val="single" w:sz="4" w:space="0" w:color="auto"/>
              <w:bottom w:val="dotted" w:sz="4" w:space="0" w:color="auto"/>
              <w:right w:val="dotted" w:sz="4" w:space="0" w:color="auto"/>
            </w:tcBorders>
            <w:shd w:val="clear" w:color="auto" w:fill="auto"/>
            <w:noWrap/>
            <w:tcMar>
              <w:top w:w="15" w:type="dxa"/>
              <w:left w:w="15" w:type="dxa"/>
              <w:bottom w:w="0" w:type="dxa"/>
              <w:right w:w="57" w:type="dxa"/>
            </w:tcMar>
            <w:vAlign w:val="center"/>
          </w:tcPr>
          <w:p w14:paraId="628203FE" w14:textId="6ECF5C29" w:rsidR="00A1663B" w:rsidRPr="00B04312" w:rsidRDefault="00A1663B" w:rsidP="00A1663B">
            <w:pPr>
              <w:spacing w:before="60" w:after="60"/>
              <w:ind w:right="57"/>
              <w:contextualSpacing/>
              <w:jc w:val="right"/>
              <w:rPr>
                <w:rFonts w:cs="Times New Roman"/>
                <w:b/>
                <w:bCs/>
                <w:color w:val="0070C0"/>
                <w:sz w:val="10"/>
                <w:szCs w:val="10"/>
              </w:rPr>
            </w:pPr>
            <w:r w:rsidRPr="00B04312">
              <w:rPr>
                <w:rFonts w:cs="Times New Roman"/>
                <w:b/>
                <w:bCs/>
                <w:color w:val="0070C0"/>
                <w:sz w:val="10"/>
                <w:szCs w:val="10"/>
              </w:rPr>
              <w:t xml:space="preserve">Pearson </w:t>
            </w:r>
            <w:r w:rsidRPr="00B04312">
              <w:rPr>
                <w:rFonts w:cs="Times New Roman"/>
                <w:b/>
                <w:bCs/>
                <w:i/>
                <w:iCs/>
                <w:color w:val="0070C0"/>
                <w:sz w:val="10"/>
                <w:szCs w:val="10"/>
              </w:rPr>
              <w:t>r</w:t>
            </w:r>
            <w:r w:rsidRPr="00B04312">
              <w:rPr>
                <w:rFonts w:cs="Times New Roman"/>
                <w:b/>
                <w:bCs/>
                <w:color w:val="0070C0"/>
                <w:sz w:val="10"/>
                <w:szCs w:val="10"/>
              </w:rPr>
              <w:t xml:space="preserve"> with grain yield </w:t>
            </w:r>
          </w:p>
        </w:tc>
        <w:tc>
          <w:tcPr>
            <w:tcW w:w="267"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30E010B3" w14:textId="07546826"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+0.507</w:t>
            </w:r>
          </w:p>
        </w:tc>
        <w:tc>
          <w:tcPr>
            <w:tcW w:w="239" w:type="pct"/>
            <w:gridSpan w:val="3"/>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1EED6C4F" w14:textId="589AD4C1"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+0.074</w:t>
            </w:r>
          </w:p>
        </w:tc>
        <w:tc>
          <w:tcPr>
            <w:tcW w:w="272"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1560DEE7" w14:textId="3AB0104B"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+0.027</w:t>
            </w:r>
          </w:p>
        </w:tc>
        <w:tc>
          <w:tcPr>
            <w:tcW w:w="277"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40541358" w14:textId="05839176"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+0.101</w:t>
            </w:r>
          </w:p>
        </w:tc>
        <w:tc>
          <w:tcPr>
            <w:tcW w:w="274"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7476DF1F" w14:textId="1EB8A13E"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+0.129</w:t>
            </w:r>
          </w:p>
        </w:tc>
        <w:tc>
          <w:tcPr>
            <w:tcW w:w="273"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0F5AA565" w14:textId="479946BC"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+0.189</w:t>
            </w:r>
          </w:p>
        </w:tc>
        <w:tc>
          <w:tcPr>
            <w:tcW w:w="273"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2387D45B" w14:textId="2919FD71"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+0.222</w:t>
            </w:r>
          </w:p>
        </w:tc>
        <w:tc>
          <w:tcPr>
            <w:tcW w:w="273" w:type="pct"/>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2CEA7788" w14:textId="160CEA18"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+0.285</w:t>
            </w:r>
          </w:p>
        </w:tc>
        <w:tc>
          <w:tcPr>
            <w:tcW w:w="320" w:type="pct"/>
            <w:gridSpan w:val="3"/>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39F87965" w14:textId="4A83E1F5"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+0.261</w:t>
            </w:r>
          </w:p>
        </w:tc>
        <w:tc>
          <w:tcPr>
            <w:tcW w:w="278" w:type="pct"/>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0C55DB21" w14:textId="13DE38AA"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+0.505</w:t>
            </w:r>
          </w:p>
        </w:tc>
        <w:tc>
          <w:tcPr>
            <w:tcW w:w="278" w:type="pct"/>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54C446BF" w14:textId="12C1E87D"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+0.317</w:t>
            </w:r>
          </w:p>
        </w:tc>
        <w:tc>
          <w:tcPr>
            <w:tcW w:w="274" w:type="pct"/>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08DAEB5A" w14:textId="2A25C22F"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−0.059</w:t>
            </w:r>
          </w:p>
        </w:tc>
        <w:tc>
          <w:tcPr>
            <w:tcW w:w="274" w:type="pct"/>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518386A1" w14:textId="1E2F4934"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+0.348</w:t>
            </w:r>
          </w:p>
        </w:tc>
        <w:tc>
          <w:tcPr>
            <w:tcW w:w="276" w:type="pct"/>
            <w:gridSpan w:val="2"/>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3DD0AB66" w14:textId="1123295B"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+0.295</w:t>
            </w:r>
          </w:p>
        </w:tc>
        <w:tc>
          <w:tcPr>
            <w:tcW w:w="291" w:type="pct"/>
            <w:gridSpan w:val="3"/>
            <w:tcBorders>
              <w:top w:val="single"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tcPr>
          <w:p w14:paraId="094C4AE4" w14:textId="5E3CBE18"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+0.283</w:t>
            </w:r>
          </w:p>
        </w:tc>
      </w:tr>
      <w:tr w:rsidR="00A1663B" w:rsidRPr="00B04312" w14:paraId="4C79DB3F" w14:textId="77777777" w:rsidTr="00A1663B">
        <w:trPr>
          <w:trHeight w:val="174"/>
          <w:jc w:val="center"/>
        </w:trPr>
        <w:tc>
          <w:tcPr>
            <w:tcW w:w="860" w:type="pct"/>
            <w:tcBorders>
              <w:top w:val="dotted" w:sz="4" w:space="0" w:color="auto"/>
              <w:left w:val="single" w:sz="4" w:space="0" w:color="auto"/>
              <w:bottom w:val="dotted" w:sz="4" w:space="0" w:color="auto"/>
              <w:right w:val="dotted" w:sz="4" w:space="0" w:color="auto"/>
            </w:tcBorders>
            <w:shd w:val="clear" w:color="auto" w:fill="auto"/>
            <w:noWrap/>
            <w:tcMar>
              <w:top w:w="15" w:type="dxa"/>
              <w:left w:w="15" w:type="dxa"/>
              <w:bottom w:w="0" w:type="dxa"/>
              <w:right w:w="57" w:type="dxa"/>
            </w:tcMar>
            <w:vAlign w:val="center"/>
          </w:tcPr>
          <w:p w14:paraId="2F18DA18" w14:textId="3244CA39" w:rsidR="00A1663B" w:rsidRPr="00B04312" w:rsidRDefault="00A1663B" w:rsidP="00A1663B">
            <w:pPr>
              <w:spacing w:before="60" w:after="60"/>
              <w:ind w:right="57"/>
              <w:contextualSpacing/>
              <w:jc w:val="right"/>
              <w:rPr>
                <w:rFonts w:cs="Times New Roman"/>
                <w:b/>
                <w:bCs/>
                <w:color w:val="0070C0"/>
                <w:sz w:val="10"/>
                <w:szCs w:val="10"/>
              </w:rPr>
            </w:pPr>
            <w:r w:rsidRPr="00B04312">
              <w:rPr>
                <w:rFonts w:cs="Times New Roman"/>
                <w:b/>
                <w:bCs/>
                <w:i/>
                <w:iCs/>
                <w:color w:val="0070C0"/>
                <w:sz w:val="10"/>
                <w:szCs w:val="10"/>
              </w:rPr>
              <w:t>P</w:t>
            </w:r>
            <w:r w:rsidRPr="00B04312">
              <w:rPr>
                <w:rFonts w:cs="Times New Roman"/>
                <w:b/>
                <w:bCs/>
                <w:color w:val="0070C0"/>
                <w:sz w:val="10"/>
                <w:szCs w:val="10"/>
              </w:rPr>
              <w:t xml:space="preserve">(Pearson </w:t>
            </w:r>
            <w:r w:rsidRPr="00B04312">
              <w:rPr>
                <w:rFonts w:cs="Times New Roman"/>
                <w:b/>
                <w:bCs/>
                <w:i/>
                <w:iCs/>
                <w:color w:val="0070C0"/>
                <w:sz w:val="10"/>
                <w:szCs w:val="10"/>
              </w:rPr>
              <w:t>r</w:t>
            </w:r>
            <w:r w:rsidRPr="00B04312">
              <w:rPr>
                <w:rFonts w:cs="Times New Roman"/>
                <w:b/>
                <w:bCs/>
                <w:color w:val="0070C0"/>
                <w:sz w:val="10"/>
                <w:szCs w:val="10"/>
              </w:rPr>
              <w:t xml:space="preserve"> with grain yield)</w:t>
            </w:r>
          </w:p>
        </w:tc>
        <w:tc>
          <w:tcPr>
            <w:tcW w:w="267"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67738B14" w14:textId="48996AAE"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0.003</w:t>
            </w:r>
          </w:p>
        </w:tc>
        <w:tc>
          <w:tcPr>
            <w:tcW w:w="239" w:type="pct"/>
            <w:gridSpan w:val="3"/>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56AB7F97" w14:textId="1BC3389E"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0.689</w:t>
            </w:r>
          </w:p>
        </w:tc>
        <w:tc>
          <w:tcPr>
            <w:tcW w:w="272"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0C4AB154" w14:textId="14B11F1E"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0.884</w:t>
            </w:r>
          </w:p>
        </w:tc>
        <w:tc>
          <w:tcPr>
            <w:tcW w:w="277"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2881A574" w14:textId="207E83C6"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0.583</w:t>
            </w:r>
          </w:p>
        </w:tc>
        <w:tc>
          <w:tcPr>
            <w:tcW w:w="274"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10B526FD" w14:textId="6F47102B"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0.481</w:t>
            </w:r>
          </w:p>
        </w:tc>
        <w:tc>
          <w:tcPr>
            <w:tcW w:w="273"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10A57534" w14:textId="18115F40"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0.301</w:t>
            </w:r>
          </w:p>
        </w:tc>
        <w:tc>
          <w:tcPr>
            <w:tcW w:w="273"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368E15B2" w14:textId="5AFB8AA1"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0.222</w:t>
            </w:r>
          </w:p>
        </w:tc>
        <w:tc>
          <w:tcPr>
            <w:tcW w:w="273" w:type="pct"/>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03E32449" w14:textId="10D17F80"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0.114</w:t>
            </w:r>
          </w:p>
        </w:tc>
        <w:tc>
          <w:tcPr>
            <w:tcW w:w="320" w:type="pct"/>
            <w:gridSpan w:val="3"/>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3BF3B719" w14:textId="504D496D"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0.150</w:t>
            </w:r>
          </w:p>
        </w:tc>
        <w:tc>
          <w:tcPr>
            <w:tcW w:w="278" w:type="pct"/>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0FC404DD" w14:textId="50509498"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0.003</w:t>
            </w:r>
          </w:p>
        </w:tc>
        <w:tc>
          <w:tcPr>
            <w:tcW w:w="278" w:type="pct"/>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6DFB5066" w14:textId="047305CF"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0.077</w:t>
            </w:r>
          </w:p>
        </w:tc>
        <w:tc>
          <w:tcPr>
            <w:tcW w:w="274" w:type="pct"/>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5D484925" w14:textId="1D18EF59"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0.747</w:t>
            </w:r>
          </w:p>
        </w:tc>
        <w:tc>
          <w:tcPr>
            <w:tcW w:w="274" w:type="pct"/>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392B0674" w14:textId="6450F39C"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0.051</w:t>
            </w:r>
          </w:p>
        </w:tc>
        <w:tc>
          <w:tcPr>
            <w:tcW w:w="276" w:type="pct"/>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42A36D34" w14:textId="2DA73B92"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0.101</w:t>
            </w:r>
          </w:p>
        </w:tc>
        <w:tc>
          <w:tcPr>
            <w:tcW w:w="291" w:type="pct"/>
            <w:gridSpan w:val="3"/>
            <w:tcBorders>
              <w:top w:val="dotted"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tcPr>
          <w:p w14:paraId="12A12E4C" w14:textId="711F3B99"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0.117</w:t>
            </w:r>
          </w:p>
        </w:tc>
      </w:tr>
      <w:tr w:rsidR="00A1663B" w:rsidRPr="00B04312" w14:paraId="1AAEE557" w14:textId="77777777" w:rsidTr="00A1663B">
        <w:trPr>
          <w:trHeight w:val="174"/>
          <w:jc w:val="center"/>
        </w:trPr>
        <w:tc>
          <w:tcPr>
            <w:tcW w:w="860" w:type="pct"/>
            <w:tcBorders>
              <w:top w:val="dotted" w:sz="4" w:space="0" w:color="auto"/>
              <w:left w:val="single" w:sz="4" w:space="0" w:color="auto"/>
              <w:bottom w:val="single" w:sz="4" w:space="0" w:color="auto"/>
              <w:right w:val="dotted" w:sz="4" w:space="0" w:color="auto"/>
            </w:tcBorders>
            <w:shd w:val="clear" w:color="auto" w:fill="auto"/>
            <w:noWrap/>
            <w:tcMar>
              <w:top w:w="15" w:type="dxa"/>
              <w:left w:w="15" w:type="dxa"/>
              <w:bottom w:w="0" w:type="dxa"/>
              <w:right w:w="57" w:type="dxa"/>
            </w:tcMar>
            <w:vAlign w:val="center"/>
          </w:tcPr>
          <w:p w14:paraId="066B68FF" w14:textId="187C0358" w:rsidR="00A1663B" w:rsidRPr="00B04312" w:rsidRDefault="00A1663B" w:rsidP="00A1663B">
            <w:pPr>
              <w:spacing w:before="60" w:after="60"/>
              <w:ind w:right="57"/>
              <w:contextualSpacing/>
              <w:jc w:val="right"/>
              <w:rPr>
                <w:rFonts w:cs="Times New Roman"/>
                <w:b/>
                <w:bCs/>
                <w:color w:val="0070C0"/>
                <w:sz w:val="10"/>
                <w:szCs w:val="10"/>
              </w:rPr>
            </w:pPr>
            <w:r w:rsidRPr="00B04312">
              <w:rPr>
                <w:rFonts w:cs="Times New Roman"/>
                <w:b/>
                <w:bCs/>
                <w:color w:val="0070C0"/>
                <w:sz w:val="10"/>
                <w:szCs w:val="10"/>
              </w:rPr>
              <w:t xml:space="preserve">S.E.  of Pearson </w:t>
            </w:r>
            <w:r w:rsidRPr="00B04312">
              <w:rPr>
                <w:rFonts w:cs="Times New Roman"/>
                <w:b/>
                <w:bCs/>
                <w:i/>
                <w:iCs/>
                <w:color w:val="0070C0"/>
                <w:sz w:val="10"/>
                <w:szCs w:val="10"/>
              </w:rPr>
              <w:t>r</w:t>
            </w:r>
            <w:r w:rsidRPr="00B04312">
              <w:rPr>
                <w:rFonts w:cs="Times New Roman"/>
                <w:b/>
                <w:bCs/>
                <w:color w:val="0070C0"/>
                <w:sz w:val="10"/>
                <w:szCs w:val="10"/>
              </w:rPr>
              <w:t xml:space="preserve"> with grain yield</w:t>
            </w:r>
          </w:p>
        </w:tc>
        <w:tc>
          <w:tcPr>
            <w:tcW w:w="267"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61A7B974" w14:textId="3D1C04D0"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0.136 1</w:t>
            </w:r>
          </w:p>
        </w:tc>
        <w:tc>
          <w:tcPr>
            <w:tcW w:w="239" w:type="pct"/>
            <w:gridSpan w:val="3"/>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7A828788" w14:textId="239F9B78"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0.175 3</w:t>
            </w:r>
          </w:p>
        </w:tc>
        <w:tc>
          <w:tcPr>
            <w:tcW w:w="272"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7C9657ED" w14:textId="48D4B7E5"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0.176 0</w:t>
            </w:r>
          </w:p>
        </w:tc>
        <w:tc>
          <w:tcPr>
            <w:tcW w:w="277"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2EB8121D" w14:textId="2A097B87"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0.174 6</w:t>
            </w:r>
          </w:p>
        </w:tc>
        <w:tc>
          <w:tcPr>
            <w:tcW w:w="274"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669BB57B" w14:textId="7275BE11"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0.173 6</w:t>
            </w:r>
          </w:p>
        </w:tc>
        <w:tc>
          <w:tcPr>
            <w:tcW w:w="273"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7E8E0C71" w14:textId="0127E480"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0.170 8</w:t>
            </w:r>
          </w:p>
        </w:tc>
        <w:tc>
          <w:tcPr>
            <w:tcW w:w="273"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2A80464F" w14:textId="3449755B"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0.168 7</w:t>
            </w:r>
          </w:p>
        </w:tc>
        <w:tc>
          <w:tcPr>
            <w:tcW w:w="273" w:type="pct"/>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161616E6" w14:textId="5C97529F"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0.163 8</w:t>
            </w:r>
          </w:p>
        </w:tc>
        <w:tc>
          <w:tcPr>
            <w:tcW w:w="320" w:type="pct"/>
            <w:gridSpan w:val="3"/>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687932FE" w14:textId="1D839928"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0.165 8</w:t>
            </w:r>
          </w:p>
        </w:tc>
        <w:tc>
          <w:tcPr>
            <w:tcW w:w="278"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0CA63862" w14:textId="375D9E03"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0.136 3</w:t>
            </w:r>
          </w:p>
        </w:tc>
        <w:tc>
          <w:tcPr>
            <w:tcW w:w="278"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5FCDAF9D" w14:textId="39D18EBC"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0.160 9</w:t>
            </w:r>
          </w:p>
        </w:tc>
        <w:tc>
          <w:tcPr>
            <w:tcW w:w="274"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70D6F3B9" w14:textId="66A3ED40"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0.175 6</w:t>
            </w:r>
          </w:p>
        </w:tc>
        <w:tc>
          <w:tcPr>
            <w:tcW w:w="274"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0150EA4F" w14:textId="5AA4281E"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0.157 6</w:t>
            </w:r>
          </w:p>
        </w:tc>
        <w:tc>
          <w:tcPr>
            <w:tcW w:w="276" w:type="pct"/>
            <w:gridSpan w:val="2"/>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183993F8" w14:textId="34FFF699"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0.162 9</w:t>
            </w:r>
          </w:p>
        </w:tc>
        <w:tc>
          <w:tcPr>
            <w:tcW w:w="291" w:type="pct"/>
            <w:gridSpan w:val="3"/>
            <w:tcBorders>
              <w:top w:val="dotted" w:sz="4" w:space="0" w:color="auto"/>
              <w:left w:val="dotted" w:sz="4" w:space="0" w:color="auto"/>
              <w:bottom w:val="single" w:sz="4" w:space="0" w:color="auto"/>
              <w:right w:val="double" w:sz="4" w:space="0" w:color="auto"/>
            </w:tcBorders>
            <w:shd w:val="clear" w:color="auto" w:fill="auto"/>
            <w:noWrap/>
            <w:tcMar>
              <w:top w:w="15" w:type="dxa"/>
              <w:left w:w="15" w:type="dxa"/>
              <w:bottom w:w="0" w:type="dxa"/>
              <w:right w:w="15" w:type="dxa"/>
            </w:tcMar>
            <w:vAlign w:val="center"/>
          </w:tcPr>
          <w:p w14:paraId="73EE5E91" w14:textId="4CC17706"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0.164 0</w:t>
            </w:r>
          </w:p>
        </w:tc>
      </w:tr>
      <w:tr w:rsidR="00A1663B" w:rsidRPr="00B04312" w14:paraId="725A7521" w14:textId="77777777" w:rsidTr="00AF0BA9">
        <w:trPr>
          <w:trHeight w:hRule="exact" w:val="113"/>
          <w:jc w:val="center"/>
        </w:trPr>
        <w:tc>
          <w:tcPr>
            <w:tcW w:w="5000" w:type="pct"/>
            <w:gridSpan w:val="24"/>
            <w:tcBorders>
              <w:top w:val="single" w:sz="4" w:space="0" w:color="auto"/>
              <w:left w:val="single" w:sz="4" w:space="0" w:color="auto"/>
              <w:bottom w:val="single" w:sz="4" w:space="0" w:color="auto"/>
              <w:right w:val="double" w:sz="4" w:space="0" w:color="auto"/>
            </w:tcBorders>
            <w:shd w:val="clear" w:color="auto" w:fill="auto"/>
            <w:noWrap/>
            <w:tcMar>
              <w:top w:w="15" w:type="dxa"/>
              <w:left w:w="15" w:type="dxa"/>
              <w:bottom w:w="0" w:type="dxa"/>
              <w:right w:w="57" w:type="dxa"/>
            </w:tcMar>
            <w:vAlign w:val="center"/>
          </w:tcPr>
          <w:p w14:paraId="51D84EF9" w14:textId="77777777" w:rsidR="00A1663B" w:rsidRPr="00B04312" w:rsidRDefault="00A1663B" w:rsidP="00A1663B">
            <w:pPr>
              <w:spacing w:after="0" w:line="240" w:lineRule="auto"/>
              <w:ind w:right="57"/>
              <w:contextualSpacing/>
              <w:jc w:val="center"/>
              <w:rPr>
                <w:rFonts w:cs="Times New Roman"/>
                <w:b/>
                <w:bCs/>
                <w:color w:val="0070C0"/>
                <w:sz w:val="10"/>
                <w:szCs w:val="10"/>
              </w:rPr>
            </w:pPr>
          </w:p>
        </w:tc>
      </w:tr>
      <w:tr w:rsidR="00A1663B" w:rsidRPr="00B04312" w14:paraId="47C17CCC" w14:textId="77777777" w:rsidTr="00A1663B">
        <w:trPr>
          <w:trHeight w:val="174"/>
          <w:jc w:val="center"/>
        </w:trPr>
        <w:tc>
          <w:tcPr>
            <w:tcW w:w="860" w:type="pct"/>
            <w:tcBorders>
              <w:top w:val="single" w:sz="4" w:space="0" w:color="auto"/>
              <w:left w:val="single" w:sz="4" w:space="0" w:color="auto"/>
              <w:bottom w:val="dotted" w:sz="4" w:space="0" w:color="auto"/>
              <w:right w:val="dotted" w:sz="4" w:space="0" w:color="auto"/>
            </w:tcBorders>
            <w:shd w:val="clear" w:color="auto" w:fill="auto"/>
            <w:noWrap/>
            <w:tcMar>
              <w:top w:w="15" w:type="dxa"/>
              <w:left w:w="15" w:type="dxa"/>
              <w:bottom w:w="0" w:type="dxa"/>
              <w:right w:w="57" w:type="dxa"/>
            </w:tcMar>
            <w:vAlign w:val="center"/>
          </w:tcPr>
          <w:p w14:paraId="56028F6F" w14:textId="422BD3EF" w:rsidR="00A1663B" w:rsidRPr="00B04312" w:rsidRDefault="00A1663B" w:rsidP="00A1663B">
            <w:pPr>
              <w:spacing w:before="60" w:after="60"/>
              <w:ind w:right="57"/>
              <w:contextualSpacing/>
              <w:jc w:val="right"/>
              <w:rPr>
                <w:rFonts w:cs="Times New Roman"/>
                <w:b/>
                <w:bCs/>
                <w:color w:val="0070C0"/>
                <w:sz w:val="10"/>
                <w:szCs w:val="10"/>
              </w:rPr>
            </w:pPr>
            <w:r w:rsidRPr="00B04312">
              <w:rPr>
                <w:rFonts w:cs="Times New Roman"/>
                <w:b/>
                <w:bCs/>
                <w:color w:val="0070C0"/>
                <w:sz w:val="10"/>
                <w:szCs w:val="10"/>
              </w:rPr>
              <w:t xml:space="preserve">Pearson </w:t>
            </w:r>
            <w:r w:rsidRPr="00B04312">
              <w:rPr>
                <w:rFonts w:cs="Times New Roman"/>
                <w:b/>
                <w:bCs/>
                <w:i/>
                <w:iCs/>
                <w:color w:val="0070C0"/>
                <w:sz w:val="10"/>
                <w:szCs w:val="10"/>
              </w:rPr>
              <w:t>r</w:t>
            </w:r>
            <w:r w:rsidRPr="00B04312">
              <w:rPr>
                <w:rFonts w:cs="Times New Roman"/>
                <w:b/>
                <w:bCs/>
                <w:color w:val="0070C0"/>
                <w:sz w:val="10"/>
                <w:szCs w:val="10"/>
              </w:rPr>
              <w:t xml:space="preserve"> with straw yield</w:t>
            </w:r>
          </w:p>
        </w:tc>
        <w:tc>
          <w:tcPr>
            <w:tcW w:w="267"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3B4585A4" w14:textId="6F295D3F"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−0.234</w:t>
            </w:r>
          </w:p>
        </w:tc>
        <w:tc>
          <w:tcPr>
            <w:tcW w:w="239" w:type="pct"/>
            <w:gridSpan w:val="3"/>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7524C921" w14:textId="7E07F9BD"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−0.371</w:t>
            </w:r>
          </w:p>
        </w:tc>
        <w:tc>
          <w:tcPr>
            <w:tcW w:w="272"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1F44EE0D" w14:textId="1BF6247E"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−0.397</w:t>
            </w:r>
          </w:p>
        </w:tc>
        <w:tc>
          <w:tcPr>
            <w:tcW w:w="277"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326D3454" w14:textId="10A215FC"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−0.514</w:t>
            </w:r>
          </w:p>
        </w:tc>
        <w:tc>
          <w:tcPr>
            <w:tcW w:w="274"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227D388F" w14:textId="5C58A032"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−0.414</w:t>
            </w:r>
          </w:p>
        </w:tc>
        <w:tc>
          <w:tcPr>
            <w:tcW w:w="273"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38EF88B6" w14:textId="65CAB037"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−0.454</w:t>
            </w:r>
          </w:p>
        </w:tc>
        <w:tc>
          <w:tcPr>
            <w:tcW w:w="276" w:type="pct"/>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585C81E3" w14:textId="38967662"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−0.466</w:t>
            </w:r>
          </w:p>
        </w:tc>
        <w:tc>
          <w:tcPr>
            <w:tcW w:w="273" w:type="pct"/>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6FEFBE26" w14:textId="47910BE2"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−0.450</w:t>
            </w:r>
          </w:p>
        </w:tc>
        <w:tc>
          <w:tcPr>
            <w:tcW w:w="317" w:type="pct"/>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5B5EAC18" w14:textId="25AF3503"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−0.466</w:t>
            </w:r>
          </w:p>
        </w:tc>
        <w:tc>
          <w:tcPr>
            <w:tcW w:w="278" w:type="pct"/>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59FCEAF6" w14:textId="44A81A47"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−0.225</w:t>
            </w:r>
          </w:p>
        </w:tc>
        <w:tc>
          <w:tcPr>
            <w:tcW w:w="278" w:type="pct"/>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56CEBBD4" w14:textId="502EEBA1"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−0.443</w:t>
            </w:r>
          </w:p>
        </w:tc>
        <w:tc>
          <w:tcPr>
            <w:tcW w:w="274" w:type="pct"/>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54089366" w14:textId="0CF68ECA"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−0.234</w:t>
            </w:r>
          </w:p>
        </w:tc>
        <w:tc>
          <w:tcPr>
            <w:tcW w:w="284" w:type="pct"/>
            <w:gridSpan w:val="2"/>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680B92A8" w14:textId="4DB7F076"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0.297</w:t>
            </w:r>
          </w:p>
        </w:tc>
        <w:tc>
          <w:tcPr>
            <w:tcW w:w="279" w:type="pct"/>
            <w:gridSpan w:val="3"/>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1F0638BC" w14:textId="4B683405"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−0.398</w:t>
            </w:r>
          </w:p>
        </w:tc>
        <w:tc>
          <w:tcPr>
            <w:tcW w:w="278" w:type="pct"/>
            <w:tcBorders>
              <w:top w:val="single"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tcPr>
          <w:p w14:paraId="4CBB47E2" w14:textId="74AE984E"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−0.455</w:t>
            </w:r>
          </w:p>
        </w:tc>
      </w:tr>
      <w:tr w:rsidR="00A1663B" w:rsidRPr="00B04312" w14:paraId="3BADF490" w14:textId="77777777" w:rsidTr="00A1663B">
        <w:trPr>
          <w:trHeight w:val="174"/>
          <w:jc w:val="center"/>
        </w:trPr>
        <w:tc>
          <w:tcPr>
            <w:tcW w:w="860" w:type="pct"/>
            <w:tcBorders>
              <w:top w:val="dotted" w:sz="4" w:space="0" w:color="auto"/>
              <w:left w:val="single" w:sz="4" w:space="0" w:color="auto"/>
              <w:bottom w:val="dotted" w:sz="4" w:space="0" w:color="auto"/>
              <w:right w:val="dotted" w:sz="4" w:space="0" w:color="auto"/>
            </w:tcBorders>
            <w:shd w:val="clear" w:color="auto" w:fill="auto"/>
            <w:noWrap/>
            <w:tcMar>
              <w:top w:w="15" w:type="dxa"/>
              <w:left w:w="15" w:type="dxa"/>
              <w:bottom w:w="0" w:type="dxa"/>
              <w:right w:w="57" w:type="dxa"/>
            </w:tcMar>
            <w:vAlign w:val="center"/>
          </w:tcPr>
          <w:p w14:paraId="7871621D" w14:textId="25F97E6E" w:rsidR="00A1663B" w:rsidRPr="00B04312" w:rsidRDefault="00A1663B" w:rsidP="00A1663B">
            <w:pPr>
              <w:spacing w:before="60" w:after="60"/>
              <w:ind w:right="57"/>
              <w:contextualSpacing/>
              <w:jc w:val="right"/>
              <w:rPr>
                <w:rFonts w:cs="Times New Roman"/>
                <w:b/>
                <w:bCs/>
                <w:color w:val="0070C0"/>
                <w:sz w:val="10"/>
                <w:szCs w:val="10"/>
              </w:rPr>
            </w:pPr>
            <w:r w:rsidRPr="00B04312">
              <w:rPr>
                <w:rFonts w:cs="Times New Roman"/>
                <w:b/>
                <w:bCs/>
                <w:i/>
                <w:iCs/>
                <w:color w:val="0070C0"/>
                <w:sz w:val="10"/>
                <w:szCs w:val="10"/>
              </w:rPr>
              <w:t>P</w:t>
            </w:r>
            <w:r w:rsidRPr="00B04312">
              <w:rPr>
                <w:rFonts w:cs="Times New Roman"/>
                <w:b/>
                <w:bCs/>
                <w:color w:val="0070C0"/>
                <w:sz w:val="10"/>
                <w:szCs w:val="10"/>
              </w:rPr>
              <w:t xml:space="preserve">(Pearson </w:t>
            </w:r>
            <w:r w:rsidRPr="00B04312">
              <w:rPr>
                <w:rFonts w:cs="Times New Roman"/>
                <w:b/>
                <w:bCs/>
                <w:i/>
                <w:iCs/>
                <w:color w:val="0070C0"/>
                <w:sz w:val="10"/>
                <w:szCs w:val="10"/>
              </w:rPr>
              <w:t>r</w:t>
            </w:r>
            <w:r w:rsidRPr="00B04312">
              <w:rPr>
                <w:rFonts w:cs="Times New Roman"/>
                <w:b/>
                <w:bCs/>
                <w:color w:val="0070C0"/>
                <w:sz w:val="10"/>
                <w:szCs w:val="10"/>
              </w:rPr>
              <w:t xml:space="preserve"> with straw yield)</w:t>
            </w:r>
          </w:p>
        </w:tc>
        <w:tc>
          <w:tcPr>
            <w:tcW w:w="267"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30CDEDA5" w14:textId="6F741847"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0.198</w:t>
            </w:r>
          </w:p>
        </w:tc>
        <w:tc>
          <w:tcPr>
            <w:tcW w:w="239" w:type="pct"/>
            <w:gridSpan w:val="3"/>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67229733" w14:textId="53D43F39"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0.037</w:t>
            </w:r>
          </w:p>
        </w:tc>
        <w:tc>
          <w:tcPr>
            <w:tcW w:w="272"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350F6B93" w14:textId="108A490C"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0.025</w:t>
            </w:r>
          </w:p>
        </w:tc>
        <w:tc>
          <w:tcPr>
            <w:tcW w:w="277"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2B9EBD65" w14:textId="1E6C8A8A"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0.003</w:t>
            </w:r>
          </w:p>
        </w:tc>
        <w:tc>
          <w:tcPr>
            <w:tcW w:w="274"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03D4A11D" w14:textId="242D5B9C"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0.018</w:t>
            </w:r>
          </w:p>
        </w:tc>
        <w:tc>
          <w:tcPr>
            <w:tcW w:w="273"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0F358BB6" w14:textId="450B95BE"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0.009</w:t>
            </w:r>
          </w:p>
        </w:tc>
        <w:tc>
          <w:tcPr>
            <w:tcW w:w="276" w:type="pct"/>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143D851C" w14:textId="687C6A0B"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0.007</w:t>
            </w:r>
          </w:p>
        </w:tc>
        <w:tc>
          <w:tcPr>
            <w:tcW w:w="273" w:type="pct"/>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17283B4C" w14:textId="0F103BD2"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0.010</w:t>
            </w:r>
          </w:p>
        </w:tc>
        <w:tc>
          <w:tcPr>
            <w:tcW w:w="317" w:type="pct"/>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7D7787F4" w14:textId="07FD27E7"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0.007</w:t>
            </w:r>
          </w:p>
        </w:tc>
        <w:tc>
          <w:tcPr>
            <w:tcW w:w="278" w:type="pct"/>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6DA7A86E" w14:textId="15F07EB8"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0.216</w:t>
            </w:r>
          </w:p>
        </w:tc>
        <w:tc>
          <w:tcPr>
            <w:tcW w:w="278" w:type="pct"/>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53F5697D" w14:textId="3F9A27B5"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0.011</w:t>
            </w:r>
          </w:p>
        </w:tc>
        <w:tc>
          <w:tcPr>
            <w:tcW w:w="274" w:type="pct"/>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08DCBF0C" w14:textId="17F214C9"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0.198</w:t>
            </w:r>
          </w:p>
        </w:tc>
        <w:tc>
          <w:tcPr>
            <w:tcW w:w="284" w:type="pct"/>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1799F2A6" w14:textId="3D14282E"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0.098</w:t>
            </w:r>
          </w:p>
        </w:tc>
        <w:tc>
          <w:tcPr>
            <w:tcW w:w="279" w:type="pct"/>
            <w:gridSpan w:val="3"/>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07FE8221" w14:textId="4956394A"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0.024</w:t>
            </w:r>
          </w:p>
        </w:tc>
        <w:tc>
          <w:tcPr>
            <w:tcW w:w="278" w:type="pct"/>
            <w:tcBorders>
              <w:top w:val="dotted"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tcPr>
          <w:p w14:paraId="49D2EBD4" w14:textId="4E8B47DC"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0.009</w:t>
            </w:r>
          </w:p>
        </w:tc>
      </w:tr>
      <w:tr w:rsidR="00A1663B" w:rsidRPr="00B04312" w14:paraId="69ACFE5B" w14:textId="77777777" w:rsidTr="00A1663B">
        <w:trPr>
          <w:trHeight w:val="174"/>
          <w:jc w:val="center"/>
        </w:trPr>
        <w:tc>
          <w:tcPr>
            <w:tcW w:w="860" w:type="pct"/>
            <w:tcBorders>
              <w:top w:val="dotted" w:sz="4" w:space="0" w:color="auto"/>
              <w:left w:val="single" w:sz="4" w:space="0" w:color="auto"/>
              <w:bottom w:val="single" w:sz="4" w:space="0" w:color="auto"/>
              <w:right w:val="dotted" w:sz="4" w:space="0" w:color="auto"/>
            </w:tcBorders>
            <w:shd w:val="clear" w:color="auto" w:fill="auto"/>
            <w:noWrap/>
            <w:tcMar>
              <w:top w:w="15" w:type="dxa"/>
              <w:left w:w="15" w:type="dxa"/>
              <w:bottom w:w="0" w:type="dxa"/>
              <w:right w:w="57" w:type="dxa"/>
            </w:tcMar>
            <w:vAlign w:val="center"/>
          </w:tcPr>
          <w:p w14:paraId="273FADB3" w14:textId="4F11E17E" w:rsidR="00A1663B" w:rsidRPr="00B04312" w:rsidRDefault="00A1663B" w:rsidP="00A1663B">
            <w:pPr>
              <w:spacing w:before="60" w:after="60"/>
              <w:ind w:right="57"/>
              <w:contextualSpacing/>
              <w:jc w:val="right"/>
              <w:rPr>
                <w:rFonts w:cs="Times New Roman"/>
                <w:b/>
                <w:bCs/>
                <w:color w:val="0070C0"/>
                <w:sz w:val="10"/>
                <w:szCs w:val="10"/>
              </w:rPr>
            </w:pPr>
            <w:r w:rsidRPr="00B04312">
              <w:rPr>
                <w:rFonts w:cs="Times New Roman"/>
                <w:b/>
                <w:bCs/>
                <w:color w:val="0070C0"/>
                <w:sz w:val="10"/>
                <w:szCs w:val="10"/>
              </w:rPr>
              <w:t xml:space="preserve">S.E.  of Pearson </w:t>
            </w:r>
            <w:r w:rsidRPr="00B04312">
              <w:rPr>
                <w:rFonts w:cs="Times New Roman"/>
                <w:b/>
                <w:bCs/>
                <w:i/>
                <w:iCs/>
                <w:color w:val="0070C0"/>
                <w:sz w:val="10"/>
                <w:szCs w:val="10"/>
              </w:rPr>
              <w:t>r</w:t>
            </w:r>
            <w:r w:rsidRPr="00B04312">
              <w:rPr>
                <w:rFonts w:cs="Times New Roman"/>
                <w:b/>
                <w:bCs/>
                <w:color w:val="0070C0"/>
                <w:sz w:val="10"/>
                <w:szCs w:val="10"/>
              </w:rPr>
              <w:t xml:space="preserve"> with straw yield</w:t>
            </w:r>
          </w:p>
        </w:tc>
        <w:tc>
          <w:tcPr>
            <w:tcW w:w="267"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50F766C5" w14:textId="47E3984F"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0.167 9</w:t>
            </w:r>
          </w:p>
        </w:tc>
        <w:tc>
          <w:tcPr>
            <w:tcW w:w="239" w:type="pct"/>
            <w:gridSpan w:val="3"/>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3E2E7CFE" w14:textId="0156F7D4"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0.155 0</w:t>
            </w:r>
          </w:p>
        </w:tc>
        <w:tc>
          <w:tcPr>
            <w:tcW w:w="272"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187DE58E" w14:textId="006E2D6D"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0.151 9</w:t>
            </w:r>
          </w:p>
        </w:tc>
        <w:tc>
          <w:tcPr>
            <w:tcW w:w="277"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30DC44CA" w14:textId="1DD164ED"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0.134 8</w:t>
            </w:r>
          </w:p>
        </w:tc>
        <w:tc>
          <w:tcPr>
            <w:tcW w:w="274"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0D47C8CF" w14:textId="05198B2A"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0.149 7</w:t>
            </w:r>
          </w:p>
        </w:tc>
        <w:tc>
          <w:tcPr>
            <w:tcW w:w="273"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15EF755C" w14:textId="3FFC71C8"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0.144 3</w:t>
            </w:r>
          </w:p>
        </w:tc>
        <w:tc>
          <w:tcPr>
            <w:tcW w:w="276" w:type="pct"/>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1E75FAD4" w14:textId="52A5EB98"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0.142 4</w:t>
            </w:r>
          </w:p>
        </w:tc>
        <w:tc>
          <w:tcPr>
            <w:tcW w:w="273" w:type="pct"/>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2F245788" w14:textId="424C17F6"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0.144 9</w:t>
            </w:r>
          </w:p>
        </w:tc>
        <w:tc>
          <w:tcPr>
            <w:tcW w:w="317" w:type="pct"/>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203EBEF2" w14:textId="7C4007DD"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0.142 4</w:t>
            </w:r>
          </w:p>
        </w:tc>
        <w:tc>
          <w:tcPr>
            <w:tcW w:w="278"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223008C8" w14:textId="3F7A9EC6"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0.168 5</w:t>
            </w:r>
          </w:p>
        </w:tc>
        <w:tc>
          <w:tcPr>
            <w:tcW w:w="278"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27CDA358" w14:textId="5E29E493"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0.145 8</w:t>
            </w:r>
          </w:p>
        </w:tc>
        <w:tc>
          <w:tcPr>
            <w:tcW w:w="274"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170033C6" w14:textId="0832C2A8"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0.167 9</w:t>
            </w:r>
          </w:p>
        </w:tc>
        <w:tc>
          <w:tcPr>
            <w:tcW w:w="284" w:type="pct"/>
            <w:gridSpan w:val="2"/>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7DCEED5F" w14:textId="1E62660C"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0.162 7</w:t>
            </w:r>
          </w:p>
        </w:tc>
        <w:tc>
          <w:tcPr>
            <w:tcW w:w="279" w:type="pct"/>
            <w:gridSpan w:val="3"/>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0675496E" w14:textId="3FF1AAFC"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0.151 8</w:t>
            </w:r>
          </w:p>
        </w:tc>
        <w:tc>
          <w:tcPr>
            <w:tcW w:w="278" w:type="pct"/>
            <w:tcBorders>
              <w:top w:val="dotted" w:sz="4" w:space="0" w:color="auto"/>
              <w:left w:val="dotted" w:sz="4" w:space="0" w:color="auto"/>
              <w:bottom w:val="single" w:sz="4" w:space="0" w:color="auto"/>
              <w:right w:val="double" w:sz="4" w:space="0" w:color="auto"/>
            </w:tcBorders>
            <w:shd w:val="clear" w:color="auto" w:fill="auto"/>
            <w:noWrap/>
            <w:tcMar>
              <w:top w:w="15" w:type="dxa"/>
              <w:left w:w="15" w:type="dxa"/>
              <w:bottom w:w="0" w:type="dxa"/>
              <w:right w:w="15" w:type="dxa"/>
            </w:tcMar>
            <w:vAlign w:val="center"/>
          </w:tcPr>
          <w:p w14:paraId="5C8EB46F" w14:textId="35394A1B"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0.144 0</w:t>
            </w:r>
          </w:p>
        </w:tc>
      </w:tr>
      <w:tr w:rsidR="00A1663B" w:rsidRPr="00B04312" w14:paraId="665FBFF2" w14:textId="77777777" w:rsidTr="00AF0BA9">
        <w:trPr>
          <w:trHeight w:hRule="exact" w:val="113"/>
          <w:jc w:val="center"/>
        </w:trPr>
        <w:tc>
          <w:tcPr>
            <w:tcW w:w="5000" w:type="pct"/>
            <w:gridSpan w:val="24"/>
            <w:tcBorders>
              <w:top w:val="single" w:sz="4" w:space="0" w:color="auto"/>
              <w:left w:val="single" w:sz="4" w:space="0" w:color="auto"/>
              <w:right w:val="double" w:sz="4" w:space="0" w:color="auto"/>
            </w:tcBorders>
            <w:shd w:val="clear" w:color="auto" w:fill="auto"/>
            <w:noWrap/>
            <w:tcMar>
              <w:top w:w="15" w:type="dxa"/>
              <w:left w:w="15" w:type="dxa"/>
              <w:bottom w:w="0" w:type="dxa"/>
              <w:right w:w="57" w:type="dxa"/>
            </w:tcMar>
            <w:vAlign w:val="center"/>
          </w:tcPr>
          <w:p w14:paraId="3A97A347" w14:textId="77777777" w:rsidR="00A1663B" w:rsidRPr="00B04312" w:rsidRDefault="00A1663B" w:rsidP="00A1663B">
            <w:pPr>
              <w:spacing w:after="0" w:line="240" w:lineRule="auto"/>
              <w:ind w:right="57"/>
              <w:contextualSpacing/>
              <w:jc w:val="center"/>
              <w:rPr>
                <w:rFonts w:cs="Times New Roman"/>
                <w:b/>
                <w:bCs/>
                <w:color w:val="auto"/>
                <w:sz w:val="10"/>
                <w:szCs w:val="10"/>
              </w:rPr>
            </w:pPr>
          </w:p>
        </w:tc>
      </w:tr>
      <w:tr w:rsidR="00A1663B" w:rsidRPr="00B04312" w14:paraId="1B0BA518" w14:textId="77777777" w:rsidTr="00AF0BA9">
        <w:trPr>
          <w:trHeight w:val="174"/>
          <w:jc w:val="center"/>
        </w:trPr>
        <w:tc>
          <w:tcPr>
            <w:tcW w:w="5000" w:type="pct"/>
            <w:gridSpan w:val="24"/>
            <w:tcBorders>
              <w:left w:val="single" w:sz="4" w:space="0" w:color="auto"/>
              <w:bottom w:val="single" w:sz="4" w:space="0" w:color="auto"/>
              <w:right w:val="double" w:sz="4" w:space="0" w:color="auto"/>
            </w:tcBorders>
            <w:shd w:val="clear" w:color="auto" w:fill="auto"/>
            <w:noWrap/>
            <w:tcMar>
              <w:top w:w="15" w:type="dxa"/>
              <w:left w:w="15" w:type="dxa"/>
              <w:bottom w:w="0" w:type="dxa"/>
              <w:right w:w="57" w:type="dxa"/>
            </w:tcMar>
            <w:vAlign w:val="center"/>
          </w:tcPr>
          <w:p w14:paraId="6818D0B5" w14:textId="6CC65C9A" w:rsidR="00A1663B" w:rsidRPr="00B04312" w:rsidRDefault="00A1663B" w:rsidP="00A1663B">
            <w:pPr>
              <w:spacing w:before="60" w:after="60"/>
              <w:ind w:right="57"/>
              <w:contextualSpacing/>
              <w:rPr>
                <w:rFonts w:cs="Times New Roman"/>
                <w:b/>
                <w:bCs/>
                <w:color w:val="auto"/>
                <w:sz w:val="10"/>
                <w:szCs w:val="10"/>
              </w:rPr>
            </w:pPr>
            <w:r w:rsidRPr="00B04312">
              <w:rPr>
                <w:rFonts w:cs="Times New Roman"/>
                <w:b/>
                <w:bCs/>
                <w:color w:val="auto"/>
                <w:sz w:val="10"/>
                <w:szCs w:val="10"/>
              </w:rPr>
              <w:t xml:space="preserve"> ANOVA MEAN SQUARES </w:t>
            </w:r>
          </w:p>
        </w:tc>
      </w:tr>
      <w:tr w:rsidR="00A1663B" w:rsidRPr="00B04312" w14:paraId="6809B4DF" w14:textId="77777777" w:rsidTr="00A1663B">
        <w:trPr>
          <w:trHeight w:val="174"/>
          <w:jc w:val="center"/>
        </w:trPr>
        <w:tc>
          <w:tcPr>
            <w:tcW w:w="860" w:type="pct"/>
            <w:tcBorders>
              <w:top w:val="single" w:sz="4" w:space="0" w:color="auto"/>
              <w:left w:val="single" w:sz="4" w:space="0" w:color="auto"/>
              <w:bottom w:val="dotted" w:sz="4" w:space="0" w:color="auto"/>
              <w:right w:val="dotted" w:sz="4" w:space="0" w:color="auto"/>
            </w:tcBorders>
            <w:shd w:val="clear" w:color="auto" w:fill="auto"/>
            <w:noWrap/>
            <w:tcMar>
              <w:top w:w="15" w:type="dxa"/>
              <w:left w:w="15" w:type="dxa"/>
              <w:bottom w:w="0" w:type="dxa"/>
              <w:right w:w="57" w:type="dxa"/>
            </w:tcMar>
            <w:vAlign w:val="center"/>
          </w:tcPr>
          <w:p w14:paraId="15A6B9BD" w14:textId="4F906A99" w:rsidR="00A1663B" w:rsidRPr="00B04312" w:rsidRDefault="00A1663B" w:rsidP="00A1663B">
            <w:pPr>
              <w:spacing w:before="60" w:after="60"/>
              <w:ind w:right="57"/>
              <w:contextualSpacing/>
              <w:jc w:val="right"/>
              <w:rPr>
                <w:rFonts w:cs="Times New Roman"/>
                <w:b/>
                <w:bCs/>
                <w:i/>
                <w:iCs/>
                <w:color w:val="auto"/>
                <w:sz w:val="10"/>
                <w:szCs w:val="10"/>
              </w:rPr>
            </w:pPr>
            <w:r w:rsidRPr="00B04312">
              <w:rPr>
                <w:rFonts w:cs="Times New Roman"/>
                <w:b/>
                <w:bCs/>
                <w:color w:val="auto"/>
                <w:sz w:val="10"/>
                <w:szCs w:val="10"/>
              </w:rPr>
              <w:t>Genotype (31 D.F.)</w:t>
            </w:r>
          </w:p>
        </w:tc>
        <w:tc>
          <w:tcPr>
            <w:tcW w:w="267" w:type="pct"/>
            <w:tcBorders>
              <w:top w:val="single" w:sz="4" w:space="0" w:color="auto"/>
              <w:left w:val="dotted" w:sz="4" w:space="0" w:color="auto"/>
              <w:bottom w:val="dotted" w:sz="4" w:space="0" w:color="auto"/>
              <w:right w:val="dotted" w:sz="4" w:space="0" w:color="auto"/>
            </w:tcBorders>
            <w:shd w:val="clear" w:color="000000" w:fill="FFF2CC"/>
            <w:noWrap/>
            <w:tcMar>
              <w:top w:w="0" w:type="dxa"/>
              <w:left w:w="0" w:type="dxa"/>
              <w:bottom w:w="0" w:type="dxa"/>
              <w:right w:w="0" w:type="dxa"/>
            </w:tcMar>
            <w:vAlign w:val="center"/>
          </w:tcPr>
          <w:p w14:paraId="38304F71" w14:textId="750503AB"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0.000 199</w:t>
            </w:r>
          </w:p>
        </w:tc>
        <w:tc>
          <w:tcPr>
            <w:tcW w:w="239" w:type="pct"/>
            <w:gridSpan w:val="3"/>
            <w:tcBorders>
              <w:top w:val="single" w:sz="4" w:space="0" w:color="auto"/>
              <w:left w:val="dotted" w:sz="4" w:space="0" w:color="auto"/>
              <w:bottom w:val="dotted" w:sz="4" w:space="0" w:color="auto"/>
              <w:right w:val="dotted" w:sz="4" w:space="0" w:color="auto"/>
            </w:tcBorders>
            <w:shd w:val="clear" w:color="000000" w:fill="FFF2CC"/>
            <w:noWrap/>
            <w:tcMar>
              <w:top w:w="0" w:type="dxa"/>
              <w:left w:w="0" w:type="dxa"/>
              <w:bottom w:w="0" w:type="dxa"/>
              <w:right w:w="0" w:type="dxa"/>
            </w:tcMar>
            <w:vAlign w:val="center"/>
          </w:tcPr>
          <w:p w14:paraId="30647C57" w14:textId="0F840F25"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0.001 096</w:t>
            </w:r>
          </w:p>
        </w:tc>
        <w:tc>
          <w:tcPr>
            <w:tcW w:w="272" w:type="pct"/>
            <w:tcBorders>
              <w:top w:val="single" w:sz="4" w:space="0" w:color="auto"/>
              <w:left w:val="dotted" w:sz="4" w:space="0" w:color="auto"/>
              <w:bottom w:val="dotted" w:sz="4" w:space="0" w:color="auto"/>
              <w:right w:val="dotted" w:sz="4" w:space="0" w:color="auto"/>
            </w:tcBorders>
            <w:shd w:val="clear" w:color="000000" w:fill="FFF2CC"/>
            <w:noWrap/>
            <w:tcMar>
              <w:top w:w="0" w:type="dxa"/>
              <w:left w:w="0" w:type="dxa"/>
              <w:bottom w:w="0" w:type="dxa"/>
              <w:right w:w="0" w:type="dxa"/>
            </w:tcMar>
            <w:vAlign w:val="center"/>
          </w:tcPr>
          <w:p w14:paraId="1A02EABA" w14:textId="5845C9AB"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0.001 139</w:t>
            </w:r>
          </w:p>
        </w:tc>
        <w:tc>
          <w:tcPr>
            <w:tcW w:w="277" w:type="pct"/>
            <w:tcBorders>
              <w:top w:val="single" w:sz="4" w:space="0" w:color="auto"/>
              <w:left w:val="dotted" w:sz="4" w:space="0" w:color="auto"/>
              <w:bottom w:val="dotted" w:sz="4" w:space="0" w:color="auto"/>
              <w:right w:val="dotted" w:sz="4" w:space="0" w:color="auto"/>
            </w:tcBorders>
            <w:shd w:val="clear" w:color="000000" w:fill="FFF2CC"/>
            <w:noWrap/>
            <w:tcMar>
              <w:top w:w="0" w:type="dxa"/>
              <w:left w:w="0" w:type="dxa"/>
              <w:bottom w:w="0" w:type="dxa"/>
              <w:right w:w="0" w:type="dxa"/>
            </w:tcMar>
            <w:vAlign w:val="center"/>
          </w:tcPr>
          <w:p w14:paraId="7CF3A23B" w14:textId="03E7F8C8"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0.001 233</w:t>
            </w:r>
          </w:p>
        </w:tc>
        <w:tc>
          <w:tcPr>
            <w:tcW w:w="274" w:type="pct"/>
            <w:tcBorders>
              <w:top w:val="single" w:sz="4" w:space="0" w:color="auto"/>
              <w:left w:val="dotted" w:sz="4" w:space="0" w:color="auto"/>
              <w:bottom w:val="dotted" w:sz="4" w:space="0" w:color="auto"/>
              <w:right w:val="dotted" w:sz="4" w:space="0" w:color="auto"/>
            </w:tcBorders>
            <w:shd w:val="clear" w:color="000000" w:fill="FFF2CC"/>
            <w:noWrap/>
            <w:tcMar>
              <w:top w:w="0" w:type="dxa"/>
              <w:left w:w="0" w:type="dxa"/>
              <w:bottom w:w="0" w:type="dxa"/>
              <w:right w:w="0" w:type="dxa"/>
            </w:tcMar>
            <w:vAlign w:val="center"/>
          </w:tcPr>
          <w:p w14:paraId="29A3A846" w14:textId="753FB30C"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0.001 527</w:t>
            </w:r>
          </w:p>
        </w:tc>
        <w:tc>
          <w:tcPr>
            <w:tcW w:w="273" w:type="pct"/>
            <w:tcBorders>
              <w:top w:val="single" w:sz="4" w:space="0" w:color="auto"/>
              <w:left w:val="dotted" w:sz="4" w:space="0" w:color="auto"/>
              <w:bottom w:val="dotted" w:sz="4" w:space="0" w:color="auto"/>
              <w:right w:val="dotted" w:sz="4" w:space="0" w:color="auto"/>
            </w:tcBorders>
            <w:shd w:val="clear" w:color="000000" w:fill="FFF2CC"/>
            <w:noWrap/>
            <w:tcMar>
              <w:top w:w="0" w:type="dxa"/>
              <w:left w:w="0" w:type="dxa"/>
              <w:bottom w:w="0" w:type="dxa"/>
              <w:right w:w="0" w:type="dxa"/>
            </w:tcMar>
            <w:vAlign w:val="center"/>
          </w:tcPr>
          <w:p w14:paraId="067B3C35" w14:textId="3A0E8A38"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0.002 550</w:t>
            </w:r>
          </w:p>
        </w:tc>
        <w:tc>
          <w:tcPr>
            <w:tcW w:w="276" w:type="pct"/>
            <w:gridSpan w:val="2"/>
            <w:tcBorders>
              <w:top w:val="single" w:sz="4" w:space="0" w:color="auto"/>
              <w:left w:val="dotted" w:sz="4" w:space="0" w:color="auto"/>
              <w:bottom w:val="dotted" w:sz="4" w:space="0" w:color="auto"/>
              <w:right w:val="dotted" w:sz="4" w:space="0" w:color="auto"/>
            </w:tcBorders>
            <w:shd w:val="clear" w:color="000000" w:fill="FFF2CC"/>
            <w:noWrap/>
            <w:tcMar>
              <w:top w:w="0" w:type="dxa"/>
              <w:left w:w="0" w:type="dxa"/>
              <w:bottom w:w="0" w:type="dxa"/>
              <w:right w:w="0" w:type="dxa"/>
            </w:tcMar>
            <w:vAlign w:val="center"/>
          </w:tcPr>
          <w:p w14:paraId="40C16843" w14:textId="5AD95B16"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0.002 886</w:t>
            </w:r>
          </w:p>
        </w:tc>
        <w:tc>
          <w:tcPr>
            <w:tcW w:w="273" w:type="pct"/>
            <w:gridSpan w:val="2"/>
            <w:tcBorders>
              <w:top w:val="single" w:sz="4" w:space="0" w:color="auto"/>
              <w:left w:val="dotted" w:sz="4" w:space="0" w:color="auto"/>
              <w:bottom w:val="dotted" w:sz="4" w:space="0" w:color="auto"/>
              <w:right w:val="dotted" w:sz="4" w:space="0" w:color="auto"/>
            </w:tcBorders>
            <w:shd w:val="clear" w:color="000000" w:fill="FFF2CC"/>
            <w:noWrap/>
            <w:tcMar>
              <w:top w:w="0" w:type="dxa"/>
              <w:left w:w="0" w:type="dxa"/>
              <w:bottom w:w="0" w:type="dxa"/>
              <w:right w:w="0" w:type="dxa"/>
            </w:tcMar>
            <w:vAlign w:val="center"/>
          </w:tcPr>
          <w:p w14:paraId="56C9B638" w14:textId="4290BB88"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0.002 999</w:t>
            </w:r>
          </w:p>
        </w:tc>
        <w:tc>
          <w:tcPr>
            <w:tcW w:w="317" w:type="pct"/>
            <w:gridSpan w:val="2"/>
            <w:tcBorders>
              <w:top w:val="single" w:sz="4" w:space="0" w:color="auto"/>
              <w:left w:val="dotted" w:sz="4" w:space="0" w:color="auto"/>
              <w:bottom w:val="dotted" w:sz="4" w:space="0" w:color="auto"/>
              <w:right w:val="dotted" w:sz="4" w:space="0" w:color="auto"/>
            </w:tcBorders>
            <w:shd w:val="clear" w:color="000000" w:fill="FFF2CC"/>
            <w:noWrap/>
            <w:tcMar>
              <w:top w:w="0" w:type="dxa"/>
              <w:left w:w="0" w:type="dxa"/>
              <w:bottom w:w="0" w:type="dxa"/>
              <w:right w:w="0" w:type="dxa"/>
            </w:tcMar>
            <w:vAlign w:val="center"/>
          </w:tcPr>
          <w:p w14:paraId="1360610E" w14:textId="457736AF"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0.002 721</w:t>
            </w:r>
          </w:p>
        </w:tc>
        <w:tc>
          <w:tcPr>
            <w:tcW w:w="278" w:type="pct"/>
            <w:tcBorders>
              <w:top w:val="single" w:sz="4" w:space="0" w:color="auto"/>
              <w:left w:val="dotted" w:sz="4" w:space="0" w:color="auto"/>
              <w:bottom w:val="dotted" w:sz="4" w:space="0" w:color="auto"/>
              <w:right w:val="dotted" w:sz="4" w:space="0" w:color="auto"/>
            </w:tcBorders>
            <w:shd w:val="clear" w:color="auto" w:fill="auto"/>
            <w:noWrap/>
            <w:tcMar>
              <w:top w:w="0" w:type="dxa"/>
              <w:left w:w="0" w:type="dxa"/>
              <w:bottom w:w="0" w:type="dxa"/>
              <w:right w:w="0" w:type="dxa"/>
            </w:tcMar>
            <w:vAlign w:val="center"/>
          </w:tcPr>
          <w:p w14:paraId="73782056" w14:textId="57D5B7CC"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0.000 198</w:t>
            </w:r>
          </w:p>
        </w:tc>
        <w:tc>
          <w:tcPr>
            <w:tcW w:w="278" w:type="pct"/>
            <w:tcBorders>
              <w:top w:val="single" w:sz="4" w:space="0" w:color="auto"/>
              <w:left w:val="dotted" w:sz="4" w:space="0" w:color="auto"/>
              <w:bottom w:val="dotted" w:sz="4" w:space="0" w:color="auto"/>
              <w:right w:val="dotted" w:sz="4" w:space="0" w:color="auto"/>
            </w:tcBorders>
            <w:shd w:val="clear" w:color="auto" w:fill="auto"/>
            <w:noWrap/>
            <w:tcMar>
              <w:top w:w="0" w:type="dxa"/>
              <w:left w:w="0" w:type="dxa"/>
              <w:bottom w:w="0" w:type="dxa"/>
              <w:right w:w="0" w:type="dxa"/>
            </w:tcMar>
            <w:vAlign w:val="center"/>
          </w:tcPr>
          <w:p w14:paraId="627D83AB" w14:textId="3CF8F20A"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0.002 806</w:t>
            </w:r>
          </w:p>
        </w:tc>
        <w:tc>
          <w:tcPr>
            <w:tcW w:w="274" w:type="pct"/>
            <w:tcBorders>
              <w:top w:val="single" w:sz="4" w:space="0" w:color="auto"/>
              <w:left w:val="dotted" w:sz="4" w:space="0" w:color="auto"/>
              <w:bottom w:val="dotted" w:sz="4" w:space="0" w:color="auto"/>
              <w:right w:val="dotted" w:sz="4" w:space="0" w:color="auto"/>
            </w:tcBorders>
            <w:shd w:val="clear" w:color="auto" w:fill="auto"/>
            <w:noWrap/>
            <w:tcMar>
              <w:top w:w="0" w:type="dxa"/>
              <w:left w:w="0" w:type="dxa"/>
              <w:bottom w:w="0" w:type="dxa"/>
              <w:right w:w="0" w:type="dxa"/>
            </w:tcMar>
            <w:vAlign w:val="center"/>
          </w:tcPr>
          <w:p w14:paraId="04311DDA" w14:textId="20ACE620"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0.000 014</w:t>
            </w:r>
          </w:p>
        </w:tc>
        <w:tc>
          <w:tcPr>
            <w:tcW w:w="284" w:type="pct"/>
            <w:gridSpan w:val="2"/>
            <w:tcBorders>
              <w:top w:val="single" w:sz="4" w:space="0" w:color="auto"/>
              <w:left w:val="dotted" w:sz="4" w:space="0" w:color="auto"/>
              <w:bottom w:val="dotted" w:sz="4" w:space="0" w:color="auto"/>
              <w:right w:val="dotted" w:sz="4" w:space="0" w:color="auto"/>
            </w:tcBorders>
            <w:shd w:val="clear" w:color="auto" w:fill="auto"/>
            <w:noWrap/>
            <w:tcMar>
              <w:top w:w="0" w:type="dxa"/>
              <w:left w:w="0" w:type="dxa"/>
              <w:bottom w:w="0" w:type="dxa"/>
              <w:right w:w="0" w:type="dxa"/>
            </w:tcMar>
            <w:vAlign w:val="center"/>
          </w:tcPr>
          <w:p w14:paraId="6B52E8CB" w14:textId="024CDDA9"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1.327</w:t>
            </w:r>
          </w:p>
        </w:tc>
        <w:tc>
          <w:tcPr>
            <w:tcW w:w="279" w:type="pct"/>
            <w:gridSpan w:val="3"/>
            <w:tcBorders>
              <w:top w:val="single" w:sz="4" w:space="0" w:color="auto"/>
              <w:left w:val="dotted" w:sz="4" w:space="0" w:color="auto"/>
              <w:bottom w:val="dotted" w:sz="4" w:space="0" w:color="auto"/>
              <w:right w:val="dotted" w:sz="4" w:space="0" w:color="auto"/>
            </w:tcBorders>
            <w:shd w:val="clear" w:color="auto" w:fill="auto"/>
            <w:noWrap/>
            <w:tcMar>
              <w:top w:w="0" w:type="dxa"/>
              <w:left w:w="0" w:type="dxa"/>
              <w:bottom w:w="0" w:type="dxa"/>
              <w:right w:w="0" w:type="dxa"/>
            </w:tcMar>
            <w:vAlign w:val="center"/>
          </w:tcPr>
          <w:p w14:paraId="66B9A137" w14:textId="1CDC4B5A"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0.002 860</w:t>
            </w:r>
          </w:p>
        </w:tc>
        <w:tc>
          <w:tcPr>
            <w:tcW w:w="278" w:type="pct"/>
            <w:tcBorders>
              <w:top w:val="single" w:sz="4" w:space="0" w:color="auto"/>
              <w:left w:val="dotted" w:sz="4" w:space="0" w:color="auto"/>
              <w:bottom w:val="dotted" w:sz="4" w:space="0" w:color="auto"/>
              <w:right w:val="double" w:sz="4" w:space="0" w:color="auto"/>
            </w:tcBorders>
            <w:shd w:val="clear" w:color="auto" w:fill="auto"/>
            <w:noWrap/>
            <w:tcMar>
              <w:top w:w="0" w:type="dxa"/>
              <w:left w:w="0" w:type="dxa"/>
              <w:bottom w:w="0" w:type="dxa"/>
              <w:right w:w="0" w:type="dxa"/>
            </w:tcMar>
            <w:vAlign w:val="center"/>
          </w:tcPr>
          <w:p w14:paraId="7A6AA35A" w14:textId="4A43704B"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0.003 120</w:t>
            </w:r>
          </w:p>
        </w:tc>
      </w:tr>
      <w:tr w:rsidR="00A1663B" w:rsidRPr="00B04312" w14:paraId="2FD374EE" w14:textId="77777777" w:rsidTr="00A1663B">
        <w:trPr>
          <w:trHeight w:val="174"/>
          <w:jc w:val="center"/>
        </w:trPr>
        <w:tc>
          <w:tcPr>
            <w:tcW w:w="860" w:type="pct"/>
            <w:tcBorders>
              <w:top w:val="dotted" w:sz="4" w:space="0" w:color="auto"/>
              <w:left w:val="single" w:sz="4" w:space="0" w:color="auto"/>
              <w:bottom w:val="dotted" w:sz="4" w:space="0" w:color="auto"/>
              <w:right w:val="dotted" w:sz="4" w:space="0" w:color="auto"/>
            </w:tcBorders>
            <w:shd w:val="clear" w:color="auto" w:fill="auto"/>
            <w:noWrap/>
            <w:tcMar>
              <w:top w:w="15" w:type="dxa"/>
              <w:left w:w="15" w:type="dxa"/>
              <w:bottom w:w="0" w:type="dxa"/>
              <w:right w:w="57" w:type="dxa"/>
            </w:tcMar>
            <w:vAlign w:val="center"/>
          </w:tcPr>
          <w:p w14:paraId="6B1F98D3" w14:textId="3153C3BF" w:rsidR="00A1663B" w:rsidRPr="00B04312" w:rsidRDefault="00457CB4" w:rsidP="00A1663B">
            <w:pPr>
              <w:spacing w:before="60" w:after="60"/>
              <w:ind w:right="57"/>
              <w:contextualSpacing/>
              <w:jc w:val="right"/>
              <w:rPr>
                <w:rFonts w:cs="Times New Roman"/>
                <w:b/>
                <w:bCs/>
                <w:i/>
                <w:iCs/>
                <w:color w:val="auto"/>
                <w:sz w:val="10"/>
                <w:szCs w:val="10"/>
              </w:rPr>
            </w:pPr>
            <w:r w:rsidRPr="00B04312">
              <w:rPr>
                <w:rFonts w:cs="Times New Roman"/>
                <w:b/>
                <w:bCs/>
                <w:color w:val="auto"/>
                <w:sz w:val="10"/>
                <w:szCs w:val="10"/>
              </w:rPr>
              <w:t>Year</w:t>
            </w:r>
            <w:r w:rsidR="00A1663B" w:rsidRPr="00B04312">
              <w:rPr>
                <w:rFonts w:cs="Times New Roman"/>
                <w:b/>
                <w:bCs/>
                <w:color w:val="auto"/>
                <w:sz w:val="10"/>
                <w:szCs w:val="10"/>
              </w:rPr>
              <w:t xml:space="preserve"> (3 D.F.)</w:t>
            </w:r>
          </w:p>
        </w:tc>
        <w:tc>
          <w:tcPr>
            <w:tcW w:w="267" w:type="pct"/>
            <w:tcBorders>
              <w:top w:val="dotted" w:sz="4" w:space="0" w:color="auto"/>
              <w:left w:val="dotted" w:sz="4" w:space="0" w:color="auto"/>
              <w:bottom w:val="dotted" w:sz="4" w:space="0" w:color="auto"/>
              <w:right w:val="dotted" w:sz="4" w:space="0" w:color="auto"/>
            </w:tcBorders>
            <w:shd w:val="clear" w:color="000000" w:fill="FFF2CC"/>
            <w:noWrap/>
            <w:tcMar>
              <w:top w:w="0" w:type="dxa"/>
              <w:left w:w="0" w:type="dxa"/>
              <w:bottom w:w="0" w:type="dxa"/>
              <w:right w:w="0" w:type="dxa"/>
            </w:tcMar>
            <w:vAlign w:val="center"/>
          </w:tcPr>
          <w:p w14:paraId="3636BFED" w14:textId="5C6AB659"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0.001 782</w:t>
            </w:r>
          </w:p>
        </w:tc>
        <w:tc>
          <w:tcPr>
            <w:tcW w:w="239" w:type="pct"/>
            <w:gridSpan w:val="3"/>
            <w:tcBorders>
              <w:top w:val="dotted" w:sz="4" w:space="0" w:color="auto"/>
              <w:left w:val="dotted" w:sz="4" w:space="0" w:color="auto"/>
              <w:bottom w:val="dotted" w:sz="4" w:space="0" w:color="auto"/>
              <w:right w:val="dotted" w:sz="4" w:space="0" w:color="auto"/>
            </w:tcBorders>
            <w:shd w:val="clear" w:color="000000" w:fill="FFF2CC"/>
            <w:noWrap/>
            <w:tcMar>
              <w:top w:w="0" w:type="dxa"/>
              <w:left w:w="0" w:type="dxa"/>
              <w:bottom w:w="0" w:type="dxa"/>
              <w:right w:w="0" w:type="dxa"/>
            </w:tcMar>
            <w:vAlign w:val="center"/>
          </w:tcPr>
          <w:p w14:paraId="6D6DC8E0" w14:textId="3291695E"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0.025 014</w:t>
            </w:r>
          </w:p>
        </w:tc>
        <w:tc>
          <w:tcPr>
            <w:tcW w:w="272" w:type="pct"/>
            <w:tcBorders>
              <w:top w:val="dotted" w:sz="4" w:space="0" w:color="auto"/>
              <w:left w:val="dotted" w:sz="4" w:space="0" w:color="auto"/>
              <w:bottom w:val="dotted" w:sz="4" w:space="0" w:color="auto"/>
              <w:right w:val="dotted" w:sz="4" w:space="0" w:color="auto"/>
            </w:tcBorders>
            <w:shd w:val="clear" w:color="000000" w:fill="FFF2CC"/>
            <w:noWrap/>
            <w:tcMar>
              <w:top w:w="0" w:type="dxa"/>
              <w:left w:w="0" w:type="dxa"/>
              <w:bottom w:w="0" w:type="dxa"/>
              <w:right w:w="0" w:type="dxa"/>
            </w:tcMar>
            <w:vAlign w:val="center"/>
          </w:tcPr>
          <w:p w14:paraId="27C03B27" w14:textId="08568D0D"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0.028 874</w:t>
            </w:r>
          </w:p>
        </w:tc>
        <w:tc>
          <w:tcPr>
            <w:tcW w:w="277" w:type="pct"/>
            <w:tcBorders>
              <w:top w:val="dotted" w:sz="4" w:space="0" w:color="auto"/>
              <w:left w:val="dotted" w:sz="4" w:space="0" w:color="auto"/>
              <w:bottom w:val="dotted" w:sz="4" w:space="0" w:color="auto"/>
              <w:right w:val="dotted" w:sz="4" w:space="0" w:color="auto"/>
            </w:tcBorders>
            <w:shd w:val="clear" w:color="000000" w:fill="FFF2CC"/>
            <w:noWrap/>
            <w:tcMar>
              <w:top w:w="0" w:type="dxa"/>
              <w:left w:w="0" w:type="dxa"/>
              <w:bottom w:w="0" w:type="dxa"/>
              <w:right w:w="0" w:type="dxa"/>
            </w:tcMar>
            <w:vAlign w:val="center"/>
          </w:tcPr>
          <w:p w14:paraId="14AA11B9" w14:textId="2BDACC9A"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0.028 017</w:t>
            </w:r>
          </w:p>
        </w:tc>
        <w:tc>
          <w:tcPr>
            <w:tcW w:w="274" w:type="pct"/>
            <w:tcBorders>
              <w:top w:val="dotted" w:sz="4" w:space="0" w:color="auto"/>
              <w:left w:val="dotted" w:sz="4" w:space="0" w:color="auto"/>
              <w:bottom w:val="dotted" w:sz="4" w:space="0" w:color="auto"/>
              <w:right w:val="dotted" w:sz="4" w:space="0" w:color="auto"/>
            </w:tcBorders>
            <w:shd w:val="clear" w:color="000000" w:fill="FFF2CC"/>
            <w:noWrap/>
            <w:tcMar>
              <w:top w:w="0" w:type="dxa"/>
              <w:left w:w="0" w:type="dxa"/>
              <w:bottom w:w="0" w:type="dxa"/>
              <w:right w:w="0" w:type="dxa"/>
            </w:tcMar>
            <w:vAlign w:val="center"/>
          </w:tcPr>
          <w:p w14:paraId="5B76B5C8" w14:textId="27C4BB83"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0.028 940</w:t>
            </w:r>
          </w:p>
        </w:tc>
        <w:tc>
          <w:tcPr>
            <w:tcW w:w="273" w:type="pct"/>
            <w:tcBorders>
              <w:top w:val="dotted" w:sz="4" w:space="0" w:color="auto"/>
              <w:left w:val="dotted" w:sz="4" w:space="0" w:color="auto"/>
              <w:bottom w:val="dotted" w:sz="4" w:space="0" w:color="auto"/>
              <w:right w:val="dotted" w:sz="4" w:space="0" w:color="auto"/>
            </w:tcBorders>
            <w:shd w:val="clear" w:color="000000" w:fill="FFF2CC"/>
            <w:noWrap/>
            <w:tcMar>
              <w:top w:w="0" w:type="dxa"/>
              <w:left w:w="0" w:type="dxa"/>
              <w:bottom w:w="0" w:type="dxa"/>
              <w:right w:w="0" w:type="dxa"/>
            </w:tcMar>
            <w:vAlign w:val="center"/>
          </w:tcPr>
          <w:p w14:paraId="74288FBF" w14:textId="3BDA201B"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0.029 040</w:t>
            </w:r>
          </w:p>
        </w:tc>
        <w:tc>
          <w:tcPr>
            <w:tcW w:w="276" w:type="pct"/>
            <w:gridSpan w:val="2"/>
            <w:tcBorders>
              <w:top w:val="dotted" w:sz="4" w:space="0" w:color="auto"/>
              <w:left w:val="dotted" w:sz="4" w:space="0" w:color="auto"/>
              <w:bottom w:val="dotted" w:sz="4" w:space="0" w:color="auto"/>
              <w:right w:val="dotted" w:sz="4" w:space="0" w:color="auto"/>
            </w:tcBorders>
            <w:shd w:val="clear" w:color="000000" w:fill="FFF2CC"/>
            <w:noWrap/>
            <w:tcMar>
              <w:top w:w="0" w:type="dxa"/>
              <w:left w:w="0" w:type="dxa"/>
              <w:bottom w:w="0" w:type="dxa"/>
              <w:right w:w="0" w:type="dxa"/>
            </w:tcMar>
            <w:vAlign w:val="center"/>
          </w:tcPr>
          <w:p w14:paraId="531F8746" w14:textId="5F88458A"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0.019 342</w:t>
            </w:r>
          </w:p>
        </w:tc>
        <w:tc>
          <w:tcPr>
            <w:tcW w:w="273" w:type="pct"/>
            <w:gridSpan w:val="2"/>
            <w:tcBorders>
              <w:top w:val="dotted" w:sz="4" w:space="0" w:color="auto"/>
              <w:left w:val="dotted" w:sz="4" w:space="0" w:color="auto"/>
              <w:bottom w:val="dotted" w:sz="4" w:space="0" w:color="auto"/>
              <w:right w:val="dotted" w:sz="4" w:space="0" w:color="auto"/>
            </w:tcBorders>
            <w:shd w:val="clear" w:color="000000" w:fill="FFF2CC"/>
            <w:noWrap/>
            <w:tcMar>
              <w:top w:w="0" w:type="dxa"/>
              <w:left w:w="0" w:type="dxa"/>
              <w:bottom w:w="0" w:type="dxa"/>
              <w:right w:w="0" w:type="dxa"/>
            </w:tcMar>
            <w:vAlign w:val="center"/>
          </w:tcPr>
          <w:p w14:paraId="7B95700D" w14:textId="30AB9C1C"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0.015 129</w:t>
            </w:r>
          </w:p>
        </w:tc>
        <w:tc>
          <w:tcPr>
            <w:tcW w:w="317" w:type="pct"/>
            <w:gridSpan w:val="2"/>
            <w:tcBorders>
              <w:top w:val="dotted" w:sz="4" w:space="0" w:color="auto"/>
              <w:left w:val="dotted" w:sz="4" w:space="0" w:color="auto"/>
              <w:bottom w:val="dotted" w:sz="4" w:space="0" w:color="auto"/>
              <w:right w:val="dotted" w:sz="4" w:space="0" w:color="auto"/>
            </w:tcBorders>
            <w:shd w:val="clear" w:color="000000" w:fill="FFF2CC"/>
            <w:noWrap/>
            <w:tcMar>
              <w:top w:w="0" w:type="dxa"/>
              <w:left w:w="0" w:type="dxa"/>
              <w:bottom w:w="0" w:type="dxa"/>
              <w:right w:w="0" w:type="dxa"/>
            </w:tcMar>
            <w:vAlign w:val="center"/>
          </w:tcPr>
          <w:p w14:paraId="2EF8AAF2" w14:textId="0979AF18"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0.030 627</w:t>
            </w:r>
          </w:p>
        </w:tc>
        <w:tc>
          <w:tcPr>
            <w:tcW w:w="278" w:type="pct"/>
            <w:tcBorders>
              <w:top w:val="dotted" w:sz="4" w:space="0" w:color="auto"/>
              <w:left w:val="dotted" w:sz="4" w:space="0" w:color="auto"/>
              <w:bottom w:val="dotted" w:sz="4" w:space="0" w:color="auto"/>
              <w:right w:val="dotted" w:sz="4" w:space="0" w:color="auto"/>
            </w:tcBorders>
            <w:shd w:val="clear" w:color="auto" w:fill="auto"/>
            <w:noWrap/>
            <w:tcMar>
              <w:top w:w="0" w:type="dxa"/>
              <w:left w:w="0" w:type="dxa"/>
              <w:bottom w:w="0" w:type="dxa"/>
              <w:right w:w="0" w:type="dxa"/>
            </w:tcMar>
            <w:vAlign w:val="center"/>
          </w:tcPr>
          <w:p w14:paraId="14C2C216" w14:textId="6448CC62"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0.001 715</w:t>
            </w:r>
          </w:p>
        </w:tc>
        <w:tc>
          <w:tcPr>
            <w:tcW w:w="278" w:type="pct"/>
            <w:tcBorders>
              <w:top w:val="dotted" w:sz="4" w:space="0" w:color="auto"/>
              <w:left w:val="dotted" w:sz="4" w:space="0" w:color="auto"/>
              <w:bottom w:val="dotted" w:sz="4" w:space="0" w:color="auto"/>
              <w:right w:val="dotted" w:sz="4" w:space="0" w:color="auto"/>
            </w:tcBorders>
            <w:shd w:val="clear" w:color="auto" w:fill="auto"/>
            <w:noWrap/>
            <w:tcMar>
              <w:top w:w="0" w:type="dxa"/>
              <w:left w:w="0" w:type="dxa"/>
              <w:bottom w:w="0" w:type="dxa"/>
              <w:right w:w="0" w:type="dxa"/>
            </w:tcMar>
            <w:vAlign w:val="center"/>
          </w:tcPr>
          <w:p w14:paraId="0E9C7400" w14:textId="356A36CF"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0.028 974</w:t>
            </w:r>
          </w:p>
        </w:tc>
        <w:tc>
          <w:tcPr>
            <w:tcW w:w="274" w:type="pct"/>
            <w:tcBorders>
              <w:top w:val="dotted" w:sz="4" w:space="0" w:color="auto"/>
              <w:left w:val="dotted" w:sz="4" w:space="0" w:color="auto"/>
              <w:bottom w:val="dotted" w:sz="4" w:space="0" w:color="auto"/>
              <w:right w:val="dotted" w:sz="4" w:space="0" w:color="auto"/>
            </w:tcBorders>
            <w:shd w:val="clear" w:color="auto" w:fill="auto"/>
            <w:noWrap/>
            <w:tcMar>
              <w:top w:w="0" w:type="dxa"/>
              <w:left w:w="0" w:type="dxa"/>
              <w:bottom w:w="0" w:type="dxa"/>
              <w:right w:w="0" w:type="dxa"/>
            </w:tcMar>
            <w:vAlign w:val="center"/>
          </w:tcPr>
          <w:p w14:paraId="231AEBB5" w14:textId="015122B3"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0.000 673</w:t>
            </w:r>
          </w:p>
        </w:tc>
        <w:tc>
          <w:tcPr>
            <w:tcW w:w="284" w:type="pct"/>
            <w:gridSpan w:val="2"/>
            <w:tcBorders>
              <w:top w:val="dotted" w:sz="4" w:space="0" w:color="auto"/>
              <w:left w:val="dotted" w:sz="4" w:space="0" w:color="auto"/>
              <w:bottom w:val="dotted" w:sz="4" w:space="0" w:color="auto"/>
              <w:right w:val="dotted" w:sz="4" w:space="0" w:color="auto"/>
            </w:tcBorders>
            <w:shd w:val="clear" w:color="auto" w:fill="auto"/>
            <w:noWrap/>
            <w:tcMar>
              <w:top w:w="0" w:type="dxa"/>
              <w:left w:w="0" w:type="dxa"/>
              <w:bottom w:w="0" w:type="dxa"/>
              <w:right w:w="0" w:type="dxa"/>
            </w:tcMar>
            <w:vAlign w:val="center"/>
          </w:tcPr>
          <w:p w14:paraId="5AD15213" w14:textId="5C812055"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97.022</w:t>
            </w:r>
          </w:p>
        </w:tc>
        <w:tc>
          <w:tcPr>
            <w:tcW w:w="279" w:type="pct"/>
            <w:gridSpan w:val="3"/>
            <w:tcBorders>
              <w:top w:val="dotted" w:sz="4" w:space="0" w:color="auto"/>
              <w:left w:val="dotted" w:sz="4" w:space="0" w:color="auto"/>
              <w:bottom w:val="dotted" w:sz="4" w:space="0" w:color="auto"/>
              <w:right w:val="dotted" w:sz="4" w:space="0" w:color="auto"/>
            </w:tcBorders>
            <w:shd w:val="clear" w:color="auto" w:fill="auto"/>
            <w:noWrap/>
            <w:tcMar>
              <w:top w:w="0" w:type="dxa"/>
              <w:left w:w="0" w:type="dxa"/>
              <w:bottom w:w="0" w:type="dxa"/>
              <w:right w:w="0" w:type="dxa"/>
            </w:tcMar>
            <w:vAlign w:val="center"/>
          </w:tcPr>
          <w:p w14:paraId="2B467C25" w14:textId="42178F2B"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0.052 137</w:t>
            </w:r>
          </w:p>
        </w:tc>
        <w:tc>
          <w:tcPr>
            <w:tcW w:w="278" w:type="pct"/>
            <w:tcBorders>
              <w:top w:val="dotted" w:sz="4" w:space="0" w:color="auto"/>
              <w:left w:val="dotted" w:sz="4" w:space="0" w:color="auto"/>
              <w:bottom w:val="dotted" w:sz="4" w:space="0" w:color="auto"/>
              <w:right w:val="double" w:sz="4" w:space="0" w:color="auto"/>
            </w:tcBorders>
            <w:shd w:val="clear" w:color="auto" w:fill="auto"/>
            <w:noWrap/>
            <w:tcMar>
              <w:top w:w="0" w:type="dxa"/>
              <w:left w:w="0" w:type="dxa"/>
              <w:bottom w:w="0" w:type="dxa"/>
              <w:right w:w="0" w:type="dxa"/>
            </w:tcMar>
            <w:vAlign w:val="center"/>
          </w:tcPr>
          <w:p w14:paraId="4A1557BB" w14:textId="1837DAB8"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0.019 354</w:t>
            </w:r>
          </w:p>
        </w:tc>
      </w:tr>
      <w:tr w:rsidR="00A1663B" w:rsidRPr="00B04312" w14:paraId="3F57C62C" w14:textId="77777777" w:rsidTr="00A1663B">
        <w:trPr>
          <w:trHeight w:val="174"/>
          <w:jc w:val="center"/>
        </w:trPr>
        <w:tc>
          <w:tcPr>
            <w:tcW w:w="860" w:type="pct"/>
            <w:tcBorders>
              <w:top w:val="dotted" w:sz="4" w:space="0" w:color="auto"/>
              <w:left w:val="single" w:sz="4" w:space="0" w:color="auto"/>
              <w:bottom w:val="dotted" w:sz="4" w:space="0" w:color="auto"/>
              <w:right w:val="dotted" w:sz="4" w:space="0" w:color="auto"/>
            </w:tcBorders>
            <w:shd w:val="clear" w:color="auto" w:fill="auto"/>
            <w:noWrap/>
            <w:tcMar>
              <w:top w:w="15" w:type="dxa"/>
              <w:left w:w="15" w:type="dxa"/>
              <w:bottom w:w="0" w:type="dxa"/>
              <w:right w:w="57" w:type="dxa"/>
            </w:tcMar>
            <w:vAlign w:val="center"/>
          </w:tcPr>
          <w:p w14:paraId="575AA472" w14:textId="5F4179FB" w:rsidR="00A1663B" w:rsidRPr="00B04312" w:rsidRDefault="00A1663B" w:rsidP="00A1663B">
            <w:pPr>
              <w:spacing w:before="60" w:after="60"/>
              <w:ind w:right="57"/>
              <w:contextualSpacing/>
              <w:jc w:val="right"/>
              <w:rPr>
                <w:rFonts w:cs="Times New Roman"/>
                <w:b/>
                <w:bCs/>
                <w:i/>
                <w:iCs/>
                <w:color w:val="auto"/>
                <w:sz w:val="10"/>
                <w:szCs w:val="10"/>
              </w:rPr>
            </w:pPr>
            <w:r w:rsidRPr="00B04312">
              <w:rPr>
                <w:rFonts w:cs="Times New Roman"/>
                <w:b/>
                <w:bCs/>
                <w:color w:val="auto"/>
                <w:sz w:val="10"/>
                <w:szCs w:val="10"/>
              </w:rPr>
              <w:t>Genotype</w:t>
            </w:r>
            <w:r w:rsidR="00F07722" w:rsidRPr="00B04312">
              <w:rPr>
                <w:rFonts w:cs="Times New Roman"/>
                <w:b/>
                <w:bCs/>
                <w:color w:val="auto"/>
                <w:sz w:val="10"/>
                <w:szCs w:val="10"/>
              </w:rPr>
              <w:t>-by-</w:t>
            </w:r>
            <w:r w:rsidR="00DE5019" w:rsidRPr="00B04312">
              <w:rPr>
                <w:rFonts w:cs="Times New Roman"/>
                <w:b/>
                <w:bCs/>
                <w:color w:val="auto"/>
                <w:sz w:val="10"/>
                <w:szCs w:val="10"/>
              </w:rPr>
              <w:t>y</w:t>
            </w:r>
            <w:r w:rsidR="00457CB4" w:rsidRPr="00B04312">
              <w:rPr>
                <w:rFonts w:cs="Times New Roman"/>
                <w:b/>
                <w:bCs/>
                <w:color w:val="auto"/>
                <w:sz w:val="10"/>
                <w:szCs w:val="10"/>
              </w:rPr>
              <w:t>ear</w:t>
            </w:r>
            <w:r w:rsidRPr="00B04312">
              <w:rPr>
                <w:rFonts w:cs="Times New Roman"/>
                <w:b/>
                <w:bCs/>
                <w:color w:val="auto"/>
                <w:sz w:val="10"/>
                <w:szCs w:val="10"/>
              </w:rPr>
              <w:t xml:space="preserve"> (93 D.F.)</w:t>
            </w:r>
          </w:p>
        </w:tc>
        <w:tc>
          <w:tcPr>
            <w:tcW w:w="267" w:type="pct"/>
            <w:tcBorders>
              <w:top w:val="dotted" w:sz="4" w:space="0" w:color="auto"/>
              <w:left w:val="dotted" w:sz="4" w:space="0" w:color="auto"/>
              <w:bottom w:val="dotted" w:sz="4" w:space="0" w:color="auto"/>
              <w:right w:val="dotted" w:sz="4" w:space="0" w:color="auto"/>
            </w:tcBorders>
            <w:shd w:val="clear" w:color="000000" w:fill="FFF2CC"/>
            <w:noWrap/>
            <w:tcMar>
              <w:top w:w="0" w:type="dxa"/>
              <w:left w:w="0" w:type="dxa"/>
              <w:bottom w:w="0" w:type="dxa"/>
              <w:right w:w="0" w:type="dxa"/>
            </w:tcMar>
            <w:vAlign w:val="center"/>
          </w:tcPr>
          <w:p w14:paraId="4B639F5A" w14:textId="04E25EA9"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0.000 120</w:t>
            </w:r>
          </w:p>
        </w:tc>
        <w:tc>
          <w:tcPr>
            <w:tcW w:w="239" w:type="pct"/>
            <w:gridSpan w:val="3"/>
            <w:tcBorders>
              <w:top w:val="dotted" w:sz="4" w:space="0" w:color="auto"/>
              <w:left w:val="dotted" w:sz="4" w:space="0" w:color="auto"/>
              <w:bottom w:val="dotted" w:sz="4" w:space="0" w:color="auto"/>
              <w:right w:val="dotted" w:sz="4" w:space="0" w:color="auto"/>
            </w:tcBorders>
            <w:shd w:val="clear" w:color="000000" w:fill="FFF2CC"/>
            <w:noWrap/>
            <w:tcMar>
              <w:top w:w="0" w:type="dxa"/>
              <w:left w:w="0" w:type="dxa"/>
              <w:bottom w:w="0" w:type="dxa"/>
              <w:right w:w="0" w:type="dxa"/>
            </w:tcMar>
            <w:vAlign w:val="center"/>
          </w:tcPr>
          <w:p w14:paraId="47E515CA" w14:textId="7B562334"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0.000 818</w:t>
            </w:r>
          </w:p>
        </w:tc>
        <w:tc>
          <w:tcPr>
            <w:tcW w:w="272" w:type="pct"/>
            <w:tcBorders>
              <w:top w:val="dotted" w:sz="4" w:space="0" w:color="auto"/>
              <w:left w:val="dotted" w:sz="4" w:space="0" w:color="auto"/>
              <w:bottom w:val="dotted" w:sz="4" w:space="0" w:color="auto"/>
              <w:right w:val="dotted" w:sz="4" w:space="0" w:color="auto"/>
            </w:tcBorders>
            <w:shd w:val="clear" w:color="000000" w:fill="FFF2CC"/>
            <w:noWrap/>
            <w:tcMar>
              <w:top w:w="0" w:type="dxa"/>
              <w:left w:w="0" w:type="dxa"/>
              <w:bottom w:w="0" w:type="dxa"/>
              <w:right w:w="0" w:type="dxa"/>
            </w:tcMar>
            <w:vAlign w:val="center"/>
          </w:tcPr>
          <w:p w14:paraId="3A81B4E9" w14:textId="7B6DDCB9"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0.000 804</w:t>
            </w:r>
          </w:p>
        </w:tc>
        <w:tc>
          <w:tcPr>
            <w:tcW w:w="277" w:type="pct"/>
            <w:tcBorders>
              <w:top w:val="dotted" w:sz="4" w:space="0" w:color="auto"/>
              <w:left w:val="dotted" w:sz="4" w:space="0" w:color="auto"/>
              <w:bottom w:val="dotted" w:sz="4" w:space="0" w:color="auto"/>
              <w:right w:val="dotted" w:sz="4" w:space="0" w:color="auto"/>
            </w:tcBorders>
            <w:shd w:val="clear" w:color="000000" w:fill="FFF2CC"/>
            <w:noWrap/>
            <w:tcMar>
              <w:top w:w="0" w:type="dxa"/>
              <w:left w:w="0" w:type="dxa"/>
              <w:bottom w:w="0" w:type="dxa"/>
              <w:right w:w="0" w:type="dxa"/>
            </w:tcMar>
            <w:vAlign w:val="center"/>
          </w:tcPr>
          <w:p w14:paraId="1D060FE9" w14:textId="249E169C"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0.000 873</w:t>
            </w:r>
          </w:p>
        </w:tc>
        <w:tc>
          <w:tcPr>
            <w:tcW w:w="274" w:type="pct"/>
            <w:tcBorders>
              <w:top w:val="dotted" w:sz="4" w:space="0" w:color="auto"/>
              <w:left w:val="dotted" w:sz="4" w:space="0" w:color="auto"/>
              <w:bottom w:val="dotted" w:sz="4" w:space="0" w:color="auto"/>
              <w:right w:val="dotted" w:sz="4" w:space="0" w:color="auto"/>
            </w:tcBorders>
            <w:shd w:val="clear" w:color="000000" w:fill="FFF2CC"/>
            <w:noWrap/>
            <w:tcMar>
              <w:top w:w="0" w:type="dxa"/>
              <w:left w:w="0" w:type="dxa"/>
              <w:bottom w:w="0" w:type="dxa"/>
              <w:right w:w="0" w:type="dxa"/>
            </w:tcMar>
            <w:vAlign w:val="center"/>
          </w:tcPr>
          <w:p w14:paraId="0C9D1924" w14:textId="415A56A6"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0.000 702</w:t>
            </w:r>
          </w:p>
        </w:tc>
        <w:tc>
          <w:tcPr>
            <w:tcW w:w="273" w:type="pct"/>
            <w:tcBorders>
              <w:top w:val="dotted" w:sz="4" w:space="0" w:color="auto"/>
              <w:left w:val="dotted" w:sz="4" w:space="0" w:color="auto"/>
              <w:bottom w:val="dotted" w:sz="4" w:space="0" w:color="auto"/>
              <w:right w:val="dotted" w:sz="4" w:space="0" w:color="auto"/>
            </w:tcBorders>
            <w:shd w:val="clear" w:color="000000" w:fill="FFF2CC"/>
            <w:noWrap/>
            <w:tcMar>
              <w:top w:w="0" w:type="dxa"/>
              <w:left w:w="0" w:type="dxa"/>
              <w:bottom w:w="0" w:type="dxa"/>
              <w:right w:w="0" w:type="dxa"/>
            </w:tcMar>
            <w:vAlign w:val="center"/>
          </w:tcPr>
          <w:p w14:paraId="01DA361A" w14:textId="41BAF1C6"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0.000 648</w:t>
            </w:r>
          </w:p>
        </w:tc>
        <w:tc>
          <w:tcPr>
            <w:tcW w:w="276" w:type="pct"/>
            <w:gridSpan w:val="2"/>
            <w:tcBorders>
              <w:top w:val="dotted" w:sz="4" w:space="0" w:color="auto"/>
              <w:left w:val="dotted" w:sz="4" w:space="0" w:color="auto"/>
              <w:bottom w:val="dotted" w:sz="4" w:space="0" w:color="auto"/>
              <w:right w:val="dotted" w:sz="4" w:space="0" w:color="auto"/>
            </w:tcBorders>
            <w:shd w:val="clear" w:color="000000" w:fill="FFF2CC"/>
            <w:noWrap/>
            <w:tcMar>
              <w:top w:w="0" w:type="dxa"/>
              <w:left w:w="0" w:type="dxa"/>
              <w:bottom w:w="0" w:type="dxa"/>
              <w:right w:w="0" w:type="dxa"/>
            </w:tcMar>
            <w:vAlign w:val="center"/>
          </w:tcPr>
          <w:p w14:paraId="2B5A2384" w14:textId="09E0A437"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0.000 625</w:t>
            </w:r>
          </w:p>
        </w:tc>
        <w:tc>
          <w:tcPr>
            <w:tcW w:w="273" w:type="pct"/>
            <w:gridSpan w:val="2"/>
            <w:tcBorders>
              <w:top w:val="dotted" w:sz="4" w:space="0" w:color="auto"/>
              <w:left w:val="dotted" w:sz="4" w:space="0" w:color="auto"/>
              <w:bottom w:val="dotted" w:sz="4" w:space="0" w:color="auto"/>
              <w:right w:val="dotted" w:sz="4" w:space="0" w:color="auto"/>
            </w:tcBorders>
            <w:shd w:val="clear" w:color="000000" w:fill="FFF2CC"/>
            <w:noWrap/>
            <w:tcMar>
              <w:top w:w="0" w:type="dxa"/>
              <w:left w:w="0" w:type="dxa"/>
              <w:bottom w:w="0" w:type="dxa"/>
              <w:right w:w="0" w:type="dxa"/>
            </w:tcMar>
            <w:vAlign w:val="center"/>
          </w:tcPr>
          <w:p w14:paraId="3C114EE8" w14:textId="0A0886BC"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0.000 590</w:t>
            </w:r>
          </w:p>
        </w:tc>
        <w:tc>
          <w:tcPr>
            <w:tcW w:w="317" w:type="pct"/>
            <w:gridSpan w:val="2"/>
            <w:tcBorders>
              <w:top w:val="dotted" w:sz="4" w:space="0" w:color="auto"/>
              <w:left w:val="dotted" w:sz="4" w:space="0" w:color="auto"/>
              <w:bottom w:val="dotted" w:sz="4" w:space="0" w:color="auto"/>
              <w:right w:val="dotted" w:sz="4" w:space="0" w:color="auto"/>
            </w:tcBorders>
            <w:shd w:val="clear" w:color="000000" w:fill="FFF2CC"/>
            <w:noWrap/>
            <w:tcMar>
              <w:top w:w="0" w:type="dxa"/>
              <w:left w:w="0" w:type="dxa"/>
              <w:bottom w:w="0" w:type="dxa"/>
              <w:right w:w="0" w:type="dxa"/>
            </w:tcMar>
            <w:vAlign w:val="center"/>
          </w:tcPr>
          <w:p w14:paraId="7F0CDD7D" w14:textId="1C3EE531"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0.000 411</w:t>
            </w:r>
          </w:p>
        </w:tc>
        <w:tc>
          <w:tcPr>
            <w:tcW w:w="278" w:type="pct"/>
            <w:tcBorders>
              <w:top w:val="dotted" w:sz="4" w:space="0" w:color="auto"/>
              <w:left w:val="dotted" w:sz="4" w:space="0" w:color="auto"/>
              <w:bottom w:val="dotted" w:sz="4" w:space="0" w:color="auto"/>
              <w:right w:val="dotted" w:sz="4" w:space="0" w:color="auto"/>
            </w:tcBorders>
            <w:shd w:val="clear" w:color="auto" w:fill="auto"/>
            <w:noWrap/>
            <w:tcMar>
              <w:top w:w="0" w:type="dxa"/>
              <w:left w:w="0" w:type="dxa"/>
              <w:bottom w:w="0" w:type="dxa"/>
              <w:right w:w="0" w:type="dxa"/>
            </w:tcMar>
            <w:vAlign w:val="center"/>
          </w:tcPr>
          <w:p w14:paraId="2B9A01FE" w14:textId="33EB487E"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0.000 119</w:t>
            </w:r>
          </w:p>
        </w:tc>
        <w:tc>
          <w:tcPr>
            <w:tcW w:w="278" w:type="pct"/>
            <w:tcBorders>
              <w:top w:val="dotted" w:sz="4" w:space="0" w:color="auto"/>
              <w:left w:val="dotted" w:sz="4" w:space="0" w:color="auto"/>
              <w:bottom w:val="dotted" w:sz="4" w:space="0" w:color="auto"/>
              <w:right w:val="dotted" w:sz="4" w:space="0" w:color="auto"/>
            </w:tcBorders>
            <w:shd w:val="clear" w:color="auto" w:fill="auto"/>
            <w:noWrap/>
            <w:tcMar>
              <w:top w:w="0" w:type="dxa"/>
              <w:left w:w="0" w:type="dxa"/>
              <w:bottom w:w="0" w:type="dxa"/>
              <w:right w:w="0" w:type="dxa"/>
            </w:tcMar>
            <w:vAlign w:val="center"/>
          </w:tcPr>
          <w:p w14:paraId="4E4B313C" w14:textId="46C5807C"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0.000 382</w:t>
            </w:r>
          </w:p>
        </w:tc>
        <w:tc>
          <w:tcPr>
            <w:tcW w:w="274" w:type="pct"/>
            <w:tcBorders>
              <w:top w:val="dotted" w:sz="4" w:space="0" w:color="auto"/>
              <w:left w:val="dotted" w:sz="4" w:space="0" w:color="auto"/>
              <w:bottom w:val="dotted" w:sz="4" w:space="0" w:color="auto"/>
              <w:right w:val="dotted" w:sz="4" w:space="0" w:color="auto"/>
            </w:tcBorders>
            <w:shd w:val="clear" w:color="auto" w:fill="auto"/>
            <w:noWrap/>
            <w:tcMar>
              <w:top w:w="0" w:type="dxa"/>
              <w:left w:w="0" w:type="dxa"/>
              <w:bottom w:w="0" w:type="dxa"/>
              <w:right w:w="0" w:type="dxa"/>
            </w:tcMar>
            <w:vAlign w:val="center"/>
          </w:tcPr>
          <w:p w14:paraId="35AC9AF9" w14:textId="21DEF45C"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0.000 012</w:t>
            </w:r>
          </w:p>
        </w:tc>
        <w:tc>
          <w:tcPr>
            <w:tcW w:w="284" w:type="pct"/>
            <w:gridSpan w:val="2"/>
            <w:tcBorders>
              <w:top w:val="dotted" w:sz="4" w:space="0" w:color="auto"/>
              <w:left w:val="dotted" w:sz="4" w:space="0" w:color="auto"/>
              <w:bottom w:val="dotted" w:sz="4" w:space="0" w:color="auto"/>
              <w:right w:val="dotted" w:sz="4" w:space="0" w:color="auto"/>
            </w:tcBorders>
            <w:shd w:val="clear" w:color="auto" w:fill="auto"/>
            <w:noWrap/>
            <w:tcMar>
              <w:top w:w="0" w:type="dxa"/>
              <w:left w:w="0" w:type="dxa"/>
              <w:bottom w:w="0" w:type="dxa"/>
              <w:right w:w="0" w:type="dxa"/>
            </w:tcMar>
            <w:vAlign w:val="center"/>
          </w:tcPr>
          <w:p w14:paraId="39C20392" w14:textId="00394674"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1.725</w:t>
            </w:r>
          </w:p>
        </w:tc>
        <w:tc>
          <w:tcPr>
            <w:tcW w:w="279" w:type="pct"/>
            <w:gridSpan w:val="3"/>
            <w:tcBorders>
              <w:top w:val="dotted" w:sz="4" w:space="0" w:color="auto"/>
              <w:left w:val="dotted" w:sz="4" w:space="0" w:color="auto"/>
              <w:bottom w:val="dotted" w:sz="4" w:space="0" w:color="auto"/>
              <w:right w:val="dotted" w:sz="4" w:space="0" w:color="auto"/>
            </w:tcBorders>
            <w:shd w:val="clear" w:color="auto" w:fill="auto"/>
            <w:noWrap/>
            <w:tcMar>
              <w:top w:w="0" w:type="dxa"/>
              <w:left w:w="0" w:type="dxa"/>
              <w:bottom w:w="0" w:type="dxa"/>
              <w:right w:w="0" w:type="dxa"/>
            </w:tcMar>
            <w:vAlign w:val="center"/>
          </w:tcPr>
          <w:p w14:paraId="630FCBF5" w14:textId="4FA683B5"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0.000 524</w:t>
            </w:r>
          </w:p>
        </w:tc>
        <w:tc>
          <w:tcPr>
            <w:tcW w:w="278" w:type="pct"/>
            <w:tcBorders>
              <w:top w:val="dotted" w:sz="4" w:space="0" w:color="auto"/>
              <w:left w:val="dotted" w:sz="4" w:space="0" w:color="auto"/>
              <w:bottom w:val="dotted" w:sz="4" w:space="0" w:color="auto"/>
              <w:right w:val="double" w:sz="4" w:space="0" w:color="auto"/>
            </w:tcBorders>
            <w:shd w:val="clear" w:color="auto" w:fill="auto"/>
            <w:noWrap/>
            <w:tcMar>
              <w:top w:w="0" w:type="dxa"/>
              <w:left w:w="0" w:type="dxa"/>
              <w:bottom w:w="0" w:type="dxa"/>
              <w:right w:w="0" w:type="dxa"/>
            </w:tcMar>
            <w:vAlign w:val="center"/>
          </w:tcPr>
          <w:p w14:paraId="701060A0" w14:textId="31CE86C8"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0.000 514</w:t>
            </w:r>
          </w:p>
        </w:tc>
      </w:tr>
      <w:tr w:rsidR="00A1663B" w:rsidRPr="00B04312" w14:paraId="27957D98" w14:textId="77777777" w:rsidTr="00A1663B">
        <w:trPr>
          <w:trHeight w:val="340"/>
          <w:jc w:val="center"/>
        </w:trPr>
        <w:tc>
          <w:tcPr>
            <w:tcW w:w="860" w:type="pct"/>
            <w:tcBorders>
              <w:top w:val="dotted" w:sz="4" w:space="0" w:color="auto"/>
              <w:left w:val="single" w:sz="4" w:space="0" w:color="auto"/>
              <w:right w:val="dotted" w:sz="4" w:space="0" w:color="auto"/>
            </w:tcBorders>
            <w:shd w:val="clear" w:color="auto" w:fill="auto"/>
            <w:noWrap/>
            <w:tcMar>
              <w:top w:w="15" w:type="dxa"/>
              <w:left w:w="15" w:type="dxa"/>
              <w:bottom w:w="0" w:type="dxa"/>
              <w:right w:w="57" w:type="dxa"/>
            </w:tcMar>
            <w:vAlign w:val="center"/>
          </w:tcPr>
          <w:p w14:paraId="2DAEEECB" w14:textId="7D6CB0B5" w:rsidR="00A1663B" w:rsidRPr="00B04312" w:rsidRDefault="00A1663B" w:rsidP="00A1663B">
            <w:pPr>
              <w:spacing w:before="60" w:after="60"/>
              <w:ind w:right="57"/>
              <w:contextualSpacing/>
              <w:jc w:val="right"/>
              <w:rPr>
                <w:rFonts w:cs="Times New Roman"/>
                <w:b/>
                <w:bCs/>
                <w:i/>
                <w:iCs/>
                <w:color w:val="auto"/>
                <w:sz w:val="10"/>
                <w:szCs w:val="10"/>
              </w:rPr>
            </w:pPr>
            <w:r w:rsidRPr="00B04312">
              <w:rPr>
                <w:rFonts w:cs="Times New Roman"/>
                <w:b/>
                <w:bCs/>
                <w:i/>
                <w:iCs/>
                <w:color w:val="auto"/>
                <w:sz w:val="10"/>
                <w:szCs w:val="10"/>
              </w:rPr>
              <w:t>Residual mean square error</w:t>
            </w:r>
            <w:r w:rsidR="00222EBA" w:rsidRPr="00B04312">
              <w:rPr>
                <w:rFonts w:cs="Times New Roman"/>
                <w:b/>
                <w:bCs/>
                <w:i/>
                <w:iCs/>
                <w:color w:val="auto"/>
                <w:sz w:val="10"/>
                <w:szCs w:val="10"/>
              </w:rPr>
              <w:t xml:space="preserve"> </w:t>
            </w:r>
            <w:r w:rsidR="00222EBA" w:rsidRPr="00B04312">
              <w:rPr>
                <w:rFonts w:cs="Times New Roman"/>
                <w:b/>
                <w:bCs/>
                <w:i/>
                <w:iCs/>
                <w:color w:val="auto"/>
                <w:sz w:val="10"/>
                <w:szCs w:val="10"/>
              </w:rPr>
              <w:br/>
            </w:r>
            <w:r w:rsidRPr="00B04312">
              <w:rPr>
                <w:rFonts w:cs="Times New Roman"/>
                <w:b/>
                <w:bCs/>
                <w:i/>
                <w:iCs/>
                <w:color w:val="auto"/>
                <w:sz w:val="10"/>
                <w:szCs w:val="10"/>
              </w:rPr>
              <w:t>(RMSE, &gt;100 D.F.)</w:t>
            </w:r>
          </w:p>
        </w:tc>
        <w:tc>
          <w:tcPr>
            <w:tcW w:w="267" w:type="pct"/>
            <w:tcBorders>
              <w:top w:val="dotted" w:sz="4" w:space="0" w:color="auto"/>
              <w:left w:val="dotted" w:sz="4" w:space="0" w:color="auto"/>
              <w:right w:val="dotted" w:sz="4" w:space="0" w:color="auto"/>
            </w:tcBorders>
            <w:shd w:val="clear" w:color="000000" w:fill="FFF2CC"/>
            <w:noWrap/>
            <w:tcMar>
              <w:top w:w="0" w:type="dxa"/>
              <w:left w:w="0" w:type="dxa"/>
              <w:bottom w:w="0" w:type="dxa"/>
              <w:right w:w="0" w:type="dxa"/>
            </w:tcMar>
            <w:vAlign w:val="center"/>
          </w:tcPr>
          <w:p w14:paraId="2B0BB4EB" w14:textId="41EEF360"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i/>
                <w:iCs/>
                <w:color w:val="auto"/>
                <w:sz w:val="10"/>
                <w:szCs w:val="10"/>
              </w:rPr>
              <w:t>0.000 056</w:t>
            </w:r>
          </w:p>
        </w:tc>
        <w:tc>
          <w:tcPr>
            <w:tcW w:w="239" w:type="pct"/>
            <w:gridSpan w:val="3"/>
            <w:tcBorders>
              <w:top w:val="dotted" w:sz="4" w:space="0" w:color="auto"/>
              <w:left w:val="dotted" w:sz="4" w:space="0" w:color="auto"/>
              <w:right w:val="dotted" w:sz="4" w:space="0" w:color="auto"/>
            </w:tcBorders>
            <w:shd w:val="clear" w:color="000000" w:fill="FFF2CC"/>
            <w:noWrap/>
            <w:tcMar>
              <w:top w:w="0" w:type="dxa"/>
              <w:left w:w="0" w:type="dxa"/>
              <w:bottom w:w="0" w:type="dxa"/>
              <w:right w:w="0" w:type="dxa"/>
            </w:tcMar>
            <w:vAlign w:val="center"/>
          </w:tcPr>
          <w:p w14:paraId="7B2866AC" w14:textId="06FB86CA"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i/>
                <w:iCs/>
                <w:color w:val="auto"/>
                <w:sz w:val="10"/>
                <w:szCs w:val="10"/>
              </w:rPr>
              <w:t>0.000 221</w:t>
            </w:r>
          </w:p>
        </w:tc>
        <w:tc>
          <w:tcPr>
            <w:tcW w:w="272" w:type="pct"/>
            <w:tcBorders>
              <w:top w:val="dotted" w:sz="4" w:space="0" w:color="auto"/>
              <w:left w:val="dotted" w:sz="4" w:space="0" w:color="auto"/>
              <w:right w:val="dotted" w:sz="4" w:space="0" w:color="auto"/>
            </w:tcBorders>
            <w:shd w:val="clear" w:color="000000" w:fill="FFF2CC"/>
            <w:noWrap/>
            <w:tcMar>
              <w:top w:w="0" w:type="dxa"/>
              <w:left w:w="0" w:type="dxa"/>
              <w:bottom w:w="0" w:type="dxa"/>
              <w:right w:w="0" w:type="dxa"/>
            </w:tcMar>
            <w:vAlign w:val="center"/>
          </w:tcPr>
          <w:p w14:paraId="57F7C361" w14:textId="7A6EAFD9"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i/>
                <w:iCs/>
                <w:color w:val="auto"/>
                <w:sz w:val="10"/>
                <w:szCs w:val="10"/>
              </w:rPr>
              <w:t>0.000 506</w:t>
            </w:r>
          </w:p>
        </w:tc>
        <w:tc>
          <w:tcPr>
            <w:tcW w:w="277" w:type="pct"/>
            <w:tcBorders>
              <w:top w:val="dotted" w:sz="4" w:space="0" w:color="auto"/>
              <w:left w:val="dotted" w:sz="4" w:space="0" w:color="auto"/>
              <w:right w:val="dotted" w:sz="4" w:space="0" w:color="auto"/>
            </w:tcBorders>
            <w:shd w:val="clear" w:color="000000" w:fill="FFF2CC"/>
            <w:noWrap/>
            <w:tcMar>
              <w:top w:w="0" w:type="dxa"/>
              <w:left w:w="0" w:type="dxa"/>
              <w:bottom w:w="0" w:type="dxa"/>
              <w:right w:w="0" w:type="dxa"/>
            </w:tcMar>
            <w:vAlign w:val="center"/>
          </w:tcPr>
          <w:p w14:paraId="570F337C" w14:textId="035D0814"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i/>
                <w:iCs/>
                <w:color w:val="auto"/>
                <w:sz w:val="10"/>
                <w:szCs w:val="10"/>
              </w:rPr>
              <w:t>0.000 515</w:t>
            </w:r>
          </w:p>
        </w:tc>
        <w:tc>
          <w:tcPr>
            <w:tcW w:w="274" w:type="pct"/>
            <w:tcBorders>
              <w:top w:val="dotted" w:sz="4" w:space="0" w:color="auto"/>
              <w:left w:val="dotted" w:sz="4" w:space="0" w:color="auto"/>
              <w:right w:val="dotted" w:sz="4" w:space="0" w:color="auto"/>
            </w:tcBorders>
            <w:shd w:val="clear" w:color="000000" w:fill="FFF2CC"/>
            <w:noWrap/>
            <w:tcMar>
              <w:top w:w="0" w:type="dxa"/>
              <w:left w:w="0" w:type="dxa"/>
              <w:bottom w:w="0" w:type="dxa"/>
              <w:right w:w="0" w:type="dxa"/>
            </w:tcMar>
            <w:vAlign w:val="center"/>
          </w:tcPr>
          <w:p w14:paraId="7D36EE51" w14:textId="230B9EA4"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i/>
                <w:iCs/>
                <w:color w:val="auto"/>
                <w:sz w:val="10"/>
                <w:szCs w:val="10"/>
              </w:rPr>
              <w:t>0.000 580</w:t>
            </w:r>
          </w:p>
        </w:tc>
        <w:tc>
          <w:tcPr>
            <w:tcW w:w="273" w:type="pct"/>
            <w:tcBorders>
              <w:top w:val="dotted" w:sz="4" w:space="0" w:color="auto"/>
              <w:left w:val="dotted" w:sz="4" w:space="0" w:color="auto"/>
              <w:right w:val="dotted" w:sz="4" w:space="0" w:color="auto"/>
            </w:tcBorders>
            <w:shd w:val="clear" w:color="000000" w:fill="FFF2CC"/>
            <w:noWrap/>
            <w:tcMar>
              <w:top w:w="0" w:type="dxa"/>
              <w:left w:w="0" w:type="dxa"/>
              <w:bottom w:w="0" w:type="dxa"/>
              <w:right w:w="0" w:type="dxa"/>
            </w:tcMar>
            <w:vAlign w:val="center"/>
          </w:tcPr>
          <w:p w14:paraId="3F618433" w14:textId="0FD1B5F9"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i/>
                <w:iCs/>
                <w:color w:val="auto"/>
                <w:sz w:val="10"/>
                <w:szCs w:val="10"/>
              </w:rPr>
              <w:t>0.000 646</w:t>
            </w:r>
          </w:p>
        </w:tc>
        <w:tc>
          <w:tcPr>
            <w:tcW w:w="276" w:type="pct"/>
            <w:gridSpan w:val="2"/>
            <w:tcBorders>
              <w:top w:val="dotted" w:sz="4" w:space="0" w:color="auto"/>
              <w:left w:val="dotted" w:sz="4" w:space="0" w:color="auto"/>
              <w:right w:val="dotted" w:sz="4" w:space="0" w:color="auto"/>
            </w:tcBorders>
            <w:shd w:val="clear" w:color="000000" w:fill="FFF2CC"/>
            <w:noWrap/>
            <w:tcMar>
              <w:top w:w="0" w:type="dxa"/>
              <w:left w:w="0" w:type="dxa"/>
              <w:bottom w:w="0" w:type="dxa"/>
              <w:right w:w="0" w:type="dxa"/>
            </w:tcMar>
            <w:vAlign w:val="center"/>
          </w:tcPr>
          <w:p w14:paraId="1B196C3A" w14:textId="7B3ED45D"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i/>
                <w:iCs/>
                <w:color w:val="auto"/>
                <w:sz w:val="10"/>
                <w:szCs w:val="10"/>
              </w:rPr>
              <w:t>0.000 510</w:t>
            </w:r>
          </w:p>
        </w:tc>
        <w:tc>
          <w:tcPr>
            <w:tcW w:w="273" w:type="pct"/>
            <w:gridSpan w:val="2"/>
            <w:tcBorders>
              <w:top w:val="dotted" w:sz="4" w:space="0" w:color="auto"/>
              <w:left w:val="dotted" w:sz="4" w:space="0" w:color="auto"/>
              <w:right w:val="dotted" w:sz="4" w:space="0" w:color="auto"/>
            </w:tcBorders>
            <w:shd w:val="clear" w:color="000000" w:fill="FFF2CC"/>
            <w:noWrap/>
            <w:tcMar>
              <w:top w:w="0" w:type="dxa"/>
              <w:left w:w="0" w:type="dxa"/>
              <w:bottom w:w="0" w:type="dxa"/>
              <w:right w:w="0" w:type="dxa"/>
            </w:tcMar>
            <w:vAlign w:val="center"/>
          </w:tcPr>
          <w:p w14:paraId="39599C6D" w14:textId="3465FBDB"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i/>
                <w:iCs/>
                <w:color w:val="auto"/>
                <w:sz w:val="10"/>
                <w:szCs w:val="10"/>
              </w:rPr>
              <w:t>0.000 331</w:t>
            </w:r>
          </w:p>
        </w:tc>
        <w:tc>
          <w:tcPr>
            <w:tcW w:w="317" w:type="pct"/>
            <w:gridSpan w:val="2"/>
            <w:tcBorders>
              <w:top w:val="dotted" w:sz="4" w:space="0" w:color="auto"/>
              <w:left w:val="dotted" w:sz="4" w:space="0" w:color="auto"/>
              <w:right w:val="dotted" w:sz="4" w:space="0" w:color="auto"/>
            </w:tcBorders>
            <w:shd w:val="clear" w:color="000000" w:fill="FFF2CC"/>
            <w:noWrap/>
            <w:tcMar>
              <w:top w:w="0" w:type="dxa"/>
              <w:left w:w="0" w:type="dxa"/>
              <w:bottom w:w="0" w:type="dxa"/>
              <w:right w:w="0" w:type="dxa"/>
            </w:tcMar>
            <w:vAlign w:val="center"/>
          </w:tcPr>
          <w:p w14:paraId="3DD2D3A5" w14:textId="477BD501"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i/>
                <w:iCs/>
                <w:color w:val="auto"/>
                <w:sz w:val="10"/>
                <w:szCs w:val="10"/>
              </w:rPr>
              <w:t>0.000 459</w:t>
            </w:r>
          </w:p>
        </w:tc>
        <w:tc>
          <w:tcPr>
            <w:tcW w:w="1671" w:type="pct"/>
            <w:gridSpan w:val="9"/>
            <w:vMerge w:val="restart"/>
            <w:tcBorders>
              <w:top w:val="dotted" w:sz="4" w:space="0" w:color="auto"/>
              <w:left w:val="dotted" w:sz="4" w:space="0" w:color="auto"/>
              <w:right w:val="double" w:sz="4" w:space="0" w:color="auto"/>
            </w:tcBorders>
            <w:shd w:val="clear" w:color="auto" w:fill="auto"/>
            <w:noWrap/>
            <w:tcMar>
              <w:top w:w="0" w:type="dxa"/>
              <w:left w:w="0" w:type="dxa"/>
              <w:bottom w:w="0" w:type="dxa"/>
              <w:right w:w="0" w:type="dxa"/>
            </w:tcMar>
            <w:vAlign w:val="center"/>
          </w:tcPr>
          <w:p w14:paraId="4877661F" w14:textId="71FF25FE" w:rsidR="00A1663B" w:rsidRPr="00B04312" w:rsidRDefault="002E467A" w:rsidP="00A1663B">
            <w:pPr>
              <w:spacing w:before="60" w:after="60" w:line="312" w:lineRule="auto"/>
              <w:contextualSpacing/>
              <w:jc w:val="center"/>
              <w:rPr>
                <w:rFonts w:cs="Times New Roman"/>
                <w:b/>
                <w:bCs/>
                <w:color w:val="C00000"/>
                <w:sz w:val="10"/>
                <w:szCs w:val="10"/>
              </w:rPr>
            </w:pPr>
            <w:r w:rsidRPr="00B04312">
              <w:rPr>
                <w:rFonts w:cs="Times New Roman"/>
                <w:b/>
                <w:bCs/>
                <w:i/>
                <w:iCs/>
                <w:color w:val="C00000"/>
                <w:sz w:val="10"/>
                <w:szCs w:val="10"/>
              </w:rPr>
              <w:t>After genotype, year and genotype-by</w:t>
            </w:r>
            <w:r w:rsidR="00574F4A" w:rsidRPr="00B04312">
              <w:rPr>
                <w:rFonts w:cs="Times New Roman"/>
                <w:b/>
                <w:bCs/>
                <w:i/>
                <w:iCs/>
                <w:color w:val="C00000"/>
                <w:sz w:val="10"/>
                <w:szCs w:val="10"/>
              </w:rPr>
              <w:t>-</w:t>
            </w:r>
            <w:r w:rsidRPr="00B04312">
              <w:rPr>
                <w:rFonts w:cs="Times New Roman"/>
                <w:b/>
                <w:bCs/>
                <w:i/>
                <w:iCs/>
                <w:color w:val="C00000"/>
                <w:sz w:val="10"/>
                <w:szCs w:val="10"/>
              </w:rPr>
              <w:t xml:space="preserve">year </w:t>
            </w:r>
            <w:r w:rsidR="00574F4A" w:rsidRPr="00B04312">
              <w:rPr>
                <w:rFonts w:cs="Times New Roman"/>
                <w:b/>
                <w:bCs/>
                <w:i/>
                <w:iCs/>
                <w:color w:val="C00000"/>
                <w:sz w:val="10"/>
                <w:szCs w:val="10"/>
              </w:rPr>
              <w:t xml:space="preserve">mean squares </w:t>
            </w:r>
            <w:r w:rsidRPr="00B04312">
              <w:rPr>
                <w:rFonts w:cs="Times New Roman"/>
                <w:b/>
                <w:bCs/>
                <w:i/>
                <w:iCs/>
                <w:color w:val="C00000"/>
                <w:sz w:val="10"/>
                <w:szCs w:val="10"/>
              </w:rPr>
              <w:t>had been accounted for, no degrees of freedom remained</w:t>
            </w:r>
          </w:p>
        </w:tc>
      </w:tr>
      <w:tr w:rsidR="00A1663B" w:rsidRPr="00B04312" w14:paraId="49781E24" w14:textId="77777777" w:rsidTr="00A1663B">
        <w:trPr>
          <w:jc w:val="center"/>
        </w:trPr>
        <w:tc>
          <w:tcPr>
            <w:tcW w:w="860" w:type="pct"/>
            <w:tcBorders>
              <w:left w:val="single" w:sz="4" w:space="0" w:color="auto"/>
              <w:bottom w:val="single" w:sz="4" w:space="0" w:color="auto"/>
              <w:right w:val="dotted" w:sz="4" w:space="0" w:color="auto"/>
            </w:tcBorders>
            <w:shd w:val="clear" w:color="auto" w:fill="auto"/>
            <w:noWrap/>
            <w:tcMar>
              <w:top w:w="15" w:type="dxa"/>
              <w:left w:w="15" w:type="dxa"/>
              <w:bottom w:w="0" w:type="dxa"/>
              <w:right w:w="57" w:type="dxa"/>
            </w:tcMar>
            <w:vAlign w:val="center"/>
          </w:tcPr>
          <w:p w14:paraId="454E326C" w14:textId="32462256" w:rsidR="00A1663B" w:rsidRPr="00B04312" w:rsidRDefault="00A1663B" w:rsidP="00A1663B">
            <w:pPr>
              <w:spacing w:before="60" w:after="60"/>
              <w:ind w:right="57"/>
              <w:contextualSpacing/>
              <w:jc w:val="right"/>
              <w:rPr>
                <w:rFonts w:cs="Times New Roman"/>
                <w:b/>
                <w:bCs/>
                <w:i/>
                <w:iCs/>
                <w:color w:val="0070C0"/>
                <w:sz w:val="10"/>
                <w:szCs w:val="10"/>
              </w:rPr>
            </w:pPr>
            <w:r w:rsidRPr="00B04312">
              <w:rPr>
                <w:rFonts w:cs="Times New Roman"/>
                <w:b/>
                <w:bCs/>
                <w:i/>
                <w:iCs/>
                <w:color w:val="0070C0"/>
                <w:sz w:val="10"/>
                <w:szCs w:val="10"/>
              </w:rPr>
              <w:t>Genotype</w:t>
            </w:r>
            <w:r w:rsidR="00DE5019" w:rsidRPr="00B04312">
              <w:rPr>
                <w:rFonts w:cs="Times New Roman"/>
                <w:b/>
                <w:bCs/>
                <w:i/>
                <w:iCs/>
                <w:color w:val="0070C0"/>
                <w:sz w:val="10"/>
                <w:szCs w:val="10"/>
              </w:rPr>
              <w:t>-</w:t>
            </w:r>
            <w:r w:rsidRPr="00B04312">
              <w:rPr>
                <w:rFonts w:cs="Times New Roman"/>
                <w:b/>
                <w:bCs/>
                <w:i/>
                <w:iCs/>
                <w:color w:val="0070C0"/>
                <w:sz w:val="10"/>
                <w:szCs w:val="10"/>
              </w:rPr>
              <w:t>by</w:t>
            </w:r>
            <w:r w:rsidR="00DE5019" w:rsidRPr="00B04312">
              <w:rPr>
                <w:rFonts w:cs="Times New Roman"/>
                <w:b/>
                <w:bCs/>
                <w:i/>
                <w:iCs/>
                <w:color w:val="0070C0"/>
                <w:sz w:val="10"/>
                <w:szCs w:val="10"/>
              </w:rPr>
              <w:t>-y</w:t>
            </w:r>
            <w:r w:rsidRPr="00B04312">
              <w:rPr>
                <w:rFonts w:cs="Times New Roman"/>
                <w:b/>
                <w:bCs/>
                <w:i/>
                <w:iCs/>
                <w:color w:val="0070C0"/>
                <w:sz w:val="10"/>
                <w:szCs w:val="10"/>
              </w:rPr>
              <w:t>ear interaction / RMSE</w:t>
            </w:r>
          </w:p>
        </w:tc>
        <w:tc>
          <w:tcPr>
            <w:tcW w:w="267" w:type="pct"/>
            <w:tcBorders>
              <w:left w:val="dotted" w:sz="4" w:space="0" w:color="auto"/>
              <w:bottom w:val="single" w:sz="4" w:space="0" w:color="auto"/>
              <w:right w:val="dotted" w:sz="4" w:space="0" w:color="auto"/>
            </w:tcBorders>
            <w:shd w:val="clear" w:color="000000" w:fill="FFF2CC"/>
            <w:noWrap/>
            <w:tcMar>
              <w:top w:w="0" w:type="dxa"/>
              <w:left w:w="0" w:type="dxa"/>
              <w:bottom w:w="0" w:type="dxa"/>
              <w:right w:w="0" w:type="dxa"/>
            </w:tcMar>
            <w:vAlign w:val="center"/>
          </w:tcPr>
          <w:p w14:paraId="63F12B47" w14:textId="42541185" w:rsidR="00A1663B" w:rsidRPr="00B04312" w:rsidRDefault="00A1663B" w:rsidP="00A1663B">
            <w:pPr>
              <w:spacing w:before="60" w:after="60"/>
              <w:contextualSpacing/>
              <w:jc w:val="center"/>
              <w:rPr>
                <w:rFonts w:cs="Times New Roman"/>
                <w:b/>
                <w:bCs/>
                <w:i/>
                <w:iCs/>
                <w:color w:val="0070C0"/>
                <w:sz w:val="10"/>
                <w:szCs w:val="10"/>
              </w:rPr>
            </w:pPr>
            <w:r w:rsidRPr="00B04312">
              <w:rPr>
                <w:b/>
                <w:bCs/>
                <w:i/>
                <w:iCs/>
                <w:color w:val="0070C0"/>
                <w:sz w:val="10"/>
                <w:szCs w:val="10"/>
              </w:rPr>
              <w:t>2.14</w:t>
            </w:r>
          </w:p>
        </w:tc>
        <w:tc>
          <w:tcPr>
            <w:tcW w:w="239" w:type="pct"/>
            <w:gridSpan w:val="3"/>
            <w:tcBorders>
              <w:left w:val="dotted" w:sz="4" w:space="0" w:color="auto"/>
              <w:bottom w:val="single" w:sz="4" w:space="0" w:color="auto"/>
              <w:right w:val="dotted" w:sz="4" w:space="0" w:color="auto"/>
            </w:tcBorders>
            <w:shd w:val="clear" w:color="000000" w:fill="FFF2CC"/>
            <w:noWrap/>
            <w:tcMar>
              <w:top w:w="0" w:type="dxa"/>
              <w:left w:w="0" w:type="dxa"/>
              <w:bottom w:w="0" w:type="dxa"/>
              <w:right w:w="0" w:type="dxa"/>
            </w:tcMar>
            <w:vAlign w:val="center"/>
          </w:tcPr>
          <w:p w14:paraId="36163F06" w14:textId="2E30EDE4" w:rsidR="00A1663B" w:rsidRPr="00B04312" w:rsidRDefault="00A1663B" w:rsidP="00A1663B">
            <w:pPr>
              <w:spacing w:before="60" w:after="60"/>
              <w:contextualSpacing/>
              <w:jc w:val="center"/>
              <w:rPr>
                <w:rFonts w:cs="Times New Roman"/>
                <w:b/>
                <w:bCs/>
                <w:i/>
                <w:iCs/>
                <w:color w:val="0070C0"/>
                <w:sz w:val="10"/>
                <w:szCs w:val="10"/>
              </w:rPr>
            </w:pPr>
            <w:r w:rsidRPr="00B04312">
              <w:rPr>
                <w:b/>
                <w:bCs/>
                <w:i/>
                <w:iCs/>
                <w:color w:val="0070C0"/>
                <w:sz w:val="10"/>
                <w:szCs w:val="10"/>
              </w:rPr>
              <w:t>3.70</w:t>
            </w:r>
          </w:p>
        </w:tc>
        <w:tc>
          <w:tcPr>
            <w:tcW w:w="272" w:type="pct"/>
            <w:tcBorders>
              <w:left w:val="dotted" w:sz="4" w:space="0" w:color="auto"/>
              <w:bottom w:val="single" w:sz="4" w:space="0" w:color="auto"/>
              <w:right w:val="dotted" w:sz="4" w:space="0" w:color="auto"/>
            </w:tcBorders>
            <w:shd w:val="clear" w:color="000000" w:fill="FFF2CC"/>
            <w:noWrap/>
            <w:tcMar>
              <w:top w:w="0" w:type="dxa"/>
              <w:left w:w="0" w:type="dxa"/>
              <w:bottom w:w="0" w:type="dxa"/>
              <w:right w:w="0" w:type="dxa"/>
            </w:tcMar>
            <w:vAlign w:val="center"/>
          </w:tcPr>
          <w:p w14:paraId="0E7CA92B" w14:textId="2622FDC0" w:rsidR="00A1663B" w:rsidRPr="00B04312" w:rsidRDefault="00A1663B" w:rsidP="00A1663B">
            <w:pPr>
              <w:spacing w:before="60" w:after="60"/>
              <w:contextualSpacing/>
              <w:jc w:val="center"/>
              <w:rPr>
                <w:rFonts w:cs="Times New Roman"/>
                <w:b/>
                <w:bCs/>
                <w:i/>
                <w:iCs/>
                <w:color w:val="0070C0"/>
                <w:sz w:val="10"/>
                <w:szCs w:val="10"/>
              </w:rPr>
            </w:pPr>
            <w:r w:rsidRPr="00B04312">
              <w:rPr>
                <w:b/>
                <w:bCs/>
                <w:i/>
                <w:iCs/>
                <w:color w:val="0070C0"/>
                <w:sz w:val="10"/>
                <w:szCs w:val="10"/>
              </w:rPr>
              <w:t>1.59</w:t>
            </w:r>
          </w:p>
        </w:tc>
        <w:tc>
          <w:tcPr>
            <w:tcW w:w="277" w:type="pct"/>
            <w:tcBorders>
              <w:left w:val="dotted" w:sz="4" w:space="0" w:color="auto"/>
              <w:bottom w:val="single" w:sz="4" w:space="0" w:color="auto"/>
              <w:right w:val="dotted" w:sz="4" w:space="0" w:color="auto"/>
            </w:tcBorders>
            <w:shd w:val="clear" w:color="000000" w:fill="FFF2CC"/>
            <w:noWrap/>
            <w:tcMar>
              <w:top w:w="0" w:type="dxa"/>
              <w:left w:w="0" w:type="dxa"/>
              <w:bottom w:w="0" w:type="dxa"/>
              <w:right w:w="0" w:type="dxa"/>
            </w:tcMar>
            <w:vAlign w:val="center"/>
          </w:tcPr>
          <w:p w14:paraId="5F727DE2" w14:textId="276D71E3" w:rsidR="00A1663B" w:rsidRPr="00B04312" w:rsidRDefault="00A1663B" w:rsidP="00A1663B">
            <w:pPr>
              <w:spacing w:before="60" w:after="60"/>
              <w:contextualSpacing/>
              <w:jc w:val="center"/>
              <w:rPr>
                <w:rFonts w:cs="Times New Roman"/>
                <w:b/>
                <w:bCs/>
                <w:i/>
                <w:iCs/>
                <w:color w:val="0070C0"/>
                <w:sz w:val="10"/>
                <w:szCs w:val="10"/>
              </w:rPr>
            </w:pPr>
            <w:r w:rsidRPr="00B04312">
              <w:rPr>
                <w:b/>
                <w:bCs/>
                <w:i/>
                <w:iCs/>
                <w:color w:val="0070C0"/>
                <w:sz w:val="10"/>
                <w:szCs w:val="10"/>
              </w:rPr>
              <w:t>1.70</w:t>
            </w:r>
          </w:p>
        </w:tc>
        <w:tc>
          <w:tcPr>
            <w:tcW w:w="274" w:type="pct"/>
            <w:tcBorders>
              <w:left w:val="dotted" w:sz="4" w:space="0" w:color="auto"/>
              <w:bottom w:val="single" w:sz="4" w:space="0" w:color="auto"/>
              <w:right w:val="dotted" w:sz="4" w:space="0" w:color="auto"/>
            </w:tcBorders>
            <w:shd w:val="clear" w:color="000000" w:fill="FFF2CC"/>
            <w:noWrap/>
            <w:tcMar>
              <w:top w:w="0" w:type="dxa"/>
              <w:left w:w="0" w:type="dxa"/>
              <w:bottom w:w="0" w:type="dxa"/>
              <w:right w:w="0" w:type="dxa"/>
            </w:tcMar>
            <w:vAlign w:val="center"/>
          </w:tcPr>
          <w:p w14:paraId="465427D5" w14:textId="2CB6E1B7" w:rsidR="00A1663B" w:rsidRPr="00B04312" w:rsidRDefault="00A1663B" w:rsidP="00A1663B">
            <w:pPr>
              <w:spacing w:before="60" w:after="60"/>
              <w:contextualSpacing/>
              <w:jc w:val="center"/>
              <w:rPr>
                <w:rFonts w:cs="Times New Roman"/>
                <w:b/>
                <w:bCs/>
                <w:i/>
                <w:iCs/>
                <w:color w:val="0070C0"/>
                <w:sz w:val="10"/>
                <w:szCs w:val="10"/>
              </w:rPr>
            </w:pPr>
            <w:r w:rsidRPr="00B04312">
              <w:rPr>
                <w:b/>
                <w:bCs/>
                <w:i/>
                <w:iCs/>
                <w:color w:val="0070C0"/>
                <w:sz w:val="10"/>
                <w:szCs w:val="10"/>
              </w:rPr>
              <w:t>1.21</w:t>
            </w:r>
          </w:p>
        </w:tc>
        <w:tc>
          <w:tcPr>
            <w:tcW w:w="273" w:type="pct"/>
            <w:tcBorders>
              <w:left w:val="dotted" w:sz="4" w:space="0" w:color="auto"/>
              <w:bottom w:val="single" w:sz="4" w:space="0" w:color="auto"/>
              <w:right w:val="dotted" w:sz="4" w:space="0" w:color="auto"/>
            </w:tcBorders>
            <w:shd w:val="clear" w:color="000000" w:fill="FFF2CC"/>
            <w:noWrap/>
            <w:tcMar>
              <w:top w:w="0" w:type="dxa"/>
              <w:left w:w="0" w:type="dxa"/>
              <w:bottom w:w="0" w:type="dxa"/>
              <w:right w:w="0" w:type="dxa"/>
            </w:tcMar>
            <w:vAlign w:val="center"/>
          </w:tcPr>
          <w:p w14:paraId="25890354" w14:textId="7EFDF18F" w:rsidR="00A1663B" w:rsidRPr="00B04312" w:rsidRDefault="00A1663B" w:rsidP="00A1663B">
            <w:pPr>
              <w:spacing w:before="60" w:after="60"/>
              <w:contextualSpacing/>
              <w:jc w:val="center"/>
              <w:rPr>
                <w:rFonts w:cs="Times New Roman"/>
                <w:b/>
                <w:bCs/>
                <w:i/>
                <w:iCs/>
                <w:color w:val="0070C0"/>
                <w:sz w:val="10"/>
                <w:szCs w:val="10"/>
              </w:rPr>
            </w:pPr>
            <w:r w:rsidRPr="00B04312">
              <w:rPr>
                <w:b/>
                <w:bCs/>
                <w:i/>
                <w:iCs/>
                <w:color w:val="0070C0"/>
                <w:sz w:val="10"/>
                <w:szCs w:val="10"/>
              </w:rPr>
              <w:t>1.00</w:t>
            </w:r>
          </w:p>
        </w:tc>
        <w:tc>
          <w:tcPr>
            <w:tcW w:w="276" w:type="pct"/>
            <w:gridSpan w:val="2"/>
            <w:tcBorders>
              <w:left w:val="dotted" w:sz="4" w:space="0" w:color="auto"/>
              <w:bottom w:val="single" w:sz="4" w:space="0" w:color="auto"/>
              <w:right w:val="dotted" w:sz="4" w:space="0" w:color="auto"/>
            </w:tcBorders>
            <w:shd w:val="clear" w:color="000000" w:fill="FFF2CC"/>
            <w:noWrap/>
            <w:tcMar>
              <w:top w:w="0" w:type="dxa"/>
              <w:left w:w="0" w:type="dxa"/>
              <w:bottom w:w="0" w:type="dxa"/>
              <w:right w:w="0" w:type="dxa"/>
            </w:tcMar>
            <w:vAlign w:val="center"/>
          </w:tcPr>
          <w:p w14:paraId="1451650A" w14:textId="6F28F11C" w:rsidR="00A1663B" w:rsidRPr="00B04312" w:rsidRDefault="00A1663B" w:rsidP="00A1663B">
            <w:pPr>
              <w:spacing w:before="60" w:after="60"/>
              <w:contextualSpacing/>
              <w:jc w:val="center"/>
              <w:rPr>
                <w:rFonts w:cs="Times New Roman"/>
                <w:b/>
                <w:bCs/>
                <w:i/>
                <w:iCs/>
                <w:color w:val="0070C0"/>
                <w:sz w:val="10"/>
                <w:szCs w:val="10"/>
              </w:rPr>
            </w:pPr>
            <w:r w:rsidRPr="00B04312">
              <w:rPr>
                <w:b/>
                <w:bCs/>
                <w:i/>
                <w:iCs/>
                <w:color w:val="0070C0"/>
                <w:sz w:val="10"/>
                <w:szCs w:val="10"/>
              </w:rPr>
              <w:t>1.23</w:t>
            </w:r>
          </w:p>
        </w:tc>
        <w:tc>
          <w:tcPr>
            <w:tcW w:w="273" w:type="pct"/>
            <w:gridSpan w:val="2"/>
            <w:tcBorders>
              <w:left w:val="dotted" w:sz="4" w:space="0" w:color="auto"/>
              <w:bottom w:val="single" w:sz="4" w:space="0" w:color="auto"/>
              <w:right w:val="dotted" w:sz="4" w:space="0" w:color="auto"/>
            </w:tcBorders>
            <w:shd w:val="clear" w:color="000000" w:fill="FFF2CC"/>
            <w:noWrap/>
            <w:tcMar>
              <w:top w:w="0" w:type="dxa"/>
              <w:left w:w="0" w:type="dxa"/>
              <w:bottom w:w="0" w:type="dxa"/>
              <w:right w:w="0" w:type="dxa"/>
            </w:tcMar>
            <w:vAlign w:val="center"/>
          </w:tcPr>
          <w:p w14:paraId="119DFAF7" w14:textId="10B6AA3F" w:rsidR="00A1663B" w:rsidRPr="00B04312" w:rsidRDefault="00A1663B" w:rsidP="00A1663B">
            <w:pPr>
              <w:spacing w:before="60" w:after="60"/>
              <w:contextualSpacing/>
              <w:jc w:val="center"/>
              <w:rPr>
                <w:rFonts w:cs="Times New Roman"/>
                <w:b/>
                <w:bCs/>
                <w:i/>
                <w:iCs/>
                <w:color w:val="0070C0"/>
                <w:sz w:val="10"/>
                <w:szCs w:val="10"/>
              </w:rPr>
            </w:pPr>
            <w:r w:rsidRPr="00B04312">
              <w:rPr>
                <w:b/>
                <w:bCs/>
                <w:i/>
                <w:iCs/>
                <w:color w:val="0070C0"/>
                <w:sz w:val="10"/>
                <w:szCs w:val="10"/>
              </w:rPr>
              <w:t>1.78</w:t>
            </w:r>
          </w:p>
        </w:tc>
        <w:tc>
          <w:tcPr>
            <w:tcW w:w="317" w:type="pct"/>
            <w:gridSpan w:val="2"/>
            <w:tcBorders>
              <w:left w:val="dotted" w:sz="4" w:space="0" w:color="auto"/>
              <w:bottom w:val="single" w:sz="4" w:space="0" w:color="auto"/>
              <w:right w:val="dotted" w:sz="4" w:space="0" w:color="auto"/>
            </w:tcBorders>
            <w:shd w:val="clear" w:color="000000" w:fill="FFF2CC"/>
            <w:noWrap/>
            <w:tcMar>
              <w:top w:w="0" w:type="dxa"/>
              <w:left w:w="0" w:type="dxa"/>
              <w:bottom w:w="0" w:type="dxa"/>
              <w:right w:w="0" w:type="dxa"/>
            </w:tcMar>
            <w:vAlign w:val="center"/>
          </w:tcPr>
          <w:p w14:paraId="74B19065" w14:textId="4AADFC17" w:rsidR="00A1663B" w:rsidRPr="00B04312" w:rsidRDefault="00A1663B" w:rsidP="00A1663B">
            <w:pPr>
              <w:spacing w:before="60" w:after="60"/>
              <w:contextualSpacing/>
              <w:jc w:val="center"/>
              <w:rPr>
                <w:rFonts w:cs="Times New Roman"/>
                <w:b/>
                <w:bCs/>
                <w:i/>
                <w:iCs/>
                <w:color w:val="0070C0"/>
                <w:sz w:val="10"/>
                <w:szCs w:val="10"/>
              </w:rPr>
            </w:pPr>
            <w:r w:rsidRPr="00B04312">
              <w:rPr>
                <w:b/>
                <w:bCs/>
                <w:i/>
                <w:iCs/>
                <w:color w:val="0070C0"/>
                <w:sz w:val="10"/>
                <w:szCs w:val="10"/>
              </w:rPr>
              <w:t>0.90</w:t>
            </w:r>
          </w:p>
        </w:tc>
        <w:tc>
          <w:tcPr>
            <w:tcW w:w="1671" w:type="pct"/>
            <w:gridSpan w:val="9"/>
            <w:vMerge/>
            <w:tcBorders>
              <w:left w:val="dotted" w:sz="4" w:space="0" w:color="auto"/>
              <w:bottom w:val="single" w:sz="4" w:space="0" w:color="auto"/>
              <w:right w:val="double" w:sz="4" w:space="0" w:color="auto"/>
            </w:tcBorders>
            <w:shd w:val="clear" w:color="auto" w:fill="auto"/>
            <w:noWrap/>
            <w:tcMar>
              <w:top w:w="0" w:type="dxa"/>
              <w:left w:w="0" w:type="dxa"/>
              <w:bottom w:w="0" w:type="dxa"/>
              <w:right w:w="0" w:type="dxa"/>
            </w:tcMar>
            <w:vAlign w:val="center"/>
          </w:tcPr>
          <w:p w14:paraId="5AFD7B82" w14:textId="5FB7F208" w:rsidR="00A1663B" w:rsidRPr="00B04312" w:rsidRDefault="00A1663B" w:rsidP="00A1663B">
            <w:pPr>
              <w:spacing w:before="60" w:after="60" w:line="240" w:lineRule="auto"/>
              <w:contextualSpacing/>
              <w:jc w:val="center"/>
              <w:rPr>
                <w:rFonts w:cs="Times New Roman"/>
                <w:b/>
                <w:bCs/>
                <w:i/>
                <w:iCs/>
                <w:color w:val="C00000"/>
                <w:sz w:val="10"/>
                <w:szCs w:val="10"/>
              </w:rPr>
            </w:pPr>
          </w:p>
        </w:tc>
      </w:tr>
      <w:tr w:rsidR="00A1663B" w:rsidRPr="00B04312" w14:paraId="6CECC96D" w14:textId="77777777" w:rsidTr="00AF0BA9">
        <w:trPr>
          <w:trHeight w:hRule="exact" w:val="113"/>
          <w:jc w:val="center"/>
        </w:trPr>
        <w:tc>
          <w:tcPr>
            <w:tcW w:w="5000" w:type="pct"/>
            <w:gridSpan w:val="24"/>
            <w:tcBorders>
              <w:top w:val="single" w:sz="4" w:space="0" w:color="auto"/>
              <w:left w:val="single" w:sz="4" w:space="0" w:color="auto"/>
              <w:bottom w:val="single" w:sz="4" w:space="0" w:color="auto"/>
              <w:right w:val="double" w:sz="4" w:space="0" w:color="auto"/>
            </w:tcBorders>
            <w:shd w:val="clear" w:color="auto" w:fill="auto"/>
            <w:noWrap/>
            <w:tcMar>
              <w:top w:w="15" w:type="dxa"/>
              <w:left w:w="15" w:type="dxa"/>
              <w:bottom w:w="0" w:type="dxa"/>
              <w:right w:w="57" w:type="dxa"/>
            </w:tcMar>
            <w:vAlign w:val="center"/>
          </w:tcPr>
          <w:p w14:paraId="630FB703" w14:textId="03AB3BD6" w:rsidR="00A1663B" w:rsidRPr="00B04312" w:rsidRDefault="00A1663B" w:rsidP="00A1663B">
            <w:pPr>
              <w:spacing w:after="0" w:line="240" w:lineRule="auto"/>
              <w:ind w:right="57"/>
              <w:contextualSpacing/>
              <w:jc w:val="center"/>
              <w:rPr>
                <w:rFonts w:cs="Times New Roman"/>
                <w:b/>
                <w:bCs/>
                <w:color w:val="auto"/>
                <w:sz w:val="10"/>
                <w:szCs w:val="10"/>
              </w:rPr>
            </w:pPr>
          </w:p>
        </w:tc>
      </w:tr>
      <w:tr w:rsidR="00A1663B" w:rsidRPr="00B04312" w14:paraId="2D1378C2" w14:textId="77777777" w:rsidTr="00A1663B">
        <w:trPr>
          <w:trHeight w:val="174"/>
          <w:jc w:val="center"/>
        </w:trPr>
        <w:tc>
          <w:tcPr>
            <w:tcW w:w="860" w:type="pct"/>
            <w:tcBorders>
              <w:top w:val="single" w:sz="4" w:space="0" w:color="auto"/>
              <w:left w:val="single" w:sz="4" w:space="0" w:color="auto"/>
              <w:bottom w:val="dotted" w:sz="4" w:space="0" w:color="auto"/>
              <w:right w:val="dotted" w:sz="4" w:space="0" w:color="auto"/>
            </w:tcBorders>
            <w:shd w:val="clear" w:color="auto" w:fill="auto"/>
            <w:noWrap/>
            <w:tcMar>
              <w:top w:w="15" w:type="dxa"/>
              <w:left w:w="15" w:type="dxa"/>
              <w:bottom w:w="0" w:type="dxa"/>
              <w:right w:w="57" w:type="dxa"/>
            </w:tcMar>
            <w:vAlign w:val="center"/>
          </w:tcPr>
          <w:p w14:paraId="3322F57E" w14:textId="762B8CBE" w:rsidR="00A1663B" w:rsidRPr="00B04312" w:rsidRDefault="00A1663B" w:rsidP="00A1663B">
            <w:pPr>
              <w:spacing w:before="60" w:after="60"/>
              <w:ind w:right="57"/>
              <w:contextualSpacing/>
              <w:jc w:val="right"/>
              <w:rPr>
                <w:rFonts w:cs="Times New Roman"/>
                <w:b/>
                <w:bCs/>
                <w:i/>
                <w:iCs/>
                <w:color w:val="0070C0"/>
                <w:sz w:val="10"/>
                <w:szCs w:val="10"/>
              </w:rPr>
            </w:pPr>
            <w:r w:rsidRPr="00B04312">
              <w:rPr>
                <w:rFonts w:cs="Times New Roman"/>
                <w:b/>
                <w:bCs/>
                <w:color w:val="0070C0"/>
                <w:sz w:val="10"/>
                <w:szCs w:val="10"/>
              </w:rPr>
              <w:t>Genotype variance ratio (</w:t>
            </w:r>
            <w:r w:rsidRPr="00B04312">
              <w:rPr>
                <w:rFonts w:cs="Times New Roman"/>
                <w:b/>
                <w:bCs/>
                <w:i/>
                <w:iCs/>
                <w:color w:val="0070C0"/>
                <w:position w:val="2"/>
                <w:sz w:val="10"/>
                <w:szCs w:val="10"/>
              </w:rPr>
              <w:t>F</w:t>
            </w:r>
            <w:r w:rsidRPr="00B04312">
              <w:rPr>
                <w:rFonts w:cs="Times New Roman"/>
                <w:b/>
                <w:bCs/>
                <w:i/>
                <w:iCs/>
                <w:color w:val="0070C0"/>
                <w:position w:val="-2"/>
                <w:sz w:val="10"/>
                <w:szCs w:val="10"/>
              </w:rPr>
              <w:t>geno</w:t>
            </w:r>
            <w:r w:rsidRPr="00B04312">
              <w:rPr>
                <w:rFonts w:cs="Times New Roman"/>
                <w:b/>
                <w:bCs/>
                <w:color w:val="0070C0"/>
                <w:sz w:val="10"/>
                <w:szCs w:val="10"/>
              </w:rPr>
              <w:t>)</w:t>
            </w:r>
          </w:p>
        </w:tc>
        <w:tc>
          <w:tcPr>
            <w:tcW w:w="270" w:type="pct"/>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5F30C168" w14:textId="12574C65"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1.66</w:t>
            </w:r>
          </w:p>
        </w:tc>
        <w:tc>
          <w:tcPr>
            <w:tcW w:w="236" w:type="pct"/>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6C789C6E" w14:textId="3A1A7BFC"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1.34</w:t>
            </w:r>
          </w:p>
        </w:tc>
        <w:tc>
          <w:tcPr>
            <w:tcW w:w="272"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6A160625" w14:textId="25133C5A"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1.42</w:t>
            </w:r>
          </w:p>
        </w:tc>
        <w:tc>
          <w:tcPr>
            <w:tcW w:w="277"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69F69FB7" w14:textId="6DFF1F4F"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1.41</w:t>
            </w:r>
          </w:p>
        </w:tc>
        <w:tc>
          <w:tcPr>
            <w:tcW w:w="274"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355A2D5C" w14:textId="6F611900"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2.18</w:t>
            </w:r>
          </w:p>
        </w:tc>
        <w:tc>
          <w:tcPr>
            <w:tcW w:w="273"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5F8B0241" w14:textId="7B090637"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3.93</w:t>
            </w:r>
          </w:p>
        </w:tc>
        <w:tc>
          <w:tcPr>
            <w:tcW w:w="273"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72E25DAA" w14:textId="24405781"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4.62</w:t>
            </w:r>
          </w:p>
        </w:tc>
        <w:tc>
          <w:tcPr>
            <w:tcW w:w="273" w:type="pct"/>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71302BBB" w14:textId="5369BC84"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5.08</w:t>
            </w:r>
          </w:p>
        </w:tc>
        <w:tc>
          <w:tcPr>
            <w:tcW w:w="320" w:type="pct"/>
            <w:gridSpan w:val="3"/>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600A9134" w14:textId="1A71E6D4"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6.61</w:t>
            </w:r>
          </w:p>
        </w:tc>
        <w:tc>
          <w:tcPr>
            <w:tcW w:w="278" w:type="pct"/>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107163DE" w14:textId="1EB10273"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1.66</w:t>
            </w:r>
          </w:p>
        </w:tc>
        <w:tc>
          <w:tcPr>
            <w:tcW w:w="278" w:type="pct"/>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6910E54E" w14:textId="07B7A86F"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7.34</w:t>
            </w:r>
          </w:p>
        </w:tc>
        <w:tc>
          <w:tcPr>
            <w:tcW w:w="274" w:type="pct"/>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4839E13D" w14:textId="2BC555B6"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1.14</w:t>
            </w:r>
          </w:p>
        </w:tc>
        <w:tc>
          <w:tcPr>
            <w:tcW w:w="274" w:type="pct"/>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6F82BD52" w14:textId="4C75E11C"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0.77</w:t>
            </w:r>
          </w:p>
        </w:tc>
        <w:tc>
          <w:tcPr>
            <w:tcW w:w="276" w:type="pct"/>
            <w:gridSpan w:val="2"/>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05A5DCAB" w14:textId="6149DFA3"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5.46</w:t>
            </w:r>
          </w:p>
        </w:tc>
        <w:tc>
          <w:tcPr>
            <w:tcW w:w="291" w:type="pct"/>
            <w:gridSpan w:val="3"/>
            <w:tcBorders>
              <w:top w:val="single"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tcPr>
          <w:p w14:paraId="470F328F" w14:textId="6A1562B4"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6.07</w:t>
            </w:r>
          </w:p>
        </w:tc>
      </w:tr>
      <w:tr w:rsidR="00A1663B" w:rsidRPr="00B04312" w14:paraId="4B82BBD2" w14:textId="77777777" w:rsidTr="00A1663B">
        <w:trPr>
          <w:trHeight w:val="174"/>
          <w:jc w:val="center"/>
        </w:trPr>
        <w:tc>
          <w:tcPr>
            <w:tcW w:w="860" w:type="pct"/>
            <w:tcBorders>
              <w:top w:val="dotted" w:sz="4" w:space="0" w:color="auto"/>
              <w:left w:val="single" w:sz="4" w:space="0" w:color="auto"/>
              <w:bottom w:val="single" w:sz="4" w:space="0" w:color="auto"/>
              <w:right w:val="dotted" w:sz="4" w:space="0" w:color="auto"/>
            </w:tcBorders>
            <w:shd w:val="clear" w:color="auto" w:fill="auto"/>
            <w:noWrap/>
            <w:tcMar>
              <w:top w:w="15" w:type="dxa"/>
              <w:left w:w="15" w:type="dxa"/>
              <w:bottom w:w="0" w:type="dxa"/>
              <w:right w:w="57" w:type="dxa"/>
            </w:tcMar>
            <w:vAlign w:val="center"/>
          </w:tcPr>
          <w:p w14:paraId="099B0DCE" w14:textId="51788235" w:rsidR="00A1663B" w:rsidRPr="00B04312" w:rsidRDefault="00A1663B" w:rsidP="00A1663B">
            <w:pPr>
              <w:spacing w:before="60" w:after="60"/>
              <w:ind w:right="57"/>
              <w:contextualSpacing/>
              <w:jc w:val="right"/>
              <w:rPr>
                <w:rFonts w:cs="Times New Roman"/>
                <w:b/>
                <w:bCs/>
                <w:i/>
                <w:iCs/>
                <w:color w:val="0070C0"/>
                <w:sz w:val="10"/>
                <w:szCs w:val="10"/>
              </w:rPr>
            </w:pPr>
            <w:r w:rsidRPr="00B04312">
              <w:rPr>
                <w:rFonts w:cs="Times New Roman"/>
                <w:b/>
                <w:bCs/>
                <w:color w:val="0070C0"/>
                <w:sz w:val="10"/>
                <w:szCs w:val="10"/>
              </w:rPr>
              <w:t>Crop year variance ratio</w:t>
            </w:r>
          </w:p>
        </w:tc>
        <w:tc>
          <w:tcPr>
            <w:tcW w:w="270" w:type="pct"/>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1C6D3C7A" w14:textId="17281DE6"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14.85</w:t>
            </w:r>
          </w:p>
        </w:tc>
        <w:tc>
          <w:tcPr>
            <w:tcW w:w="236" w:type="pct"/>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25B5E758" w14:textId="790FB095"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30.58</w:t>
            </w:r>
          </w:p>
        </w:tc>
        <w:tc>
          <w:tcPr>
            <w:tcW w:w="272"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4E78D856" w14:textId="69F62E86"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35.91</w:t>
            </w:r>
          </w:p>
        </w:tc>
        <w:tc>
          <w:tcPr>
            <w:tcW w:w="277"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0D102C05" w14:textId="2463C830"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32.08</w:t>
            </w:r>
          </w:p>
        </w:tc>
        <w:tc>
          <w:tcPr>
            <w:tcW w:w="274"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407567F3" w14:textId="2303966E"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41.23</w:t>
            </w:r>
          </w:p>
        </w:tc>
        <w:tc>
          <w:tcPr>
            <w:tcW w:w="273"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7321AE97" w14:textId="5BAECE41"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44.81</w:t>
            </w:r>
          </w:p>
        </w:tc>
        <w:tc>
          <w:tcPr>
            <w:tcW w:w="273"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6E33C479" w14:textId="5C2B7AB7"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30.97</w:t>
            </w:r>
          </w:p>
        </w:tc>
        <w:tc>
          <w:tcPr>
            <w:tcW w:w="273" w:type="pct"/>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53054C45" w14:textId="0B0F95ED"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25.64</w:t>
            </w:r>
          </w:p>
        </w:tc>
        <w:tc>
          <w:tcPr>
            <w:tcW w:w="320" w:type="pct"/>
            <w:gridSpan w:val="3"/>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0D4BC5B7" w14:textId="6FF75799"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74.44</w:t>
            </w:r>
          </w:p>
        </w:tc>
        <w:tc>
          <w:tcPr>
            <w:tcW w:w="278"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2EECBE5F" w14:textId="7EE872C0"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14.37</w:t>
            </w:r>
          </w:p>
        </w:tc>
        <w:tc>
          <w:tcPr>
            <w:tcW w:w="278"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4B500187" w14:textId="36873ECA"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75.78</w:t>
            </w:r>
          </w:p>
        </w:tc>
        <w:tc>
          <w:tcPr>
            <w:tcW w:w="274"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575768AA" w14:textId="7D809BC7"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55.50</w:t>
            </w:r>
          </w:p>
        </w:tc>
        <w:tc>
          <w:tcPr>
            <w:tcW w:w="274"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4F572CAE" w14:textId="49E51DAC"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56.24</w:t>
            </w:r>
          </w:p>
        </w:tc>
        <w:tc>
          <w:tcPr>
            <w:tcW w:w="276" w:type="pct"/>
            <w:gridSpan w:val="2"/>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5E59F0C4" w14:textId="75B03D67"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99.45</w:t>
            </w:r>
          </w:p>
        </w:tc>
        <w:tc>
          <w:tcPr>
            <w:tcW w:w="291" w:type="pct"/>
            <w:gridSpan w:val="3"/>
            <w:tcBorders>
              <w:top w:val="dotted" w:sz="4" w:space="0" w:color="auto"/>
              <w:left w:val="dotted" w:sz="4" w:space="0" w:color="auto"/>
              <w:bottom w:val="single" w:sz="4" w:space="0" w:color="auto"/>
              <w:right w:val="double" w:sz="4" w:space="0" w:color="auto"/>
            </w:tcBorders>
            <w:shd w:val="clear" w:color="auto" w:fill="auto"/>
            <w:noWrap/>
            <w:tcMar>
              <w:top w:w="15" w:type="dxa"/>
              <w:left w:w="15" w:type="dxa"/>
              <w:bottom w:w="0" w:type="dxa"/>
              <w:right w:w="15" w:type="dxa"/>
            </w:tcMar>
            <w:vAlign w:val="center"/>
          </w:tcPr>
          <w:p w14:paraId="3B767C13" w14:textId="0530842B"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37.67</w:t>
            </w:r>
          </w:p>
        </w:tc>
      </w:tr>
      <w:tr w:rsidR="00A1663B" w:rsidRPr="00B04312" w14:paraId="21BB7C76" w14:textId="77777777" w:rsidTr="00AF0BA9">
        <w:trPr>
          <w:trHeight w:hRule="exact" w:val="113"/>
          <w:jc w:val="center"/>
        </w:trPr>
        <w:tc>
          <w:tcPr>
            <w:tcW w:w="5000" w:type="pct"/>
            <w:gridSpan w:val="24"/>
            <w:tcBorders>
              <w:top w:val="single" w:sz="4" w:space="0" w:color="auto"/>
              <w:left w:val="single" w:sz="4" w:space="0" w:color="auto"/>
              <w:bottom w:val="single" w:sz="4" w:space="0" w:color="auto"/>
              <w:right w:val="double" w:sz="4" w:space="0" w:color="auto"/>
            </w:tcBorders>
            <w:shd w:val="clear" w:color="auto" w:fill="auto"/>
            <w:noWrap/>
            <w:tcMar>
              <w:top w:w="15" w:type="dxa"/>
              <w:left w:w="15" w:type="dxa"/>
              <w:bottom w:w="0" w:type="dxa"/>
              <w:right w:w="57" w:type="dxa"/>
            </w:tcMar>
            <w:vAlign w:val="center"/>
          </w:tcPr>
          <w:p w14:paraId="32166F60" w14:textId="4227AB0F" w:rsidR="00A1663B" w:rsidRPr="00B04312" w:rsidRDefault="00A1663B" w:rsidP="00A1663B">
            <w:pPr>
              <w:spacing w:after="0" w:line="240" w:lineRule="auto"/>
              <w:ind w:right="57"/>
              <w:contextualSpacing/>
              <w:rPr>
                <w:rFonts w:cs="Times New Roman"/>
                <w:b/>
                <w:bCs/>
                <w:color w:val="0070C0"/>
                <w:sz w:val="10"/>
                <w:szCs w:val="10"/>
              </w:rPr>
            </w:pPr>
          </w:p>
        </w:tc>
      </w:tr>
      <w:tr w:rsidR="00A1663B" w:rsidRPr="00B04312" w14:paraId="509C796C" w14:textId="77777777" w:rsidTr="00A1663B">
        <w:trPr>
          <w:trHeight w:val="174"/>
          <w:jc w:val="center"/>
        </w:trPr>
        <w:tc>
          <w:tcPr>
            <w:tcW w:w="860" w:type="pct"/>
            <w:tcBorders>
              <w:top w:val="single" w:sz="4" w:space="0" w:color="auto"/>
              <w:left w:val="single" w:sz="4" w:space="0" w:color="auto"/>
              <w:bottom w:val="dotted" w:sz="4" w:space="0" w:color="auto"/>
              <w:right w:val="dotted" w:sz="4" w:space="0" w:color="auto"/>
            </w:tcBorders>
            <w:shd w:val="clear" w:color="auto" w:fill="auto"/>
            <w:noWrap/>
            <w:tcMar>
              <w:top w:w="15" w:type="dxa"/>
              <w:left w:w="15" w:type="dxa"/>
              <w:bottom w:w="0" w:type="dxa"/>
              <w:right w:w="57" w:type="dxa"/>
            </w:tcMar>
            <w:vAlign w:val="center"/>
          </w:tcPr>
          <w:p w14:paraId="74C32F98" w14:textId="2DF2EF88" w:rsidR="00A1663B" w:rsidRPr="00B04312" w:rsidRDefault="00A1663B" w:rsidP="00A1663B">
            <w:pPr>
              <w:spacing w:before="60" w:after="60"/>
              <w:ind w:right="57"/>
              <w:contextualSpacing/>
              <w:jc w:val="right"/>
              <w:rPr>
                <w:rFonts w:cs="Times New Roman"/>
                <w:b/>
                <w:bCs/>
                <w:i/>
                <w:iCs/>
                <w:color w:val="0070C0"/>
                <w:sz w:val="10"/>
                <w:szCs w:val="10"/>
              </w:rPr>
            </w:pPr>
            <w:r w:rsidRPr="00B04312">
              <w:rPr>
                <w:rFonts w:cs="Times New Roman"/>
                <w:b/>
                <w:bCs/>
                <w:color w:val="0070C0"/>
                <w:sz w:val="10"/>
                <w:szCs w:val="10"/>
              </w:rPr>
              <w:t xml:space="preserve">Genotype </w:t>
            </w:r>
            <w:r w:rsidRPr="00B04312">
              <w:rPr>
                <w:rFonts w:cs="Times New Roman"/>
                <w:b/>
                <w:bCs/>
                <w:i/>
                <w:iCs/>
                <w:color w:val="0070C0"/>
                <w:sz w:val="10"/>
                <w:szCs w:val="10"/>
              </w:rPr>
              <w:t>P</w:t>
            </w:r>
            <w:r w:rsidRPr="00B04312">
              <w:rPr>
                <w:rFonts w:cs="Times New Roman"/>
                <w:b/>
                <w:bCs/>
                <w:color w:val="0070C0"/>
                <w:sz w:val="10"/>
                <w:szCs w:val="10"/>
              </w:rPr>
              <w:t>-value</w:t>
            </w:r>
          </w:p>
        </w:tc>
        <w:tc>
          <w:tcPr>
            <w:tcW w:w="270" w:type="pct"/>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7F05D360" w14:textId="5BDC11FE"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0.034</w:t>
            </w:r>
          </w:p>
        </w:tc>
        <w:tc>
          <w:tcPr>
            <w:tcW w:w="236" w:type="pct"/>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1D8AFF24" w14:textId="24AB1D99"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0.143</w:t>
            </w:r>
          </w:p>
        </w:tc>
        <w:tc>
          <w:tcPr>
            <w:tcW w:w="272"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786AC5E4" w14:textId="539B29FB"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0.103</w:t>
            </w:r>
          </w:p>
        </w:tc>
        <w:tc>
          <w:tcPr>
            <w:tcW w:w="277"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3336B669" w14:textId="02A67341"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0.105</w:t>
            </w:r>
          </w:p>
        </w:tc>
        <w:tc>
          <w:tcPr>
            <w:tcW w:w="274"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5500BA47" w14:textId="2D2E53B3"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0.002</w:t>
            </w:r>
          </w:p>
        </w:tc>
        <w:tc>
          <w:tcPr>
            <w:tcW w:w="273"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17F7115C" w14:textId="0C2175B2"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73"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7C61A88C" w14:textId="7AACED93"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73" w:type="pct"/>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498BF08E" w14:textId="57231E48"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320" w:type="pct"/>
            <w:gridSpan w:val="3"/>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18984E6E" w14:textId="794D8FFD"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78" w:type="pct"/>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26059972" w14:textId="2F99C2F7"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0.033</w:t>
            </w:r>
          </w:p>
        </w:tc>
        <w:tc>
          <w:tcPr>
            <w:tcW w:w="278" w:type="pct"/>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3FDC68D4" w14:textId="6721B92A"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74" w:type="pct"/>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05AE729F" w14:textId="018BF58C"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0.305</w:t>
            </w:r>
          </w:p>
        </w:tc>
        <w:tc>
          <w:tcPr>
            <w:tcW w:w="274" w:type="pct"/>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106FFCEE" w14:textId="7157B22E"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0.795</w:t>
            </w:r>
          </w:p>
        </w:tc>
        <w:tc>
          <w:tcPr>
            <w:tcW w:w="276" w:type="pct"/>
            <w:gridSpan w:val="2"/>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3346EEA9" w14:textId="4C5B8300"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91" w:type="pct"/>
            <w:gridSpan w:val="3"/>
            <w:tcBorders>
              <w:top w:val="single"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tcPr>
          <w:p w14:paraId="433E85B6" w14:textId="6DBD78C7"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r>
      <w:tr w:rsidR="00A1663B" w:rsidRPr="00B04312" w14:paraId="5EE3200C" w14:textId="77777777" w:rsidTr="00A1663B">
        <w:trPr>
          <w:trHeight w:val="174"/>
          <w:jc w:val="center"/>
        </w:trPr>
        <w:tc>
          <w:tcPr>
            <w:tcW w:w="860" w:type="pct"/>
            <w:tcBorders>
              <w:top w:val="dotted" w:sz="4" w:space="0" w:color="auto"/>
              <w:left w:val="single" w:sz="4" w:space="0" w:color="auto"/>
              <w:bottom w:val="single" w:sz="4" w:space="0" w:color="auto"/>
              <w:right w:val="dotted" w:sz="4" w:space="0" w:color="auto"/>
            </w:tcBorders>
            <w:shd w:val="clear" w:color="auto" w:fill="auto"/>
            <w:noWrap/>
            <w:tcMar>
              <w:top w:w="15" w:type="dxa"/>
              <w:left w:w="15" w:type="dxa"/>
              <w:bottom w:w="0" w:type="dxa"/>
              <w:right w:w="57" w:type="dxa"/>
            </w:tcMar>
            <w:vAlign w:val="center"/>
          </w:tcPr>
          <w:p w14:paraId="2E6ED5C8" w14:textId="72D2F3C2" w:rsidR="00A1663B" w:rsidRPr="00B04312" w:rsidRDefault="00457CB4" w:rsidP="00A1663B">
            <w:pPr>
              <w:spacing w:before="60" w:after="60"/>
              <w:ind w:right="57"/>
              <w:contextualSpacing/>
              <w:jc w:val="right"/>
              <w:rPr>
                <w:rFonts w:cs="Times New Roman"/>
                <w:b/>
                <w:bCs/>
                <w:i/>
                <w:iCs/>
                <w:color w:val="0070C0"/>
                <w:sz w:val="10"/>
                <w:szCs w:val="10"/>
              </w:rPr>
            </w:pPr>
            <w:r w:rsidRPr="00B04312">
              <w:rPr>
                <w:rFonts w:cs="Times New Roman"/>
                <w:b/>
                <w:bCs/>
                <w:color w:val="0070C0"/>
                <w:sz w:val="10"/>
                <w:szCs w:val="10"/>
              </w:rPr>
              <w:t>Year</w:t>
            </w:r>
            <w:r w:rsidR="00A1663B" w:rsidRPr="00B04312">
              <w:rPr>
                <w:rFonts w:cs="Times New Roman"/>
                <w:b/>
                <w:bCs/>
                <w:color w:val="0070C0"/>
                <w:sz w:val="10"/>
                <w:szCs w:val="10"/>
              </w:rPr>
              <w:t xml:space="preserve"> </w:t>
            </w:r>
            <w:r w:rsidR="00A1663B" w:rsidRPr="00B04312">
              <w:rPr>
                <w:rFonts w:cs="Times New Roman"/>
                <w:b/>
                <w:bCs/>
                <w:i/>
                <w:iCs/>
                <w:color w:val="0070C0"/>
                <w:sz w:val="10"/>
                <w:szCs w:val="10"/>
              </w:rPr>
              <w:t>P</w:t>
            </w:r>
            <w:r w:rsidR="00A1663B" w:rsidRPr="00B04312">
              <w:rPr>
                <w:rFonts w:cs="Times New Roman"/>
                <w:b/>
                <w:bCs/>
                <w:color w:val="0070C0"/>
                <w:sz w:val="10"/>
                <w:szCs w:val="10"/>
              </w:rPr>
              <w:t>-value</w:t>
            </w:r>
          </w:p>
        </w:tc>
        <w:tc>
          <w:tcPr>
            <w:tcW w:w="270" w:type="pct"/>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6D0C2D59" w14:textId="6871B917"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36" w:type="pct"/>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0734AB6B" w14:textId="6DD69D4A"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72"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0AA0D38F" w14:textId="5D5D1C56"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77"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56E0C474" w14:textId="58150434"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74"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07DD7621" w14:textId="394F2D7C"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73"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56097740" w14:textId="2D90CBC9"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73"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4430B2FC" w14:textId="26E69A6A"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73" w:type="pct"/>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1B4F3422" w14:textId="77BE976A"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320" w:type="pct"/>
            <w:gridSpan w:val="3"/>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488FB3E0" w14:textId="65C3C593"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78"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4BF462B4" w14:textId="227F9336"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78"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797B746B" w14:textId="133F4D4C"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74"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102E35B2" w14:textId="7E850571"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74"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57CE94DA" w14:textId="502EC007"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76" w:type="pct"/>
            <w:gridSpan w:val="2"/>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2B3148F6" w14:textId="2C89AFAD"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91" w:type="pct"/>
            <w:gridSpan w:val="3"/>
            <w:tcBorders>
              <w:top w:val="dotted" w:sz="4" w:space="0" w:color="auto"/>
              <w:left w:val="dotted" w:sz="4" w:space="0" w:color="auto"/>
              <w:bottom w:val="single" w:sz="4" w:space="0" w:color="auto"/>
              <w:right w:val="double" w:sz="4" w:space="0" w:color="auto"/>
            </w:tcBorders>
            <w:shd w:val="clear" w:color="auto" w:fill="auto"/>
            <w:noWrap/>
            <w:tcMar>
              <w:top w:w="15" w:type="dxa"/>
              <w:left w:w="15" w:type="dxa"/>
              <w:bottom w:w="0" w:type="dxa"/>
              <w:right w:w="15" w:type="dxa"/>
            </w:tcMar>
            <w:vAlign w:val="center"/>
          </w:tcPr>
          <w:p w14:paraId="1CC8D013" w14:textId="39253F3D"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r>
      <w:tr w:rsidR="00A1663B" w:rsidRPr="00B04312" w14:paraId="47B2EB2E" w14:textId="77777777" w:rsidTr="00AF0BA9">
        <w:trPr>
          <w:trHeight w:hRule="exact" w:val="113"/>
          <w:jc w:val="center"/>
        </w:trPr>
        <w:tc>
          <w:tcPr>
            <w:tcW w:w="5000" w:type="pct"/>
            <w:gridSpan w:val="24"/>
            <w:tcBorders>
              <w:top w:val="single" w:sz="4" w:space="0" w:color="auto"/>
              <w:left w:val="single" w:sz="4" w:space="0" w:color="auto"/>
              <w:right w:val="double" w:sz="4" w:space="0" w:color="auto"/>
            </w:tcBorders>
            <w:shd w:val="clear" w:color="auto" w:fill="auto"/>
            <w:noWrap/>
            <w:tcMar>
              <w:top w:w="15" w:type="dxa"/>
              <w:left w:w="15" w:type="dxa"/>
              <w:bottom w:w="0" w:type="dxa"/>
              <w:right w:w="57" w:type="dxa"/>
            </w:tcMar>
            <w:vAlign w:val="center"/>
          </w:tcPr>
          <w:p w14:paraId="18491B8F" w14:textId="7B3DDCE4" w:rsidR="00A1663B" w:rsidRPr="00B04312" w:rsidRDefault="00A1663B" w:rsidP="00A1663B">
            <w:pPr>
              <w:spacing w:after="0" w:line="240" w:lineRule="auto"/>
              <w:ind w:right="57"/>
              <w:contextualSpacing/>
              <w:jc w:val="center"/>
              <w:rPr>
                <w:rFonts w:cs="Times New Roman"/>
                <w:b/>
                <w:bCs/>
                <w:color w:val="auto"/>
                <w:sz w:val="10"/>
                <w:szCs w:val="10"/>
              </w:rPr>
            </w:pPr>
          </w:p>
        </w:tc>
      </w:tr>
      <w:tr w:rsidR="00A1663B" w:rsidRPr="00B04312" w14:paraId="04309793" w14:textId="77777777" w:rsidTr="00AF0BA9">
        <w:trPr>
          <w:trHeight w:val="174"/>
          <w:jc w:val="center"/>
        </w:trPr>
        <w:tc>
          <w:tcPr>
            <w:tcW w:w="5000" w:type="pct"/>
            <w:gridSpan w:val="24"/>
            <w:tcBorders>
              <w:left w:val="single" w:sz="4" w:space="0" w:color="auto"/>
              <w:bottom w:val="single" w:sz="4" w:space="0" w:color="auto"/>
              <w:right w:val="double" w:sz="4" w:space="0" w:color="auto"/>
            </w:tcBorders>
            <w:shd w:val="clear" w:color="auto" w:fill="auto"/>
            <w:noWrap/>
            <w:tcMar>
              <w:top w:w="15" w:type="dxa"/>
              <w:left w:w="15" w:type="dxa"/>
              <w:bottom w:w="0" w:type="dxa"/>
              <w:right w:w="57" w:type="dxa"/>
            </w:tcMar>
          </w:tcPr>
          <w:p w14:paraId="4B43D433" w14:textId="62E54F54" w:rsidR="00A1663B" w:rsidRPr="00B04312" w:rsidRDefault="00A1663B" w:rsidP="00A1663B">
            <w:pPr>
              <w:spacing w:before="60" w:after="60"/>
              <w:ind w:right="57"/>
              <w:contextualSpacing/>
              <w:rPr>
                <w:rFonts w:cs="Times New Roman"/>
                <w:b/>
                <w:bCs/>
                <w:color w:val="auto"/>
                <w:sz w:val="10"/>
                <w:szCs w:val="10"/>
              </w:rPr>
            </w:pPr>
            <w:r w:rsidRPr="00B04312">
              <w:rPr>
                <w:rFonts w:cs="Times New Roman"/>
                <w:b/>
                <w:bCs/>
                <w:color w:val="auto"/>
                <w:sz w:val="10"/>
                <w:szCs w:val="10"/>
              </w:rPr>
              <w:t xml:space="preserve">VARIANCE COMPONENTS AND BROAD-SENSE HERITABILITY </w:t>
            </w:r>
            <w:r w:rsidRPr="00B04312">
              <w:rPr>
                <w:rFonts w:cs="Times New Roman"/>
                <w:b/>
                <w:bCs/>
                <w:color w:val="auto"/>
                <w:sz w:val="16"/>
                <w:szCs w:val="16"/>
              </w:rPr>
              <w:t>ᵃ</w:t>
            </w:r>
          </w:p>
        </w:tc>
      </w:tr>
      <w:tr w:rsidR="00A1663B" w:rsidRPr="00B04312" w14:paraId="2542081C" w14:textId="77777777" w:rsidTr="00A1663B">
        <w:trPr>
          <w:trHeight w:val="174"/>
          <w:jc w:val="center"/>
        </w:trPr>
        <w:tc>
          <w:tcPr>
            <w:tcW w:w="860" w:type="pct"/>
            <w:tcBorders>
              <w:top w:val="single" w:sz="4" w:space="0" w:color="auto"/>
              <w:left w:val="single" w:sz="4" w:space="0" w:color="auto"/>
              <w:bottom w:val="dotted" w:sz="4" w:space="0" w:color="auto"/>
              <w:right w:val="dotted" w:sz="4" w:space="0" w:color="auto"/>
            </w:tcBorders>
            <w:shd w:val="clear" w:color="auto" w:fill="auto"/>
            <w:noWrap/>
            <w:tcMar>
              <w:top w:w="15" w:type="dxa"/>
              <w:left w:w="15" w:type="dxa"/>
              <w:bottom w:w="0" w:type="dxa"/>
              <w:right w:w="57" w:type="dxa"/>
            </w:tcMar>
            <w:vAlign w:val="center"/>
          </w:tcPr>
          <w:p w14:paraId="1E2C9F80" w14:textId="70A159FB" w:rsidR="00A1663B" w:rsidRPr="00B04312" w:rsidRDefault="00A1663B" w:rsidP="00A1663B">
            <w:pPr>
              <w:spacing w:before="60" w:after="60"/>
              <w:ind w:right="57"/>
              <w:contextualSpacing/>
              <w:jc w:val="right"/>
              <w:rPr>
                <w:rFonts w:cs="Times New Roman"/>
                <w:b/>
                <w:bCs/>
                <w:color w:val="auto"/>
                <w:sz w:val="10"/>
                <w:szCs w:val="10"/>
              </w:rPr>
            </w:pPr>
            <w:r w:rsidRPr="00B04312">
              <w:rPr>
                <w:rFonts w:cs="Times New Roman"/>
                <w:b/>
                <w:bCs/>
                <w:color w:val="auto"/>
                <w:sz w:val="10"/>
                <w:szCs w:val="10"/>
              </w:rPr>
              <w:t>Genotype</w:t>
            </w:r>
          </w:p>
        </w:tc>
        <w:tc>
          <w:tcPr>
            <w:tcW w:w="270" w:type="pct"/>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30EFC20D" w14:textId="597F2280"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0.000 020</w:t>
            </w:r>
          </w:p>
        </w:tc>
        <w:tc>
          <w:tcPr>
            <w:tcW w:w="236" w:type="pct"/>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78F42A50" w14:textId="7D5B8075"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0.000 070</w:t>
            </w:r>
          </w:p>
        </w:tc>
        <w:tc>
          <w:tcPr>
            <w:tcW w:w="272"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4A0824BD" w14:textId="3A5C014A"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0.000 084</w:t>
            </w:r>
          </w:p>
        </w:tc>
        <w:tc>
          <w:tcPr>
            <w:tcW w:w="277"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3576533B" w14:textId="76AA463A"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0.000 090</w:t>
            </w:r>
          </w:p>
        </w:tc>
        <w:tc>
          <w:tcPr>
            <w:tcW w:w="274"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1763DFD8" w14:textId="7D5510CF"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0.000 206</w:t>
            </w:r>
          </w:p>
        </w:tc>
        <w:tc>
          <w:tcPr>
            <w:tcW w:w="273"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6D8F1A0A" w14:textId="0AEF79CE"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0.000 476</w:t>
            </w:r>
          </w:p>
        </w:tc>
        <w:tc>
          <w:tcPr>
            <w:tcW w:w="273"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25E6D0CB" w14:textId="20208B23"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0.000 565</w:t>
            </w:r>
          </w:p>
        </w:tc>
        <w:tc>
          <w:tcPr>
            <w:tcW w:w="273" w:type="pct"/>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22E4C999" w14:textId="1B867324"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0.000 602</w:t>
            </w:r>
          </w:p>
        </w:tc>
        <w:tc>
          <w:tcPr>
            <w:tcW w:w="320" w:type="pct"/>
            <w:gridSpan w:val="3"/>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3E16C1DB" w14:textId="0FFBF31D"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0.000 577</w:t>
            </w:r>
          </w:p>
        </w:tc>
        <w:tc>
          <w:tcPr>
            <w:tcW w:w="278" w:type="pct"/>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0A17CF25" w14:textId="4FAA5A81"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0.000 020</w:t>
            </w:r>
          </w:p>
        </w:tc>
        <w:tc>
          <w:tcPr>
            <w:tcW w:w="278" w:type="pct"/>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4E727716" w14:textId="555EDED4"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0.000 606</w:t>
            </w:r>
          </w:p>
        </w:tc>
        <w:tc>
          <w:tcPr>
            <w:tcW w:w="274" w:type="pct"/>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184F6D1F" w14:textId="727C6A0B"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0.000 000 4</w:t>
            </w:r>
          </w:p>
        </w:tc>
        <w:tc>
          <w:tcPr>
            <w:tcW w:w="274" w:type="pct"/>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3A1A07D8" w14:textId="3A8B9D49"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w:t>
            </w:r>
          </w:p>
        </w:tc>
        <w:tc>
          <w:tcPr>
            <w:tcW w:w="276" w:type="pct"/>
            <w:gridSpan w:val="2"/>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13ABAB2F" w14:textId="6E6D4F36"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0.000 584</w:t>
            </w:r>
          </w:p>
        </w:tc>
        <w:tc>
          <w:tcPr>
            <w:tcW w:w="291" w:type="pct"/>
            <w:gridSpan w:val="3"/>
            <w:tcBorders>
              <w:top w:val="single"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tcPr>
          <w:p w14:paraId="3BD2E904" w14:textId="7284B17E"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0.000 652</w:t>
            </w:r>
          </w:p>
        </w:tc>
      </w:tr>
      <w:tr w:rsidR="00A1663B" w:rsidRPr="00B04312" w14:paraId="03E3F45B" w14:textId="77777777" w:rsidTr="00A1663B">
        <w:trPr>
          <w:trHeight w:val="174"/>
          <w:jc w:val="center"/>
        </w:trPr>
        <w:tc>
          <w:tcPr>
            <w:tcW w:w="860" w:type="pct"/>
            <w:tcBorders>
              <w:top w:val="dotted" w:sz="4" w:space="0" w:color="auto"/>
              <w:left w:val="single" w:sz="4" w:space="0" w:color="auto"/>
              <w:bottom w:val="dotted" w:sz="4" w:space="0" w:color="auto"/>
              <w:right w:val="dotted" w:sz="4" w:space="0" w:color="auto"/>
            </w:tcBorders>
            <w:shd w:val="clear" w:color="auto" w:fill="auto"/>
            <w:noWrap/>
            <w:tcMar>
              <w:top w:w="15" w:type="dxa"/>
              <w:left w:w="15" w:type="dxa"/>
              <w:bottom w:w="0" w:type="dxa"/>
              <w:right w:w="57" w:type="dxa"/>
            </w:tcMar>
            <w:vAlign w:val="center"/>
          </w:tcPr>
          <w:p w14:paraId="68DEF0A1" w14:textId="698800F0" w:rsidR="00A1663B" w:rsidRPr="00B04312" w:rsidRDefault="00457CB4" w:rsidP="00A1663B">
            <w:pPr>
              <w:spacing w:before="60" w:after="60"/>
              <w:ind w:right="57"/>
              <w:contextualSpacing/>
              <w:jc w:val="right"/>
              <w:rPr>
                <w:rFonts w:cs="Times New Roman"/>
                <w:b/>
                <w:bCs/>
                <w:color w:val="auto"/>
                <w:sz w:val="10"/>
                <w:szCs w:val="10"/>
              </w:rPr>
            </w:pPr>
            <w:r w:rsidRPr="00B04312">
              <w:rPr>
                <w:rFonts w:cs="Times New Roman"/>
                <w:b/>
                <w:bCs/>
                <w:color w:val="auto"/>
                <w:sz w:val="10"/>
                <w:szCs w:val="10"/>
              </w:rPr>
              <w:t>Year</w:t>
            </w:r>
          </w:p>
        </w:tc>
        <w:tc>
          <w:tcPr>
            <w:tcW w:w="270" w:type="pct"/>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4BC238A3" w14:textId="679A17BF"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0.000 052</w:t>
            </w:r>
          </w:p>
        </w:tc>
        <w:tc>
          <w:tcPr>
            <w:tcW w:w="236" w:type="pct"/>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7503B17C" w14:textId="1D8DE6A9"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0.000 756</w:t>
            </w:r>
          </w:p>
        </w:tc>
        <w:tc>
          <w:tcPr>
            <w:tcW w:w="272"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29BCCDF2" w14:textId="67D6A6ED"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0.000 877</w:t>
            </w:r>
          </w:p>
        </w:tc>
        <w:tc>
          <w:tcPr>
            <w:tcW w:w="277"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4B3585F8" w14:textId="30CEC184"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0.000 848</w:t>
            </w:r>
          </w:p>
        </w:tc>
        <w:tc>
          <w:tcPr>
            <w:tcW w:w="274"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5F6158C1" w14:textId="06E2C29E"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0.000 882</w:t>
            </w:r>
          </w:p>
        </w:tc>
        <w:tc>
          <w:tcPr>
            <w:tcW w:w="273"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3496BFE7" w14:textId="4450DCD3"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0.000 887</w:t>
            </w:r>
          </w:p>
        </w:tc>
        <w:tc>
          <w:tcPr>
            <w:tcW w:w="273"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164CC7F4" w14:textId="6D3451AF"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0.000 585</w:t>
            </w:r>
          </w:p>
        </w:tc>
        <w:tc>
          <w:tcPr>
            <w:tcW w:w="273" w:type="pct"/>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1A9F969D" w14:textId="0B2E87E9"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0.000 454</w:t>
            </w:r>
          </w:p>
        </w:tc>
        <w:tc>
          <w:tcPr>
            <w:tcW w:w="320" w:type="pct"/>
            <w:gridSpan w:val="3"/>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7761B6A2" w14:textId="1320A753"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0.000 944</w:t>
            </w:r>
          </w:p>
        </w:tc>
        <w:tc>
          <w:tcPr>
            <w:tcW w:w="278" w:type="pct"/>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7AA86E7E" w14:textId="66BFDF09"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0.000 050</w:t>
            </w:r>
          </w:p>
        </w:tc>
        <w:tc>
          <w:tcPr>
            <w:tcW w:w="278" w:type="pct"/>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2AA3CB8A" w14:textId="69DC4BD6"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0.000 894</w:t>
            </w:r>
          </w:p>
        </w:tc>
        <w:tc>
          <w:tcPr>
            <w:tcW w:w="274" w:type="pct"/>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68C43908" w14:textId="7E407803"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0.000 021</w:t>
            </w:r>
          </w:p>
        </w:tc>
        <w:tc>
          <w:tcPr>
            <w:tcW w:w="274" w:type="pct"/>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4ACCE82F" w14:textId="0A48FC9C"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298.10</w:t>
            </w:r>
          </w:p>
        </w:tc>
        <w:tc>
          <w:tcPr>
            <w:tcW w:w="276" w:type="pct"/>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31F42BB7" w14:textId="2D0FA758"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0.001 613</w:t>
            </w:r>
          </w:p>
        </w:tc>
        <w:tc>
          <w:tcPr>
            <w:tcW w:w="291" w:type="pct"/>
            <w:gridSpan w:val="3"/>
            <w:tcBorders>
              <w:top w:val="dotted"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tcPr>
          <w:p w14:paraId="7F3DE0BF" w14:textId="4C939710"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0.000 589</w:t>
            </w:r>
          </w:p>
        </w:tc>
      </w:tr>
      <w:tr w:rsidR="00A1663B" w:rsidRPr="00B04312" w14:paraId="266F17E3" w14:textId="77777777" w:rsidTr="00A1663B">
        <w:trPr>
          <w:trHeight w:val="174"/>
          <w:jc w:val="center"/>
        </w:trPr>
        <w:tc>
          <w:tcPr>
            <w:tcW w:w="860" w:type="pct"/>
            <w:tcBorders>
              <w:top w:val="dotted" w:sz="4" w:space="0" w:color="auto"/>
              <w:left w:val="single" w:sz="4" w:space="0" w:color="auto"/>
              <w:bottom w:val="single" w:sz="4" w:space="0" w:color="auto"/>
              <w:right w:val="dotted" w:sz="4" w:space="0" w:color="auto"/>
            </w:tcBorders>
            <w:shd w:val="clear" w:color="auto" w:fill="auto"/>
            <w:noWrap/>
            <w:tcMar>
              <w:top w:w="15" w:type="dxa"/>
              <w:left w:w="15" w:type="dxa"/>
              <w:bottom w:w="0" w:type="dxa"/>
              <w:right w:w="57" w:type="dxa"/>
            </w:tcMar>
            <w:vAlign w:val="center"/>
          </w:tcPr>
          <w:p w14:paraId="68DF24AD" w14:textId="51C5F1A2" w:rsidR="00A1663B" w:rsidRPr="00B04312" w:rsidRDefault="00A1663B" w:rsidP="00A1663B">
            <w:pPr>
              <w:spacing w:before="60" w:after="60"/>
              <w:ind w:right="57"/>
              <w:contextualSpacing/>
              <w:jc w:val="right"/>
              <w:rPr>
                <w:rFonts w:cs="Times New Roman"/>
                <w:b/>
                <w:bCs/>
                <w:color w:val="auto"/>
                <w:sz w:val="10"/>
                <w:szCs w:val="10"/>
              </w:rPr>
            </w:pPr>
            <w:r w:rsidRPr="00B04312">
              <w:rPr>
                <w:rFonts w:cs="Times New Roman"/>
                <w:b/>
                <w:bCs/>
                <w:color w:val="auto"/>
                <w:sz w:val="10"/>
                <w:szCs w:val="10"/>
              </w:rPr>
              <w:t>Genotype</w:t>
            </w:r>
            <w:r w:rsidR="00094B7D" w:rsidRPr="00B04312">
              <w:rPr>
                <w:rFonts w:cs="Times New Roman"/>
                <w:b/>
                <w:bCs/>
                <w:color w:val="auto"/>
                <w:sz w:val="10"/>
                <w:szCs w:val="10"/>
              </w:rPr>
              <w:t>-by-y</w:t>
            </w:r>
            <w:r w:rsidR="00457CB4" w:rsidRPr="00B04312">
              <w:rPr>
                <w:rFonts w:cs="Times New Roman"/>
                <w:b/>
                <w:bCs/>
                <w:color w:val="auto"/>
                <w:sz w:val="10"/>
                <w:szCs w:val="10"/>
              </w:rPr>
              <w:t>ear</w:t>
            </w:r>
            <w:r w:rsidRPr="00B04312">
              <w:rPr>
                <w:rFonts w:cs="Times New Roman"/>
                <w:b/>
                <w:bCs/>
                <w:color w:val="auto"/>
                <w:sz w:val="10"/>
                <w:szCs w:val="10"/>
              </w:rPr>
              <w:t xml:space="preserve"> (=Error)</w:t>
            </w:r>
          </w:p>
        </w:tc>
        <w:tc>
          <w:tcPr>
            <w:tcW w:w="270" w:type="pct"/>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538EF68F" w14:textId="55170E36"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0.000 120</w:t>
            </w:r>
          </w:p>
        </w:tc>
        <w:tc>
          <w:tcPr>
            <w:tcW w:w="236" w:type="pct"/>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2E95B380" w14:textId="70891FCE"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0.000 818</w:t>
            </w:r>
          </w:p>
        </w:tc>
        <w:tc>
          <w:tcPr>
            <w:tcW w:w="272"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40141063" w14:textId="57961B25"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0.000 804</w:t>
            </w:r>
          </w:p>
        </w:tc>
        <w:tc>
          <w:tcPr>
            <w:tcW w:w="277"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5CC58C77" w14:textId="349C3747"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0.000 873</w:t>
            </w:r>
          </w:p>
        </w:tc>
        <w:tc>
          <w:tcPr>
            <w:tcW w:w="274"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21AA9DA7" w14:textId="68017AA7"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0.000 702</w:t>
            </w:r>
          </w:p>
        </w:tc>
        <w:tc>
          <w:tcPr>
            <w:tcW w:w="273"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296EE324" w14:textId="1BCB4D09"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0.000 648</w:t>
            </w:r>
          </w:p>
        </w:tc>
        <w:tc>
          <w:tcPr>
            <w:tcW w:w="273"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1E0C9CE5" w14:textId="6157091E"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0.000 625</w:t>
            </w:r>
          </w:p>
        </w:tc>
        <w:tc>
          <w:tcPr>
            <w:tcW w:w="273" w:type="pct"/>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64EBB53C" w14:textId="63059C3D"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0.000 590</w:t>
            </w:r>
          </w:p>
        </w:tc>
        <w:tc>
          <w:tcPr>
            <w:tcW w:w="320" w:type="pct"/>
            <w:gridSpan w:val="3"/>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4194B9E7" w14:textId="6947AFEB"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0.000 412</w:t>
            </w:r>
          </w:p>
        </w:tc>
        <w:tc>
          <w:tcPr>
            <w:tcW w:w="278"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01ACBD78" w14:textId="7E34A974"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0.000 119</w:t>
            </w:r>
          </w:p>
        </w:tc>
        <w:tc>
          <w:tcPr>
            <w:tcW w:w="278"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5AED634F" w14:textId="4555B43C"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0.000 382</w:t>
            </w:r>
          </w:p>
        </w:tc>
        <w:tc>
          <w:tcPr>
            <w:tcW w:w="274"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6007A8D0" w14:textId="03F04D9F"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0.000 012</w:t>
            </w:r>
          </w:p>
        </w:tc>
        <w:tc>
          <w:tcPr>
            <w:tcW w:w="274"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20E41F9C" w14:textId="3601C6FC"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1.73</w:t>
            </w:r>
          </w:p>
        </w:tc>
        <w:tc>
          <w:tcPr>
            <w:tcW w:w="276" w:type="pct"/>
            <w:gridSpan w:val="2"/>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6A9D7AA9" w14:textId="34DE8ED9"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0.000 524</w:t>
            </w:r>
          </w:p>
        </w:tc>
        <w:tc>
          <w:tcPr>
            <w:tcW w:w="291" w:type="pct"/>
            <w:gridSpan w:val="3"/>
            <w:tcBorders>
              <w:top w:val="dotted" w:sz="4" w:space="0" w:color="auto"/>
              <w:left w:val="dotted" w:sz="4" w:space="0" w:color="auto"/>
              <w:bottom w:val="single" w:sz="4" w:space="0" w:color="auto"/>
              <w:right w:val="double" w:sz="4" w:space="0" w:color="auto"/>
            </w:tcBorders>
            <w:shd w:val="clear" w:color="auto" w:fill="auto"/>
            <w:noWrap/>
            <w:tcMar>
              <w:top w:w="15" w:type="dxa"/>
              <w:left w:w="15" w:type="dxa"/>
              <w:bottom w:w="0" w:type="dxa"/>
              <w:right w:w="15" w:type="dxa"/>
            </w:tcMar>
            <w:vAlign w:val="center"/>
          </w:tcPr>
          <w:p w14:paraId="3677A12D" w14:textId="591AFC9D"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0"/>
                <w:szCs w:val="10"/>
              </w:rPr>
              <w:t>0.000 514</w:t>
            </w:r>
          </w:p>
        </w:tc>
      </w:tr>
      <w:tr w:rsidR="00A1663B" w:rsidRPr="00B04312" w14:paraId="04C5493E" w14:textId="77777777" w:rsidTr="00AF0BA9">
        <w:trPr>
          <w:trHeight w:hRule="exact" w:val="113"/>
          <w:jc w:val="center"/>
        </w:trPr>
        <w:tc>
          <w:tcPr>
            <w:tcW w:w="5000" w:type="pct"/>
            <w:gridSpan w:val="24"/>
            <w:tcBorders>
              <w:top w:val="single" w:sz="4" w:space="0" w:color="auto"/>
              <w:left w:val="single" w:sz="4" w:space="0" w:color="auto"/>
              <w:bottom w:val="single" w:sz="4" w:space="0" w:color="auto"/>
              <w:right w:val="double" w:sz="4" w:space="0" w:color="auto"/>
            </w:tcBorders>
            <w:shd w:val="clear" w:color="auto" w:fill="auto"/>
            <w:noWrap/>
            <w:tcMar>
              <w:top w:w="15" w:type="dxa"/>
              <w:left w:w="15" w:type="dxa"/>
              <w:bottom w:w="0" w:type="dxa"/>
              <w:right w:w="57" w:type="dxa"/>
            </w:tcMar>
            <w:vAlign w:val="center"/>
          </w:tcPr>
          <w:p w14:paraId="07D4AB89" w14:textId="652E1DB9" w:rsidR="00A1663B" w:rsidRPr="00B04312" w:rsidRDefault="00A1663B" w:rsidP="00A1663B">
            <w:pPr>
              <w:spacing w:after="0" w:line="240" w:lineRule="auto"/>
              <w:ind w:right="57"/>
              <w:contextualSpacing/>
              <w:jc w:val="center"/>
              <w:rPr>
                <w:rFonts w:cs="Times New Roman"/>
                <w:b/>
                <w:bCs/>
                <w:color w:val="auto"/>
                <w:sz w:val="10"/>
                <w:szCs w:val="10"/>
              </w:rPr>
            </w:pPr>
          </w:p>
        </w:tc>
      </w:tr>
      <w:tr w:rsidR="00A1663B" w:rsidRPr="00B04312" w14:paraId="79AC2B50" w14:textId="77777777" w:rsidTr="00A1663B">
        <w:trPr>
          <w:trHeight w:val="174"/>
          <w:jc w:val="center"/>
        </w:trPr>
        <w:tc>
          <w:tcPr>
            <w:tcW w:w="860" w:type="pct"/>
            <w:tcBorders>
              <w:top w:val="single" w:sz="4" w:space="0" w:color="auto"/>
              <w:left w:val="single" w:sz="4" w:space="0" w:color="auto"/>
              <w:bottom w:val="dotted" w:sz="4" w:space="0" w:color="auto"/>
              <w:right w:val="dotted" w:sz="4" w:space="0" w:color="auto"/>
            </w:tcBorders>
            <w:shd w:val="clear" w:color="auto" w:fill="auto"/>
            <w:noWrap/>
            <w:tcMar>
              <w:top w:w="15" w:type="dxa"/>
              <w:left w:w="15" w:type="dxa"/>
              <w:bottom w:w="0" w:type="dxa"/>
              <w:right w:w="57" w:type="dxa"/>
            </w:tcMar>
            <w:vAlign w:val="center"/>
          </w:tcPr>
          <w:p w14:paraId="35797A26" w14:textId="0E875B34" w:rsidR="00A1663B" w:rsidRPr="00B04312" w:rsidRDefault="00A1663B" w:rsidP="00A1663B">
            <w:pPr>
              <w:spacing w:before="60" w:after="60"/>
              <w:ind w:right="57"/>
              <w:contextualSpacing/>
              <w:jc w:val="right"/>
              <w:rPr>
                <w:rFonts w:cs="Times New Roman"/>
                <w:b/>
                <w:bCs/>
                <w:color w:val="0070C0"/>
                <w:sz w:val="10"/>
                <w:szCs w:val="10"/>
              </w:rPr>
            </w:pPr>
            <w:r w:rsidRPr="00B04312">
              <w:rPr>
                <w:rFonts w:cs="Times New Roman"/>
                <w:b/>
                <w:bCs/>
                <w:color w:val="0070C0"/>
                <w:sz w:val="10"/>
                <w:szCs w:val="10"/>
              </w:rPr>
              <w:t>Broad-sense heritability (</w:t>
            </w:r>
            <w:r w:rsidRPr="00B04312">
              <w:rPr>
                <w:rFonts w:cs="Times New Roman"/>
                <w:b/>
                <w:bCs/>
                <w:i/>
                <w:iCs/>
                <w:color w:val="0070C0"/>
                <w:sz w:val="10"/>
                <w:szCs w:val="10"/>
              </w:rPr>
              <w:t>h</w:t>
            </w:r>
            <w:r w:rsidRPr="00B04312">
              <w:rPr>
                <w:rFonts w:cs="Times New Roman"/>
                <w:b/>
                <w:bCs/>
                <w:color w:val="0070C0"/>
                <w:sz w:val="10"/>
                <w:szCs w:val="10"/>
              </w:rPr>
              <w:t>²)</w:t>
            </w:r>
          </w:p>
        </w:tc>
        <w:tc>
          <w:tcPr>
            <w:tcW w:w="270" w:type="pct"/>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104FC3B9" w14:textId="79C29920"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0.141</w:t>
            </w:r>
          </w:p>
        </w:tc>
        <w:tc>
          <w:tcPr>
            <w:tcW w:w="236" w:type="pct"/>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5F14415C" w14:textId="39796C84"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0.078</w:t>
            </w:r>
          </w:p>
        </w:tc>
        <w:tc>
          <w:tcPr>
            <w:tcW w:w="272"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271C4642" w14:textId="0244E297"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0.094</w:t>
            </w:r>
          </w:p>
        </w:tc>
        <w:tc>
          <w:tcPr>
            <w:tcW w:w="277"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02C011AB" w14:textId="27B57E25"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0.093</w:t>
            </w:r>
          </w:p>
        </w:tc>
        <w:tc>
          <w:tcPr>
            <w:tcW w:w="274"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1D728FBC" w14:textId="78B50943"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0.227</w:t>
            </w:r>
          </w:p>
        </w:tc>
        <w:tc>
          <w:tcPr>
            <w:tcW w:w="273"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4F00E522" w14:textId="54314C8B"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0.423</w:t>
            </w:r>
          </w:p>
        </w:tc>
        <w:tc>
          <w:tcPr>
            <w:tcW w:w="273" w:type="pct"/>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70631EEB" w14:textId="02525E6C"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0.475</w:t>
            </w:r>
          </w:p>
        </w:tc>
        <w:tc>
          <w:tcPr>
            <w:tcW w:w="273" w:type="pct"/>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25A607D9" w14:textId="2CFCF442"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0.505</w:t>
            </w:r>
          </w:p>
        </w:tc>
        <w:tc>
          <w:tcPr>
            <w:tcW w:w="320" w:type="pct"/>
            <w:gridSpan w:val="3"/>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6D87C7A7" w14:textId="7F334318"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0.584</w:t>
            </w:r>
          </w:p>
        </w:tc>
        <w:tc>
          <w:tcPr>
            <w:tcW w:w="278" w:type="pct"/>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0D0337E0" w14:textId="6CA1EC9F"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0.142</w:t>
            </w:r>
          </w:p>
        </w:tc>
        <w:tc>
          <w:tcPr>
            <w:tcW w:w="278" w:type="pct"/>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4F83368F" w14:textId="1AFF882D"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0.613</w:t>
            </w:r>
          </w:p>
        </w:tc>
        <w:tc>
          <w:tcPr>
            <w:tcW w:w="274" w:type="pct"/>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77D0EFE7" w14:textId="5817D5ED"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0.035</w:t>
            </w:r>
          </w:p>
        </w:tc>
        <w:tc>
          <w:tcPr>
            <w:tcW w:w="274" w:type="pct"/>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25905699" w14:textId="2576CC0D"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0.000</w:t>
            </w:r>
          </w:p>
        </w:tc>
        <w:tc>
          <w:tcPr>
            <w:tcW w:w="276" w:type="pct"/>
            <w:gridSpan w:val="2"/>
            <w:tcBorders>
              <w:top w:val="single"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2D56F1CB" w14:textId="597ED83A"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0.527</w:t>
            </w:r>
          </w:p>
        </w:tc>
        <w:tc>
          <w:tcPr>
            <w:tcW w:w="291" w:type="pct"/>
            <w:gridSpan w:val="3"/>
            <w:tcBorders>
              <w:top w:val="single"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tcPr>
          <w:p w14:paraId="7B86B3C9" w14:textId="723A0A2D"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0.559</w:t>
            </w:r>
          </w:p>
        </w:tc>
      </w:tr>
      <w:tr w:rsidR="00A1663B" w:rsidRPr="00B04312" w14:paraId="5EBABC42" w14:textId="77777777" w:rsidTr="00A1663B">
        <w:trPr>
          <w:trHeight w:val="174"/>
          <w:jc w:val="center"/>
        </w:trPr>
        <w:tc>
          <w:tcPr>
            <w:tcW w:w="860" w:type="pct"/>
            <w:tcBorders>
              <w:top w:val="dotted" w:sz="4" w:space="0" w:color="auto"/>
              <w:left w:val="single" w:sz="4" w:space="0" w:color="auto"/>
              <w:bottom w:val="dotted" w:sz="4" w:space="0" w:color="auto"/>
              <w:right w:val="dotted" w:sz="4" w:space="0" w:color="auto"/>
            </w:tcBorders>
            <w:shd w:val="clear" w:color="auto" w:fill="auto"/>
            <w:noWrap/>
            <w:tcMar>
              <w:top w:w="15" w:type="dxa"/>
              <w:left w:w="15" w:type="dxa"/>
              <w:bottom w:w="0" w:type="dxa"/>
              <w:right w:w="57" w:type="dxa"/>
            </w:tcMar>
            <w:vAlign w:val="center"/>
          </w:tcPr>
          <w:p w14:paraId="57EBD403" w14:textId="5268D2A5" w:rsidR="00A1663B" w:rsidRPr="00B04312" w:rsidRDefault="00A1663B" w:rsidP="00A1663B">
            <w:pPr>
              <w:spacing w:before="60" w:after="60"/>
              <w:ind w:right="57"/>
              <w:contextualSpacing/>
              <w:jc w:val="right"/>
              <w:rPr>
                <w:rFonts w:cs="Times New Roman"/>
                <w:b/>
                <w:bCs/>
                <w:color w:val="0070C0"/>
                <w:sz w:val="10"/>
                <w:szCs w:val="10"/>
              </w:rPr>
            </w:pPr>
            <w:r w:rsidRPr="00B04312">
              <w:rPr>
                <w:rFonts w:cs="Times New Roman"/>
                <w:b/>
                <w:bCs/>
                <w:color w:val="0070C0"/>
                <w:sz w:val="10"/>
                <w:szCs w:val="10"/>
              </w:rPr>
              <w:t>S.E.  of</w:t>
            </w:r>
            <w:r w:rsidRPr="00B04312">
              <w:rPr>
                <w:rFonts w:cs="Times New Roman"/>
                <w:b/>
                <w:bCs/>
                <w:i/>
                <w:iCs/>
                <w:color w:val="0070C0"/>
                <w:sz w:val="10"/>
                <w:szCs w:val="10"/>
              </w:rPr>
              <w:t xml:space="preserve"> h²</w:t>
            </w:r>
          </w:p>
        </w:tc>
        <w:tc>
          <w:tcPr>
            <w:tcW w:w="270" w:type="pct"/>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tcPr>
          <w:p w14:paraId="0D315A60" w14:textId="58EA0F5E" w:rsidR="00A1663B" w:rsidRPr="00B04312" w:rsidRDefault="00A1663B" w:rsidP="00A1663B">
            <w:pPr>
              <w:spacing w:before="60" w:after="60"/>
              <w:contextualSpacing/>
              <w:jc w:val="center"/>
              <w:rPr>
                <w:rFonts w:cs="Times New Roman"/>
                <w:b/>
                <w:bCs/>
                <w:color w:val="0070C0"/>
                <w:sz w:val="10"/>
                <w:szCs w:val="10"/>
              </w:rPr>
            </w:pPr>
            <w:r w:rsidRPr="00B04312">
              <w:rPr>
                <w:b/>
                <w:bCs/>
                <w:color w:val="0070C0"/>
                <w:sz w:val="10"/>
                <w:szCs w:val="10"/>
              </w:rPr>
              <w:t>0.089 6</w:t>
            </w:r>
          </w:p>
        </w:tc>
        <w:tc>
          <w:tcPr>
            <w:tcW w:w="236" w:type="pct"/>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tcPr>
          <w:p w14:paraId="3964BBD7" w14:textId="265C7B6A" w:rsidR="00A1663B" w:rsidRPr="00B04312" w:rsidRDefault="00A1663B" w:rsidP="00A1663B">
            <w:pPr>
              <w:spacing w:before="60" w:after="60"/>
              <w:contextualSpacing/>
              <w:jc w:val="center"/>
              <w:rPr>
                <w:rFonts w:cs="Times New Roman"/>
                <w:b/>
                <w:bCs/>
                <w:color w:val="0070C0"/>
                <w:sz w:val="10"/>
                <w:szCs w:val="10"/>
              </w:rPr>
            </w:pPr>
            <w:r w:rsidRPr="00B04312">
              <w:rPr>
                <w:b/>
                <w:bCs/>
                <w:color w:val="0070C0"/>
                <w:sz w:val="10"/>
                <w:szCs w:val="10"/>
              </w:rPr>
              <w:t>0.083 5</w:t>
            </w:r>
          </w:p>
        </w:tc>
        <w:tc>
          <w:tcPr>
            <w:tcW w:w="272"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tcPr>
          <w:p w14:paraId="6886EBF6" w14:textId="44F76B6C" w:rsidR="00A1663B" w:rsidRPr="00B04312" w:rsidRDefault="00A1663B" w:rsidP="00A1663B">
            <w:pPr>
              <w:spacing w:before="60" w:after="60"/>
              <w:contextualSpacing/>
              <w:jc w:val="center"/>
              <w:rPr>
                <w:rFonts w:cs="Times New Roman"/>
                <w:b/>
                <w:bCs/>
                <w:color w:val="0070C0"/>
                <w:sz w:val="10"/>
                <w:szCs w:val="10"/>
              </w:rPr>
            </w:pPr>
            <w:r w:rsidRPr="00B04312">
              <w:rPr>
                <w:b/>
                <w:bCs/>
                <w:color w:val="0070C0"/>
                <w:sz w:val="10"/>
                <w:szCs w:val="10"/>
              </w:rPr>
              <w:t>0.085 2</w:t>
            </w:r>
          </w:p>
        </w:tc>
        <w:tc>
          <w:tcPr>
            <w:tcW w:w="277"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tcPr>
          <w:p w14:paraId="1B1739CD" w14:textId="62E0E6DF" w:rsidR="00A1663B" w:rsidRPr="00B04312" w:rsidRDefault="00A1663B" w:rsidP="00A1663B">
            <w:pPr>
              <w:spacing w:before="60" w:after="60"/>
              <w:contextualSpacing/>
              <w:jc w:val="center"/>
              <w:rPr>
                <w:rFonts w:cs="Times New Roman"/>
                <w:b/>
                <w:bCs/>
                <w:color w:val="0070C0"/>
                <w:sz w:val="10"/>
                <w:szCs w:val="10"/>
              </w:rPr>
            </w:pPr>
            <w:r w:rsidRPr="00B04312">
              <w:rPr>
                <w:b/>
                <w:bCs/>
                <w:color w:val="0070C0"/>
                <w:sz w:val="10"/>
                <w:szCs w:val="10"/>
              </w:rPr>
              <w:t>0.085 1</w:t>
            </w:r>
          </w:p>
        </w:tc>
        <w:tc>
          <w:tcPr>
            <w:tcW w:w="274"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tcPr>
          <w:p w14:paraId="6511237E" w14:textId="6905F4A4" w:rsidR="00A1663B" w:rsidRPr="00B04312" w:rsidRDefault="00A1663B" w:rsidP="00A1663B">
            <w:pPr>
              <w:spacing w:before="60" w:after="60"/>
              <w:contextualSpacing/>
              <w:jc w:val="center"/>
              <w:rPr>
                <w:rFonts w:cs="Times New Roman"/>
                <w:b/>
                <w:bCs/>
                <w:color w:val="0070C0"/>
                <w:sz w:val="10"/>
                <w:szCs w:val="10"/>
              </w:rPr>
            </w:pPr>
            <w:r w:rsidRPr="00B04312">
              <w:rPr>
                <w:b/>
                <w:bCs/>
                <w:color w:val="0070C0"/>
                <w:sz w:val="10"/>
                <w:szCs w:val="10"/>
              </w:rPr>
              <w:t>0.095 3</w:t>
            </w:r>
          </w:p>
        </w:tc>
        <w:tc>
          <w:tcPr>
            <w:tcW w:w="273"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tcPr>
          <w:p w14:paraId="5D8B978D" w14:textId="24872C8B" w:rsidR="00A1663B" w:rsidRPr="00B04312" w:rsidRDefault="00A1663B" w:rsidP="00A1663B">
            <w:pPr>
              <w:spacing w:before="60" w:after="60"/>
              <w:contextualSpacing/>
              <w:jc w:val="center"/>
              <w:rPr>
                <w:rFonts w:cs="Times New Roman"/>
                <w:b/>
                <w:bCs/>
                <w:color w:val="0070C0"/>
                <w:sz w:val="10"/>
                <w:szCs w:val="10"/>
              </w:rPr>
            </w:pPr>
            <w:r w:rsidRPr="00B04312">
              <w:rPr>
                <w:b/>
                <w:bCs/>
                <w:color w:val="0070C0"/>
                <w:sz w:val="10"/>
                <w:szCs w:val="10"/>
              </w:rPr>
              <w:t>0.096 0</w:t>
            </w:r>
          </w:p>
        </w:tc>
        <w:tc>
          <w:tcPr>
            <w:tcW w:w="273"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tcPr>
          <w:p w14:paraId="4F41E2F3" w14:textId="70C498B9" w:rsidR="00A1663B" w:rsidRPr="00B04312" w:rsidRDefault="00A1663B" w:rsidP="00A1663B">
            <w:pPr>
              <w:spacing w:before="60" w:after="60"/>
              <w:contextualSpacing/>
              <w:jc w:val="center"/>
              <w:rPr>
                <w:rFonts w:cs="Times New Roman"/>
                <w:b/>
                <w:bCs/>
                <w:color w:val="0070C0"/>
                <w:sz w:val="10"/>
                <w:szCs w:val="10"/>
              </w:rPr>
            </w:pPr>
            <w:r w:rsidRPr="00B04312">
              <w:rPr>
                <w:b/>
                <w:bCs/>
                <w:color w:val="0070C0"/>
                <w:sz w:val="10"/>
                <w:szCs w:val="10"/>
              </w:rPr>
              <w:t>0.093 3</w:t>
            </w:r>
          </w:p>
        </w:tc>
        <w:tc>
          <w:tcPr>
            <w:tcW w:w="273" w:type="pct"/>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tcPr>
          <w:p w14:paraId="2DAC5F3E" w14:textId="4123F54E" w:rsidR="00A1663B" w:rsidRPr="00B04312" w:rsidRDefault="00A1663B" w:rsidP="00A1663B">
            <w:pPr>
              <w:spacing w:before="60" w:after="60"/>
              <w:contextualSpacing/>
              <w:jc w:val="center"/>
              <w:rPr>
                <w:rFonts w:cs="Times New Roman"/>
                <w:b/>
                <w:bCs/>
                <w:color w:val="0070C0"/>
                <w:sz w:val="10"/>
                <w:szCs w:val="10"/>
              </w:rPr>
            </w:pPr>
            <w:r w:rsidRPr="00B04312">
              <w:rPr>
                <w:b/>
                <w:bCs/>
                <w:color w:val="0070C0"/>
                <w:sz w:val="10"/>
                <w:szCs w:val="10"/>
              </w:rPr>
              <w:t>0.091 3</w:t>
            </w:r>
          </w:p>
        </w:tc>
        <w:tc>
          <w:tcPr>
            <w:tcW w:w="320" w:type="pct"/>
            <w:gridSpan w:val="3"/>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tcPr>
          <w:p w14:paraId="48CE94A1" w14:textId="1B86942B" w:rsidR="00A1663B" w:rsidRPr="00B04312" w:rsidRDefault="00A1663B" w:rsidP="00A1663B">
            <w:pPr>
              <w:spacing w:before="60" w:after="60"/>
              <w:contextualSpacing/>
              <w:jc w:val="center"/>
              <w:rPr>
                <w:rFonts w:cs="Times New Roman"/>
                <w:b/>
                <w:bCs/>
                <w:color w:val="0070C0"/>
                <w:sz w:val="10"/>
                <w:szCs w:val="10"/>
              </w:rPr>
            </w:pPr>
            <w:r w:rsidRPr="00B04312">
              <w:rPr>
                <w:b/>
                <w:bCs/>
                <w:color w:val="0070C0"/>
                <w:sz w:val="10"/>
                <w:szCs w:val="10"/>
              </w:rPr>
              <w:t>0.084 0</w:t>
            </w:r>
          </w:p>
        </w:tc>
        <w:tc>
          <w:tcPr>
            <w:tcW w:w="278" w:type="pct"/>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3828CCCA" w14:textId="55A6AFC5"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0.089 7</w:t>
            </w:r>
          </w:p>
        </w:tc>
        <w:tc>
          <w:tcPr>
            <w:tcW w:w="278" w:type="pct"/>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1045353B" w14:textId="76B20309"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0.080 5</w:t>
            </w:r>
          </w:p>
        </w:tc>
        <w:tc>
          <w:tcPr>
            <w:tcW w:w="274" w:type="pct"/>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4A17D5BA" w14:textId="262B74BF"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0.078 2</w:t>
            </w:r>
          </w:p>
        </w:tc>
        <w:tc>
          <w:tcPr>
            <w:tcW w:w="274" w:type="pct"/>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0F6F0A61" w14:textId="1657C2C4"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0.073 3</w:t>
            </w:r>
          </w:p>
        </w:tc>
        <w:tc>
          <w:tcPr>
            <w:tcW w:w="276" w:type="pct"/>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31EDDB7E" w14:textId="34EDC4A6"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0.089 5</w:t>
            </w:r>
          </w:p>
        </w:tc>
        <w:tc>
          <w:tcPr>
            <w:tcW w:w="291" w:type="pct"/>
            <w:gridSpan w:val="3"/>
            <w:tcBorders>
              <w:top w:val="dotted"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tcPr>
          <w:p w14:paraId="0D0A49B7" w14:textId="209DD1AC"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0.086 6</w:t>
            </w:r>
          </w:p>
        </w:tc>
      </w:tr>
      <w:tr w:rsidR="00A1663B" w:rsidRPr="00B04312" w14:paraId="2B58169A" w14:textId="77777777" w:rsidTr="00A1663B">
        <w:trPr>
          <w:trHeight w:val="174"/>
          <w:jc w:val="center"/>
        </w:trPr>
        <w:tc>
          <w:tcPr>
            <w:tcW w:w="860" w:type="pct"/>
            <w:tcBorders>
              <w:top w:val="dotted" w:sz="4" w:space="0" w:color="auto"/>
              <w:left w:val="single" w:sz="4" w:space="0" w:color="auto"/>
              <w:bottom w:val="dotted" w:sz="4" w:space="0" w:color="auto"/>
              <w:right w:val="dotted" w:sz="4" w:space="0" w:color="auto"/>
            </w:tcBorders>
            <w:shd w:val="clear" w:color="auto" w:fill="auto"/>
            <w:noWrap/>
            <w:tcMar>
              <w:top w:w="15" w:type="dxa"/>
              <w:left w:w="15" w:type="dxa"/>
              <w:bottom w:w="0" w:type="dxa"/>
              <w:right w:w="57" w:type="dxa"/>
            </w:tcMar>
            <w:vAlign w:val="center"/>
          </w:tcPr>
          <w:p w14:paraId="395B79D5" w14:textId="7FA73049" w:rsidR="00A1663B" w:rsidRPr="00B04312" w:rsidRDefault="00A1663B" w:rsidP="00A1663B">
            <w:pPr>
              <w:spacing w:before="60" w:after="60"/>
              <w:ind w:right="57"/>
              <w:contextualSpacing/>
              <w:jc w:val="right"/>
              <w:rPr>
                <w:rFonts w:cs="Times New Roman"/>
                <w:b/>
                <w:bCs/>
                <w:color w:val="0070C0"/>
                <w:sz w:val="10"/>
                <w:szCs w:val="10"/>
              </w:rPr>
            </w:pPr>
            <w:r w:rsidRPr="00B04312">
              <w:rPr>
                <w:rFonts w:cs="Times New Roman"/>
                <w:b/>
                <w:bCs/>
                <w:color w:val="0070C0"/>
                <w:sz w:val="10"/>
                <w:szCs w:val="10"/>
              </w:rPr>
              <w:t xml:space="preserve">1-tailed </w:t>
            </w:r>
            <w:r w:rsidRPr="00B04312">
              <w:rPr>
                <w:rFonts w:cs="Times New Roman"/>
                <w:b/>
                <w:bCs/>
                <w:i/>
                <w:iCs/>
                <w:color w:val="0070C0"/>
                <w:sz w:val="10"/>
                <w:szCs w:val="10"/>
              </w:rPr>
              <w:t>P</w:t>
            </w:r>
            <w:r w:rsidRPr="00B04312">
              <w:rPr>
                <w:rFonts w:cs="Times New Roman"/>
                <w:b/>
                <w:bCs/>
                <w:color w:val="0070C0"/>
                <w:sz w:val="10"/>
                <w:szCs w:val="10"/>
              </w:rPr>
              <w:t xml:space="preserve">-value for </w:t>
            </w:r>
            <w:r w:rsidRPr="00B04312">
              <w:rPr>
                <w:rFonts w:cs="Times New Roman"/>
                <w:b/>
                <w:bCs/>
                <w:i/>
                <w:iCs/>
                <w:color w:val="0070C0"/>
                <w:sz w:val="10"/>
                <w:szCs w:val="10"/>
              </w:rPr>
              <w:t>h</w:t>
            </w:r>
            <w:r w:rsidRPr="00B04312">
              <w:rPr>
                <w:rFonts w:cs="Times New Roman"/>
                <w:b/>
                <w:bCs/>
                <w:color w:val="0070C0"/>
                <w:sz w:val="10"/>
                <w:szCs w:val="10"/>
              </w:rPr>
              <w:t>²</w:t>
            </w:r>
          </w:p>
        </w:tc>
        <w:tc>
          <w:tcPr>
            <w:tcW w:w="270" w:type="pct"/>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tcPr>
          <w:p w14:paraId="055DA6F7" w14:textId="7B70C9E5" w:rsidR="00A1663B" w:rsidRPr="00B04312" w:rsidRDefault="00A1663B" w:rsidP="00A1663B">
            <w:pPr>
              <w:spacing w:before="60" w:after="60"/>
              <w:contextualSpacing/>
              <w:jc w:val="center"/>
              <w:rPr>
                <w:rFonts w:cs="Times New Roman"/>
                <w:b/>
                <w:bCs/>
                <w:color w:val="0070C0"/>
                <w:sz w:val="10"/>
                <w:szCs w:val="10"/>
              </w:rPr>
            </w:pPr>
            <w:r w:rsidRPr="00B04312">
              <w:rPr>
                <w:b/>
                <w:bCs/>
                <w:color w:val="0070C0"/>
                <w:sz w:val="10"/>
                <w:szCs w:val="10"/>
              </w:rPr>
              <w:t>0.063</w:t>
            </w:r>
          </w:p>
        </w:tc>
        <w:tc>
          <w:tcPr>
            <w:tcW w:w="236" w:type="pct"/>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tcPr>
          <w:p w14:paraId="74DB0940" w14:textId="30FE624F" w:rsidR="00A1663B" w:rsidRPr="00B04312" w:rsidRDefault="00A1663B" w:rsidP="00A1663B">
            <w:pPr>
              <w:spacing w:before="60" w:after="60"/>
              <w:contextualSpacing/>
              <w:jc w:val="center"/>
              <w:rPr>
                <w:rFonts w:cs="Times New Roman"/>
                <w:b/>
                <w:bCs/>
                <w:color w:val="0070C0"/>
                <w:sz w:val="10"/>
                <w:szCs w:val="10"/>
              </w:rPr>
            </w:pPr>
            <w:r w:rsidRPr="00B04312">
              <w:rPr>
                <w:b/>
                <w:bCs/>
                <w:color w:val="0070C0"/>
                <w:sz w:val="10"/>
                <w:szCs w:val="10"/>
              </w:rPr>
              <w:t>0.177</w:t>
            </w:r>
          </w:p>
        </w:tc>
        <w:tc>
          <w:tcPr>
            <w:tcW w:w="272"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tcPr>
          <w:p w14:paraId="11FECCF2" w14:textId="2A0E3DF4" w:rsidR="00A1663B" w:rsidRPr="00B04312" w:rsidRDefault="00A1663B" w:rsidP="00A1663B">
            <w:pPr>
              <w:spacing w:before="60" w:after="60"/>
              <w:contextualSpacing/>
              <w:jc w:val="center"/>
              <w:rPr>
                <w:rFonts w:cs="Times New Roman"/>
                <w:b/>
                <w:bCs/>
                <w:color w:val="0070C0"/>
                <w:sz w:val="10"/>
                <w:szCs w:val="10"/>
              </w:rPr>
            </w:pPr>
            <w:r w:rsidRPr="00B04312">
              <w:rPr>
                <w:b/>
                <w:bCs/>
                <w:color w:val="0070C0"/>
                <w:sz w:val="10"/>
                <w:szCs w:val="10"/>
              </w:rPr>
              <w:t>0.138</w:t>
            </w:r>
          </w:p>
        </w:tc>
        <w:tc>
          <w:tcPr>
            <w:tcW w:w="277"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tcPr>
          <w:p w14:paraId="77091A94" w14:textId="7F6B7787" w:rsidR="00A1663B" w:rsidRPr="00B04312" w:rsidRDefault="00A1663B" w:rsidP="00A1663B">
            <w:pPr>
              <w:spacing w:before="60" w:after="60"/>
              <w:contextualSpacing/>
              <w:jc w:val="center"/>
              <w:rPr>
                <w:rFonts w:cs="Times New Roman"/>
                <w:b/>
                <w:bCs/>
                <w:color w:val="0070C0"/>
                <w:sz w:val="10"/>
                <w:szCs w:val="10"/>
              </w:rPr>
            </w:pPr>
            <w:r w:rsidRPr="00B04312">
              <w:rPr>
                <w:b/>
                <w:bCs/>
                <w:color w:val="0070C0"/>
                <w:sz w:val="10"/>
                <w:szCs w:val="10"/>
              </w:rPr>
              <w:t>0.140</w:t>
            </w:r>
          </w:p>
        </w:tc>
        <w:tc>
          <w:tcPr>
            <w:tcW w:w="274"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tcPr>
          <w:p w14:paraId="334DA896" w14:textId="62B2393D" w:rsidR="00A1663B" w:rsidRPr="00B04312" w:rsidRDefault="00A1663B" w:rsidP="00A1663B">
            <w:pPr>
              <w:spacing w:before="60" w:after="60"/>
              <w:contextualSpacing/>
              <w:jc w:val="center"/>
              <w:rPr>
                <w:rFonts w:cs="Times New Roman"/>
                <w:b/>
                <w:bCs/>
                <w:color w:val="0070C0"/>
                <w:sz w:val="10"/>
                <w:szCs w:val="10"/>
              </w:rPr>
            </w:pPr>
            <w:r w:rsidRPr="00B04312">
              <w:rPr>
                <w:b/>
                <w:bCs/>
                <w:color w:val="0070C0"/>
                <w:sz w:val="10"/>
                <w:szCs w:val="10"/>
              </w:rPr>
              <w:t>0.012</w:t>
            </w:r>
          </w:p>
        </w:tc>
        <w:tc>
          <w:tcPr>
            <w:tcW w:w="273"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tcPr>
          <w:p w14:paraId="4549500B" w14:textId="6A4AD05E" w:rsidR="00A1663B" w:rsidRPr="00B04312" w:rsidRDefault="00A1663B" w:rsidP="00A1663B">
            <w:pPr>
              <w:spacing w:before="60" w:after="60"/>
              <w:contextualSpacing/>
              <w:jc w:val="center"/>
              <w:rPr>
                <w:rFonts w:cs="Times New Roman"/>
                <w:b/>
                <w:bCs/>
                <w:color w:val="0070C0"/>
                <w:sz w:val="10"/>
                <w:szCs w:val="10"/>
              </w:rPr>
            </w:pPr>
            <w:r w:rsidRPr="00B04312">
              <w:rPr>
                <w:b/>
                <w:bCs/>
                <w:color w:val="0070C0"/>
                <w:sz w:val="10"/>
                <w:szCs w:val="10"/>
              </w:rPr>
              <w:t>&lt;0.0001</w:t>
            </w:r>
          </w:p>
        </w:tc>
        <w:tc>
          <w:tcPr>
            <w:tcW w:w="273"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tcPr>
          <w:p w14:paraId="28908FC3" w14:textId="4F097671" w:rsidR="00A1663B" w:rsidRPr="00B04312" w:rsidRDefault="00A1663B" w:rsidP="00A1663B">
            <w:pPr>
              <w:spacing w:before="60" w:after="60"/>
              <w:contextualSpacing/>
              <w:jc w:val="center"/>
              <w:rPr>
                <w:rFonts w:cs="Times New Roman"/>
                <w:b/>
                <w:bCs/>
                <w:color w:val="0070C0"/>
                <w:sz w:val="10"/>
                <w:szCs w:val="10"/>
              </w:rPr>
            </w:pPr>
            <w:r w:rsidRPr="00B04312">
              <w:rPr>
                <w:b/>
                <w:bCs/>
                <w:color w:val="0070C0"/>
                <w:sz w:val="10"/>
                <w:szCs w:val="10"/>
              </w:rPr>
              <w:t>&lt;0.0001</w:t>
            </w:r>
          </w:p>
        </w:tc>
        <w:tc>
          <w:tcPr>
            <w:tcW w:w="273" w:type="pct"/>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tcPr>
          <w:p w14:paraId="4CE7F68B" w14:textId="67D60EA0" w:rsidR="00A1663B" w:rsidRPr="00B04312" w:rsidRDefault="00A1663B" w:rsidP="00A1663B">
            <w:pPr>
              <w:spacing w:before="60" w:after="60"/>
              <w:contextualSpacing/>
              <w:jc w:val="center"/>
              <w:rPr>
                <w:rFonts w:cs="Times New Roman"/>
                <w:b/>
                <w:bCs/>
                <w:color w:val="0070C0"/>
                <w:sz w:val="10"/>
                <w:szCs w:val="10"/>
              </w:rPr>
            </w:pPr>
            <w:r w:rsidRPr="00B04312">
              <w:rPr>
                <w:b/>
                <w:bCs/>
                <w:color w:val="0070C0"/>
                <w:sz w:val="10"/>
                <w:szCs w:val="10"/>
              </w:rPr>
              <w:t>&lt;0.0001</w:t>
            </w:r>
          </w:p>
        </w:tc>
        <w:tc>
          <w:tcPr>
            <w:tcW w:w="320" w:type="pct"/>
            <w:gridSpan w:val="3"/>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tcPr>
          <w:p w14:paraId="79EA1001" w14:textId="691F56F5" w:rsidR="00A1663B" w:rsidRPr="00B04312" w:rsidRDefault="00A1663B" w:rsidP="00A1663B">
            <w:pPr>
              <w:spacing w:before="60" w:after="60"/>
              <w:contextualSpacing/>
              <w:jc w:val="center"/>
              <w:rPr>
                <w:rFonts w:cs="Times New Roman"/>
                <w:b/>
                <w:bCs/>
                <w:color w:val="0070C0"/>
                <w:sz w:val="10"/>
                <w:szCs w:val="10"/>
              </w:rPr>
            </w:pPr>
            <w:r w:rsidRPr="00B04312">
              <w:rPr>
                <w:b/>
                <w:bCs/>
                <w:color w:val="0070C0"/>
                <w:sz w:val="10"/>
                <w:szCs w:val="10"/>
              </w:rPr>
              <w:t>&lt;0.0001</w:t>
            </w:r>
          </w:p>
        </w:tc>
        <w:tc>
          <w:tcPr>
            <w:tcW w:w="278" w:type="pct"/>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tcPr>
          <w:p w14:paraId="2374EA94" w14:textId="62DC889B"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0.062</w:t>
            </w:r>
          </w:p>
        </w:tc>
        <w:tc>
          <w:tcPr>
            <w:tcW w:w="278" w:type="pct"/>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tcPr>
          <w:p w14:paraId="5757FF1D" w14:textId="12205965"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74" w:type="pct"/>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tcPr>
          <w:p w14:paraId="65E2E316" w14:textId="304EF202"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0.330</w:t>
            </w:r>
          </w:p>
        </w:tc>
        <w:tc>
          <w:tcPr>
            <w:tcW w:w="274" w:type="pct"/>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tcPr>
          <w:p w14:paraId="4C2E9DE1" w14:textId="08699E3A"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i/>
                <w:iCs/>
                <w:color w:val="0070C0"/>
                <w:sz w:val="10"/>
                <w:szCs w:val="10"/>
              </w:rPr>
              <w:t>c</w:t>
            </w:r>
            <w:r w:rsidRPr="00B04312">
              <w:rPr>
                <w:rFonts w:cs="Times New Roman"/>
                <w:b/>
                <w:bCs/>
                <w:color w:val="0070C0"/>
                <w:sz w:val="10"/>
                <w:szCs w:val="10"/>
              </w:rPr>
              <w:t>. 0.500</w:t>
            </w:r>
          </w:p>
        </w:tc>
        <w:tc>
          <w:tcPr>
            <w:tcW w:w="276" w:type="pct"/>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tcPr>
          <w:p w14:paraId="336BA73E" w14:textId="101686B8"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291" w:type="pct"/>
            <w:gridSpan w:val="3"/>
            <w:tcBorders>
              <w:top w:val="dotted"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tcPr>
          <w:p w14:paraId="43FBBB95" w14:textId="702E8BE3"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r>
      <w:tr w:rsidR="00A1663B" w:rsidRPr="00B04312" w14:paraId="1FAA840E" w14:textId="77777777" w:rsidTr="00A1663B">
        <w:trPr>
          <w:trHeight w:val="174"/>
          <w:jc w:val="center"/>
        </w:trPr>
        <w:tc>
          <w:tcPr>
            <w:tcW w:w="860" w:type="pct"/>
            <w:tcBorders>
              <w:top w:val="dotted" w:sz="4" w:space="0" w:color="auto"/>
              <w:left w:val="single" w:sz="4" w:space="0" w:color="auto"/>
              <w:bottom w:val="dotted" w:sz="4" w:space="0" w:color="auto"/>
              <w:right w:val="dotted" w:sz="4" w:space="0" w:color="auto"/>
            </w:tcBorders>
            <w:shd w:val="clear" w:color="auto" w:fill="auto"/>
            <w:noWrap/>
            <w:tcMar>
              <w:top w:w="15" w:type="dxa"/>
              <w:left w:w="15" w:type="dxa"/>
              <w:bottom w:w="0" w:type="dxa"/>
              <w:right w:w="57" w:type="dxa"/>
            </w:tcMar>
            <w:vAlign w:val="center"/>
          </w:tcPr>
          <w:p w14:paraId="36E79B4A" w14:textId="03EE1250" w:rsidR="00A1663B" w:rsidRPr="00B04312" w:rsidRDefault="00A1663B" w:rsidP="00A1663B">
            <w:pPr>
              <w:spacing w:before="60" w:after="60"/>
              <w:ind w:right="57"/>
              <w:contextualSpacing/>
              <w:jc w:val="right"/>
              <w:rPr>
                <w:rFonts w:cs="Times New Roman"/>
                <w:b/>
                <w:bCs/>
                <w:color w:val="0070C0"/>
                <w:sz w:val="10"/>
                <w:szCs w:val="10"/>
              </w:rPr>
            </w:pPr>
            <w:r w:rsidRPr="00B04312">
              <w:rPr>
                <w:rFonts w:cs="Times New Roman"/>
                <w:b/>
                <w:bCs/>
                <w:color w:val="0070C0"/>
                <w:sz w:val="10"/>
                <w:szCs w:val="10"/>
              </w:rPr>
              <w:t xml:space="preserve">Lower 90% confidence limit of </w:t>
            </w:r>
            <w:r w:rsidRPr="00B04312">
              <w:rPr>
                <w:rFonts w:cs="Times New Roman"/>
                <w:b/>
                <w:bCs/>
                <w:i/>
                <w:iCs/>
                <w:color w:val="0070C0"/>
                <w:sz w:val="10"/>
                <w:szCs w:val="10"/>
              </w:rPr>
              <w:t>h</w:t>
            </w:r>
            <w:r w:rsidRPr="00B04312">
              <w:rPr>
                <w:rFonts w:cs="Times New Roman"/>
                <w:b/>
                <w:bCs/>
                <w:color w:val="0070C0"/>
                <w:sz w:val="10"/>
                <w:szCs w:val="10"/>
              </w:rPr>
              <w:t>²</w:t>
            </w:r>
          </w:p>
        </w:tc>
        <w:tc>
          <w:tcPr>
            <w:tcW w:w="270" w:type="pct"/>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6E3D24AC" w14:textId="3D1BBDCB"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0.013</w:t>
            </w:r>
          </w:p>
        </w:tc>
        <w:tc>
          <w:tcPr>
            <w:tcW w:w="236" w:type="pct"/>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3AB4BC91" w14:textId="7C2E4496" w:rsidR="00A1663B" w:rsidRPr="00B04312" w:rsidRDefault="00101D84"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w:t>
            </w:r>
            <w:r w:rsidR="00A1663B" w:rsidRPr="00B04312">
              <w:rPr>
                <w:rFonts w:cs="Times New Roman"/>
                <w:b/>
                <w:bCs/>
                <w:color w:val="0070C0"/>
                <w:sz w:val="10"/>
                <w:szCs w:val="10"/>
              </w:rPr>
              <w:t>0.039</w:t>
            </w:r>
          </w:p>
        </w:tc>
        <w:tc>
          <w:tcPr>
            <w:tcW w:w="272"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42B2D7AC" w14:textId="2140A24F" w:rsidR="00A1663B" w:rsidRPr="00B04312" w:rsidRDefault="00101D84"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w:t>
            </w:r>
            <w:r w:rsidR="00A1663B" w:rsidRPr="00B04312">
              <w:rPr>
                <w:rFonts w:cs="Times New Roman"/>
                <w:b/>
                <w:bCs/>
                <w:color w:val="0070C0"/>
                <w:sz w:val="10"/>
                <w:szCs w:val="10"/>
              </w:rPr>
              <w:t>0.026</w:t>
            </w:r>
          </w:p>
        </w:tc>
        <w:tc>
          <w:tcPr>
            <w:tcW w:w="277"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6208C8E2" w14:textId="49937B5B" w:rsidR="00A1663B" w:rsidRPr="00B04312" w:rsidRDefault="00101D84"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w:t>
            </w:r>
            <w:r w:rsidR="00A1663B" w:rsidRPr="00B04312">
              <w:rPr>
                <w:rFonts w:cs="Times New Roman"/>
                <w:b/>
                <w:bCs/>
                <w:color w:val="0070C0"/>
                <w:sz w:val="10"/>
                <w:szCs w:val="10"/>
              </w:rPr>
              <w:t>0.026</w:t>
            </w:r>
          </w:p>
        </w:tc>
        <w:tc>
          <w:tcPr>
            <w:tcW w:w="274"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060F796C" w14:textId="103A89BB"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0.087</w:t>
            </w:r>
          </w:p>
        </w:tc>
        <w:tc>
          <w:tcPr>
            <w:tcW w:w="273"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1AB1C641" w14:textId="30C285C1"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0.273</w:t>
            </w:r>
          </w:p>
        </w:tc>
        <w:tc>
          <w:tcPr>
            <w:tcW w:w="273" w:type="pct"/>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310F70EC" w14:textId="31920725"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0.326</w:t>
            </w:r>
          </w:p>
        </w:tc>
        <w:tc>
          <w:tcPr>
            <w:tcW w:w="273" w:type="pct"/>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386BE840" w14:textId="4A28DB9A"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0.358</w:t>
            </w:r>
          </w:p>
        </w:tc>
        <w:tc>
          <w:tcPr>
            <w:tcW w:w="320" w:type="pct"/>
            <w:gridSpan w:val="3"/>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1EB9A2EA" w14:textId="1C7D6F86"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0.444</w:t>
            </w:r>
          </w:p>
        </w:tc>
        <w:tc>
          <w:tcPr>
            <w:tcW w:w="278" w:type="pct"/>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52AB9F4F" w14:textId="2EFB85ED"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0.014</w:t>
            </w:r>
          </w:p>
        </w:tc>
        <w:tc>
          <w:tcPr>
            <w:tcW w:w="278" w:type="pct"/>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1D0B6B4C" w14:textId="045902E0"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0.478</w:t>
            </w:r>
          </w:p>
        </w:tc>
        <w:tc>
          <w:tcPr>
            <w:tcW w:w="274" w:type="pct"/>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5A201507" w14:textId="4C9D5610" w:rsidR="00A1663B" w:rsidRPr="00B04312" w:rsidRDefault="00101D84"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w:t>
            </w:r>
            <w:r w:rsidR="00A1663B" w:rsidRPr="00B04312">
              <w:rPr>
                <w:rFonts w:cs="Times New Roman"/>
                <w:b/>
                <w:bCs/>
                <w:color w:val="0070C0"/>
                <w:sz w:val="10"/>
                <w:szCs w:val="10"/>
              </w:rPr>
              <w:t>0.073</w:t>
            </w:r>
          </w:p>
        </w:tc>
        <w:tc>
          <w:tcPr>
            <w:tcW w:w="274" w:type="pct"/>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1BD3A641" w14:textId="2FD64166" w:rsidR="00A1663B" w:rsidRPr="00B04312" w:rsidRDefault="00101D84"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w:t>
            </w:r>
            <w:r w:rsidR="00A1663B" w:rsidRPr="00B04312">
              <w:rPr>
                <w:rFonts w:cs="Times New Roman"/>
                <w:b/>
                <w:bCs/>
                <w:color w:val="0070C0"/>
                <w:sz w:val="10"/>
                <w:szCs w:val="10"/>
              </w:rPr>
              <w:t>0.147</w:t>
            </w:r>
          </w:p>
        </w:tc>
        <w:tc>
          <w:tcPr>
            <w:tcW w:w="276" w:type="pct"/>
            <w:gridSpan w:val="2"/>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tcPr>
          <w:p w14:paraId="219DD6FE" w14:textId="3A31C506"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0.381</w:t>
            </w:r>
          </w:p>
        </w:tc>
        <w:tc>
          <w:tcPr>
            <w:tcW w:w="291" w:type="pct"/>
            <w:gridSpan w:val="3"/>
            <w:tcBorders>
              <w:top w:val="dotted" w:sz="4" w:space="0" w:color="auto"/>
              <w:left w:val="dotted" w:sz="4" w:space="0" w:color="auto"/>
              <w:bottom w:val="dotted" w:sz="4" w:space="0" w:color="auto"/>
              <w:right w:val="double" w:sz="4" w:space="0" w:color="auto"/>
            </w:tcBorders>
            <w:shd w:val="clear" w:color="auto" w:fill="auto"/>
            <w:noWrap/>
            <w:tcMar>
              <w:top w:w="15" w:type="dxa"/>
              <w:left w:w="15" w:type="dxa"/>
              <w:bottom w:w="0" w:type="dxa"/>
              <w:right w:w="15" w:type="dxa"/>
            </w:tcMar>
            <w:vAlign w:val="center"/>
          </w:tcPr>
          <w:p w14:paraId="3F4D9DC6" w14:textId="22603E4A"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0.417</w:t>
            </w:r>
          </w:p>
        </w:tc>
      </w:tr>
      <w:tr w:rsidR="00A1663B" w:rsidRPr="00B04312" w14:paraId="3D95F7F8" w14:textId="77777777" w:rsidTr="00A1663B">
        <w:trPr>
          <w:trHeight w:val="174"/>
          <w:jc w:val="center"/>
        </w:trPr>
        <w:tc>
          <w:tcPr>
            <w:tcW w:w="860" w:type="pct"/>
            <w:tcBorders>
              <w:top w:val="dotted" w:sz="4" w:space="0" w:color="auto"/>
              <w:left w:val="single" w:sz="4" w:space="0" w:color="auto"/>
              <w:bottom w:val="single" w:sz="4" w:space="0" w:color="auto"/>
              <w:right w:val="dotted" w:sz="4" w:space="0" w:color="auto"/>
            </w:tcBorders>
            <w:shd w:val="clear" w:color="auto" w:fill="auto"/>
            <w:noWrap/>
            <w:tcMar>
              <w:top w:w="15" w:type="dxa"/>
              <w:left w:w="15" w:type="dxa"/>
              <w:bottom w:w="0" w:type="dxa"/>
              <w:right w:w="57" w:type="dxa"/>
            </w:tcMar>
            <w:vAlign w:val="center"/>
          </w:tcPr>
          <w:p w14:paraId="332AD21A" w14:textId="683949F0" w:rsidR="00A1663B" w:rsidRPr="00B04312" w:rsidRDefault="00A1663B" w:rsidP="00A1663B">
            <w:pPr>
              <w:spacing w:before="60" w:after="60"/>
              <w:ind w:right="57"/>
              <w:contextualSpacing/>
              <w:jc w:val="right"/>
              <w:rPr>
                <w:rFonts w:cs="Times New Roman"/>
                <w:b/>
                <w:bCs/>
                <w:color w:val="0070C0"/>
                <w:sz w:val="10"/>
                <w:szCs w:val="10"/>
              </w:rPr>
            </w:pPr>
            <w:r w:rsidRPr="00B04312">
              <w:rPr>
                <w:rFonts w:cs="Times New Roman"/>
                <w:b/>
                <w:bCs/>
                <w:color w:val="0070C0"/>
                <w:sz w:val="10"/>
                <w:szCs w:val="10"/>
              </w:rPr>
              <w:t xml:space="preserve">Upper 90% confidence limit of </w:t>
            </w:r>
            <w:r w:rsidRPr="00B04312">
              <w:rPr>
                <w:rFonts w:cs="Times New Roman"/>
                <w:b/>
                <w:bCs/>
                <w:i/>
                <w:iCs/>
                <w:color w:val="0070C0"/>
                <w:sz w:val="10"/>
                <w:szCs w:val="10"/>
              </w:rPr>
              <w:t>h</w:t>
            </w:r>
            <w:r w:rsidRPr="00B04312">
              <w:rPr>
                <w:rFonts w:cs="Times New Roman"/>
                <w:b/>
                <w:bCs/>
                <w:color w:val="0070C0"/>
                <w:sz w:val="10"/>
                <w:szCs w:val="10"/>
              </w:rPr>
              <w:t>²</w:t>
            </w:r>
          </w:p>
        </w:tc>
        <w:tc>
          <w:tcPr>
            <w:tcW w:w="270" w:type="pct"/>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0CCB0996" w14:textId="132C3396"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0.310</w:t>
            </w:r>
          </w:p>
        </w:tc>
        <w:tc>
          <w:tcPr>
            <w:tcW w:w="236" w:type="pct"/>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643B86AC" w14:textId="21C3B50C"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0.240</w:t>
            </w:r>
          </w:p>
        </w:tc>
        <w:tc>
          <w:tcPr>
            <w:tcW w:w="272"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5AAA63C0" w14:textId="6C053FA2"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0.258</w:t>
            </w:r>
          </w:p>
        </w:tc>
        <w:tc>
          <w:tcPr>
            <w:tcW w:w="277"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55C1B2D6" w14:textId="2067257C"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0.257</w:t>
            </w:r>
          </w:p>
        </w:tc>
        <w:tc>
          <w:tcPr>
            <w:tcW w:w="274"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02F69FC7" w14:textId="3015D4CC"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0.400</w:t>
            </w:r>
          </w:p>
        </w:tc>
        <w:tc>
          <w:tcPr>
            <w:tcW w:w="273"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4A5C3536" w14:textId="50916C47"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0.585</w:t>
            </w:r>
          </w:p>
        </w:tc>
        <w:tc>
          <w:tcPr>
            <w:tcW w:w="273" w:type="pct"/>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4E7240FE" w14:textId="75F3B548"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0.629</w:t>
            </w:r>
          </w:p>
        </w:tc>
        <w:tc>
          <w:tcPr>
            <w:tcW w:w="273" w:type="pct"/>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10344218" w14:textId="217E9507"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0.654</w:t>
            </w:r>
          </w:p>
        </w:tc>
        <w:tc>
          <w:tcPr>
            <w:tcW w:w="320" w:type="pct"/>
            <w:gridSpan w:val="3"/>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3FD842D3" w14:textId="1027E96A"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0.717</w:t>
            </w:r>
          </w:p>
        </w:tc>
        <w:tc>
          <w:tcPr>
            <w:tcW w:w="278"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668863A7" w14:textId="2988084E"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0.311</w:t>
            </w:r>
          </w:p>
        </w:tc>
        <w:tc>
          <w:tcPr>
            <w:tcW w:w="278"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1963F70E" w14:textId="7AEF1674"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0.740</w:t>
            </w:r>
          </w:p>
        </w:tc>
        <w:tc>
          <w:tcPr>
            <w:tcW w:w="274"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2B099174" w14:textId="309843AA"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0.189</w:t>
            </w:r>
          </w:p>
        </w:tc>
        <w:tc>
          <w:tcPr>
            <w:tcW w:w="274" w:type="pct"/>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291DDFEA" w14:textId="50409AA6"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0.069</w:t>
            </w:r>
          </w:p>
        </w:tc>
        <w:tc>
          <w:tcPr>
            <w:tcW w:w="276" w:type="pct"/>
            <w:gridSpan w:val="2"/>
            <w:tcBorders>
              <w:top w:val="dotted" w:sz="4" w:space="0" w:color="auto"/>
              <w:left w:val="dotted"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7A23E680" w14:textId="61425ED1"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0.672</w:t>
            </w:r>
          </w:p>
        </w:tc>
        <w:tc>
          <w:tcPr>
            <w:tcW w:w="291" w:type="pct"/>
            <w:gridSpan w:val="3"/>
            <w:tcBorders>
              <w:top w:val="dotted" w:sz="4" w:space="0" w:color="auto"/>
              <w:left w:val="dotted" w:sz="4" w:space="0" w:color="auto"/>
              <w:bottom w:val="single" w:sz="4" w:space="0" w:color="auto"/>
              <w:right w:val="double" w:sz="4" w:space="0" w:color="auto"/>
            </w:tcBorders>
            <w:shd w:val="clear" w:color="auto" w:fill="auto"/>
            <w:noWrap/>
            <w:tcMar>
              <w:top w:w="15" w:type="dxa"/>
              <w:left w:w="15" w:type="dxa"/>
              <w:bottom w:w="0" w:type="dxa"/>
              <w:right w:w="15" w:type="dxa"/>
            </w:tcMar>
            <w:vAlign w:val="center"/>
          </w:tcPr>
          <w:p w14:paraId="4E4EBC2D" w14:textId="4A3C7222" w:rsidR="00A1663B" w:rsidRPr="00B04312" w:rsidRDefault="00A1663B" w:rsidP="00A1663B">
            <w:pPr>
              <w:spacing w:before="60" w:after="60"/>
              <w:contextualSpacing/>
              <w:jc w:val="center"/>
              <w:rPr>
                <w:rFonts w:cs="Times New Roman"/>
                <w:b/>
                <w:bCs/>
                <w:color w:val="0070C0"/>
                <w:sz w:val="10"/>
                <w:szCs w:val="10"/>
              </w:rPr>
            </w:pPr>
            <w:r w:rsidRPr="00B04312">
              <w:rPr>
                <w:rFonts w:cs="Times New Roman"/>
                <w:b/>
                <w:bCs/>
                <w:color w:val="0070C0"/>
                <w:sz w:val="10"/>
                <w:szCs w:val="10"/>
              </w:rPr>
              <w:t>0.698</w:t>
            </w:r>
          </w:p>
        </w:tc>
      </w:tr>
      <w:tr w:rsidR="00A1663B" w:rsidRPr="00B04312" w14:paraId="655658A6" w14:textId="77777777" w:rsidTr="00AF0BA9">
        <w:trPr>
          <w:trHeight w:val="113"/>
          <w:jc w:val="center"/>
        </w:trPr>
        <w:tc>
          <w:tcPr>
            <w:tcW w:w="5000" w:type="pct"/>
            <w:gridSpan w:val="24"/>
            <w:tcBorders>
              <w:top w:val="single" w:sz="4" w:space="0" w:color="auto"/>
              <w:left w:val="single" w:sz="4" w:space="0" w:color="auto"/>
              <w:right w:val="double" w:sz="4" w:space="0" w:color="auto"/>
            </w:tcBorders>
            <w:shd w:val="clear" w:color="auto" w:fill="auto"/>
            <w:noWrap/>
            <w:tcMar>
              <w:top w:w="15" w:type="dxa"/>
              <w:left w:w="15" w:type="dxa"/>
              <w:bottom w:w="0" w:type="dxa"/>
              <w:right w:w="57" w:type="dxa"/>
            </w:tcMar>
            <w:vAlign w:val="center"/>
          </w:tcPr>
          <w:p w14:paraId="2399FB9C" w14:textId="77777777" w:rsidR="00A1663B" w:rsidRPr="00B04312" w:rsidRDefault="00A1663B" w:rsidP="00A1663B">
            <w:pPr>
              <w:spacing w:after="0" w:line="240" w:lineRule="auto"/>
              <w:ind w:right="113"/>
              <w:contextualSpacing/>
              <w:jc w:val="center"/>
              <w:rPr>
                <w:rFonts w:cs="Times New Roman"/>
                <w:b/>
                <w:bCs/>
                <w:color w:val="auto"/>
                <w:sz w:val="10"/>
                <w:szCs w:val="10"/>
              </w:rPr>
            </w:pPr>
          </w:p>
        </w:tc>
      </w:tr>
      <w:tr w:rsidR="00A1663B" w:rsidRPr="00B04312" w14:paraId="2280AEA1" w14:textId="77777777" w:rsidTr="00A1663B">
        <w:trPr>
          <w:trHeight w:val="174"/>
          <w:jc w:val="center"/>
        </w:trPr>
        <w:tc>
          <w:tcPr>
            <w:tcW w:w="1219" w:type="pct"/>
            <w:gridSpan w:val="4"/>
            <w:tcBorders>
              <w:top w:val="single" w:sz="4" w:space="0" w:color="auto"/>
              <w:left w:val="single" w:sz="4" w:space="0" w:color="auto"/>
              <w:bottom w:val="double" w:sz="4" w:space="0" w:color="auto"/>
              <w:right w:val="single" w:sz="4" w:space="0" w:color="auto"/>
            </w:tcBorders>
            <w:shd w:val="clear" w:color="auto" w:fill="E1E1FF"/>
            <w:noWrap/>
            <w:tcMar>
              <w:top w:w="15" w:type="dxa"/>
              <w:left w:w="15" w:type="dxa"/>
              <w:bottom w:w="0" w:type="dxa"/>
              <w:right w:w="57" w:type="dxa"/>
            </w:tcMar>
            <w:vAlign w:val="center"/>
          </w:tcPr>
          <w:p w14:paraId="4A4D5A07" w14:textId="774E689B" w:rsidR="00A1663B" w:rsidRPr="00B04312" w:rsidRDefault="00A1663B" w:rsidP="00A1663B">
            <w:pPr>
              <w:spacing w:before="60" w:after="60"/>
              <w:ind w:right="113"/>
              <w:contextualSpacing/>
              <w:jc w:val="center"/>
              <w:rPr>
                <w:rFonts w:cs="Times New Roman"/>
                <w:b/>
                <w:bCs/>
                <w:color w:val="auto"/>
                <w:sz w:val="10"/>
                <w:szCs w:val="10"/>
              </w:rPr>
            </w:pPr>
            <w:r w:rsidRPr="00B04312">
              <w:rPr>
                <w:rFonts w:cs="Times New Roman"/>
                <w:b/>
                <w:bCs/>
                <w:color w:val="0070C0"/>
                <w:sz w:val="10"/>
                <w:szCs w:val="10"/>
              </w:rPr>
              <w:t>Blue fonts denote cells containing calculations</w:t>
            </w:r>
            <w:r w:rsidR="00222EBA" w:rsidRPr="00B04312">
              <w:rPr>
                <w:rFonts w:cs="Times New Roman"/>
                <w:b/>
                <w:bCs/>
                <w:color w:val="0070C0"/>
                <w:sz w:val="10"/>
                <w:szCs w:val="10"/>
              </w:rPr>
              <w:t xml:space="preserve"> </w:t>
            </w:r>
            <w:r w:rsidR="00222EBA" w:rsidRPr="00B04312">
              <w:rPr>
                <w:rFonts w:cs="Times New Roman"/>
                <w:b/>
                <w:bCs/>
                <w:color w:val="0070C0"/>
                <w:sz w:val="10"/>
                <w:szCs w:val="10"/>
              </w:rPr>
              <w:br/>
            </w:r>
            <w:r w:rsidRPr="00B04312">
              <w:rPr>
                <w:rFonts w:cs="Times New Roman"/>
                <w:b/>
                <w:bCs/>
                <w:color w:val="0070C0"/>
                <w:sz w:val="10"/>
                <w:szCs w:val="10"/>
              </w:rPr>
              <w:t>from data within this Table or Table S2.1</w:t>
            </w:r>
          </w:p>
        </w:tc>
        <w:tc>
          <w:tcPr>
            <w:tcW w:w="1895" w:type="pct"/>
            <w:gridSpan w:val="10"/>
            <w:tcBorders>
              <w:top w:val="single" w:sz="4" w:space="0" w:color="auto"/>
              <w:left w:val="single" w:sz="4" w:space="0" w:color="auto"/>
              <w:bottom w:val="double" w:sz="4" w:space="0" w:color="auto"/>
              <w:right w:val="single" w:sz="4" w:space="0" w:color="auto"/>
            </w:tcBorders>
            <w:shd w:val="clear" w:color="000000" w:fill="E1E1FF"/>
            <w:noWrap/>
            <w:tcMar>
              <w:top w:w="15" w:type="dxa"/>
              <w:left w:w="15" w:type="dxa"/>
              <w:bottom w:w="0" w:type="dxa"/>
              <w:right w:w="15" w:type="dxa"/>
            </w:tcMar>
            <w:vAlign w:val="center"/>
          </w:tcPr>
          <w:p w14:paraId="7E6D134C" w14:textId="6A9E3C39" w:rsidR="00A1663B" w:rsidRPr="00B04312" w:rsidRDefault="00A1663B" w:rsidP="00A1663B">
            <w:pPr>
              <w:spacing w:before="60" w:after="60"/>
              <w:contextualSpacing/>
              <w:jc w:val="center"/>
              <w:rPr>
                <w:rFonts w:cs="Times New Roman"/>
                <w:b/>
                <w:bCs/>
                <w:color w:val="auto"/>
                <w:sz w:val="10"/>
                <w:szCs w:val="10"/>
              </w:rPr>
            </w:pPr>
            <w:r w:rsidRPr="00B04312">
              <w:rPr>
                <w:rFonts w:cs="Times New Roman"/>
                <w:b/>
                <w:bCs/>
                <w:color w:val="auto"/>
                <w:sz w:val="16"/>
                <w:szCs w:val="16"/>
              </w:rPr>
              <w:t>ᵃ</w:t>
            </w:r>
            <w:r w:rsidRPr="00B04312">
              <w:rPr>
                <w:rFonts w:cs="Times New Roman"/>
                <w:b/>
                <w:bCs/>
                <w:color w:val="auto"/>
                <w:sz w:val="6"/>
                <w:szCs w:val="6"/>
              </w:rPr>
              <w:t xml:space="preserve"> </w:t>
            </w:r>
            <w:r w:rsidRPr="00B04312">
              <w:rPr>
                <w:rFonts w:cs="Times New Roman"/>
                <w:b/>
                <w:bCs/>
                <w:color w:val="auto"/>
                <w:sz w:val="10"/>
                <w:szCs w:val="10"/>
              </w:rPr>
              <w:t>Variance components have been calculated from</w:t>
            </w:r>
            <w:r w:rsidR="00222EBA" w:rsidRPr="00B04312">
              <w:rPr>
                <w:rFonts w:cs="Times New Roman"/>
                <w:b/>
                <w:bCs/>
                <w:color w:val="auto"/>
                <w:sz w:val="10"/>
                <w:szCs w:val="10"/>
              </w:rPr>
              <w:t xml:space="preserve"> </w:t>
            </w:r>
            <w:r w:rsidR="00222EBA" w:rsidRPr="00B04312">
              <w:rPr>
                <w:rFonts w:cs="Times New Roman"/>
                <w:b/>
                <w:bCs/>
                <w:color w:val="auto"/>
                <w:sz w:val="10"/>
                <w:szCs w:val="10"/>
              </w:rPr>
              <w:br/>
            </w:r>
            <w:r w:rsidRPr="00B04312">
              <w:rPr>
                <w:rFonts w:cs="Times New Roman"/>
                <w:b/>
                <w:bCs/>
                <w:color w:val="auto"/>
                <w:sz w:val="10"/>
                <w:szCs w:val="10"/>
              </w:rPr>
              <w:t>genotype</w:t>
            </w:r>
            <w:r w:rsidR="00756A2F" w:rsidRPr="00B04312">
              <w:rPr>
                <w:rFonts w:cs="Times New Roman"/>
                <w:b/>
                <w:bCs/>
                <w:color w:val="auto"/>
                <w:sz w:val="10"/>
                <w:szCs w:val="10"/>
              </w:rPr>
              <w:t>-by-y</w:t>
            </w:r>
            <w:r w:rsidR="00457CB4" w:rsidRPr="00B04312">
              <w:rPr>
                <w:rFonts w:cs="Times New Roman"/>
                <w:b/>
                <w:bCs/>
                <w:color w:val="auto"/>
                <w:sz w:val="10"/>
                <w:szCs w:val="10"/>
              </w:rPr>
              <w:t>ear</w:t>
            </w:r>
            <w:r w:rsidRPr="00B04312">
              <w:rPr>
                <w:rFonts w:cs="Times New Roman"/>
                <w:b/>
                <w:bCs/>
                <w:color w:val="auto"/>
                <w:sz w:val="10"/>
                <w:szCs w:val="10"/>
              </w:rPr>
              <w:t xml:space="preserve"> data, n = 128</w:t>
            </w:r>
          </w:p>
        </w:tc>
        <w:tc>
          <w:tcPr>
            <w:tcW w:w="1886" w:type="pct"/>
            <w:gridSpan w:val="10"/>
            <w:tcBorders>
              <w:left w:val="single" w:sz="4" w:space="0" w:color="auto"/>
              <w:bottom w:val="double" w:sz="4" w:space="0" w:color="auto"/>
              <w:right w:val="double" w:sz="4" w:space="0" w:color="auto"/>
            </w:tcBorders>
            <w:shd w:val="clear" w:color="000000" w:fill="auto"/>
            <w:vAlign w:val="center"/>
          </w:tcPr>
          <w:p w14:paraId="701CF8C6" w14:textId="09E3ACE9" w:rsidR="00A1663B" w:rsidRPr="00B04312" w:rsidRDefault="00A1663B" w:rsidP="00A1663B">
            <w:pPr>
              <w:spacing w:before="60" w:after="60"/>
              <w:contextualSpacing/>
              <w:jc w:val="center"/>
              <w:rPr>
                <w:rFonts w:cs="Times New Roman"/>
                <w:b/>
                <w:bCs/>
                <w:color w:val="auto"/>
                <w:sz w:val="10"/>
                <w:szCs w:val="10"/>
              </w:rPr>
            </w:pPr>
          </w:p>
        </w:tc>
      </w:tr>
    </w:tbl>
    <w:p w14:paraId="5BF294C7" w14:textId="77777777" w:rsidR="00B33ECB" w:rsidRPr="00B04312" w:rsidRDefault="00B33ECB">
      <w:pPr>
        <w:spacing w:after="0" w:line="240" w:lineRule="auto"/>
        <w:rPr>
          <w:rFonts w:cs="Times New Roman"/>
          <w:b/>
          <w:bCs/>
          <w:color w:val="auto"/>
          <w:sz w:val="16"/>
          <w:szCs w:val="16"/>
        </w:rPr>
      </w:pPr>
      <w:r w:rsidRPr="00B04312">
        <w:rPr>
          <w:rFonts w:cs="Times New Roman"/>
          <w:b/>
          <w:bCs/>
          <w:color w:val="auto"/>
          <w:sz w:val="16"/>
          <w:szCs w:val="16"/>
        </w:rPr>
        <w:br w:type="page"/>
      </w:r>
    </w:p>
    <w:p w14:paraId="64496344" w14:textId="09B46FC8" w:rsidR="008B42C2" w:rsidRPr="00B04312" w:rsidRDefault="008B42C2" w:rsidP="00D93980">
      <w:pPr>
        <w:keepNext/>
        <w:spacing w:before="60" w:after="60" w:line="312" w:lineRule="auto"/>
        <w:ind w:left="-113" w:right="-113"/>
        <w:contextualSpacing/>
        <w:rPr>
          <w:rFonts w:ascii="Trebuchet MS" w:eastAsia="Consolas" w:hAnsi="Trebuchet MS"/>
          <w:b/>
          <w:bCs/>
          <w:color w:val="auto"/>
          <w:sz w:val="24"/>
          <w:szCs w:val="24"/>
          <w:lang w:eastAsia="en-GB"/>
        </w:rPr>
      </w:pPr>
      <w:r w:rsidRPr="00B04312">
        <w:rPr>
          <w:rFonts w:ascii="Trebuchet MS" w:eastAsia="Consolas" w:hAnsi="Trebuchet MS"/>
          <w:b/>
          <w:bCs/>
          <w:color w:val="auto"/>
          <w:sz w:val="24"/>
          <w:szCs w:val="24"/>
          <w:lang w:eastAsia="en-GB"/>
        </w:rPr>
        <w:lastRenderedPageBreak/>
        <w:t>Table S3.</w:t>
      </w:r>
      <w:r w:rsidR="00812695" w:rsidRPr="00B04312">
        <w:rPr>
          <w:rFonts w:ascii="Trebuchet MS" w:eastAsia="Consolas" w:hAnsi="Trebuchet MS"/>
          <w:b/>
          <w:bCs/>
          <w:color w:val="auto"/>
          <w:sz w:val="24"/>
          <w:szCs w:val="24"/>
          <w:lang w:eastAsia="en-GB"/>
        </w:rPr>
        <w:t>2</w:t>
      </w:r>
      <w:r w:rsidR="00237F03" w:rsidRPr="00B04312">
        <w:rPr>
          <w:rFonts w:ascii="Trebuchet MS" w:eastAsia="Consolas" w:hAnsi="Trebuchet MS"/>
          <w:b/>
          <w:bCs/>
          <w:color w:val="auto"/>
          <w:sz w:val="24"/>
          <w:szCs w:val="24"/>
          <w:lang w:eastAsia="en-GB"/>
        </w:rPr>
        <w:t xml:space="preserve">.  </w:t>
      </w:r>
      <w:r w:rsidR="001E74AD" w:rsidRPr="00B04312">
        <w:rPr>
          <w:rFonts w:ascii="Trebuchet MS" w:eastAsia="Consolas" w:hAnsi="Trebuchet MS"/>
          <w:b/>
          <w:bCs/>
          <w:color w:val="auto"/>
          <w:sz w:val="24"/>
          <w:szCs w:val="24"/>
          <w:lang w:eastAsia="en-GB"/>
        </w:rPr>
        <w:t>Correlation coefficients</w:t>
      </w:r>
      <w:r w:rsidR="00B67B97" w:rsidRPr="00B04312">
        <w:rPr>
          <w:rFonts w:ascii="Trebuchet MS" w:eastAsia="Consolas" w:hAnsi="Trebuchet MS"/>
          <w:b/>
          <w:bCs/>
          <w:color w:val="auto"/>
          <w:sz w:val="24"/>
          <w:szCs w:val="24"/>
          <w:lang w:eastAsia="en-GB"/>
        </w:rPr>
        <w:t xml:space="preserve"> (</w:t>
      </w:r>
      <w:r w:rsidR="00A73FD4" w:rsidRPr="00B04312">
        <w:rPr>
          <w:rFonts w:ascii="Trebuchet MS" w:eastAsia="Consolas" w:hAnsi="Trebuchet MS"/>
          <w:b/>
          <w:bCs/>
          <w:color w:val="auto"/>
          <w:sz w:val="24"/>
          <w:szCs w:val="24"/>
          <w:lang w:eastAsia="en-GB"/>
        </w:rPr>
        <w:t>without bootstrapping</w:t>
      </w:r>
      <w:r w:rsidR="00B67B97" w:rsidRPr="00B04312">
        <w:rPr>
          <w:rFonts w:ascii="Trebuchet MS" w:eastAsia="Consolas" w:hAnsi="Trebuchet MS"/>
          <w:b/>
          <w:bCs/>
          <w:color w:val="auto"/>
          <w:sz w:val="24"/>
          <w:szCs w:val="24"/>
          <w:lang w:eastAsia="en-GB"/>
        </w:rPr>
        <w:t>)</w:t>
      </w:r>
      <w:r w:rsidR="001E74AD" w:rsidRPr="00B04312">
        <w:rPr>
          <w:rFonts w:ascii="Trebuchet MS" w:eastAsia="Consolas" w:hAnsi="Trebuchet MS"/>
          <w:b/>
          <w:bCs/>
          <w:color w:val="auto"/>
          <w:sz w:val="24"/>
          <w:szCs w:val="24"/>
          <w:lang w:eastAsia="en-GB"/>
        </w:rPr>
        <w:t xml:space="preserve">, ANOVA, variance components and heritability for </w:t>
      </w:r>
      <w:r w:rsidRPr="00B04312">
        <w:rPr>
          <w:rFonts w:ascii="Trebuchet MS" w:eastAsia="Consolas" w:hAnsi="Trebuchet MS"/>
          <w:b/>
          <w:bCs/>
          <w:i/>
          <w:iCs/>
          <w:color w:val="auto"/>
          <w:sz w:val="24"/>
          <w:szCs w:val="24"/>
          <w:lang w:eastAsia="en-GB"/>
        </w:rPr>
        <w:t>in vivo</w:t>
      </w:r>
      <w:r w:rsidRPr="00B04312">
        <w:rPr>
          <w:rFonts w:ascii="Trebuchet MS" w:eastAsia="Consolas" w:hAnsi="Trebuchet MS"/>
          <w:b/>
          <w:bCs/>
          <w:color w:val="auto"/>
          <w:sz w:val="24"/>
          <w:szCs w:val="24"/>
          <w:lang w:eastAsia="en-GB"/>
        </w:rPr>
        <w:t xml:space="preserve">, crop yield, </w:t>
      </w:r>
      <w:r w:rsidR="0037269B" w:rsidRPr="00B04312">
        <w:rPr>
          <w:rFonts w:ascii="Trebuchet MS" w:eastAsia="Consolas" w:hAnsi="Trebuchet MS"/>
          <w:b/>
          <w:bCs/>
          <w:color w:val="auto"/>
          <w:sz w:val="24"/>
          <w:szCs w:val="24"/>
          <w:lang w:eastAsia="en-GB"/>
        </w:rPr>
        <w:t>and</w:t>
      </w:r>
      <w:r w:rsidRPr="00B04312">
        <w:rPr>
          <w:rFonts w:ascii="Trebuchet MS" w:eastAsia="Consolas" w:hAnsi="Trebuchet MS"/>
          <w:b/>
          <w:bCs/>
          <w:color w:val="auto"/>
          <w:sz w:val="24"/>
          <w:szCs w:val="24"/>
          <w:lang w:eastAsia="en-GB"/>
        </w:rPr>
        <w:t xml:space="preserve"> laboratory-based traits</w:t>
      </w:r>
    </w:p>
    <w:tbl>
      <w:tblPr>
        <w:tblW w:w="11201" w:type="dxa"/>
        <w:jc w:val="center"/>
        <w:tblLayout w:type="fixed"/>
        <w:tblCellMar>
          <w:left w:w="0" w:type="dxa"/>
          <w:right w:w="0" w:type="dxa"/>
        </w:tblCellMar>
        <w:tblLook w:val="04A0" w:firstRow="1" w:lastRow="0" w:firstColumn="1" w:lastColumn="0" w:noHBand="0" w:noVBand="1"/>
      </w:tblPr>
      <w:tblGrid>
        <w:gridCol w:w="1980"/>
        <w:gridCol w:w="655"/>
        <w:gridCol w:w="39"/>
        <w:gridCol w:w="126"/>
        <w:gridCol w:w="493"/>
        <w:gridCol w:w="43"/>
        <w:gridCol w:w="614"/>
        <w:gridCol w:w="46"/>
        <w:gridCol w:w="611"/>
        <w:gridCol w:w="657"/>
        <w:gridCol w:w="45"/>
        <w:gridCol w:w="291"/>
        <w:gridCol w:w="321"/>
        <w:gridCol w:w="39"/>
        <w:gridCol w:w="618"/>
        <w:gridCol w:w="10"/>
        <w:gridCol w:w="604"/>
        <w:gridCol w:w="54"/>
        <w:gridCol w:w="610"/>
        <w:gridCol w:w="47"/>
        <w:gridCol w:w="497"/>
        <w:gridCol w:w="120"/>
        <w:gridCol w:w="38"/>
        <w:gridCol w:w="628"/>
        <w:gridCol w:w="30"/>
        <w:gridCol w:w="635"/>
        <w:gridCol w:w="28"/>
        <w:gridCol w:w="639"/>
        <w:gridCol w:w="16"/>
        <w:gridCol w:w="667"/>
      </w:tblGrid>
      <w:tr w:rsidR="00321F6B" w:rsidRPr="00B04312" w14:paraId="24943929" w14:textId="77777777" w:rsidTr="001E3A33">
        <w:trPr>
          <w:trHeight w:hRule="exact" w:val="227"/>
          <w:jc w:val="center"/>
        </w:trPr>
        <w:tc>
          <w:tcPr>
            <w:tcW w:w="1980" w:type="dxa"/>
            <w:vMerge w:val="restart"/>
            <w:tcBorders>
              <w:top w:val="double" w:sz="4" w:space="0" w:color="auto"/>
              <w:left w:val="double" w:sz="4" w:space="0" w:color="auto"/>
            </w:tcBorders>
            <w:shd w:val="clear" w:color="auto" w:fill="auto"/>
            <w:noWrap/>
            <w:tcMar>
              <w:top w:w="15" w:type="dxa"/>
              <w:left w:w="15" w:type="dxa"/>
              <w:bottom w:w="0" w:type="dxa"/>
              <w:right w:w="15" w:type="dxa"/>
            </w:tcMar>
            <w:vAlign w:val="center"/>
          </w:tcPr>
          <w:p w14:paraId="753D9101" w14:textId="42950F1C" w:rsidR="00855B6E" w:rsidRPr="00B04312" w:rsidRDefault="00855B6E" w:rsidP="00114F25">
            <w:pPr>
              <w:spacing w:after="0"/>
              <w:ind w:right="113"/>
              <w:jc w:val="right"/>
              <w:rPr>
                <w:rFonts w:cs="Times New Roman"/>
                <w:b/>
                <w:bCs/>
                <w:color w:val="auto"/>
                <w:sz w:val="10"/>
                <w:szCs w:val="10"/>
              </w:rPr>
            </w:pPr>
            <w:r w:rsidRPr="00B04312">
              <w:rPr>
                <w:rFonts w:cs="Times New Roman"/>
                <w:b/>
                <w:bCs/>
                <w:color w:val="auto"/>
                <w:sz w:val="10"/>
                <w:szCs w:val="10"/>
              </w:rPr>
              <w:t>Trait and unit of measurement →</w:t>
            </w:r>
          </w:p>
        </w:tc>
        <w:tc>
          <w:tcPr>
            <w:tcW w:w="2627" w:type="dxa"/>
            <w:gridSpan w:val="8"/>
            <w:tcBorders>
              <w:top w:val="double" w:sz="4" w:space="0" w:color="auto"/>
              <w:bottom w:val="single" w:sz="4" w:space="0" w:color="auto"/>
            </w:tcBorders>
            <w:shd w:val="clear" w:color="000000" w:fill="FFF2CC"/>
            <w:noWrap/>
            <w:tcMar>
              <w:top w:w="15" w:type="dxa"/>
              <w:left w:w="15" w:type="dxa"/>
              <w:bottom w:w="0" w:type="dxa"/>
              <w:right w:w="15" w:type="dxa"/>
            </w:tcMar>
            <w:vAlign w:val="center"/>
          </w:tcPr>
          <w:p w14:paraId="55F0C1CE" w14:textId="459BD280" w:rsidR="00855B6E" w:rsidRPr="00B04312" w:rsidRDefault="001350C4" w:rsidP="001E74AD">
            <w:pPr>
              <w:spacing w:before="60" w:after="60"/>
              <w:contextualSpacing/>
              <w:jc w:val="center"/>
              <w:rPr>
                <w:rFonts w:eastAsia="Times New Roman" w:cs="Times New Roman"/>
                <w:b/>
                <w:bCs/>
                <w:color w:val="auto"/>
                <w:sz w:val="10"/>
                <w:szCs w:val="10"/>
                <w:lang w:eastAsia="en-GB"/>
              </w:rPr>
            </w:pPr>
            <w:r w:rsidRPr="00B04312">
              <w:rPr>
                <w:rFonts w:eastAsia="Times New Roman" w:cs="Times New Roman"/>
                <w:b/>
                <w:bCs/>
                <w:color w:val="auto"/>
                <w:sz w:val="10"/>
                <w:szCs w:val="10"/>
                <w:lang w:eastAsia="en-GB"/>
              </w:rPr>
              <w:t>Voluntary</w:t>
            </w:r>
            <w:r w:rsidR="00855B6E" w:rsidRPr="00B04312">
              <w:rPr>
                <w:rFonts w:eastAsia="Times New Roman" w:cs="Times New Roman"/>
                <w:b/>
                <w:bCs/>
                <w:color w:val="auto"/>
                <w:sz w:val="10"/>
                <w:szCs w:val="10"/>
                <w:lang w:eastAsia="en-GB"/>
              </w:rPr>
              <w:t xml:space="preserve"> intake (g/day)</w:t>
            </w:r>
          </w:p>
        </w:tc>
        <w:tc>
          <w:tcPr>
            <w:tcW w:w="1981" w:type="dxa"/>
            <w:gridSpan w:val="7"/>
            <w:tcBorders>
              <w:top w:val="double" w:sz="4" w:space="0" w:color="auto"/>
              <w:bottom w:val="single" w:sz="4" w:space="0" w:color="auto"/>
            </w:tcBorders>
            <w:shd w:val="clear" w:color="000000" w:fill="auto"/>
            <w:noWrap/>
            <w:tcMar>
              <w:top w:w="15" w:type="dxa"/>
              <w:left w:w="15" w:type="dxa"/>
              <w:bottom w:w="0" w:type="dxa"/>
              <w:right w:w="15" w:type="dxa"/>
            </w:tcMar>
            <w:vAlign w:val="center"/>
          </w:tcPr>
          <w:p w14:paraId="1047F227" w14:textId="59EF8E81" w:rsidR="00855B6E" w:rsidRPr="00B04312" w:rsidRDefault="00855B6E" w:rsidP="001E74AD">
            <w:pPr>
              <w:spacing w:after="0"/>
              <w:jc w:val="center"/>
              <w:rPr>
                <w:rFonts w:eastAsia="Times New Roman" w:cs="Times New Roman"/>
                <w:b/>
                <w:bCs/>
                <w:color w:val="auto"/>
                <w:sz w:val="10"/>
                <w:szCs w:val="10"/>
                <w:lang w:eastAsia="en-GB"/>
              </w:rPr>
            </w:pPr>
            <w:r w:rsidRPr="00B04312">
              <w:rPr>
                <w:rFonts w:cs="Times New Roman"/>
                <w:b/>
                <w:bCs/>
                <w:color w:val="auto"/>
                <w:sz w:val="10"/>
                <w:szCs w:val="10"/>
              </w:rPr>
              <w:t>Crop yields, air dry</w:t>
            </w:r>
          </w:p>
        </w:tc>
        <w:tc>
          <w:tcPr>
            <w:tcW w:w="4613" w:type="dxa"/>
            <w:gridSpan w:val="14"/>
            <w:tcBorders>
              <w:top w:val="double" w:sz="4" w:space="0" w:color="auto"/>
              <w:bottom w:val="single" w:sz="4" w:space="0" w:color="auto"/>
              <w:right w:val="double" w:sz="4" w:space="0" w:color="auto"/>
            </w:tcBorders>
            <w:shd w:val="clear" w:color="auto" w:fill="FFF2CC" w:themeFill="accent4" w:themeFillTint="33"/>
            <w:noWrap/>
            <w:tcMar>
              <w:top w:w="15" w:type="dxa"/>
              <w:left w:w="15" w:type="dxa"/>
              <w:bottom w:w="0" w:type="dxa"/>
              <w:right w:w="15" w:type="dxa"/>
            </w:tcMar>
            <w:vAlign w:val="center"/>
          </w:tcPr>
          <w:p w14:paraId="33216E60" w14:textId="094BF45D" w:rsidR="00855B6E" w:rsidRPr="00B04312" w:rsidRDefault="00855B6E" w:rsidP="001E74AD">
            <w:pPr>
              <w:spacing w:after="0"/>
              <w:jc w:val="center"/>
              <w:rPr>
                <w:rFonts w:cs="Times New Roman"/>
                <w:b/>
                <w:bCs/>
                <w:i/>
                <w:iCs/>
                <w:color w:val="auto"/>
                <w:sz w:val="10"/>
                <w:szCs w:val="10"/>
              </w:rPr>
            </w:pPr>
            <w:r w:rsidRPr="00B04312">
              <w:rPr>
                <w:rFonts w:cs="Times New Roman"/>
                <w:b/>
                <w:bCs/>
                <w:color w:val="auto"/>
                <w:sz w:val="10"/>
                <w:szCs w:val="10"/>
              </w:rPr>
              <w:t xml:space="preserve">Laboratory analysis </w:t>
            </w:r>
            <w:r w:rsidR="00A85370" w:rsidRPr="00B04312">
              <w:rPr>
                <w:rFonts w:cs="Times New Roman"/>
                <w:b/>
                <w:bCs/>
                <w:color w:val="auto"/>
                <w:sz w:val="10"/>
                <w:szCs w:val="10"/>
              </w:rPr>
              <w:t>of samples taken during voluntary intake (</w:t>
            </w:r>
            <w:r w:rsidR="00A85370" w:rsidRPr="00B04312">
              <w:rPr>
                <w:rFonts w:cs="Times New Roman"/>
                <w:b/>
                <w:bCs/>
                <w:i/>
                <w:iCs/>
                <w:color w:val="auto"/>
                <w:sz w:val="10"/>
                <w:szCs w:val="10"/>
              </w:rPr>
              <w:t>in vivo</w:t>
            </w:r>
            <w:r w:rsidR="00A85370" w:rsidRPr="00B04312">
              <w:rPr>
                <w:rFonts w:cs="Times New Roman"/>
                <w:b/>
                <w:bCs/>
                <w:color w:val="auto"/>
                <w:sz w:val="10"/>
                <w:szCs w:val="10"/>
              </w:rPr>
              <w:t>) trials</w:t>
            </w:r>
          </w:p>
        </w:tc>
      </w:tr>
      <w:tr w:rsidR="00516D48" w:rsidRPr="00B04312" w14:paraId="520895FF" w14:textId="77777777" w:rsidTr="001E3A33">
        <w:trPr>
          <w:trHeight w:val="170"/>
          <w:jc w:val="center"/>
        </w:trPr>
        <w:tc>
          <w:tcPr>
            <w:tcW w:w="1980" w:type="dxa"/>
            <w:vMerge/>
            <w:tcBorders>
              <w:left w:val="double" w:sz="4" w:space="0" w:color="auto"/>
            </w:tcBorders>
            <w:shd w:val="clear" w:color="auto" w:fill="auto"/>
            <w:noWrap/>
            <w:tcMar>
              <w:top w:w="15" w:type="dxa"/>
              <w:left w:w="15" w:type="dxa"/>
              <w:bottom w:w="0" w:type="dxa"/>
              <w:right w:w="15" w:type="dxa"/>
            </w:tcMar>
            <w:vAlign w:val="center"/>
          </w:tcPr>
          <w:p w14:paraId="65619D07" w14:textId="77777777" w:rsidR="00516D48" w:rsidRPr="00B04312" w:rsidRDefault="00516D48" w:rsidP="00516D48">
            <w:pPr>
              <w:spacing w:after="0"/>
              <w:ind w:right="113"/>
              <w:jc w:val="right"/>
              <w:rPr>
                <w:rFonts w:cs="Times New Roman"/>
                <w:b/>
                <w:bCs/>
                <w:color w:val="auto"/>
                <w:sz w:val="10"/>
                <w:szCs w:val="10"/>
              </w:rPr>
            </w:pPr>
          </w:p>
        </w:tc>
        <w:tc>
          <w:tcPr>
            <w:tcW w:w="694" w:type="dxa"/>
            <w:gridSpan w:val="2"/>
            <w:vMerge w:val="restart"/>
            <w:tcBorders>
              <w:top w:val="single" w:sz="4" w:space="0" w:color="auto"/>
            </w:tcBorders>
            <w:shd w:val="clear" w:color="000000" w:fill="FFF2CC"/>
            <w:noWrap/>
            <w:tcMar>
              <w:top w:w="15" w:type="dxa"/>
              <w:left w:w="15" w:type="dxa"/>
              <w:bottom w:w="0" w:type="dxa"/>
              <w:right w:w="15" w:type="dxa"/>
            </w:tcMar>
            <w:vAlign w:val="center"/>
          </w:tcPr>
          <w:p w14:paraId="6CD20C27" w14:textId="71AE0AA5" w:rsidR="00516D48" w:rsidRPr="00B04312" w:rsidRDefault="00516D48" w:rsidP="00516D48">
            <w:pPr>
              <w:spacing w:before="60" w:after="60"/>
              <w:contextualSpacing/>
              <w:jc w:val="center"/>
              <w:rPr>
                <w:rFonts w:eastAsia="Times New Roman" w:cs="Times New Roman"/>
                <w:b/>
                <w:bCs/>
                <w:color w:val="auto"/>
                <w:sz w:val="10"/>
                <w:szCs w:val="10"/>
                <w:lang w:eastAsia="en-GB"/>
              </w:rPr>
            </w:pPr>
            <w:r w:rsidRPr="00B04312">
              <w:rPr>
                <w:rFonts w:cs="Times New Roman"/>
                <w:b/>
                <w:bCs/>
                <w:color w:val="auto"/>
                <w:sz w:val="10"/>
                <w:szCs w:val="10"/>
              </w:rPr>
              <w:t>Organic matter intake (OMI)</w:t>
            </w:r>
          </w:p>
        </w:tc>
        <w:tc>
          <w:tcPr>
            <w:tcW w:w="1933" w:type="dxa"/>
            <w:gridSpan w:val="6"/>
            <w:tcBorders>
              <w:top w:val="single" w:sz="4" w:space="0" w:color="auto"/>
              <w:bottom w:val="single" w:sz="4" w:space="0" w:color="auto"/>
            </w:tcBorders>
            <w:shd w:val="clear" w:color="000000" w:fill="FFF2CC"/>
            <w:vAlign w:val="center"/>
          </w:tcPr>
          <w:p w14:paraId="5129229D" w14:textId="15C1CB9E" w:rsidR="00516D48" w:rsidRPr="00B04312" w:rsidRDefault="00516D48" w:rsidP="00516D48">
            <w:pPr>
              <w:spacing w:before="60" w:after="60" w:line="240" w:lineRule="auto"/>
              <w:contextualSpacing/>
              <w:jc w:val="center"/>
              <w:rPr>
                <w:rFonts w:eastAsia="Times New Roman" w:cs="Times New Roman"/>
                <w:b/>
                <w:bCs/>
                <w:color w:val="auto"/>
                <w:sz w:val="10"/>
                <w:szCs w:val="10"/>
                <w:lang w:eastAsia="en-GB"/>
              </w:rPr>
            </w:pPr>
            <w:r w:rsidRPr="00B04312">
              <w:rPr>
                <w:rFonts w:cs="Times New Roman"/>
                <w:b/>
                <w:bCs/>
                <w:color w:val="auto"/>
                <w:sz w:val="10"/>
                <w:szCs w:val="10"/>
              </w:rPr>
              <w:t>Digestible OMI (DOMI)</w:t>
            </w:r>
          </w:p>
        </w:tc>
        <w:tc>
          <w:tcPr>
            <w:tcW w:w="702" w:type="dxa"/>
            <w:gridSpan w:val="2"/>
            <w:vMerge w:val="restart"/>
            <w:tcBorders>
              <w:top w:val="single" w:sz="4" w:space="0" w:color="auto"/>
              <w:left w:val="nil"/>
            </w:tcBorders>
            <w:shd w:val="clear" w:color="000000" w:fill="auto"/>
            <w:noWrap/>
            <w:tcMar>
              <w:top w:w="15" w:type="dxa"/>
              <w:left w:w="15" w:type="dxa"/>
              <w:bottom w:w="0" w:type="dxa"/>
              <w:right w:w="15" w:type="dxa"/>
            </w:tcMar>
            <w:vAlign w:val="center"/>
          </w:tcPr>
          <w:p w14:paraId="3221B0FC" w14:textId="78D0D4D1" w:rsidR="00516D48" w:rsidRPr="00B04312" w:rsidRDefault="00516D48" w:rsidP="00516D48">
            <w:pPr>
              <w:spacing w:before="60" w:after="60"/>
              <w:contextualSpacing/>
              <w:jc w:val="center"/>
              <w:rPr>
                <w:rFonts w:eastAsia="Times New Roman" w:cs="Times New Roman"/>
                <w:b/>
                <w:bCs/>
                <w:color w:val="auto"/>
                <w:sz w:val="10"/>
                <w:szCs w:val="10"/>
                <w:lang w:eastAsia="en-GB"/>
              </w:rPr>
            </w:pPr>
            <w:r w:rsidRPr="00B04312">
              <w:rPr>
                <w:rFonts w:cs="Times New Roman"/>
                <w:b/>
                <w:bCs/>
                <w:color w:val="auto"/>
                <w:sz w:val="10"/>
                <w:szCs w:val="10"/>
              </w:rPr>
              <w:t>Grain</w:t>
            </w:r>
          </w:p>
        </w:tc>
        <w:tc>
          <w:tcPr>
            <w:tcW w:w="651" w:type="dxa"/>
            <w:gridSpan w:val="3"/>
            <w:vMerge w:val="restart"/>
            <w:tcBorders>
              <w:top w:val="single" w:sz="4" w:space="0" w:color="auto"/>
            </w:tcBorders>
            <w:shd w:val="clear" w:color="000000" w:fill="auto"/>
            <w:noWrap/>
            <w:tcMar>
              <w:top w:w="15" w:type="dxa"/>
              <w:left w:w="15" w:type="dxa"/>
              <w:bottom w:w="0" w:type="dxa"/>
              <w:right w:w="15" w:type="dxa"/>
            </w:tcMar>
            <w:vAlign w:val="center"/>
          </w:tcPr>
          <w:p w14:paraId="518F861E" w14:textId="410056B0" w:rsidR="00516D48" w:rsidRPr="00B04312" w:rsidRDefault="00516D48" w:rsidP="00516D48">
            <w:pPr>
              <w:spacing w:before="60" w:after="60"/>
              <w:contextualSpacing/>
              <w:jc w:val="center"/>
              <w:rPr>
                <w:rFonts w:eastAsia="Times New Roman" w:cs="Times New Roman"/>
                <w:b/>
                <w:bCs/>
                <w:color w:val="auto"/>
                <w:sz w:val="10"/>
                <w:szCs w:val="10"/>
                <w:lang w:eastAsia="en-GB"/>
              </w:rPr>
            </w:pPr>
            <w:r w:rsidRPr="00B04312">
              <w:rPr>
                <w:rFonts w:cs="Times New Roman"/>
                <w:b/>
                <w:bCs/>
                <w:color w:val="auto"/>
                <w:sz w:val="10"/>
                <w:szCs w:val="10"/>
              </w:rPr>
              <w:t>Straw</w:t>
            </w:r>
          </w:p>
        </w:tc>
        <w:tc>
          <w:tcPr>
            <w:tcW w:w="628" w:type="dxa"/>
            <w:gridSpan w:val="2"/>
            <w:vMerge w:val="restart"/>
            <w:tcBorders>
              <w:top w:val="single" w:sz="4" w:space="0" w:color="auto"/>
            </w:tcBorders>
            <w:shd w:val="clear" w:color="000000" w:fill="auto"/>
            <w:noWrap/>
            <w:tcMar>
              <w:top w:w="15" w:type="dxa"/>
              <w:left w:w="15" w:type="dxa"/>
              <w:bottom w:w="0" w:type="dxa"/>
              <w:right w:w="15" w:type="dxa"/>
            </w:tcMar>
            <w:vAlign w:val="center"/>
          </w:tcPr>
          <w:p w14:paraId="0A190D2F" w14:textId="3B2F3B29" w:rsidR="00516D48" w:rsidRPr="00B04312" w:rsidRDefault="00516D48" w:rsidP="00516D48">
            <w:pPr>
              <w:spacing w:before="60" w:after="60" w:line="312" w:lineRule="auto"/>
              <w:contextualSpacing/>
              <w:jc w:val="center"/>
              <w:rPr>
                <w:rFonts w:eastAsia="Times New Roman" w:cs="Times New Roman"/>
                <w:b/>
                <w:bCs/>
                <w:color w:val="auto"/>
                <w:sz w:val="10"/>
                <w:szCs w:val="10"/>
                <w:lang w:eastAsia="en-GB"/>
              </w:rPr>
            </w:pPr>
            <w:r w:rsidRPr="00B04312">
              <w:rPr>
                <w:rFonts w:cs="Times New Roman"/>
                <w:b/>
                <w:bCs/>
                <w:color w:val="auto"/>
                <w:sz w:val="10"/>
                <w:szCs w:val="10"/>
              </w:rPr>
              <w:t>Total biological</w:t>
            </w:r>
          </w:p>
        </w:tc>
        <w:tc>
          <w:tcPr>
            <w:tcW w:w="658" w:type="dxa"/>
            <w:gridSpan w:val="2"/>
            <w:vMerge w:val="restart"/>
            <w:tcBorders>
              <w:top w:val="single" w:sz="4" w:space="0" w:color="auto"/>
            </w:tcBorders>
            <w:shd w:val="clear" w:color="auto" w:fill="FFF2CC" w:themeFill="accent4" w:themeFillTint="33"/>
            <w:noWrap/>
            <w:tcMar>
              <w:top w:w="15" w:type="dxa"/>
              <w:left w:w="15" w:type="dxa"/>
              <w:bottom w:w="0" w:type="dxa"/>
              <w:right w:w="15" w:type="dxa"/>
            </w:tcMar>
            <w:vAlign w:val="center"/>
          </w:tcPr>
          <w:p w14:paraId="7E1B8735" w14:textId="1AFDBE49" w:rsidR="00516D48" w:rsidRPr="00B04312" w:rsidRDefault="00516D48" w:rsidP="00516D48">
            <w:pPr>
              <w:spacing w:before="60" w:after="60" w:line="240" w:lineRule="auto"/>
              <w:contextualSpacing/>
              <w:jc w:val="center"/>
              <w:rPr>
                <w:rFonts w:eastAsia="Times New Roman" w:cs="Times New Roman"/>
                <w:b/>
                <w:bCs/>
                <w:color w:val="auto"/>
                <w:sz w:val="10"/>
                <w:szCs w:val="10"/>
                <w:lang w:eastAsia="en-GB"/>
              </w:rPr>
            </w:pPr>
            <w:r w:rsidRPr="00B04312">
              <w:rPr>
                <w:rFonts w:cs="Times New Roman"/>
                <w:b/>
                <w:bCs/>
                <w:color w:val="auto"/>
                <w:sz w:val="10"/>
                <w:szCs w:val="10"/>
              </w:rPr>
              <w:t>Total Ash</w:t>
            </w:r>
          </w:p>
        </w:tc>
        <w:tc>
          <w:tcPr>
            <w:tcW w:w="657" w:type="dxa"/>
            <w:gridSpan w:val="2"/>
            <w:vMerge w:val="restart"/>
            <w:tcBorders>
              <w:top w:val="single" w:sz="4" w:space="0" w:color="auto"/>
            </w:tcBorders>
            <w:shd w:val="clear" w:color="auto" w:fill="FFF2CC" w:themeFill="accent4" w:themeFillTint="33"/>
            <w:noWrap/>
            <w:tcMar>
              <w:top w:w="15" w:type="dxa"/>
              <w:left w:w="15" w:type="dxa"/>
              <w:bottom w:w="0" w:type="dxa"/>
              <w:right w:w="15" w:type="dxa"/>
            </w:tcMar>
            <w:vAlign w:val="center"/>
          </w:tcPr>
          <w:p w14:paraId="011EF2DF" w14:textId="7E766AF9" w:rsidR="00516D48" w:rsidRPr="00B04312" w:rsidRDefault="00516D48" w:rsidP="00516D48">
            <w:pPr>
              <w:spacing w:before="60" w:after="60" w:line="312" w:lineRule="auto"/>
              <w:contextualSpacing/>
              <w:jc w:val="center"/>
              <w:rPr>
                <w:rFonts w:eastAsia="Times New Roman" w:cs="Times New Roman"/>
                <w:b/>
                <w:bCs/>
                <w:color w:val="auto"/>
                <w:sz w:val="10"/>
                <w:szCs w:val="10"/>
                <w:lang w:eastAsia="en-GB"/>
              </w:rPr>
            </w:pPr>
            <w:r w:rsidRPr="00B04312">
              <w:rPr>
                <w:rFonts w:cs="Times New Roman"/>
                <w:b/>
                <w:bCs/>
                <w:color w:val="auto"/>
                <w:sz w:val="10"/>
                <w:szCs w:val="10"/>
              </w:rPr>
              <w:t>Total</w:t>
            </w:r>
            <w:r w:rsidR="00222EBA" w:rsidRPr="00B04312">
              <w:rPr>
                <w:rFonts w:cs="Times New Roman"/>
                <w:b/>
                <w:bCs/>
                <w:color w:val="auto"/>
                <w:sz w:val="10"/>
                <w:szCs w:val="10"/>
              </w:rPr>
              <w:t xml:space="preserve"> </w:t>
            </w:r>
            <w:r w:rsidR="00222EBA" w:rsidRPr="00B04312">
              <w:rPr>
                <w:rFonts w:cs="Times New Roman"/>
                <w:b/>
                <w:bCs/>
                <w:color w:val="auto"/>
                <w:sz w:val="10"/>
                <w:szCs w:val="10"/>
              </w:rPr>
              <w:br/>
            </w:r>
            <w:r w:rsidRPr="00B04312">
              <w:rPr>
                <w:rFonts w:cs="Times New Roman"/>
                <w:b/>
                <w:bCs/>
                <w:color w:val="auto"/>
                <w:sz w:val="10"/>
                <w:szCs w:val="10"/>
              </w:rPr>
              <w:t>Kjeldahl N</w:t>
            </w:r>
          </w:p>
        </w:tc>
        <w:tc>
          <w:tcPr>
            <w:tcW w:w="655" w:type="dxa"/>
            <w:gridSpan w:val="3"/>
            <w:vMerge w:val="restart"/>
            <w:tcBorders>
              <w:top w:val="single" w:sz="4" w:space="0" w:color="auto"/>
            </w:tcBorders>
            <w:shd w:val="clear" w:color="auto" w:fill="FFF2CC" w:themeFill="accent4" w:themeFillTint="33"/>
            <w:vAlign w:val="center"/>
          </w:tcPr>
          <w:p w14:paraId="1B57F6CF" w14:textId="15E9287F" w:rsidR="00516D48" w:rsidRPr="00B04312" w:rsidRDefault="00516D48" w:rsidP="00516D48">
            <w:pPr>
              <w:spacing w:before="60" w:after="60" w:line="240" w:lineRule="auto"/>
              <w:contextualSpacing/>
              <w:jc w:val="center"/>
              <w:rPr>
                <w:rFonts w:cs="Times New Roman"/>
                <w:b/>
                <w:bCs/>
                <w:i/>
                <w:iCs/>
                <w:color w:val="auto"/>
                <w:sz w:val="10"/>
                <w:szCs w:val="10"/>
              </w:rPr>
            </w:pPr>
            <w:r w:rsidRPr="00B04312">
              <w:rPr>
                <w:rFonts w:cs="Times New Roman"/>
                <w:b/>
                <w:bCs/>
                <w:color w:val="auto"/>
                <w:sz w:val="10"/>
                <w:szCs w:val="10"/>
              </w:rPr>
              <w:t>NDF</w:t>
            </w:r>
          </w:p>
        </w:tc>
        <w:tc>
          <w:tcPr>
            <w:tcW w:w="658" w:type="dxa"/>
            <w:gridSpan w:val="2"/>
            <w:vMerge w:val="restart"/>
            <w:tcBorders>
              <w:top w:val="single" w:sz="4" w:space="0" w:color="auto"/>
            </w:tcBorders>
            <w:shd w:val="clear" w:color="auto" w:fill="FFF2CC" w:themeFill="accent4" w:themeFillTint="33"/>
            <w:noWrap/>
            <w:tcMar>
              <w:top w:w="15" w:type="dxa"/>
              <w:left w:w="15" w:type="dxa"/>
              <w:bottom w:w="0" w:type="dxa"/>
              <w:right w:w="15" w:type="dxa"/>
            </w:tcMar>
            <w:vAlign w:val="center"/>
          </w:tcPr>
          <w:p w14:paraId="18A4139B" w14:textId="5BF9D934" w:rsidR="00516D48" w:rsidRPr="00B04312" w:rsidRDefault="00516D48" w:rsidP="00516D48">
            <w:pPr>
              <w:spacing w:before="60" w:after="60" w:line="240" w:lineRule="auto"/>
              <w:contextualSpacing/>
              <w:jc w:val="center"/>
              <w:rPr>
                <w:rFonts w:eastAsia="Times New Roman" w:cs="Times New Roman"/>
                <w:b/>
                <w:bCs/>
                <w:i/>
                <w:iCs/>
                <w:color w:val="auto"/>
                <w:sz w:val="10"/>
                <w:szCs w:val="10"/>
                <w:lang w:eastAsia="en-GB"/>
              </w:rPr>
            </w:pPr>
            <w:r w:rsidRPr="00B04312">
              <w:rPr>
                <w:rFonts w:cs="Times New Roman"/>
                <w:b/>
                <w:bCs/>
                <w:color w:val="auto"/>
                <w:sz w:val="10"/>
                <w:szCs w:val="10"/>
              </w:rPr>
              <w:t>ADF</w:t>
            </w:r>
          </w:p>
        </w:tc>
        <w:tc>
          <w:tcPr>
            <w:tcW w:w="663" w:type="dxa"/>
            <w:gridSpan w:val="2"/>
            <w:vMerge w:val="restart"/>
            <w:tcBorders>
              <w:top w:val="single" w:sz="4" w:space="0" w:color="auto"/>
            </w:tcBorders>
            <w:shd w:val="clear" w:color="auto" w:fill="FFF2CC" w:themeFill="accent4" w:themeFillTint="33"/>
            <w:noWrap/>
            <w:tcMar>
              <w:top w:w="15" w:type="dxa"/>
              <w:left w:w="15" w:type="dxa"/>
              <w:bottom w:w="0" w:type="dxa"/>
              <w:right w:w="15" w:type="dxa"/>
            </w:tcMar>
            <w:vAlign w:val="center"/>
          </w:tcPr>
          <w:p w14:paraId="6990ED52" w14:textId="1715B8F3" w:rsidR="00516D48" w:rsidRPr="00B04312" w:rsidRDefault="00516D48" w:rsidP="00516D48">
            <w:pPr>
              <w:spacing w:before="60" w:after="60" w:line="240" w:lineRule="auto"/>
              <w:contextualSpacing/>
              <w:jc w:val="center"/>
              <w:rPr>
                <w:rFonts w:eastAsia="Times New Roman" w:cs="Times New Roman"/>
                <w:b/>
                <w:bCs/>
                <w:i/>
                <w:iCs/>
                <w:color w:val="auto"/>
                <w:sz w:val="10"/>
                <w:szCs w:val="10"/>
                <w:lang w:eastAsia="en-GB"/>
              </w:rPr>
            </w:pPr>
            <w:r w:rsidRPr="00B04312">
              <w:rPr>
                <w:rFonts w:cs="Times New Roman"/>
                <w:b/>
                <w:bCs/>
                <w:color w:val="auto"/>
                <w:sz w:val="10"/>
                <w:szCs w:val="10"/>
              </w:rPr>
              <w:t>Ash of ADF</w:t>
            </w:r>
          </w:p>
        </w:tc>
        <w:tc>
          <w:tcPr>
            <w:tcW w:w="655" w:type="dxa"/>
            <w:gridSpan w:val="2"/>
            <w:vMerge w:val="restart"/>
            <w:tcBorders>
              <w:top w:val="single" w:sz="4" w:space="0" w:color="auto"/>
            </w:tcBorders>
            <w:shd w:val="clear" w:color="auto" w:fill="FFF2CC" w:themeFill="accent4" w:themeFillTint="33"/>
            <w:noWrap/>
            <w:tcMar>
              <w:top w:w="15" w:type="dxa"/>
              <w:left w:w="15" w:type="dxa"/>
              <w:bottom w:w="0" w:type="dxa"/>
              <w:right w:w="15" w:type="dxa"/>
            </w:tcMar>
            <w:vAlign w:val="center"/>
          </w:tcPr>
          <w:p w14:paraId="77ED5A56" w14:textId="3B005313" w:rsidR="00516D48" w:rsidRPr="00B04312" w:rsidRDefault="00516D48" w:rsidP="00516D48">
            <w:pPr>
              <w:spacing w:before="60" w:after="60" w:line="240" w:lineRule="auto"/>
              <w:contextualSpacing/>
              <w:jc w:val="center"/>
              <w:rPr>
                <w:rFonts w:eastAsia="Times New Roman" w:cs="Times New Roman"/>
                <w:b/>
                <w:bCs/>
                <w:i/>
                <w:iCs/>
                <w:color w:val="auto"/>
                <w:sz w:val="10"/>
                <w:szCs w:val="10"/>
                <w:lang w:eastAsia="en-GB"/>
              </w:rPr>
            </w:pPr>
            <w:r w:rsidRPr="00B04312">
              <w:rPr>
                <w:rFonts w:cs="Times New Roman"/>
                <w:b/>
                <w:bCs/>
                <w:color w:val="auto"/>
                <w:sz w:val="10"/>
                <w:szCs w:val="10"/>
              </w:rPr>
              <w:t>ADL</w:t>
            </w:r>
            <w:r w:rsidRPr="00B04312">
              <w:rPr>
                <w:rFonts w:cs="Times New Roman"/>
                <w:b/>
                <w:bCs/>
                <w:color w:val="auto"/>
                <w:sz w:val="6"/>
                <w:szCs w:val="6"/>
              </w:rPr>
              <w:t xml:space="preserve"> </w:t>
            </w:r>
            <w:r w:rsidRPr="00B04312">
              <w:rPr>
                <w:rFonts w:cs="Times New Roman"/>
                <w:b/>
                <w:bCs/>
                <w:color w:val="auto"/>
                <w:sz w:val="14"/>
                <w:szCs w:val="14"/>
              </w:rPr>
              <w:t>ᵃ</w:t>
            </w:r>
          </w:p>
        </w:tc>
        <w:tc>
          <w:tcPr>
            <w:tcW w:w="667" w:type="dxa"/>
            <w:vMerge w:val="restart"/>
            <w:tcBorders>
              <w:top w:val="single" w:sz="4" w:space="0" w:color="auto"/>
              <w:right w:val="double" w:sz="4" w:space="0" w:color="auto"/>
            </w:tcBorders>
            <w:shd w:val="clear" w:color="auto" w:fill="FFF2CC" w:themeFill="accent4" w:themeFillTint="33"/>
            <w:noWrap/>
            <w:tcMar>
              <w:top w:w="15" w:type="dxa"/>
              <w:left w:w="15" w:type="dxa"/>
              <w:bottom w:w="0" w:type="dxa"/>
              <w:right w:w="15" w:type="dxa"/>
            </w:tcMar>
            <w:vAlign w:val="center"/>
          </w:tcPr>
          <w:p w14:paraId="67AF7AD8" w14:textId="3FC80351" w:rsidR="00516D48" w:rsidRPr="00B04312" w:rsidRDefault="00516D48" w:rsidP="00516D48">
            <w:pPr>
              <w:spacing w:before="60" w:after="60" w:line="240" w:lineRule="auto"/>
              <w:contextualSpacing/>
              <w:jc w:val="center"/>
              <w:rPr>
                <w:rFonts w:cs="Times New Roman"/>
                <w:b/>
                <w:bCs/>
                <w:i/>
                <w:iCs/>
                <w:color w:val="auto"/>
                <w:sz w:val="10"/>
                <w:szCs w:val="10"/>
              </w:rPr>
            </w:pPr>
            <w:r w:rsidRPr="00B04312">
              <w:rPr>
                <w:rFonts w:cs="Times New Roman"/>
                <w:b/>
                <w:bCs/>
                <w:color w:val="auto"/>
                <w:sz w:val="10"/>
                <w:szCs w:val="10"/>
              </w:rPr>
              <w:t>DOMD</w:t>
            </w:r>
            <w:r w:rsidR="00222EBA" w:rsidRPr="00B04312">
              <w:rPr>
                <w:rFonts w:cs="Times New Roman"/>
                <w:b/>
                <w:bCs/>
                <w:color w:val="auto"/>
                <w:sz w:val="10"/>
                <w:szCs w:val="10"/>
              </w:rPr>
              <w:t xml:space="preserve"> </w:t>
            </w:r>
            <w:r w:rsidR="00222EBA" w:rsidRPr="00B04312">
              <w:rPr>
                <w:rFonts w:cs="Times New Roman"/>
                <w:b/>
                <w:bCs/>
                <w:color w:val="auto"/>
                <w:sz w:val="10"/>
                <w:szCs w:val="10"/>
              </w:rPr>
              <w:br/>
            </w:r>
            <w:r w:rsidRPr="00B04312">
              <w:rPr>
                <w:rFonts w:cs="Times New Roman"/>
                <w:b/>
                <w:bCs/>
                <w:i/>
                <w:iCs/>
                <w:color w:val="auto"/>
                <w:sz w:val="10"/>
                <w:szCs w:val="10"/>
              </w:rPr>
              <w:t>in vitro</w:t>
            </w:r>
            <w:r w:rsidRPr="00B04312">
              <w:rPr>
                <w:rFonts w:cs="Times New Roman"/>
                <w:b/>
                <w:bCs/>
                <w:color w:val="auto"/>
                <w:sz w:val="6"/>
                <w:szCs w:val="6"/>
              </w:rPr>
              <w:t> </w:t>
            </w:r>
            <w:r w:rsidRPr="00B04312">
              <w:rPr>
                <w:rFonts w:cs="Times New Roman"/>
                <w:b/>
                <w:bCs/>
                <w:color w:val="auto"/>
                <w:sz w:val="14"/>
                <w:szCs w:val="14"/>
              </w:rPr>
              <w:t>ᵇ</w:t>
            </w:r>
          </w:p>
        </w:tc>
      </w:tr>
      <w:tr w:rsidR="00321F6B" w:rsidRPr="00B04312" w14:paraId="11F6F665" w14:textId="77777777" w:rsidTr="001E3A33">
        <w:trPr>
          <w:trHeight w:val="172"/>
          <w:jc w:val="center"/>
        </w:trPr>
        <w:tc>
          <w:tcPr>
            <w:tcW w:w="1980" w:type="dxa"/>
            <w:vMerge/>
            <w:tcBorders>
              <w:left w:val="double" w:sz="4" w:space="0" w:color="auto"/>
            </w:tcBorders>
            <w:shd w:val="clear" w:color="auto" w:fill="auto"/>
            <w:noWrap/>
            <w:tcMar>
              <w:top w:w="15" w:type="dxa"/>
              <w:left w:w="15" w:type="dxa"/>
              <w:bottom w:w="0" w:type="dxa"/>
              <w:right w:w="15" w:type="dxa"/>
            </w:tcMar>
            <w:vAlign w:val="center"/>
          </w:tcPr>
          <w:p w14:paraId="2E6F3633" w14:textId="77777777" w:rsidR="00855B6E" w:rsidRPr="00B04312" w:rsidRDefault="00855B6E" w:rsidP="00114F25">
            <w:pPr>
              <w:spacing w:after="0"/>
              <w:ind w:right="113"/>
              <w:jc w:val="right"/>
              <w:rPr>
                <w:rFonts w:cs="Times New Roman"/>
                <w:b/>
                <w:bCs/>
                <w:color w:val="auto"/>
                <w:sz w:val="10"/>
                <w:szCs w:val="10"/>
              </w:rPr>
            </w:pPr>
          </w:p>
        </w:tc>
        <w:tc>
          <w:tcPr>
            <w:tcW w:w="694" w:type="dxa"/>
            <w:gridSpan w:val="2"/>
            <w:vMerge/>
            <w:tcBorders>
              <w:top w:val="single" w:sz="4" w:space="0" w:color="auto"/>
            </w:tcBorders>
            <w:shd w:val="clear" w:color="000000" w:fill="FFF2CC"/>
            <w:noWrap/>
            <w:tcMar>
              <w:top w:w="15" w:type="dxa"/>
              <w:left w:w="15" w:type="dxa"/>
              <w:bottom w:w="0" w:type="dxa"/>
              <w:right w:w="15" w:type="dxa"/>
            </w:tcMar>
            <w:vAlign w:val="center"/>
          </w:tcPr>
          <w:p w14:paraId="7B7EFED7" w14:textId="77777777" w:rsidR="00855B6E" w:rsidRPr="00B04312" w:rsidRDefault="00855B6E" w:rsidP="001E74AD">
            <w:pPr>
              <w:spacing w:before="60" w:after="60"/>
              <w:contextualSpacing/>
              <w:jc w:val="center"/>
              <w:rPr>
                <w:rFonts w:cs="Times New Roman"/>
                <w:b/>
                <w:bCs/>
                <w:color w:val="auto"/>
                <w:sz w:val="10"/>
                <w:szCs w:val="10"/>
              </w:rPr>
            </w:pPr>
          </w:p>
        </w:tc>
        <w:tc>
          <w:tcPr>
            <w:tcW w:w="662" w:type="dxa"/>
            <w:gridSpan w:val="3"/>
            <w:vMerge w:val="restart"/>
            <w:tcBorders>
              <w:top w:val="single" w:sz="4" w:space="0" w:color="auto"/>
            </w:tcBorders>
            <w:shd w:val="clear" w:color="000000" w:fill="FFF2CC"/>
            <w:vAlign w:val="center"/>
          </w:tcPr>
          <w:p w14:paraId="520386C6" w14:textId="77777777" w:rsidR="00855B6E" w:rsidRPr="00B04312" w:rsidRDefault="00855B6E" w:rsidP="001E74AD">
            <w:pPr>
              <w:spacing w:before="60" w:after="60"/>
              <w:contextualSpacing/>
              <w:jc w:val="center"/>
              <w:rPr>
                <w:rFonts w:cs="Times New Roman"/>
                <w:b/>
                <w:bCs/>
                <w:color w:val="auto"/>
                <w:sz w:val="10"/>
                <w:szCs w:val="10"/>
              </w:rPr>
            </w:pPr>
            <w:r w:rsidRPr="00B04312">
              <w:rPr>
                <w:rFonts w:cs="Times New Roman"/>
                <w:b/>
                <w:bCs/>
                <w:color w:val="auto"/>
                <w:sz w:val="10"/>
                <w:szCs w:val="10"/>
              </w:rPr>
              <w:t>Mean</w:t>
            </w:r>
          </w:p>
        </w:tc>
        <w:tc>
          <w:tcPr>
            <w:tcW w:w="660" w:type="dxa"/>
            <w:gridSpan w:val="2"/>
            <w:vMerge w:val="restart"/>
            <w:tcBorders>
              <w:top w:val="single" w:sz="4" w:space="0" w:color="auto"/>
            </w:tcBorders>
            <w:shd w:val="clear" w:color="000000" w:fill="FFF2CC"/>
            <w:vAlign w:val="center"/>
          </w:tcPr>
          <w:p w14:paraId="6C563FC1" w14:textId="238FEB29" w:rsidR="00855B6E" w:rsidRPr="00B04312" w:rsidRDefault="00855B6E" w:rsidP="00553B6E">
            <w:pPr>
              <w:spacing w:before="60" w:after="60" w:line="312" w:lineRule="auto"/>
              <w:contextualSpacing/>
              <w:jc w:val="center"/>
              <w:rPr>
                <w:rFonts w:cs="Times New Roman"/>
                <w:b/>
                <w:bCs/>
                <w:color w:val="auto"/>
                <w:sz w:val="10"/>
                <w:szCs w:val="10"/>
              </w:rPr>
            </w:pPr>
            <w:r w:rsidRPr="00B04312">
              <w:rPr>
                <w:rFonts w:cs="Times New Roman"/>
                <w:b/>
                <w:bCs/>
                <w:color w:val="auto"/>
                <w:sz w:val="10"/>
                <w:szCs w:val="10"/>
              </w:rPr>
              <w:t>No</w:t>
            </w:r>
            <w:r w:rsidR="00222EBA" w:rsidRPr="00B04312">
              <w:rPr>
                <w:rFonts w:cs="Times New Roman"/>
                <w:b/>
                <w:bCs/>
                <w:color w:val="auto"/>
                <w:sz w:val="10"/>
                <w:szCs w:val="10"/>
              </w:rPr>
              <w:t xml:space="preserve"> </w:t>
            </w:r>
            <w:r w:rsidR="00222EBA" w:rsidRPr="00B04312">
              <w:rPr>
                <w:rFonts w:cs="Times New Roman"/>
                <w:b/>
                <w:bCs/>
                <w:color w:val="auto"/>
                <w:sz w:val="10"/>
                <w:szCs w:val="10"/>
              </w:rPr>
              <w:br/>
            </w:r>
            <w:r w:rsidRPr="00B04312">
              <w:rPr>
                <w:rFonts w:cs="Times New Roman"/>
                <w:b/>
                <w:bCs/>
                <w:color w:val="auto"/>
                <w:sz w:val="10"/>
                <w:szCs w:val="10"/>
              </w:rPr>
              <w:t>supplement</w:t>
            </w:r>
          </w:p>
        </w:tc>
        <w:tc>
          <w:tcPr>
            <w:tcW w:w="611" w:type="dxa"/>
            <w:vMerge w:val="restart"/>
            <w:tcBorders>
              <w:top w:val="single" w:sz="4" w:space="0" w:color="auto"/>
            </w:tcBorders>
            <w:shd w:val="clear" w:color="000000" w:fill="FFF2CC"/>
            <w:vAlign w:val="center"/>
          </w:tcPr>
          <w:p w14:paraId="43D8C98C" w14:textId="440E094C" w:rsidR="00855B6E" w:rsidRPr="00B04312" w:rsidRDefault="00855B6E" w:rsidP="00553B6E">
            <w:pPr>
              <w:spacing w:before="60" w:after="60" w:line="312" w:lineRule="auto"/>
              <w:contextualSpacing/>
              <w:jc w:val="center"/>
              <w:rPr>
                <w:rFonts w:cs="Times New Roman"/>
                <w:b/>
                <w:bCs/>
                <w:color w:val="auto"/>
                <w:sz w:val="10"/>
                <w:szCs w:val="10"/>
              </w:rPr>
            </w:pPr>
            <w:r w:rsidRPr="00B04312">
              <w:rPr>
                <w:rFonts w:cs="Times New Roman"/>
                <w:b/>
                <w:bCs/>
                <w:color w:val="auto"/>
                <w:sz w:val="10"/>
                <w:szCs w:val="10"/>
              </w:rPr>
              <w:t>With</w:t>
            </w:r>
            <w:r w:rsidR="00222EBA" w:rsidRPr="00B04312">
              <w:rPr>
                <w:rFonts w:cs="Times New Roman"/>
                <w:b/>
                <w:bCs/>
                <w:color w:val="auto"/>
                <w:sz w:val="10"/>
                <w:szCs w:val="10"/>
              </w:rPr>
              <w:t xml:space="preserve"> </w:t>
            </w:r>
            <w:r w:rsidR="00222EBA" w:rsidRPr="00B04312">
              <w:rPr>
                <w:rFonts w:cs="Times New Roman"/>
                <w:b/>
                <w:bCs/>
                <w:color w:val="auto"/>
                <w:sz w:val="10"/>
                <w:szCs w:val="10"/>
              </w:rPr>
              <w:br/>
            </w:r>
            <w:r w:rsidRPr="00B04312">
              <w:rPr>
                <w:rFonts w:cs="Times New Roman"/>
                <w:b/>
                <w:bCs/>
                <w:color w:val="auto"/>
                <w:sz w:val="10"/>
                <w:szCs w:val="10"/>
              </w:rPr>
              <w:t>supplement</w:t>
            </w:r>
          </w:p>
        </w:tc>
        <w:tc>
          <w:tcPr>
            <w:tcW w:w="702" w:type="dxa"/>
            <w:gridSpan w:val="2"/>
            <w:vMerge/>
            <w:shd w:val="clear" w:color="000000" w:fill="auto"/>
            <w:noWrap/>
            <w:tcMar>
              <w:top w:w="15" w:type="dxa"/>
              <w:left w:w="15" w:type="dxa"/>
              <w:bottom w:w="0" w:type="dxa"/>
              <w:right w:w="15" w:type="dxa"/>
            </w:tcMar>
            <w:vAlign w:val="center"/>
          </w:tcPr>
          <w:p w14:paraId="6EB8D234" w14:textId="77777777" w:rsidR="00855B6E" w:rsidRPr="00B04312" w:rsidRDefault="00855B6E" w:rsidP="001E74AD">
            <w:pPr>
              <w:spacing w:before="60" w:after="60"/>
              <w:contextualSpacing/>
              <w:jc w:val="center"/>
              <w:rPr>
                <w:rFonts w:cs="Times New Roman"/>
                <w:b/>
                <w:bCs/>
                <w:color w:val="auto"/>
                <w:sz w:val="10"/>
                <w:szCs w:val="10"/>
              </w:rPr>
            </w:pPr>
          </w:p>
        </w:tc>
        <w:tc>
          <w:tcPr>
            <w:tcW w:w="651" w:type="dxa"/>
            <w:gridSpan w:val="3"/>
            <w:vMerge/>
            <w:shd w:val="clear" w:color="000000" w:fill="auto"/>
            <w:noWrap/>
            <w:tcMar>
              <w:top w:w="15" w:type="dxa"/>
              <w:left w:w="15" w:type="dxa"/>
              <w:bottom w:w="0" w:type="dxa"/>
              <w:right w:w="15" w:type="dxa"/>
            </w:tcMar>
            <w:vAlign w:val="center"/>
          </w:tcPr>
          <w:p w14:paraId="436506A2" w14:textId="77777777" w:rsidR="00855B6E" w:rsidRPr="00B04312" w:rsidRDefault="00855B6E" w:rsidP="001E74AD">
            <w:pPr>
              <w:spacing w:before="60" w:after="60"/>
              <w:contextualSpacing/>
              <w:jc w:val="center"/>
              <w:rPr>
                <w:rFonts w:cs="Times New Roman"/>
                <w:b/>
                <w:bCs/>
                <w:color w:val="auto"/>
                <w:sz w:val="10"/>
                <w:szCs w:val="10"/>
              </w:rPr>
            </w:pPr>
          </w:p>
        </w:tc>
        <w:tc>
          <w:tcPr>
            <w:tcW w:w="628" w:type="dxa"/>
            <w:gridSpan w:val="2"/>
            <w:vMerge/>
            <w:shd w:val="clear" w:color="000000" w:fill="auto"/>
            <w:noWrap/>
            <w:tcMar>
              <w:top w:w="15" w:type="dxa"/>
              <w:left w:w="15" w:type="dxa"/>
              <w:bottom w:w="0" w:type="dxa"/>
              <w:right w:w="15" w:type="dxa"/>
            </w:tcMar>
            <w:vAlign w:val="center"/>
          </w:tcPr>
          <w:p w14:paraId="15BC4481" w14:textId="77777777" w:rsidR="00855B6E" w:rsidRPr="00B04312" w:rsidRDefault="00855B6E" w:rsidP="001E74AD">
            <w:pPr>
              <w:spacing w:before="60" w:after="60"/>
              <w:contextualSpacing/>
              <w:jc w:val="center"/>
              <w:rPr>
                <w:rFonts w:cs="Times New Roman"/>
                <w:b/>
                <w:bCs/>
                <w:color w:val="auto"/>
                <w:sz w:val="10"/>
                <w:szCs w:val="10"/>
              </w:rPr>
            </w:pPr>
          </w:p>
        </w:tc>
        <w:tc>
          <w:tcPr>
            <w:tcW w:w="658" w:type="dxa"/>
            <w:gridSpan w:val="2"/>
            <w:vMerge/>
            <w:shd w:val="clear" w:color="auto" w:fill="FFF2CC" w:themeFill="accent4" w:themeFillTint="33"/>
            <w:noWrap/>
            <w:tcMar>
              <w:top w:w="15" w:type="dxa"/>
              <w:left w:w="15" w:type="dxa"/>
              <w:bottom w:w="0" w:type="dxa"/>
              <w:right w:w="15" w:type="dxa"/>
            </w:tcMar>
            <w:vAlign w:val="center"/>
          </w:tcPr>
          <w:p w14:paraId="729CBF8F" w14:textId="77777777" w:rsidR="00855B6E" w:rsidRPr="00B04312" w:rsidRDefault="00855B6E" w:rsidP="001E74AD">
            <w:pPr>
              <w:spacing w:before="60" w:after="60"/>
              <w:contextualSpacing/>
              <w:jc w:val="center"/>
              <w:rPr>
                <w:rFonts w:cs="Times New Roman"/>
                <w:b/>
                <w:bCs/>
                <w:color w:val="auto"/>
                <w:sz w:val="10"/>
                <w:szCs w:val="10"/>
              </w:rPr>
            </w:pPr>
          </w:p>
        </w:tc>
        <w:tc>
          <w:tcPr>
            <w:tcW w:w="657" w:type="dxa"/>
            <w:gridSpan w:val="2"/>
            <w:vMerge/>
            <w:shd w:val="clear" w:color="auto" w:fill="FFF2CC" w:themeFill="accent4" w:themeFillTint="33"/>
            <w:noWrap/>
            <w:tcMar>
              <w:top w:w="15" w:type="dxa"/>
              <w:left w:w="15" w:type="dxa"/>
              <w:bottom w:w="0" w:type="dxa"/>
              <w:right w:w="15" w:type="dxa"/>
            </w:tcMar>
            <w:vAlign w:val="center"/>
          </w:tcPr>
          <w:p w14:paraId="026DC1B8" w14:textId="77777777" w:rsidR="00855B6E" w:rsidRPr="00B04312" w:rsidRDefault="00855B6E" w:rsidP="001E74AD">
            <w:pPr>
              <w:spacing w:before="60" w:after="60"/>
              <w:contextualSpacing/>
              <w:jc w:val="center"/>
              <w:rPr>
                <w:rFonts w:cs="Times New Roman"/>
                <w:b/>
                <w:bCs/>
                <w:color w:val="auto"/>
                <w:sz w:val="10"/>
                <w:szCs w:val="10"/>
              </w:rPr>
            </w:pPr>
          </w:p>
        </w:tc>
        <w:tc>
          <w:tcPr>
            <w:tcW w:w="655" w:type="dxa"/>
            <w:gridSpan w:val="3"/>
            <w:vMerge/>
            <w:shd w:val="clear" w:color="auto" w:fill="FFF2CC" w:themeFill="accent4" w:themeFillTint="33"/>
            <w:vAlign w:val="center"/>
          </w:tcPr>
          <w:p w14:paraId="47AD718E" w14:textId="77777777" w:rsidR="00855B6E" w:rsidRPr="00B04312" w:rsidRDefault="00855B6E" w:rsidP="001E74AD">
            <w:pPr>
              <w:spacing w:before="60" w:after="60"/>
              <w:contextualSpacing/>
              <w:jc w:val="center"/>
              <w:rPr>
                <w:rFonts w:cs="Times New Roman"/>
                <w:b/>
                <w:bCs/>
                <w:i/>
                <w:iCs/>
                <w:color w:val="auto"/>
                <w:sz w:val="10"/>
                <w:szCs w:val="10"/>
              </w:rPr>
            </w:pPr>
          </w:p>
        </w:tc>
        <w:tc>
          <w:tcPr>
            <w:tcW w:w="658" w:type="dxa"/>
            <w:gridSpan w:val="2"/>
            <w:vMerge/>
            <w:shd w:val="clear" w:color="auto" w:fill="FFF2CC" w:themeFill="accent4" w:themeFillTint="33"/>
            <w:noWrap/>
            <w:tcMar>
              <w:top w:w="15" w:type="dxa"/>
              <w:left w:w="15" w:type="dxa"/>
              <w:bottom w:w="0" w:type="dxa"/>
              <w:right w:w="15" w:type="dxa"/>
            </w:tcMar>
            <w:vAlign w:val="center"/>
          </w:tcPr>
          <w:p w14:paraId="63EA39E4" w14:textId="77777777" w:rsidR="00855B6E" w:rsidRPr="00B04312" w:rsidRDefault="00855B6E" w:rsidP="001E74AD">
            <w:pPr>
              <w:spacing w:before="60" w:after="60"/>
              <w:contextualSpacing/>
              <w:jc w:val="center"/>
              <w:rPr>
                <w:rFonts w:cs="Times New Roman"/>
                <w:b/>
                <w:bCs/>
                <w:color w:val="auto"/>
                <w:sz w:val="10"/>
                <w:szCs w:val="10"/>
              </w:rPr>
            </w:pPr>
          </w:p>
        </w:tc>
        <w:tc>
          <w:tcPr>
            <w:tcW w:w="663" w:type="dxa"/>
            <w:gridSpan w:val="2"/>
            <w:vMerge/>
            <w:shd w:val="clear" w:color="auto" w:fill="FFF2CC" w:themeFill="accent4" w:themeFillTint="33"/>
            <w:noWrap/>
            <w:tcMar>
              <w:top w:w="15" w:type="dxa"/>
              <w:left w:w="15" w:type="dxa"/>
              <w:bottom w:w="0" w:type="dxa"/>
              <w:right w:w="15" w:type="dxa"/>
            </w:tcMar>
            <w:vAlign w:val="center"/>
          </w:tcPr>
          <w:p w14:paraId="2BBBC07D" w14:textId="77777777" w:rsidR="00855B6E" w:rsidRPr="00B04312" w:rsidRDefault="00855B6E" w:rsidP="001E74AD">
            <w:pPr>
              <w:spacing w:before="60" w:after="60"/>
              <w:contextualSpacing/>
              <w:jc w:val="center"/>
              <w:rPr>
                <w:rFonts w:cs="Times New Roman"/>
                <w:b/>
                <w:bCs/>
                <w:color w:val="auto"/>
                <w:sz w:val="10"/>
                <w:szCs w:val="10"/>
              </w:rPr>
            </w:pPr>
          </w:p>
        </w:tc>
        <w:tc>
          <w:tcPr>
            <w:tcW w:w="655" w:type="dxa"/>
            <w:gridSpan w:val="2"/>
            <w:vMerge/>
            <w:shd w:val="clear" w:color="auto" w:fill="FFF2CC" w:themeFill="accent4" w:themeFillTint="33"/>
            <w:noWrap/>
            <w:tcMar>
              <w:top w:w="15" w:type="dxa"/>
              <w:left w:w="15" w:type="dxa"/>
              <w:bottom w:w="0" w:type="dxa"/>
              <w:right w:w="15" w:type="dxa"/>
            </w:tcMar>
            <w:vAlign w:val="center"/>
          </w:tcPr>
          <w:p w14:paraId="5CD43B06" w14:textId="77777777" w:rsidR="00855B6E" w:rsidRPr="00B04312" w:rsidRDefault="00855B6E" w:rsidP="001E74AD">
            <w:pPr>
              <w:spacing w:before="60" w:after="60"/>
              <w:contextualSpacing/>
              <w:jc w:val="center"/>
              <w:rPr>
                <w:rFonts w:cs="Times New Roman"/>
                <w:b/>
                <w:bCs/>
                <w:color w:val="auto"/>
                <w:sz w:val="10"/>
                <w:szCs w:val="10"/>
              </w:rPr>
            </w:pPr>
          </w:p>
        </w:tc>
        <w:tc>
          <w:tcPr>
            <w:tcW w:w="667" w:type="dxa"/>
            <w:vMerge/>
            <w:tcBorders>
              <w:right w:val="double" w:sz="4" w:space="0" w:color="auto"/>
            </w:tcBorders>
            <w:shd w:val="clear" w:color="auto" w:fill="FFF2CC" w:themeFill="accent4" w:themeFillTint="33"/>
            <w:noWrap/>
            <w:tcMar>
              <w:top w:w="15" w:type="dxa"/>
              <w:left w:w="15" w:type="dxa"/>
              <w:bottom w:w="0" w:type="dxa"/>
              <w:right w:w="15" w:type="dxa"/>
            </w:tcMar>
            <w:vAlign w:val="center"/>
          </w:tcPr>
          <w:p w14:paraId="54E9372F" w14:textId="77777777" w:rsidR="00855B6E" w:rsidRPr="00B04312" w:rsidRDefault="00855B6E" w:rsidP="001E74AD">
            <w:pPr>
              <w:spacing w:before="60" w:after="60"/>
              <w:contextualSpacing/>
              <w:jc w:val="center"/>
              <w:rPr>
                <w:rFonts w:cs="Times New Roman"/>
                <w:b/>
                <w:bCs/>
                <w:i/>
                <w:iCs/>
                <w:color w:val="auto"/>
                <w:sz w:val="10"/>
                <w:szCs w:val="10"/>
              </w:rPr>
            </w:pPr>
          </w:p>
        </w:tc>
      </w:tr>
      <w:tr w:rsidR="00321F6B" w:rsidRPr="00B04312" w14:paraId="191BBD09" w14:textId="77777777" w:rsidTr="001E3A33">
        <w:trPr>
          <w:trHeight w:val="170"/>
          <w:jc w:val="center"/>
        </w:trPr>
        <w:tc>
          <w:tcPr>
            <w:tcW w:w="1980" w:type="dxa"/>
            <w:vMerge/>
            <w:tcBorders>
              <w:left w:val="double" w:sz="4" w:space="0" w:color="auto"/>
              <w:bottom w:val="single" w:sz="4" w:space="0" w:color="auto"/>
            </w:tcBorders>
            <w:shd w:val="clear" w:color="auto" w:fill="auto"/>
            <w:noWrap/>
            <w:tcMar>
              <w:top w:w="15" w:type="dxa"/>
              <w:left w:w="15" w:type="dxa"/>
              <w:bottom w:w="0" w:type="dxa"/>
              <w:right w:w="15" w:type="dxa"/>
            </w:tcMar>
            <w:vAlign w:val="center"/>
          </w:tcPr>
          <w:p w14:paraId="4A573EE2" w14:textId="5782AFC2" w:rsidR="00855B6E" w:rsidRPr="00B04312" w:rsidRDefault="00855B6E" w:rsidP="00114F25">
            <w:pPr>
              <w:spacing w:before="60" w:after="60"/>
              <w:ind w:right="113"/>
              <w:contextualSpacing/>
              <w:jc w:val="center"/>
              <w:rPr>
                <w:rFonts w:cs="Times New Roman"/>
                <w:b/>
                <w:bCs/>
                <w:color w:val="auto"/>
                <w:sz w:val="10"/>
                <w:szCs w:val="10"/>
              </w:rPr>
            </w:pPr>
          </w:p>
        </w:tc>
        <w:tc>
          <w:tcPr>
            <w:tcW w:w="694" w:type="dxa"/>
            <w:gridSpan w:val="2"/>
            <w:vMerge/>
            <w:tcBorders>
              <w:bottom w:val="single" w:sz="4" w:space="0" w:color="auto"/>
            </w:tcBorders>
            <w:shd w:val="clear" w:color="000000" w:fill="FFF2CC"/>
            <w:noWrap/>
            <w:tcMar>
              <w:top w:w="15" w:type="dxa"/>
              <w:left w:w="15" w:type="dxa"/>
              <w:bottom w:w="0" w:type="dxa"/>
              <w:right w:w="15" w:type="dxa"/>
            </w:tcMar>
            <w:vAlign w:val="center"/>
          </w:tcPr>
          <w:p w14:paraId="101434CD" w14:textId="77777777" w:rsidR="00855B6E" w:rsidRPr="00B04312" w:rsidRDefault="00855B6E" w:rsidP="001E74AD">
            <w:pPr>
              <w:spacing w:before="60" w:after="60"/>
              <w:contextualSpacing/>
              <w:jc w:val="center"/>
              <w:rPr>
                <w:rFonts w:cs="Times New Roman"/>
                <w:b/>
                <w:bCs/>
                <w:color w:val="auto"/>
                <w:sz w:val="10"/>
                <w:szCs w:val="10"/>
              </w:rPr>
            </w:pPr>
          </w:p>
        </w:tc>
        <w:tc>
          <w:tcPr>
            <w:tcW w:w="662" w:type="dxa"/>
            <w:gridSpan w:val="3"/>
            <w:vMerge/>
            <w:tcBorders>
              <w:bottom w:val="single" w:sz="4" w:space="0" w:color="auto"/>
            </w:tcBorders>
            <w:shd w:val="clear" w:color="000000" w:fill="FFF2CC"/>
            <w:vAlign w:val="center"/>
          </w:tcPr>
          <w:p w14:paraId="723A67FF" w14:textId="77777777" w:rsidR="00855B6E" w:rsidRPr="00B04312" w:rsidRDefault="00855B6E" w:rsidP="001E74AD">
            <w:pPr>
              <w:spacing w:before="60" w:after="60"/>
              <w:contextualSpacing/>
              <w:jc w:val="center"/>
              <w:rPr>
                <w:rFonts w:cs="Times New Roman"/>
                <w:b/>
                <w:bCs/>
                <w:color w:val="auto"/>
                <w:sz w:val="10"/>
                <w:szCs w:val="10"/>
              </w:rPr>
            </w:pPr>
          </w:p>
        </w:tc>
        <w:tc>
          <w:tcPr>
            <w:tcW w:w="660" w:type="dxa"/>
            <w:gridSpan w:val="2"/>
            <w:vMerge/>
            <w:tcBorders>
              <w:bottom w:val="single" w:sz="4" w:space="0" w:color="auto"/>
            </w:tcBorders>
            <w:shd w:val="clear" w:color="000000" w:fill="FFF2CC"/>
            <w:vAlign w:val="center"/>
          </w:tcPr>
          <w:p w14:paraId="45B4A570" w14:textId="77777777" w:rsidR="00855B6E" w:rsidRPr="00B04312" w:rsidRDefault="00855B6E" w:rsidP="001E74AD">
            <w:pPr>
              <w:spacing w:before="60" w:after="60"/>
              <w:contextualSpacing/>
              <w:jc w:val="center"/>
              <w:rPr>
                <w:rFonts w:cs="Times New Roman"/>
                <w:b/>
                <w:bCs/>
                <w:color w:val="auto"/>
                <w:sz w:val="10"/>
                <w:szCs w:val="10"/>
              </w:rPr>
            </w:pPr>
          </w:p>
        </w:tc>
        <w:tc>
          <w:tcPr>
            <w:tcW w:w="611" w:type="dxa"/>
            <w:vMerge/>
            <w:tcBorders>
              <w:bottom w:val="single" w:sz="4" w:space="0" w:color="auto"/>
            </w:tcBorders>
            <w:shd w:val="clear" w:color="000000" w:fill="FFF2CC"/>
            <w:vAlign w:val="center"/>
          </w:tcPr>
          <w:p w14:paraId="3E3B80A5" w14:textId="77777777" w:rsidR="00855B6E" w:rsidRPr="00B04312" w:rsidRDefault="00855B6E" w:rsidP="001E74AD">
            <w:pPr>
              <w:spacing w:before="60" w:after="60"/>
              <w:contextualSpacing/>
              <w:jc w:val="center"/>
              <w:rPr>
                <w:rFonts w:cs="Times New Roman"/>
                <w:b/>
                <w:bCs/>
                <w:color w:val="auto"/>
                <w:sz w:val="10"/>
                <w:szCs w:val="10"/>
              </w:rPr>
            </w:pPr>
          </w:p>
        </w:tc>
        <w:tc>
          <w:tcPr>
            <w:tcW w:w="702" w:type="dxa"/>
            <w:gridSpan w:val="2"/>
            <w:tcBorders>
              <w:bottom w:val="single" w:sz="4" w:space="0" w:color="auto"/>
            </w:tcBorders>
            <w:shd w:val="clear" w:color="000000" w:fill="auto"/>
            <w:noWrap/>
            <w:tcMar>
              <w:top w:w="15" w:type="dxa"/>
              <w:left w:w="15" w:type="dxa"/>
              <w:bottom w:w="0" w:type="dxa"/>
              <w:right w:w="15" w:type="dxa"/>
            </w:tcMar>
            <w:vAlign w:val="center"/>
          </w:tcPr>
          <w:p w14:paraId="0BC3144F" w14:textId="77777777" w:rsidR="00855B6E" w:rsidRPr="00B04312" w:rsidRDefault="00855B6E" w:rsidP="001E74AD">
            <w:pPr>
              <w:spacing w:before="60" w:after="6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t/ha</w:t>
            </w:r>
          </w:p>
        </w:tc>
        <w:tc>
          <w:tcPr>
            <w:tcW w:w="651" w:type="dxa"/>
            <w:gridSpan w:val="3"/>
            <w:tcBorders>
              <w:bottom w:val="single" w:sz="4" w:space="0" w:color="auto"/>
            </w:tcBorders>
            <w:shd w:val="clear" w:color="000000" w:fill="auto"/>
            <w:noWrap/>
            <w:tcMar>
              <w:top w:w="15" w:type="dxa"/>
              <w:left w:w="15" w:type="dxa"/>
              <w:bottom w:w="0" w:type="dxa"/>
              <w:right w:w="15" w:type="dxa"/>
            </w:tcMar>
            <w:vAlign w:val="center"/>
          </w:tcPr>
          <w:p w14:paraId="55EED06C" w14:textId="77777777" w:rsidR="00855B6E" w:rsidRPr="00B04312" w:rsidRDefault="00855B6E" w:rsidP="001E74AD">
            <w:pPr>
              <w:spacing w:before="60" w:after="6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t/ha</w:t>
            </w:r>
          </w:p>
        </w:tc>
        <w:tc>
          <w:tcPr>
            <w:tcW w:w="628" w:type="dxa"/>
            <w:gridSpan w:val="2"/>
            <w:tcBorders>
              <w:bottom w:val="single" w:sz="4" w:space="0" w:color="auto"/>
            </w:tcBorders>
            <w:shd w:val="clear" w:color="000000" w:fill="auto"/>
            <w:noWrap/>
            <w:tcMar>
              <w:top w:w="15" w:type="dxa"/>
              <w:left w:w="15" w:type="dxa"/>
              <w:bottom w:w="0" w:type="dxa"/>
              <w:right w:w="15" w:type="dxa"/>
            </w:tcMar>
            <w:vAlign w:val="center"/>
          </w:tcPr>
          <w:p w14:paraId="45BEA224" w14:textId="77777777" w:rsidR="00855B6E" w:rsidRPr="00B04312" w:rsidRDefault="00855B6E" w:rsidP="001E74AD">
            <w:pPr>
              <w:spacing w:before="60" w:after="6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t/ha</w:t>
            </w:r>
          </w:p>
        </w:tc>
        <w:tc>
          <w:tcPr>
            <w:tcW w:w="658" w:type="dxa"/>
            <w:gridSpan w:val="2"/>
            <w:tcBorders>
              <w:bottom w:val="single" w:sz="4" w:space="0" w:color="auto"/>
            </w:tcBorders>
            <w:shd w:val="clear" w:color="auto" w:fill="FFF2CC" w:themeFill="accent4" w:themeFillTint="33"/>
            <w:noWrap/>
            <w:tcMar>
              <w:top w:w="15" w:type="dxa"/>
              <w:left w:w="15" w:type="dxa"/>
              <w:bottom w:w="0" w:type="dxa"/>
              <w:right w:w="15" w:type="dxa"/>
            </w:tcMar>
            <w:vAlign w:val="center"/>
          </w:tcPr>
          <w:p w14:paraId="3D5F0FED" w14:textId="77777777" w:rsidR="00855B6E" w:rsidRPr="00B04312" w:rsidRDefault="00855B6E" w:rsidP="001E74AD">
            <w:pPr>
              <w:spacing w:before="60" w:after="6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g/kg DM</w:t>
            </w:r>
          </w:p>
        </w:tc>
        <w:tc>
          <w:tcPr>
            <w:tcW w:w="657" w:type="dxa"/>
            <w:gridSpan w:val="2"/>
            <w:tcBorders>
              <w:bottom w:val="single" w:sz="4" w:space="0" w:color="auto"/>
            </w:tcBorders>
            <w:shd w:val="clear" w:color="auto" w:fill="FFF2CC" w:themeFill="accent4" w:themeFillTint="33"/>
            <w:noWrap/>
            <w:tcMar>
              <w:top w:w="15" w:type="dxa"/>
              <w:left w:w="15" w:type="dxa"/>
              <w:bottom w:w="0" w:type="dxa"/>
              <w:right w:w="15" w:type="dxa"/>
            </w:tcMar>
            <w:vAlign w:val="center"/>
          </w:tcPr>
          <w:p w14:paraId="02F2D091" w14:textId="77777777" w:rsidR="00855B6E" w:rsidRPr="00B04312" w:rsidRDefault="00855B6E" w:rsidP="001E74AD">
            <w:pPr>
              <w:spacing w:before="60" w:after="6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g/kg DM</w:t>
            </w:r>
          </w:p>
        </w:tc>
        <w:tc>
          <w:tcPr>
            <w:tcW w:w="655" w:type="dxa"/>
            <w:gridSpan w:val="3"/>
            <w:tcBorders>
              <w:bottom w:val="single" w:sz="4" w:space="0" w:color="auto"/>
            </w:tcBorders>
            <w:shd w:val="clear" w:color="auto" w:fill="FFF2CC" w:themeFill="accent4" w:themeFillTint="33"/>
            <w:noWrap/>
            <w:tcMar>
              <w:top w:w="15" w:type="dxa"/>
              <w:left w:w="15" w:type="dxa"/>
              <w:bottom w:w="0" w:type="dxa"/>
              <w:right w:w="15" w:type="dxa"/>
            </w:tcMar>
            <w:vAlign w:val="center"/>
          </w:tcPr>
          <w:p w14:paraId="3837F982" w14:textId="77777777" w:rsidR="00855B6E" w:rsidRPr="00B04312" w:rsidRDefault="00855B6E" w:rsidP="001E74AD">
            <w:pPr>
              <w:spacing w:before="60" w:after="6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g/kg DM</w:t>
            </w:r>
          </w:p>
        </w:tc>
        <w:tc>
          <w:tcPr>
            <w:tcW w:w="658" w:type="dxa"/>
            <w:gridSpan w:val="2"/>
            <w:tcBorders>
              <w:bottom w:val="single" w:sz="4" w:space="0" w:color="auto"/>
            </w:tcBorders>
            <w:shd w:val="clear" w:color="auto" w:fill="FFF2CC" w:themeFill="accent4" w:themeFillTint="33"/>
            <w:noWrap/>
            <w:tcMar>
              <w:top w:w="15" w:type="dxa"/>
              <w:left w:w="15" w:type="dxa"/>
              <w:bottom w:w="0" w:type="dxa"/>
              <w:right w:w="15" w:type="dxa"/>
            </w:tcMar>
            <w:vAlign w:val="center"/>
          </w:tcPr>
          <w:p w14:paraId="566BB7DC" w14:textId="77777777" w:rsidR="00855B6E" w:rsidRPr="00B04312" w:rsidRDefault="00855B6E" w:rsidP="001E74AD">
            <w:pPr>
              <w:spacing w:before="60" w:after="6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g/kg DM</w:t>
            </w:r>
          </w:p>
        </w:tc>
        <w:tc>
          <w:tcPr>
            <w:tcW w:w="663" w:type="dxa"/>
            <w:gridSpan w:val="2"/>
            <w:tcBorders>
              <w:bottom w:val="single" w:sz="4" w:space="0" w:color="auto"/>
            </w:tcBorders>
            <w:shd w:val="clear" w:color="auto" w:fill="FFF2CC" w:themeFill="accent4" w:themeFillTint="33"/>
            <w:noWrap/>
            <w:tcMar>
              <w:top w:w="15" w:type="dxa"/>
              <w:left w:w="15" w:type="dxa"/>
              <w:bottom w:w="0" w:type="dxa"/>
              <w:right w:w="15" w:type="dxa"/>
            </w:tcMar>
            <w:vAlign w:val="center"/>
          </w:tcPr>
          <w:p w14:paraId="7D795646" w14:textId="77777777" w:rsidR="00855B6E" w:rsidRPr="00B04312" w:rsidRDefault="00855B6E" w:rsidP="001E74AD">
            <w:pPr>
              <w:spacing w:before="60" w:after="6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g/kg DM</w:t>
            </w:r>
          </w:p>
        </w:tc>
        <w:tc>
          <w:tcPr>
            <w:tcW w:w="655" w:type="dxa"/>
            <w:gridSpan w:val="2"/>
            <w:tcBorders>
              <w:bottom w:val="single" w:sz="4" w:space="0" w:color="auto"/>
            </w:tcBorders>
            <w:shd w:val="clear" w:color="auto" w:fill="FFF2CC" w:themeFill="accent4" w:themeFillTint="33"/>
            <w:noWrap/>
            <w:tcMar>
              <w:top w:w="15" w:type="dxa"/>
              <w:left w:w="15" w:type="dxa"/>
              <w:bottom w:w="0" w:type="dxa"/>
              <w:right w:w="15" w:type="dxa"/>
            </w:tcMar>
            <w:vAlign w:val="center"/>
          </w:tcPr>
          <w:p w14:paraId="32EFB617" w14:textId="77777777" w:rsidR="00855B6E" w:rsidRPr="00B04312" w:rsidRDefault="00855B6E" w:rsidP="001E74AD">
            <w:pPr>
              <w:spacing w:before="60" w:after="60"/>
              <w:contextualSpacing/>
              <w:jc w:val="center"/>
              <w:rPr>
                <w:rFonts w:cs="Times New Roman"/>
                <w:b/>
                <w:bCs/>
                <w:color w:val="auto"/>
                <w:sz w:val="10"/>
                <w:szCs w:val="10"/>
              </w:rPr>
            </w:pPr>
            <w:r w:rsidRPr="00B04312">
              <w:rPr>
                <w:rFonts w:eastAsia="Times New Roman" w:cs="Times New Roman"/>
                <w:b/>
                <w:bCs/>
                <w:i/>
                <w:iCs/>
                <w:color w:val="auto"/>
                <w:sz w:val="10"/>
                <w:szCs w:val="10"/>
                <w:lang w:eastAsia="en-GB"/>
              </w:rPr>
              <w:t>g/kg DM</w:t>
            </w:r>
          </w:p>
        </w:tc>
        <w:tc>
          <w:tcPr>
            <w:tcW w:w="667" w:type="dxa"/>
            <w:tcBorders>
              <w:bottom w:val="single" w:sz="4" w:space="0" w:color="auto"/>
              <w:right w:val="double" w:sz="4" w:space="0" w:color="auto"/>
            </w:tcBorders>
            <w:shd w:val="clear" w:color="auto" w:fill="FFF2CC" w:themeFill="accent4" w:themeFillTint="33"/>
            <w:noWrap/>
            <w:tcMar>
              <w:top w:w="15" w:type="dxa"/>
              <w:left w:w="15" w:type="dxa"/>
              <w:bottom w:w="0" w:type="dxa"/>
              <w:right w:w="15" w:type="dxa"/>
            </w:tcMar>
            <w:vAlign w:val="center"/>
          </w:tcPr>
          <w:p w14:paraId="3129512B" w14:textId="77777777" w:rsidR="00855B6E" w:rsidRPr="00B04312" w:rsidRDefault="00855B6E" w:rsidP="001E74AD">
            <w:pPr>
              <w:spacing w:before="60" w:after="60"/>
              <w:contextualSpacing/>
              <w:jc w:val="center"/>
              <w:rPr>
                <w:rFonts w:cs="Times New Roman"/>
                <w:b/>
                <w:bCs/>
                <w:color w:val="auto"/>
                <w:sz w:val="10"/>
                <w:szCs w:val="10"/>
              </w:rPr>
            </w:pPr>
            <w:r w:rsidRPr="00B04312">
              <w:rPr>
                <w:rFonts w:cs="Times New Roman"/>
                <w:b/>
                <w:bCs/>
                <w:i/>
                <w:iCs/>
                <w:color w:val="auto"/>
                <w:sz w:val="10"/>
                <w:szCs w:val="10"/>
              </w:rPr>
              <w:t>g/g DM</w:t>
            </w:r>
          </w:p>
        </w:tc>
      </w:tr>
      <w:tr w:rsidR="00321F6B" w:rsidRPr="00B04312" w14:paraId="1290F195" w14:textId="77777777" w:rsidTr="000B483E">
        <w:trPr>
          <w:trHeight w:val="113"/>
          <w:jc w:val="center"/>
        </w:trPr>
        <w:tc>
          <w:tcPr>
            <w:tcW w:w="11201" w:type="dxa"/>
            <w:gridSpan w:val="30"/>
            <w:tcBorders>
              <w:top w:val="single" w:sz="4" w:space="0" w:color="auto"/>
              <w:left w:val="double" w:sz="4" w:space="0" w:color="auto"/>
              <w:right w:val="double" w:sz="4" w:space="0" w:color="auto"/>
            </w:tcBorders>
            <w:shd w:val="clear" w:color="auto" w:fill="auto"/>
            <w:noWrap/>
            <w:tcMar>
              <w:top w:w="85" w:type="dxa"/>
              <w:left w:w="15" w:type="dxa"/>
              <w:bottom w:w="0" w:type="dxa"/>
              <w:right w:w="15" w:type="dxa"/>
            </w:tcMar>
            <w:vAlign w:val="center"/>
          </w:tcPr>
          <w:p w14:paraId="2A22C29E" w14:textId="2CF79E58" w:rsidR="008F0EBB" w:rsidRPr="00B04312" w:rsidRDefault="008F0EBB" w:rsidP="008F0EBB">
            <w:pPr>
              <w:spacing w:before="120" w:after="60" w:line="240" w:lineRule="auto"/>
              <w:ind w:right="113"/>
              <w:contextualSpacing/>
              <w:rPr>
                <w:rFonts w:cs="Times New Roman"/>
                <w:b/>
                <w:bCs/>
                <w:color w:val="auto"/>
                <w:sz w:val="10"/>
                <w:szCs w:val="10"/>
              </w:rPr>
            </w:pPr>
            <w:r w:rsidRPr="00B04312">
              <w:rPr>
                <w:rFonts w:cs="Times New Roman"/>
                <w:b/>
                <w:bCs/>
                <w:color w:val="auto"/>
                <w:sz w:val="10"/>
                <w:szCs w:val="10"/>
              </w:rPr>
              <w:t>RESULTS FOR GENOTYPES</w:t>
            </w:r>
          </w:p>
        </w:tc>
      </w:tr>
      <w:tr w:rsidR="00FA3E9D" w:rsidRPr="00B04312" w14:paraId="74F799FE" w14:textId="77777777" w:rsidTr="001E3A33">
        <w:trPr>
          <w:trHeight w:val="20"/>
          <w:jc w:val="center"/>
        </w:trPr>
        <w:tc>
          <w:tcPr>
            <w:tcW w:w="1980" w:type="dxa"/>
            <w:tcBorders>
              <w:top w:val="single" w:sz="4" w:space="0" w:color="auto"/>
              <w:left w:val="double" w:sz="4" w:space="0" w:color="auto"/>
              <w:right w:val="dotted" w:sz="4" w:space="0" w:color="auto"/>
            </w:tcBorders>
            <w:shd w:val="clear" w:color="auto" w:fill="auto"/>
            <w:noWrap/>
            <w:tcMar>
              <w:top w:w="15" w:type="dxa"/>
              <w:left w:w="15" w:type="dxa"/>
              <w:bottom w:w="0" w:type="dxa"/>
              <w:right w:w="15" w:type="dxa"/>
            </w:tcMar>
            <w:vAlign w:val="center"/>
          </w:tcPr>
          <w:p w14:paraId="7B08ECFB" w14:textId="77777777" w:rsidR="00FA3E9D" w:rsidRPr="00B04312" w:rsidRDefault="00FA3E9D" w:rsidP="00FA3E9D">
            <w:pPr>
              <w:spacing w:before="60" w:after="60"/>
              <w:ind w:right="113"/>
              <w:contextualSpacing/>
              <w:jc w:val="right"/>
              <w:rPr>
                <w:rFonts w:cs="Times New Roman"/>
                <w:b/>
                <w:bCs/>
                <w:color w:val="0070C0"/>
                <w:sz w:val="10"/>
                <w:szCs w:val="10"/>
              </w:rPr>
            </w:pPr>
            <w:r w:rsidRPr="00B04312">
              <w:rPr>
                <w:rFonts w:cs="Times New Roman"/>
                <w:b/>
                <w:bCs/>
                <w:color w:val="0070C0"/>
                <w:sz w:val="10"/>
                <w:szCs w:val="10"/>
              </w:rPr>
              <w:t xml:space="preserve">Pearson </w:t>
            </w:r>
            <w:r w:rsidRPr="00B04312">
              <w:rPr>
                <w:rFonts w:cs="Times New Roman"/>
                <w:b/>
                <w:bCs/>
                <w:i/>
                <w:iCs/>
                <w:color w:val="0070C0"/>
                <w:sz w:val="10"/>
                <w:szCs w:val="10"/>
              </w:rPr>
              <w:t>r</w:t>
            </w:r>
            <w:r w:rsidRPr="00B04312">
              <w:rPr>
                <w:rFonts w:cs="Times New Roman"/>
                <w:b/>
                <w:bCs/>
                <w:color w:val="0070C0"/>
                <w:sz w:val="10"/>
                <w:szCs w:val="10"/>
              </w:rPr>
              <w:t xml:space="preserve"> with DOMI </w:t>
            </w:r>
            <w:r w:rsidRPr="00B04312">
              <w:rPr>
                <w:rFonts w:cs="Times New Roman"/>
                <w:b/>
                <w:bCs/>
                <w:i/>
                <w:iCs/>
                <w:color w:val="0070C0"/>
                <w:sz w:val="10"/>
                <w:szCs w:val="10"/>
              </w:rPr>
              <w:t>in vivo</w:t>
            </w:r>
          </w:p>
        </w:tc>
        <w:tc>
          <w:tcPr>
            <w:tcW w:w="655" w:type="dxa"/>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2078430F" w14:textId="1ABE97B5" w:rsidR="00FA3E9D" w:rsidRPr="00B04312" w:rsidRDefault="00CC5624" w:rsidP="00FA3E9D">
            <w:pPr>
              <w:spacing w:before="60" w:after="60"/>
              <w:contextualSpacing/>
              <w:jc w:val="center"/>
              <w:rPr>
                <w:rFonts w:cs="Times New Roman"/>
                <w:b/>
                <w:bCs/>
                <w:color w:val="0070C0"/>
                <w:sz w:val="10"/>
                <w:szCs w:val="10"/>
              </w:rPr>
            </w:pPr>
            <w:r w:rsidRPr="00B04312">
              <w:rPr>
                <w:rFonts w:cs="Times New Roman"/>
                <w:b/>
                <w:bCs/>
                <w:color w:val="0070C0"/>
                <w:sz w:val="10"/>
                <w:szCs w:val="10"/>
              </w:rPr>
              <w:t>+0.</w:t>
            </w:r>
            <w:r w:rsidR="00FA3E9D" w:rsidRPr="00B04312">
              <w:rPr>
                <w:rFonts w:cs="Times New Roman"/>
                <w:b/>
                <w:bCs/>
                <w:color w:val="0070C0"/>
                <w:sz w:val="10"/>
                <w:szCs w:val="10"/>
              </w:rPr>
              <w:t>95</w:t>
            </w:r>
            <w:r w:rsidR="00DD16EB" w:rsidRPr="00B04312">
              <w:rPr>
                <w:rFonts w:cs="Times New Roman"/>
                <w:b/>
                <w:bCs/>
                <w:color w:val="0070C0"/>
                <w:sz w:val="10"/>
                <w:szCs w:val="10"/>
              </w:rPr>
              <w:t>6</w:t>
            </w:r>
          </w:p>
        </w:tc>
        <w:tc>
          <w:tcPr>
            <w:tcW w:w="658" w:type="dxa"/>
            <w:gridSpan w:val="3"/>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40B16340" w14:textId="0F6261CE" w:rsidR="00FA3E9D" w:rsidRPr="00B04312" w:rsidRDefault="00FA3E9D" w:rsidP="00FA3E9D">
            <w:pPr>
              <w:spacing w:before="60" w:after="60"/>
              <w:contextualSpacing/>
              <w:jc w:val="center"/>
              <w:rPr>
                <w:rFonts w:cs="Times New Roman"/>
                <w:b/>
                <w:bCs/>
                <w:color w:val="0070C0"/>
                <w:sz w:val="10"/>
                <w:szCs w:val="10"/>
              </w:rPr>
            </w:pPr>
            <w:r w:rsidRPr="00B04312">
              <w:rPr>
                <w:rFonts w:cs="Times New Roman"/>
                <w:b/>
                <w:bCs/>
                <w:color w:val="0070C0"/>
                <w:sz w:val="10"/>
                <w:szCs w:val="10"/>
              </w:rPr>
              <w:t>[1]</w:t>
            </w:r>
          </w:p>
        </w:tc>
        <w:tc>
          <w:tcPr>
            <w:tcW w:w="657"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bottom"/>
          </w:tcPr>
          <w:p w14:paraId="70396F0E" w14:textId="23D0F0E5" w:rsidR="00FA3E9D" w:rsidRPr="00B04312" w:rsidRDefault="00CC5624" w:rsidP="00FA3E9D">
            <w:pPr>
              <w:spacing w:before="60" w:after="60"/>
              <w:contextualSpacing/>
              <w:jc w:val="center"/>
              <w:rPr>
                <w:rFonts w:cs="Times New Roman"/>
                <w:b/>
                <w:bCs/>
                <w:color w:val="0070C0"/>
                <w:sz w:val="10"/>
                <w:szCs w:val="10"/>
              </w:rPr>
            </w:pPr>
            <w:r w:rsidRPr="00B04312">
              <w:rPr>
                <w:rFonts w:cs="Times New Roman"/>
                <w:b/>
                <w:bCs/>
                <w:color w:val="0070C0"/>
                <w:sz w:val="10"/>
                <w:szCs w:val="10"/>
              </w:rPr>
              <w:t>+0.</w:t>
            </w:r>
            <w:r w:rsidR="008F5F91" w:rsidRPr="00B04312">
              <w:rPr>
                <w:rFonts w:cs="Times New Roman"/>
                <w:b/>
                <w:bCs/>
                <w:color w:val="0070C0"/>
                <w:sz w:val="10"/>
                <w:szCs w:val="10"/>
              </w:rPr>
              <w:t>748</w:t>
            </w:r>
          </w:p>
        </w:tc>
        <w:tc>
          <w:tcPr>
            <w:tcW w:w="657"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bottom"/>
          </w:tcPr>
          <w:p w14:paraId="66665FFF" w14:textId="4D20EA68" w:rsidR="00FA3E9D" w:rsidRPr="00B04312" w:rsidRDefault="00CC5624" w:rsidP="00FA3E9D">
            <w:pPr>
              <w:spacing w:before="60" w:after="60"/>
              <w:contextualSpacing/>
              <w:jc w:val="center"/>
              <w:rPr>
                <w:rFonts w:cs="Times New Roman"/>
                <w:b/>
                <w:bCs/>
                <w:color w:val="0070C0"/>
                <w:sz w:val="10"/>
                <w:szCs w:val="10"/>
              </w:rPr>
            </w:pPr>
            <w:r w:rsidRPr="00B04312">
              <w:rPr>
                <w:rFonts w:cs="Times New Roman"/>
                <w:b/>
                <w:bCs/>
                <w:color w:val="0070C0"/>
                <w:sz w:val="10"/>
                <w:szCs w:val="10"/>
              </w:rPr>
              <w:t>+0.</w:t>
            </w:r>
            <w:r w:rsidR="008F5F91" w:rsidRPr="00B04312">
              <w:rPr>
                <w:rFonts w:cs="Times New Roman"/>
                <w:b/>
                <w:bCs/>
                <w:color w:val="0070C0"/>
                <w:sz w:val="10"/>
                <w:szCs w:val="10"/>
              </w:rPr>
              <w:t>736</w:t>
            </w:r>
          </w:p>
        </w:tc>
        <w:tc>
          <w:tcPr>
            <w:tcW w:w="657" w:type="dxa"/>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tcPr>
          <w:p w14:paraId="007DB9D8" w14:textId="3B3D46F0" w:rsidR="00FA3E9D" w:rsidRPr="00B04312" w:rsidRDefault="00CC5624" w:rsidP="00FA3E9D">
            <w:pPr>
              <w:spacing w:before="60" w:after="60"/>
              <w:contextualSpacing/>
              <w:jc w:val="center"/>
              <w:rPr>
                <w:rFonts w:cs="Times New Roman"/>
                <w:b/>
                <w:bCs/>
                <w:color w:val="0070C0"/>
                <w:sz w:val="10"/>
                <w:szCs w:val="10"/>
              </w:rPr>
            </w:pPr>
            <w:r w:rsidRPr="00B04312">
              <w:rPr>
                <w:rFonts w:cs="Times New Roman"/>
                <w:b/>
                <w:bCs/>
                <w:color w:val="0070C0"/>
                <w:sz w:val="10"/>
                <w:szCs w:val="10"/>
              </w:rPr>
              <w:t>+0.</w:t>
            </w:r>
            <w:r w:rsidR="00FA3E9D" w:rsidRPr="00B04312">
              <w:rPr>
                <w:rFonts w:cs="Times New Roman"/>
                <w:b/>
                <w:bCs/>
                <w:color w:val="0070C0"/>
                <w:sz w:val="10"/>
                <w:szCs w:val="10"/>
              </w:rPr>
              <w:t>018</w:t>
            </w:r>
          </w:p>
        </w:tc>
        <w:tc>
          <w:tcPr>
            <w:tcW w:w="657" w:type="dxa"/>
            <w:gridSpan w:val="3"/>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tcPr>
          <w:p w14:paraId="724F3EC6" w14:textId="786935B4" w:rsidR="00FA3E9D" w:rsidRPr="00B04312" w:rsidRDefault="00BA71CF" w:rsidP="00FA3E9D">
            <w:pPr>
              <w:spacing w:before="60" w:after="60"/>
              <w:contextualSpacing/>
              <w:jc w:val="center"/>
              <w:rPr>
                <w:rFonts w:cs="Times New Roman"/>
                <w:b/>
                <w:bCs/>
                <w:color w:val="0070C0"/>
                <w:sz w:val="10"/>
                <w:szCs w:val="10"/>
              </w:rPr>
            </w:pPr>
            <w:r w:rsidRPr="00B04312">
              <w:rPr>
                <w:rFonts w:cs="Times New Roman"/>
                <w:b/>
                <w:bCs/>
                <w:color w:val="0070C0"/>
                <w:sz w:val="10"/>
                <w:szCs w:val="10"/>
              </w:rPr>
              <w:t>−</w:t>
            </w:r>
            <w:r w:rsidR="00FA3E9D" w:rsidRPr="00B04312">
              <w:rPr>
                <w:rFonts w:cs="Times New Roman"/>
                <w:b/>
                <w:bCs/>
                <w:color w:val="0070C0"/>
                <w:sz w:val="10"/>
                <w:szCs w:val="10"/>
              </w:rPr>
              <w:t>0.212</w:t>
            </w:r>
          </w:p>
        </w:tc>
        <w:tc>
          <w:tcPr>
            <w:tcW w:w="657" w:type="dxa"/>
            <w:gridSpan w:val="2"/>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tcPr>
          <w:p w14:paraId="652831AF" w14:textId="0DC2E5BC" w:rsidR="00FA3E9D" w:rsidRPr="00B04312" w:rsidRDefault="00BA71CF" w:rsidP="00FA3E9D">
            <w:pPr>
              <w:spacing w:before="60" w:after="60"/>
              <w:contextualSpacing/>
              <w:jc w:val="center"/>
              <w:rPr>
                <w:rFonts w:cs="Times New Roman"/>
                <w:b/>
                <w:bCs/>
                <w:color w:val="0070C0"/>
                <w:sz w:val="10"/>
                <w:szCs w:val="10"/>
              </w:rPr>
            </w:pPr>
            <w:r w:rsidRPr="00B04312">
              <w:rPr>
                <w:rFonts w:cs="Times New Roman"/>
                <w:b/>
                <w:bCs/>
                <w:color w:val="0070C0"/>
                <w:sz w:val="10"/>
                <w:szCs w:val="10"/>
              </w:rPr>
              <w:t>−</w:t>
            </w:r>
            <w:r w:rsidR="00FA3E9D" w:rsidRPr="00B04312">
              <w:rPr>
                <w:rFonts w:cs="Times New Roman"/>
                <w:b/>
                <w:bCs/>
                <w:color w:val="0070C0"/>
                <w:sz w:val="10"/>
                <w:szCs w:val="10"/>
              </w:rPr>
              <w:t>0.095</w:t>
            </w:r>
          </w:p>
        </w:tc>
        <w:tc>
          <w:tcPr>
            <w:tcW w:w="614"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5206E06A" w14:textId="354ED911" w:rsidR="00FA3E9D" w:rsidRPr="00B04312" w:rsidRDefault="00CC5624" w:rsidP="00FA3E9D">
            <w:pPr>
              <w:spacing w:before="60" w:after="60"/>
              <w:contextualSpacing/>
              <w:jc w:val="center"/>
              <w:rPr>
                <w:rFonts w:cs="Times New Roman"/>
                <w:b/>
                <w:bCs/>
                <w:color w:val="0070C0"/>
                <w:sz w:val="10"/>
                <w:szCs w:val="10"/>
              </w:rPr>
            </w:pPr>
            <w:r w:rsidRPr="00B04312">
              <w:rPr>
                <w:rFonts w:cs="Times New Roman"/>
                <w:b/>
                <w:bCs/>
                <w:color w:val="0070C0"/>
                <w:sz w:val="10"/>
                <w:szCs w:val="10"/>
              </w:rPr>
              <w:t>+0.</w:t>
            </w:r>
            <w:r w:rsidR="00FA3E9D" w:rsidRPr="00B04312">
              <w:rPr>
                <w:rFonts w:cs="Times New Roman"/>
                <w:b/>
                <w:bCs/>
                <w:color w:val="0070C0"/>
                <w:sz w:val="10"/>
                <w:szCs w:val="10"/>
              </w:rPr>
              <w:t>424</w:t>
            </w:r>
          </w:p>
        </w:tc>
        <w:tc>
          <w:tcPr>
            <w:tcW w:w="664"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6CDC142D" w14:textId="322BAB83" w:rsidR="00FA3E9D" w:rsidRPr="00B04312" w:rsidRDefault="00CC5624" w:rsidP="00FA3E9D">
            <w:pPr>
              <w:spacing w:before="60" w:after="60"/>
              <w:contextualSpacing/>
              <w:jc w:val="center"/>
              <w:rPr>
                <w:rFonts w:cs="Times New Roman"/>
                <w:b/>
                <w:bCs/>
                <w:color w:val="0070C0"/>
                <w:sz w:val="10"/>
                <w:szCs w:val="10"/>
              </w:rPr>
            </w:pPr>
            <w:r w:rsidRPr="00B04312">
              <w:rPr>
                <w:rFonts w:cs="Times New Roman"/>
                <w:b/>
                <w:bCs/>
                <w:color w:val="0070C0"/>
                <w:sz w:val="10"/>
                <w:szCs w:val="10"/>
              </w:rPr>
              <w:t>+0.</w:t>
            </w:r>
            <w:r w:rsidR="00FA3E9D" w:rsidRPr="00B04312">
              <w:rPr>
                <w:rFonts w:cs="Times New Roman"/>
                <w:b/>
                <w:bCs/>
                <w:color w:val="0070C0"/>
                <w:sz w:val="10"/>
                <w:szCs w:val="10"/>
              </w:rPr>
              <w:t>419</w:t>
            </w:r>
          </w:p>
        </w:tc>
        <w:tc>
          <w:tcPr>
            <w:tcW w:w="664" w:type="dxa"/>
            <w:gridSpan w:val="3"/>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tcPr>
          <w:p w14:paraId="51FF021A" w14:textId="0BF413B6" w:rsidR="00FA3E9D" w:rsidRPr="00B04312" w:rsidRDefault="00BA71CF" w:rsidP="00FA3E9D">
            <w:pPr>
              <w:spacing w:before="60" w:after="60"/>
              <w:contextualSpacing/>
              <w:jc w:val="center"/>
              <w:rPr>
                <w:rFonts w:cs="Times New Roman"/>
                <w:b/>
                <w:bCs/>
                <w:color w:val="0070C0"/>
                <w:sz w:val="10"/>
                <w:szCs w:val="10"/>
              </w:rPr>
            </w:pPr>
            <w:r w:rsidRPr="00B04312">
              <w:rPr>
                <w:rFonts w:cs="Times New Roman"/>
                <w:b/>
                <w:bCs/>
                <w:color w:val="0070C0"/>
                <w:sz w:val="10"/>
                <w:szCs w:val="10"/>
              </w:rPr>
              <w:t>−</w:t>
            </w:r>
            <w:r w:rsidR="00FA3E9D" w:rsidRPr="00B04312">
              <w:rPr>
                <w:rFonts w:cs="Times New Roman"/>
                <w:b/>
                <w:bCs/>
                <w:color w:val="0070C0"/>
                <w:sz w:val="10"/>
                <w:szCs w:val="10"/>
              </w:rPr>
              <w:t>0.574</w:t>
            </w:r>
          </w:p>
        </w:tc>
        <w:tc>
          <w:tcPr>
            <w:tcW w:w="666"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tcPr>
          <w:p w14:paraId="0E7F0B1C" w14:textId="052E1A84" w:rsidR="00FA3E9D" w:rsidRPr="00B04312" w:rsidRDefault="00BA71CF" w:rsidP="00FA3E9D">
            <w:pPr>
              <w:spacing w:before="60" w:after="60"/>
              <w:contextualSpacing/>
              <w:jc w:val="center"/>
              <w:rPr>
                <w:rFonts w:cs="Times New Roman"/>
                <w:b/>
                <w:bCs/>
                <w:color w:val="0070C0"/>
                <w:sz w:val="10"/>
                <w:szCs w:val="10"/>
              </w:rPr>
            </w:pPr>
            <w:r w:rsidRPr="00B04312">
              <w:rPr>
                <w:rFonts w:cs="Times New Roman"/>
                <w:b/>
                <w:bCs/>
                <w:color w:val="0070C0"/>
                <w:sz w:val="10"/>
                <w:szCs w:val="10"/>
              </w:rPr>
              <w:t>−</w:t>
            </w:r>
            <w:r w:rsidR="00FA3E9D" w:rsidRPr="00B04312">
              <w:rPr>
                <w:rFonts w:cs="Times New Roman"/>
                <w:b/>
                <w:bCs/>
                <w:color w:val="0070C0"/>
                <w:sz w:val="10"/>
                <w:szCs w:val="10"/>
              </w:rPr>
              <w:t>0.698</w:t>
            </w:r>
          </w:p>
        </w:tc>
        <w:tc>
          <w:tcPr>
            <w:tcW w:w="665"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tcPr>
          <w:p w14:paraId="3AD9F907" w14:textId="7DD6E996" w:rsidR="00FA3E9D" w:rsidRPr="00B04312" w:rsidRDefault="00CC5624" w:rsidP="00FA3E9D">
            <w:pPr>
              <w:spacing w:before="60" w:after="60"/>
              <w:contextualSpacing/>
              <w:jc w:val="center"/>
              <w:rPr>
                <w:rFonts w:cs="Times New Roman"/>
                <w:b/>
                <w:bCs/>
                <w:color w:val="0070C0"/>
                <w:sz w:val="10"/>
                <w:szCs w:val="10"/>
              </w:rPr>
            </w:pPr>
            <w:r w:rsidRPr="00B04312">
              <w:rPr>
                <w:rFonts w:cs="Times New Roman"/>
                <w:b/>
                <w:bCs/>
                <w:color w:val="0070C0"/>
                <w:sz w:val="10"/>
                <w:szCs w:val="10"/>
              </w:rPr>
              <w:t>+0.</w:t>
            </w:r>
            <w:r w:rsidR="00FA3E9D" w:rsidRPr="00B04312">
              <w:rPr>
                <w:rFonts w:cs="Times New Roman"/>
                <w:b/>
                <w:bCs/>
                <w:color w:val="0070C0"/>
                <w:sz w:val="10"/>
                <w:szCs w:val="10"/>
              </w:rPr>
              <w:t>350</w:t>
            </w:r>
          </w:p>
        </w:tc>
        <w:tc>
          <w:tcPr>
            <w:tcW w:w="667" w:type="dxa"/>
            <w:gridSpan w:val="2"/>
            <w:vMerge w:val="restart"/>
            <w:tcBorders>
              <w:top w:val="single" w:sz="4" w:space="0" w:color="auto"/>
              <w:left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tcPr>
          <w:p w14:paraId="573362CC" w14:textId="289917BD" w:rsidR="00FA3E9D" w:rsidRPr="00B04312" w:rsidRDefault="00FA3E9D" w:rsidP="00FA3E9D">
            <w:pPr>
              <w:spacing w:before="60" w:after="60"/>
              <w:contextualSpacing/>
              <w:jc w:val="center"/>
              <w:rPr>
                <w:rFonts w:cs="Times New Roman"/>
                <w:b/>
                <w:bCs/>
                <w:color w:val="C00000"/>
                <w:sz w:val="10"/>
                <w:szCs w:val="10"/>
              </w:rPr>
            </w:pPr>
            <w:r w:rsidRPr="00B04312">
              <w:rPr>
                <w:rFonts w:cs="Times New Roman"/>
                <w:b/>
                <w:bCs/>
                <w:color w:val="C00000"/>
                <w:sz w:val="10"/>
                <w:szCs w:val="10"/>
              </w:rPr>
              <w:t>Not</w:t>
            </w:r>
            <w:r w:rsidR="00222EBA" w:rsidRPr="00B04312">
              <w:rPr>
                <w:rFonts w:cs="Times New Roman"/>
                <w:b/>
                <w:bCs/>
                <w:color w:val="C00000"/>
                <w:sz w:val="10"/>
                <w:szCs w:val="10"/>
              </w:rPr>
              <w:t xml:space="preserve"> </w:t>
            </w:r>
            <w:r w:rsidR="00222EBA" w:rsidRPr="00B04312">
              <w:rPr>
                <w:rFonts w:cs="Times New Roman"/>
                <w:b/>
                <w:bCs/>
                <w:color w:val="C00000"/>
                <w:sz w:val="10"/>
                <w:szCs w:val="10"/>
              </w:rPr>
              <w:br/>
            </w:r>
            <w:r w:rsidRPr="00B04312">
              <w:rPr>
                <w:rFonts w:cs="Times New Roman"/>
                <w:b/>
                <w:bCs/>
                <w:color w:val="C00000"/>
                <w:sz w:val="10"/>
                <w:szCs w:val="10"/>
              </w:rPr>
              <w:t>enough</w:t>
            </w:r>
            <w:r w:rsidR="00222EBA" w:rsidRPr="00B04312">
              <w:rPr>
                <w:rFonts w:cs="Times New Roman"/>
                <w:b/>
                <w:bCs/>
                <w:color w:val="C00000"/>
                <w:sz w:val="10"/>
                <w:szCs w:val="10"/>
              </w:rPr>
              <w:t xml:space="preserve"> </w:t>
            </w:r>
            <w:r w:rsidR="00222EBA" w:rsidRPr="00B04312">
              <w:rPr>
                <w:rFonts w:cs="Times New Roman"/>
                <w:b/>
                <w:bCs/>
                <w:color w:val="C00000"/>
                <w:sz w:val="10"/>
                <w:szCs w:val="10"/>
              </w:rPr>
              <w:br/>
            </w:r>
            <w:r w:rsidRPr="00B04312">
              <w:rPr>
                <w:rFonts w:cs="Times New Roman"/>
                <w:b/>
                <w:bCs/>
                <w:color w:val="C00000"/>
                <w:sz w:val="10"/>
                <w:szCs w:val="10"/>
              </w:rPr>
              <w:t>data</w:t>
            </w:r>
          </w:p>
        </w:tc>
        <w:tc>
          <w:tcPr>
            <w:tcW w:w="683" w:type="dxa"/>
            <w:gridSpan w:val="2"/>
            <w:tcBorders>
              <w:top w:val="single" w:sz="4" w:space="0" w:color="auto"/>
              <w:left w:val="dotted" w:sz="4" w:space="0" w:color="auto"/>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tcPr>
          <w:p w14:paraId="69622378" w14:textId="0B671024" w:rsidR="00FA3E9D" w:rsidRPr="00B04312" w:rsidRDefault="00CC5624" w:rsidP="00FA3E9D">
            <w:pPr>
              <w:spacing w:before="60" w:after="60"/>
              <w:contextualSpacing/>
              <w:jc w:val="center"/>
              <w:rPr>
                <w:rFonts w:cs="Times New Roman"/>
                <w:b/>
                <w:bCs/>
                <w:color w:val="0070C0"/>
                <w:sz w:val="10"/>
                <w:szCs w:val="10"/>
              </w:rPr>
            </w:pPr>
            <w:r w:rsidRPr="00B04312">
              <w:rPr>
                <w:rFonts w:cs="Times New Roman"/>
                <w:b/>
                <w:bCs/>
                <w:color w:val="0070C0"/>
                <w:sz w:val="10"/>
                <w:szCs w:val="10"/>
              </w:rPr>
              <w:t>+0.</w:t>
            </w:r>
            <w:r w:rsidR="00FA3E9D" w:rsidRPr="00B04312">
              <w:rPr>
                <w:rFonts w:cs="Times New Roman"/>
                <w:b/>
                <w:bCs/>
                <w:color w:val="0070C0"/>
                <w:sz w:val="10"/>
                <w:szCs w:val="10"/>
              </w:rPr>
              <w:t>604</w:t>
            </w:r>
          </w:p>
        </w:tc>
      </w:tr>
      <w:tr w:rsidR="00FA3E9D" w:rsidRPr="00B04312" w14:paraId="0FDD31CF" w14:textId="77777777" w:rsidTr="001E3A33">
        <w:trPr>
          <w:trHeight w:val="20"/>
          <w:jc w:val="center"/>
        </w:trPr>
        <w:tc>
          <w:tcPr>
            <w:tcW w:w="1980" w:type="dxa"/>
            <w:tcBorders>
              <w:left w:val="double" w:sz="4" w:space="0" w:color="auto"/>
              <w:right w:val="dotted" w:sz="4" w:space="0" w:color="auto"/>
            </w:tcBorders>
            <w:shd w:val="clear" w:color="auto" w:fill="auto"/>
            <w:noWrap/>
            <w:tcMar>
              <w:top w:w="15" w:type="dxa"/>
              <w:left w:w="15" w:type="dxa"/>
              <w:bottom w:w="0" w:type="dxa"/>
              <w:right w:w="15" w:type="dxa"/>
            </w:tcMar>
            <w:vAlign w:val="center"/>
          </w:tcPr>
          <w:p w14:paraId="59DB9896" w14:textId="77777777" w:rsidR="00FA3E9D" w:rsidRPr="00B04312" w:rsidRDefault="00FA3E9D" w:rsidP="00FA3E9D">
            <w:pPr>
              <w:spacing w:before="60" w:after="60"/>
              <w:ind w:right="113"/>
              <w:contextualSpacing/>
              <w:jc w:val="right"/>
              <w:rPr>
                <w:rFonts w:cs="Times New Roman"/>
                <w:b/>
                <w:bCs/>
                <w:color w:val="0070C0"/>
                <w:sz w:val="10"/>
                <w:szCs w:val="10"/>
              </w:rPr>
            </w:pPr>
            <w:r w:rsidRPr="00B04312">
              <w:rPr>
                <w:rFonts w:cs="Times New Roman"/>
                <w:b/>
                <w:bCs/>
                <w:i/>
                <w:iCs/>
                <w:color w:val="0070C0"/>
                <w:sz w:val="10"/>
                <w:szCs w:val="10"/>
              </w:rPr>
              <w:t>P</w:t>
            </w:r>
            <w:r w:rsidRPr="00B04312">
              <w:rPr>
                <w:rFonts w:cs="Times New Roman"/>
                <w:b/>
                <w:bCs/>
                <w:color w:val="0070C0"/>
                <w:sz w:val="10"/>
                <w:szCs w:val="10"/>
              </w:rPr>
              <w:t xml:space="preserve">(Pearson </w:t>
            </w:r>
            <w:r w:rsidRPr="00B04312">
              <w:rPr>
                <w:rFonts w:cs="Times New Roman"/>
                <w:b/>
                <w:bCs/>
                <w:i/>
                <w:iCs/>
                <w:color w:val="0070C0"/>
                <w:sz w:val="10"/>
                <w:szCs w:val="10"/>
              </w:rPr>
              <w:t>r</w:t>
            </w:r>
            <w:r w:rsidRPr="00B04312">
              <w:rPr>
                <w:rFonts w:cs="Times New Roman"/>
                <w:b/>
                <w:bCs/>
                <w:color w:val="0070C0"/>
                <w:sz w:val="10"/>
                <w:szCs w:val="10"/>
              </w:rPr>
              <w:t xml:space="preserve"> with DOMI </w:t>
            </w:r>
            <w:r w:rsidRPr="00B04312">
              <w:rPr>
                <w:rFonts w:cs="Times New Roman"/>
                <w:b/>
                <w:bCs/>
                <w:i/>
                <w:iCs/>
                <w:color w:val="0070C0"/>
                <w:sz w:val="10"/>
                <w:szCs w:val="10"/>
              </w:rPr>
              <w:t>in vivo</w:t>
            </w:r>
            <w:r w:rsidRPr="00B04312">
              <w:rPr>
                <w:rFonts w:cs="Times New Roman"/>
                <w:b/>
                <w:bCs/>
                <w:color w:val="0070C0"/>
                <w:sz w:val="10"/>
                <w:szCs w:val="10"/>
              </w:rPr>
              <w:t>)</w:t>
            </w:r>
          </w:p>
        </w:tc>
        <w:tc>
          <w:tcPr>
            <w:tcW w:w="655" w:type="dxa"/>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5879A14F" w14:textId="4A73254C" w:rsidR="00FA3E9D" w:rsidRPr="00B04312" w:rsidRDefault="00FA3E9D" w:rsidP="00FA3E9D">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658" w:type="dxa"/>
            <w:gridSpan w:val="3"/>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4D2E4657" w14:textId="1FCFAB23" w:rsidR="00FA3E9D" w:rsidRPr="00B04312" w:rsidRDefault="00FA3E9D" w:rsidP="00FA3E9D">
            <w:pPr>
              <w:spacing w:before="60" w:after="60"/>
              <w:contextualSpacing/>
              <w:jc w:val="center"/>
              <w:rPr>
                <w:rFonts w:cs="Times New Roman"/>
                <w:b/>
                <w:bCs/>
                <w:color w:val="C00000"/>
                <w:sz w:val="10"/>
                <w:szCs w:val="10"/>
              </w:rPr>
            </w:pPr>
            <w:r w:rsidRPr="00B04312">
              <w:rPr>
                <w:rFonts w:cs="Times New Roman"/>
                <w:b/>
                <w:bCs/>
                <w:color w:val="C00000"/>
                <w:sz w:val="10"/>
                <w:szCs w:val="10"/>
              </w:rPr>
              <w:t>n/a</w:t>
            </w:r>
          </w:p>
        </w:tc>
        <w:tc>
          <w:tcPr>
            <w:tcW w:w="657"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bottom"/>
          </w:tcPr>
          <w:p w14:paraId="034D4E00" w14:textId="7601E505" w:rsidR="00FA3E9D" w:rsidRPr="00B04312" w:rsidRDefault="00883855" w:rsidP="00FA3E9D">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657"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bottom"/>
          </w:tcPr>
          <w:p w14:paraId="47B61A09" w14:textId="1E9F0D4B" w:rsidR="00FA3E9D" w:rsidRPr="00B04312" w:rsidRDefault="008F5F91" w:rsidP="00FA3E9D">
            <w:pPr>
              <w:spacing w:before="60" w:after="60"/>
              <w:contextualSpacing/>
              <w:jc w:val="center"/>
              <w:rPr>
                <w:rFonts w:cs="Times New Roman"/>
                <w:b/>
                <w:bCs/>
                <w:color w:val="0070C0"/>
                <w:sz w:val="10"/>
                <w:szCs w:val="10"/>
              </w:rPr>
            </w:pPr>
            <w:r w:rsidRPr="00B04312">
              <w:rPr>
                <w:rFonts w:cs="Times New Roman"/>
                <w:b/>
                <w:bCs/>
                <w:color w:val="0070C0"/>
                <w:sz w:val="10"/>
                <w:szCs w:val="10"/>
              </w:rPr>
              <w:t>&lt;</w:t>
            </w:r>
            <w:r w:rsidR="00FA3E9D" w:rsidRPr="00B04312">
              <w:rPr>
                <w:rFonts w:cs="Times New Roman"/>
                <w:b/>
                <w:bCs/>
                <w:color w:val="0070C0"/>
                <w:sz w:val="10"/>
                <w:szCs w:val="10"/>
              </w:rPr>
              <w:t>0.000</w:t>
            </w:r>
            <w:r w:rsidRPr="00B04312">
              <w:rPr>
                <w:rFonts w:cs="Times New Roman"/>
                <w:b/>
                <w:bCs/>
                <w:color w:val="0070C0"/>
                <w:sz w:val="10"/>
                <w:szCs w:val="10"/>
              </w:rPr>
              <w:t>1</w:t>
            </w:r>
          </w:p>
        </w:tc>
        <w:tc>
          <w:tcPr>
            <w:tcW w:w="657" w:type="dxa"/>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tcPr>
          <w:p w14:paraId="3011A26A" w14:textId="16CF616D" w:rsidR="00FA3E9D" w:rsidRPr="00B04312" w:rsidRDefault="00FA3E9D" w:rsidP="00FA3E9D">
            <w:pPr>
              <w:spacing w:before="60" w:after="60"/>
              <w:contextualSpacing/>
              <w:jc w:val="center"/>
              <w:rPr>
                <w:rFonts w:cs="Times New Roman"/>
                <w:b/>
                <w:bCs/>
                <w:color w:val="0070C0"/>
                <w:sz w:val="10"/>
                <w:szCs w:val="10"/>
              </w:rPr>
            </w:pPr>
            <w:r w:rsidRPr="00B04312">
              <w:rPr>
                <w:rFonts w:cs="Times New Roman"/>
                <w:b/>
                <w:bCs/>
                <w:color w:val="0070C0"/>
                <w:sz w:val="10"/>
                <w:szCs w:val="10"/>
              </w:rPr>
              <w:t>0.922</w:t>
            </w:r>
          </w:p>
        </w:tc>
        <w:tc>
          <w:tcPr>
            <w:tcW w:w="657"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tcPr>
          <w:p w14:paraId="2F909081" w14:textId="28929F5B" w:rsidR="00FA3E9D" w:rsidRPr="00B04312" w:rsidRDefault="00FA3E9D" w:rsidP="00FA3E9D">
            <w:pPr>
              <w:spacing w:before="60" w:after="60"/>
              <w:contextualSpacing/>
              <w:jc w:val="center"/>
              <w:rPr>
                <w:rFonts w:cs="Times New Roman"/>
                <w:b/>
                <w:bCs/>
                <w:color w:val="0070C0"/>
                <w:sz w:val="10"/>
                <w:szCs w:val="10"/>
              </w:rPr>
            </w:pPr>
            <w:r w:rsidRPr="00B04312">
              <w:rPr>
                <w:rFonts w:cs="Times New Roman"/>
                <w:b/>
                <w:bCs/>
                <w:color w:val="0070C0"/>
                <w:sz w:val="10"/>
                <w:szCs w:val="10"/>
              </w:rPr>
              <w:t>0.243</w:t>
            </w:r>
          </w:p>
        </w:tc>
        <w:tc>
          <w:tcPr>
            <w:tcW w:w="657" w:type="dxa"/>
            <w:gridSpan w:val="2"/>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tcPr>
          <w:p w14:paraId="58047017" w14:textId="1DF48983" w:rsidR="00FA3E9D" w:rsidRPr="00B04312" w:rsidRDefault="00FA3E9D" w:rsidP="00FA3E9D">
            <w:pPr>
              <w:spacing w:before="60" w:after="60"/>
              <w:contextualSpacing/>
              <w:jc w:val="center"/>
              <w:rPr>
                <w:rFonts w:cs="Times New Roman"/>
                <w:b/>
                <w:bCs/>
                <w:color w:val="0070C0"/>
                <w:sz w:val="10"/>
                <w:szCs w:val="10"/>
              </w:rPr>
            </w:pPr>
            <w:r w:rsidRPr="00B04312">
              <w:rPr>
                <w:rFonts w:cs="Times New Roman"/>
                <w:b/>
                <w:bCs/>
                <w:color w:val="0070C0"/>
                <w:sz w:val="10"/>
                <w:szCs w:val="10"/>
              </w:rPr>
              <w:t>0.607</w:t>
            </w:r>
          </w:p>
        </w:tc>
        <w:tc>
          <w:tcPr>
            <w:tcW w:w="614"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3D4D0A48" w14:textId="79D89DA6" w:rsidR="00FA3E9D" w:rsidRPr="00B04312" w:rsidRDefault="00FA3E9D" w:rsidP="00FA3E9D">
            <w:pPr>
              <w:spacing w:before="60" w:after="60"/>
              <w:contextualSpacing/>
              <w:jc w:val="center"/>
              <w:rPr>
                <w:rFonts w:cs="Times New Roman"/>
                <w:b/>
                <w:bCs/>
                <w:color w:val="0070C0"/>
                <w:sz w:val="10"/>
                <w:szCs w:val="10"/>
              </w:rPr>
            </w:pPr>
            <w:r w:rsidRPr="00B04312">
              <w:rPr>
                <w:rFonts w:cs="Times New Roman"/>
                <w:b/>
                <w:bCs/>
                <w:color w:val="0070C0"/>
                <w:sz w:val="10"/>
                <w:szCs w:val="10"/>
              </w:rPr>
              <w:t>0.016</w:t>
            </w:r>
          </w:p>
        </w:tc>
        <w:tc>
          <w:tcPr>
            <w:tcW w:w="664"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4F904386" w14:textId="0624D7D4" w:rsidR="00FA3E9D" w:rsidRPr="00B04312" w:rsidRDefault="00FA3E9D" w:rsidP="00FA3E9D">
            <w:pPr>
              <w:spacing w:before="60" w:after="60"/>
              <w:contextualSpacing/>
              <w:jc w:val="center"/>
              <w:rPr>
                <w:rFonts w:cs="Times New Roman"/>
                <w:b/>
                <w:bCs/>
                <w:color w:val="0070C0"/>
                <w:sz w:val="10"/>
                <w:szCs w:val="10"/>
              </w:rPr>
            </w:pPr>
            <w:r w:rsidRPr="00B04312">
              <w:rPr>
                <w:rFonts w:cs="Times New Roman"/>
                <w:b/>
                <w:bCs/>
                <w:color w:val="0070C0"/>
                <w:sz w:val="10"/>
                <w:szCs w:val="10"/>
              </w:rPr>
              <w:t>0.017</w:t>
            </w:r>
          </w:p>
        </w:tc>
        <w:tc>
          <w:tcPr>
            <w:tcW w:w="664" w:type="dxa"/>
            <w:gridSpan w:val="3"/>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tcPr>
          <w:p w14:paraId="6C7B3D93" w14:textId="3D65D52D" w:rsidR="00FA3E9D" w:rsidRPr="00B04312" w:rsidRDefault="00FA3E9D" w:rsidP="00FA3E9D">
            <w:pPr>
              <w:spacing w:before="60" w:after="60"/>
              <w:contextualSpacing/>
              <w:jc w:val="center"/>
              <w:rPr>
                <w:rFonts w:cs="Times New Roman"/>
                <w:b/>
                <w:bCs/>
                <w:color w:val="0070C0"/>
                <w:sz w:val="10"/>
                <w:szCs w:val="10"/>
              </w:rPr>
            </w:pPr>
            <w:r w:rsidRPr="00B04312">
              <w:rPr>
                <w:rFonts w:cs="Times New Roman"/>
                <w:b/>
                <w:bCs/>
                <w:color w:val="0070C0"/>
                <w:sz w:val="10"/>
                <w:szCs w:val="10"/>
              </w:rPr>
              <w:t>0.001</w:t>
            </w:r>
          </w:p>
        </w:tc>
        <w:tc>
          <w:tcPr>
            <w:tcW w:w="666"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tcPr>
          <w:p w14:paraId="53047AE3" w14:textId="0EAFDDF8" w:rsidR="00FA3E9D" w:rsidRPr="00B04312" w:rsidRDefault="00FA3E9D" w:rsidP="00FA3E9D">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665"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tcPr>
          <w:p w14:paraId="6DEB49B4" w14:textId="06B004F5" w:rsidR="00FA3E9D" w:rsidRPr="00B04312" w:rsidRDefault="00FA3E9D" w:rsidP="00FA3E9D">
            <w:pPr>
              <w:spacing w:before="60" w:after="60"/>
              <w:contextualSpacing/>
              <w:jc w:val="center"/>
              <w:rPr>
                <w:rFonts w:cs="Times New Roman"/>
                <w:b/>
                <w:bCs/>
                <w:color w:val="0070C0"/>
                <w:sz w:val="10"/>
                <w:szCs w:val="10"/>
              </w:rPr>
            </w:pPr>
            <w:r w:rsidRPr="00B04312">
              <w:rPr>
                <w:rFonts w:cs="Times New Roman"/>
                <w:b/>
                <w:bCs/>
                <w:color w:val="0070C0"/>
                <w:sz w:val="10"/>
                <w:szCs w:val="10"/>
              </w:rPr>
              <w:t>0.049</w:t>
            </w:r>
          </w:p>
        </w:tc>
        <w:tc>
          <w:tcPr>
            <w:tcW w:w="667" w:type="dxa"/>
            <w:gridSpan w:val="2"/>
            <w:vMerge/>
            <w:tcBorders>
              <w:left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tcPr>
          <w:p w14:paraId="7677662A" w14:textId="0C82B3C9" w:rsidR="00FA3E9D" w:rsidRPr="00B04312" w:rsidRDefault="00FA3E9D" w:rsidP="00FA3E9D">
            <w:pPr>
              <w:spacing w:before="60" w:after="60"/>
              <w:contextualSpacing/>
              <w:jc w:val="center"/>
              <w:rPr>
                <w:rFonts w:cs="Times New Roman"/>
                <w:b/>
                <w:bCs/>
                <w:color w:val="C00000"/>
                <w:sz w:val="10"/>
                <w:szCs w:val="10"/>
              </w:rPr>
            </w:pPr>
          </w:p>
        </w:tc>
        <w:tc>
          <w:tcPr>
            <w:tcW w:w="683" w:type="dxa"/>
            <w:gridSpan w:val="2"/>
            <w:tcBorders>
              <w:top w:val="dotted" w:sz="4" w:space="0" w:color="auto"/>
              <w:left w:val="dotted" w:sz="4" w:space="0" w:color="auto"/>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tcPr>
          <w:p w14:paraId="5D974920" w14:textId="26695212" w:rsidR="00FA3E9D" w:rsidRPr="00B04312" w:rsidRDefault="00FA3E9D" w:rsidP="00FA3E9D">
            <w:pPr>
              <w:spacing w:before="60" w:after="60"/>
              <w:contextualSpacing/>
              <w:jc w:val="center"/>
              <w:rPr>
                <w:rFonts w:cs="Times New Roman"/>
                <w:b/>
                <w:bCs/>
                <w:color w:val="0070C0"/>
                <w:sz w:val="10"/>
                <w:szCs w:val="10"/>
              </w:rPr>
            </w:pPr>
            <w:r w:rsidRPr="00B04312">
              <w:rPr>
                <w:rFonts w:cs="Times New Roman"/>
                <w:b/>
                <w:bCs/>
                <w:color w:val="0070C0"/>
                <w:sz w:val="10"/>
                <w:szCs w:val="10"/>
              </w:rPr>
              <w:t>&lt;0.001</w:t>
            </w:r>
          </w:p>
        </w:tc>
      </w:tr>
      <w:tr w:rsidR="00FA3E9D" w:rsidRPr="00B04312" w14:paraId="3AA505E1" w14:textId="77777777" w:rsidTr="001E3A33">
        <w:trPr>
          <w:trHeight w:val="20"/>
          <w:jc w:val="center"/>
        </w:trPr>
        <w:tc>
          <w:tcPr>
            <w:tcW w:w="1980" w:type="dxa"/>
            <w:tcBorders>
              <w:left w:val="double"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33CC9C3B" w14:textId="13174EF6" w:rsidR="00FA3E9D" w:rsidRPr="00B04312" w:rsidRDefault="00FA3E9D" w:rsidP="00FA3E9D">
            <w:pPr>
              <w:spacing w:before="60" w:after="60"/>
              <w:ind w:right="113"/>
              <w:contextualSpacing/>
              <w:jc w:val="right"/>
              <w:rPr>
                <w:rFonts w:cs="Times New Roman"/>
                <w:b/>
                <w:bCs/>
                <w:color w:val="0070C0"/>
                <w:sz w:val="10"/>
                <w:szCs w:val="10"/>
              </w:rPr>
            </w:pPr>
            <w:r w:rsidRPr="00B04312">
              <w:rPr>
                <w:rFonts w:cs="Times New Roman"/>
                <w:b/>
                <w:bCs/>
                <w:color w:val="0070C0"/>
                <w:sz w:val="10"/>
                <w:szCs w:val="10"/>
              </w:rPr>
              <w:t xml:space="preserve">S.E.  of Pearson </w:t>
            </w:r>
            <w:r w:rsidRPr="00B04312">
              <w:rPr>
                <w:rFonts w:cs="Times New Roman"/>
                <w:b/>
                <w:bCs/>
                <w:i/>
                <w:iCs/>
                <w:color w:val="0070C0"/>
                <w:sz w:val="10"/>
                <w:szCs w:val="10"/>
              </w:rPr>
              <w:t>r</w:t>
            </w:r>
            <w:r w:rsidRPr="00B04312">
              <w:rPr>
                <w:rFonts w:cs="Times New Roman"/>
                <w:b/>
                <w:bCs/>
                <w:color w:val="0070C0"/>
                <w:sz w:val="10"/>
                <w:szCs w:val="10"/>
              </w:rPr>
              <w:t xml:space="preserve"> with DOMI </w:t>
            </w:r>
            <w:r w:rsidRPr="00B04312">
              <w:rPr>
                <w:rFonts w:cs="Times New Roman"/>
                <w:b/>
                <w:bCs/>
                <w:i/>
                <w:iCs/>
                <w:color w:val="0070C0"/>
                <w:sz w:val="10"/>
                <w:szCs w:val="10"/>
              </w:rPr>
              <w:t>in vivo</w:t>
            </w:r>
          </w:p>
        </w:tc>
        <w:tc>
          <w:tcPr>
            <w:tcW w:w="655" w:type="dxa"/>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4B924898" w14:textId="3F697155" w:rsidR="00FA3E9D" w:rsidRPr="00B04312" w:rsidRDefault="00FA3E9D" w:rsidP="00FA3E9D">
            <w:pPr>
              <w:spacing w:before="60" w:after="60"/>
              <w:contextualSpacing/>
              <w:jc w:val="center"/>
              <w:rPr>
                <w:rFonts w:cs="Times New Roman"/>
                <w:b/>
                <w:bCs/>
                <w:color w:val="0070C0"/>
                <w:sz w:val="10"/>
                <w:szCs w:val="10"/>
              </w:rPr>
            </w:pPr>
            <w:r w:rsidRPr="00B04312">
              <w:rPr>
                <w:rFonts w:cs="Times New Roman"/>
                <w:b/>
                <w:bCs/>
                <w:color w:val="0070C0"/>
                <w:sz w:val="10"/>
                <w:szCs w:val="10"/>
              </w:rPr>
              <w:t xml:space="preserve">0.016 </w:t>
            </w:r>
            <w:r w:rsidR="00DD16EB" w:rsidRPr="00B04312">
              <w:rPr>
                <w:rFonts w:cs="Times New Roman"/>
                <w:b/>
                <w:bCs/>
                <w:color w:val="0070C0"/>
                <w:sz w:val="10"/>
                <w:szCs w:val="10"/>
              </w:rPr>
              <w:t>1</w:t>
            </w:r>
          </w:p>
        </w:tc>
        <w:tc>
          <w:tcPr>
            <w:tcW w:w="658" w:type="dxa"/>
            <w:gridSpan w:val="3"/>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45F7BBCC" w14:textId="7BA4DE10" w:rsidR="00FA3E9D" w:rsidRPr="00B04312" w:rsidRDefault="00FA3E9D" w:rsidP="00FA3E9D">
            <w:pPr>
              <w:spacing w:before="60" w:after="60"/>
              <w:contextualSpacing/>
              <w:jc w:val="center"/>
              <w:rPr>
                <w:rFonts w:cs="Times New Roman"/>
                <w:b/>
                <w:bCs/>
                <w:color w:val="C00000"/>
                <w:sz w:val="10"/>
                <w:szCs w:val="10"/>
              </w:rPr>
            </w:pPr>
            <w:r w:rsidRPr="00B04312">
              <w:rPr>
                <w:rFonts w:cs="Times New Roman"/>
                <w:b/>
                <w:bCs/>
                <w:color w:val="C00000"/>
                <w:sz w:val="10"/>
                <w:szCs w:val="10"/>
              </w:rPr>
              <w:t>n/a</w:t>
            </w:r>
          </w:p>
        </w:tc>
        <w:tc>
          <w:tcPr>
            <w:tcW w:w="657"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bottom"/>
          </w:tcPr>
          <w:p w14:paraId="4BEC4D03" w14:textId="0E1D010F" w:rsidR="00FA3E9D" w:rsidRPr="00B04312" w:rsidRDefault="00FA3E9D" w:rsidP="00FA3E9D">
            <w:pPr>
              <w:spacing w:before="60" w:after="60"/>
              <w:contextualSpacing/>
              <w:jc w:val="center"/>
              <w:rPr>
                <w:rFonts w:cs="Times New Roman"/>
                <w:b/>
                <w:bCs/>
                <w:color w:val="0070C0"/>
                <w:sz w:val="10"/>
                <w:szCs w:val="10"/>
              </w:rPr>
            </w:pPr>
            <w:r w:rsidRPr="00B04312">
              <w:rPr>
                <w:rFonts w:cs="Times New Roman"/>
                <w:b/>
                <w:bCs/>
                <w:color w:val="0070C0"/>
                <w:sz w:val="10"/>
                <w:szCs w:val="10"/>
              </w:rPr>
              <w:t>0.</w:t>
            </w:r>
            <w:r w:rsidR="008F5F91" w:rsidRPr="00B04312">
              <w:rPr>
                <w:rFonts w:cs="Times New Roman"/>
                <w:b/>
                <w:bCs/>
                <w:color w:val="0070C0"/>
                <w:sz w:val="10"/>
                <w:szCs w:val="10"/>
              </w:rPr>
              <w:t>081 7</w:t>
            </w:r>
          </w:p>
        </w:tc>
        <w:tc>
          <w:tcPr>
            <w:tcW w:w="657"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bottom"/>
          </w:tcPr>
          <w:p w14:paraId="43534601" w14:textId="225EE260" w:rsidR="00FA3E9D" w:rsidRPr="00B04312" w:rsidRDefault="00FA3E9D" w:rsidP="00FA3E9D">
            <w:pPr>
              <w:spacing w:before="60" w:after="60"/>
              <w:contextualSpacing/>
              <w:jc w:val="center"/>
              <w:rPr>
                <w:rFonts w:cs="Times New Roman"/>
                <w:b/>
                <w:bCs/>
                <w:color w:val="0070C0"/>
                <w:sz w:val="10"/>
                <w:szCs w:val="10"/>
              </w:rPr>
            </w:pPr>
            <w:r w:rsidRPr="00B04312">
              <w:rPr>
                <w:rFonts w:cs="Times New Roman"/>
                <w:b/>
                <w:bCs/>
                <w:color w:val="0070C0"/>
                <w:sz w:val="10"/>
                <w:szCs w:val="10"/>
              </w:rPr>
              <w:t>0.</w:t>
            </w:r>
            <w:r w:rsidR="008F5F91" w:rsidRPr="00B04312">
              <w:rPr>
                <w:rFonts w:cs="Times New Roman"/>
                <w:b/>
                <w:bCs/>
                <w:color w:val="0070C0"/>
                <w:sz w:val="10"/>
                <w:szCs w:val="10"/>
              </w:rPr>
              <w:t>085 1</w:t>
            </w:r>
          </w:p>
        </w:tc>
        <w:tc>
          <w:tcPr>
            <w:tcW w:w="657" w:type="dxa"/>
            <w:tcBorders>
              <w:top w:val="dotted"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tcPr>
          <w:p w14:paraId="6CB16D00" w14:textId="72CEF486" w:rsidR="00FA3E9D" w:rsidRPr="00B04312" w:rsidRDefault="00FA3E9D" w:rsidP="00FA3E9D">
            <w:pPr>
              <w:spacing w:before="60" w:after="60"/>
              <w:contextualSpacing/>
              <w:jc w:val="center"/>
              <w:rPr>
                <w:rFonts w:cs="Times New Roman"/>
                <w:b/>
                <w:bCs/>
                <w:color w:val="0070C0"/>
                <w:sz w:val="10"/>
                <w:szCs w:val="10"/>
              </w:rPr>
            </w:pPr>
            <w:r w:rsidRPr="00B04312">
              <w:rPr>
                <w:rFonts w:cs="Times New Roman"/>
                <w:b/>
                <w:bCs/>
                <w:color w:val="0070C0"/>
                <w:sz w:val="10"/>
                <w:szCs w:val="10"/>
              </w:rPr>
              <w:t>0.176 1</w:t>
            </w:r>
          </w:p>
        </w:tc>
        <w:tc>
          <w:tcPr>
            <w:tcW w:w="657" w:type="dxa"/>
            <w:gridSpan w:val="3"/>
            <w:tcBorders>
              <w:top w:val="dotted"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tcPr>
          <w:p w14:paraId="6DAF94A1" w14:textId="57765CB2" w:rsidR="00FA3E9D" w:rsidRPr="00B04312" w:rsidRDefault="00FA3E9D" w:rsidP="00FA3E9D">
            <w:pPr>
              <w:spacing w:before="60" w:after="60"/>
              <w:contextualSpacing/>
              <w:jc w:val="center"/>
              <w:rPr>
                <w:rFonts w:cs="Times New Roman"/>
                <w:b/>
                <w:bCs/>
                <w:color w:val="0070C0"/>
                <w:sz w:val="10"/>
                <w:szCs w:val="10"/>
              </w:rPr>
            </w:pPr>
            <w:r w:rsidRPr="00B04312">
              <w:rPr>
                <w:rFonts w:cs="Times New Roman"/>
                <w:b/>
                <w:bCs/>
                <w:color w:val="0070C0"/>
                <w:sz w:val="10"/>
                <w:szCs w:val="10"/>
              </w:rPr>
              <w:t>0.169 3</w:t>
            </w:r>
          </w:p>
        </w:tc>
        <w:tc>
          <w:tcPr>
            <w:tcW w:w="657" w:type="dxa"/>
            <w:gridSpan w:val="2"/>
            <w:tcBorders>
              <w:top w:val="dotted"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tcPr>
          <w:p w14:paraId="03E5D99B" w14:textId="18B4498D" w:rsidR="00FA3E9D" w:rsidRPr="00B04312" w:rsidRDefault="00FA3E9D" w:rsidP="00FA3E9D">
            <w:pPr>
              <w:spacing w:before="60" w:after="60"/>
              <w:contextualSpacing/>
              <w:jc w:val="center"/>
              <w:rPr>
                <w:rFonts w:cs="Times New Roman"/>
                <w:b/>
                <w:bCs/>
                <w:color w:val="0070C0"/>
                <w:sz w:val="10"/>
                <w:szCs w:val="10"/>
              </w:rPr>
            </w:pPr>
            <w:r w:rsidRPr="00B04312">
              <w:rPr>
                <w:rFonts w:cs="Times New Roman"/>
                <w:b/>
                <w:bCs/>
                <w:color w:val="0070C0"/>
                <w:sz w:val="10"/>
                <w:szCs w:val="10"/>
              </w:rPr>
              <w:t>0.174 8</w:t>
            </w:r>
          </w:p>
        </w:tc>
        <w:tc>
          <w:tcPr>
            <w:tcW w:w="614"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23D9BF31" w14:textId="7E017361" w:rsidR="00FA3E9D" w:rsidRPr="00B04312" w:rsidRDefault="00FA3E9D" w:rsidP="00FA3E9D">
            <w:pPr>
              <w:spacing w:before="60" w:after="60"/>
              <w:contextualSpacing/>
              <w:jc w:val="center"/>
              <w:rPr>
                <w:rFonts w:cs="Times New Roman"/>
                <w:b/>
                <w:bCs/>
                <w:color w:val="0070C0"/>
                <w:sz w:val="10"/>
                <w:szCs w:val="10"/>
              </w:rPr>
            </w:pPr>
            <w:r w:rsidRPr="00B04312">
              <w:rPr>
                <w:rFonts w:cs="Times New Roman"/>
                <w:b/>
                <w:bCs/>
                <w:color w:val="0070C0"/>
                <w:sz w:val="10"/>
                <w:szCs w:val="10"/>
              </w:rPr>
              <w:t>0.148 4</w:t>
            </w:r>
          </w:p>
        </w:tc>
        <w:tc>
          <w:tcPr>
            <w:tcW w:w="664"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738870E5" w14:textId="3697F0E6" w:rsidR="00FA3E9D" w:rsidRPr="00B04312" w:rsidRDefault="00FA3E9D" w:rsidP="00FA3E9D">
            <w:pPr>
              <w:spacing w:before="60" w:after="60"/>
              <w:contextualSpacing/>
              <w:jc w:val="center"/>
              <w:rPr>
                <w:rFonts w:cs="Times New Roman"/>
                <w:b/>
                <w:bCs/>
                <w:color w:val="0070C0"/>
                <w:sz w:val="10"/>
                <w:szCs w:val="10"/>
              </w:rPr>
            </w:pPr>
            <w:r w:rsidRPr="00B04312">
              <w:rPr>
                <w:rFonts w:cs="Times New Roman"/>
                <w:b/>
                <w:bCs/>
                <w:color w:val="0070C0"/>
                <w:sz w:val="10"/>
                <w:szCs w:val="10"/>
              </w:rPr>
              <w:t>0.149 1</w:t>
            </w:r>
          </w:p>
        </w:tc>
        <w:tc>
          <w:tcPr>
            <w:tcW w:w="664" w:type="dxa"/>
            <w:gridSpan w:val="3"/>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tcPr>
          <w:p w14:paraId="546006F0" w14:textId="596C9B8A" w:rsidR="00FA3E9D" w:rsidRPr="00B04312" w:rsidRDefault="00FA3E9D" w:rsidP="00FA3E9D">
            <w:pPr>
              <w:spacing w:before="60" w:after="60"/>
              <w:contextualSpacing/>
              <w:jc w:val="center"/>
              <w:rPr>
                <w:rFonts w:cs="Times New Roman"/>
                <w:b/>
                <w:bCs/>
                <w:color w:val="0070C0"/>
                <w:sz w:val="10"/>
                <w:szCs w:val="10"/>
              </w:rPr>
            </w:pPr>
            <w:r w:rsidRPr="00B04312">
              <w:rPr>
                <w:rFonts w:cs="Times New Roman"/>
                <w:b/>
                <w:bCs/>
                <w:color w:val="0070C0"/>
                <w:sz w:val="10"/>
                <w:szCs w:val="10"/>
              </w:rPr>
              <w:t>0.124 1</w:t>
            </w:r>
          </w:p>
        </w:tc>
        <w:tc>
          <w:tcPr>
            <w:tcW w:w="666"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tcPr>
          <w:p w14:paraId="59F5B1F4" w14:textId="22BA200F" w:rsidR="00FA3E9D" w:rsidRPr="00B04312" w:rsidRDefault="00FA3E9D" w:rsidP="00FA3E9D">
            <w:pPr>
              <w:spacing w:before="60" w:after="60"/>
              <w:contextualSpacing/>
              <w:jc w:val="center"/>
              <w:rPr>
                <w:rFonts w:cs="Times New Roman"/>
                <w:b/>
                <w:bCs/>
                <w:color w:val="0070C0"/>
                <w:sz w:val="10"/>
                <w:szCs w:val="10"/>
              </w:rPr>
            </w:pPr>
            <w:r w:rsidRPr="00B04312">
              <w:rPr>
                <w:rFonts w:cs="Times New Roman"/>
                <w:b/>
                <w:bCs/>
                <w:color w:val="0070C0"/>
                <w:sz w:val="10"/>
                <w:szCs w:val="10"/>
              </w:rPr>
              <w:t>0.097 4</w:t>
            </w:r>
          </w:p>
        </w:tc>
        <w:tc>
          <w:tcPr>
            <w:tcW w:w="665"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tcPr>
          <w:p w14:paraId="41B8C379" w14:textId="3E7B7EBE" w:rsidR="00FA3E9D" w:rsidRPr="00B04312" w:rsidRDefault="00FA3E9D" w:rsidP="00FA3E9D">
            <w:pPr>
              <w:spacing w:before="60" w:after="60"/>
              <w:contextualSpacing/>
              <w:jc w:val="center"/>
              <w:rPr>
                <w:rFonts w:cs="Times New Roman"/>
                <w:b/>
                <w:bCs/>
                <w:color w:val="0070C0"/>
                <w:sz w:val="10"/>
                <w:szCs w:val="10"/>
              </w:rPr>
            </w:pPr>
            <w:r w:rsidRPr="00B04312">
              <w:rPr>
                <w:rFonts w:cs="Times New Roman"/>
                <w:b/>
                <w:bCs/>
                <w:color w:val="0070C0"/>
                <w:sz w:val="10"/>
                <w:szCs w:val="10"/>
              </w:rPr>
              <w:t>0.157 4</w:t>
            </w:r>
          </w:p>
        </w:tc>
        <w:tc>
          <w:tcPr>
            <w:tcW w:w="667" w:type="dxa"/>
            <w:gridSpan w:val="2"/>
            <w:vMerge/>
            <w:tcBorders>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tcPr>
          <w:p w14:paraId="682FBDAA" w14:textId="07227C73" w:rsidR="00FA3E9D" w:rsidRPr="00B04312" w:rsidRDefault="00FA3E9D" w:rsidP="00FA3E9D">
            <w:pPr>
              <w:spacing w:before="60" w:after="60"/>
              <w:contextualSpacing/>
              <w:jc w:val="center"/>
              <w:rPr>
                <w:rFonts w:cs="Times New Roman"/>
                <w:b/>
                <w:bCs/>
                <w:color w:val="C00000"/>
                <w:sz w:val="10"/>
                <w:szCs w:val="10"/>
              </w:rPr>
            </w:pPr>
          </w:p>
        </w:tc>
        <w:tc>
          <w:tcPr>
            <w:tcW w:w="683" w:type="dxa"/>
            <w:gridSpan w:val="2"/>
            <w:tcBorders>
              <w:top w:val="dotted" w:sz="4" w:space="0" w:color="auto"/>
              <w:left w:val="dotted" w:sz="4" w:space="0" w:color="auto"/>
              <w:bottom w:val="single" w:sz="4" w:space="0" w:color="auto"/>
              <w:right w:val="double" w:sz="4" w:space="0" w:color="auto"/>
            </w:tcBorders>
            <w:shd w:val="clear" w:color="auto" w:fill="FFF2CC" w:themeFill="accent4" w:themeFillTint="33"/>
            <w:noWrap/>
            <w:tcMar>
              <w:top w:w="15" w:type="dxa"/>
              <w:left w:w="15" w:type="dxa"/>
              <w:bottom w:w="0" w:type="dxa"/>
              <w:right w:w="15" w:type="dxa"/>
            </w:tcMar>
            <w:vAlign w:val="center"/>
          </w:tcPr>
          <w:p w14:paraId="0A8C1241" w14:textId="52863C58" w:rsidR="00FA3E9D" w:rsidRPr="00B04312" w:rsidRDefault="00FA3E9D" w:rsidP="00FA3E9D">
            <w:pPr>
              <w:spacing w:before="60" w:after="60"/>
              <w:contextualSpacing/>
              <w:jc w:val="center"/>
              <w:rPr>
                <w:rFonts w:cs="Times New Roman"/>
                <w:b/>
                <w:bCs/>
                <w:color w:val="0070C0"/>
                <w:sz w:val="10"/>
                <w:szCs w:val="10"/>
              </w:rPr>
            </w:pPr>
            <w:r w:rsidRPr="00B04312">
              <w:rPr>
                <w:rFonts w:cs="Times New Roman"/>
                <w:b/>
                <w:bCs/>
                <w:color w:val="0070C0"/>
                <w:sz w:val="10"/>
                <w:szCs w:val="10"/>
              </w:rPr>
              <w:t>0.118 3</w:t>
            </w:r>
          </w:p>
        </w:tc>
      </w:tr>
      <w:tr w:rsidR="00E743FF" w:rsidRPr="00B04312" w14:paraId="02DE5434" w14:textId="77777777" w:rsidTr="000B483E">
        <w:trPr>
          <w:trHeight w:val="20"/>
          <w:jc w:val="center"/>
        </w:trPr>
        <w:tc>
          <w:tcPr>
            <w:tcW w:w="1980" w:type="dxa"/>
            <w:tcBorders>
              <w:top w:val="single" w:sz="4" w:space="0" w:color="auto"/>
              <w:left w:val="double" w:sz="4" w:space="0" w:color="auto"/>
              <w:bottom w:val="dotted" w:sz="4" w:space="0" w:color="auto"/>
              <w:right w:val="dotted" w:sz="4" w:space="0" w:color="auto"/>
            </w:tcBorders>
            <w:shd w:val="clear" w:color="auto" w:fill="auto"/>
            <w:noWrap/>
            <w:tcMar>
              <w:top w:w="57" w:type="dxa"/>
              <w:left w:w="15" w:type="dxa"/>
              <w:bottom w:w="0" w:type="dxa"/>
              <w:right w:w="15" w:type="dxa"/>
            </w:tcMar>
            <w:vAlign w:val="center"/>
          </w:tcPr>
          <w:p w14:paraId="52FF94A3" w14:textId="0E7E8327" w:rsidR="00E743FF" w:rsidRPr="00B04312" w:rsidRDefault="00505105" w:rsidP="00E743FF">
            <w:pPr>
              <w:spacing w:before="60" w:after="60"/>
              <w:ind w:left="57" w:right="113"/>
              <w:contextualSpacing/>
              <w:rPr>
                <w:rFonts w:cs="Times New Roman"/>
                <w:b/>
                <w:bCs/>
                <w:color w:val="0070C0"/>
                <w:sz w:val="10"/>
                <w:szCs w:val="10"/>
              </w:rPr>
            </w:pPr>
            <w:r w:rsidRPr="00B04312">
              <w:rPr>
                <w:rFonts w:cs="Times New Roman"/>
                <w:b/>
                <w:bCs/>
                <w:color w:val="auto"/>
                <w:sz w:val="10"/>
                <w:szCs w:val="10"/>
                <w:u w:val="single"/>
              </w:rPr>
              <w:t xml:space="preserve">Pearson </w:t>
            </w:r>
            <w:r w:rsidRPr="00B04312">
              <w:rPr>
                <w:rFonts w:cs="Times New Roman"/>
                <w:b/>
                <w:bCs/>
                <w:i/>
                <w:iCs/>
                <w:color w:val="auto"/>
                <w:sz w:val="10"/>
                <w:szCs w:val="10"/>
                <w:u w:val="single"/>
              </w:rPr>
              <w:t>r</w:t>
            </w:r>
            <w:r w:rsidRPr="00B04312">
              <w:rPr>
                <w:rFonts w:cs="Times New Roman"/>
                <w:b/>
                <w:bCs/>
                <w:color w:val="auto"/>
                <w:sz w:val="10"/>
                <w:szCs w:val="10"/>
                <w:u w:val="single"/>
              </w:rPr>
              <w:t>, based on bootstrapped values</w:t>
            </w:r>
          </w:p>
        </w:tc>
        <w:tc>
          <w:tcPr>
            <w:tcW w:w="655" w:type="dxa"/>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tcPr>
          <w:p w14:paraId="31F6238E" w14:textId="77777777" w:rsidR="00E743FF" w:rsidRPr="00B04312" w:rsidRDefault="00E743FF" w:rsidP="00A2333B">
            <w:pPr>
              <w:spacing w:before="60" w:after="60"/>
              <w:contextualSpacing/>
              <w:jc w:val="center"/>
              <w:rPr>
                <w:rFonts w:cs="Times New Roman"/>
                <w:b/>
                <w:bCs/>
                <w:color w:val="0070C0"/>
                <w:sz w:val="10"/>
                <w:szCs w:val="10"/>
              </w:rPr>
            </w:pPr>
          </w:p>
        </w:tc>
        <w:tc>
          <w:tcPr>
            <w:tcW w:w="658" w:type="dxa"/>
            <w:gridSpan w:val="3"/>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4ABEDF78" w14:textId="77777777" w:rsidR="00E743FF" w:rsidRPr="00B04312" w:rsidRDefault="00E743FF" w:rsidP="00A2333B">
            <w:pPr>
              <w:spacing w:before="60" w:after="60"/>
              <w:contextualSpacing/>
              <w:jc w:val="center"/>
              <w:rPr>
                <w:rFonts w:cs="Times New Roman"/>
                <w:b/>
                <w:bCs/>
                <w:color w:val="0070C0"/>
                <w:sz w:val="10"/>
                <w:szCs w:val="10"/>
              </w:rPr>
            </w:pPr>
          </w:p>
        </w:tc>
        <w:tc>
          <w:tcPr>
            <w:tcW w:w="657"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tcPr>
          <w:p w14:paraId="178FD31E" w14:textId="77777777" w:rsidR="00E743FF" w:rsidRPr="00B04312" w:rsidRDefault="00E743FF" w:rsidP="00A2333B">
            <w:pPr>
              <w:spacing w:before="60" w:after="60"/>
              <w:contextualSpacing/>
              <w:jc w:val="center"/>
              <w:rPr>
                <w:rFonts w:cs="Times New Roman"/>
                <w:b/>
                <w:bCs/>
                <w:color w:val="C00000"/>
                <w:sz w:val="10"/>
                <w:szCs w:val="10"/>
              </w:rPr>
            </w:pPr>
          </w:p>
        </w:tc>
        <w:tc>
          <w:tcPr>
            <w:tcW w:w="657"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tcPr>
          <w:p w14:paraId="03A2D52F" w14:textId="77777777" w:rsidR="00E743FF" w:rsidRPr="00B04312" w:rsidRDefault="00E743FF" w:rsidP="00A2333B">
            <w:pPr>
              <w:spacing w:before="60" w:after="60"/>
              <w:contextualSpacing/>
              <w:jc w:val="center"/>
              <w:rPr>
                <w:rFonts w:cs="Times New Roman"/>
                <w:b/>
                <w:bCs/>
                <w:color w:val="C00000"/>
                <w:sz w:val="10"/>
                <w:szCs w:val="10"/>
              </w:rPr>
            </w:pPr>
          </w:p>
        </w:tc>
        <w:tc>
          <w:tcPr>
            <w:tcW w:w="657" w:type="dxa"/>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tcPr>
          <w:p w14:paraId="18D910CB" w14:textId="77777777" w:rsidR="00E743FF" w:rsidRPr="00B04312" w:rsidRDefault="00E743FF" w:rsidP="00A2333B">
            <w:pPr>
              <w:spacing w:before="60" w:after="60"/>
              <w:contextualSpacing/>
              <w:jc w:val="center"/>
              <w:rPr>
                <w:rFonts w:cs="Times New Roman"/>
                <w:b/>
                <w:bCs/>
                <w:color w:val="C00000"/>
                <w:sz w:val="10"/>
                <w:szCs w:val="10"/>
              </w:rPr>
            </w:pPr>
          </w:p>
        </w:tc>
        <w:tc>
          <w:tcPr>
            <w:tcW w:w="657" w:type="dxa"/>
            <w:gridSpan w:val="3"/>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tcPr>
          <w:p w14:paraId="5A65EF5F" w14:textId="77777777" w:rsidR="00E743FF" w:rsidRPr="00B04312" w:rsidRDefault="00E743FF" w:rsidP="00A2333B">
            <w:pPr>
              <w:spacing w:before="60" w:after="60"/>
              <w:contextualSpacing/>
              <w:jc w:val="center"/>
              <w:rPr>
                <w:rFonts w:cs="Times New Roman"/>
                <w:b/>
                <w:bCs/>
                <w:color w:val="C00000"/>
                <w:sz w:val="10"/>
                <w:szCs w:val="10"/>
              </w:rPr>
            </w:pPr>
          </w:p>
        </w:tc>
        <w:tc>
          <w:tcPr>
            <w:tcW w:w="657" w:type="dxa"/>
            <w:gridSpan w:val="2"/>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tcPr>
          <w:p w14:paraId="139CEF20" w14:textId="77777777" w:rsidR="00E743FF" w:rsidRPr="00B04312" w:rsidRDefault="00E743FF" w:rsidP="00A2333B">
            <w:pPr>
              <w:spacing w:before="60" w:after="60"/>
              <w:contextualSpacing/>
              <w:jc w:val="center"/>
              <w:rPr>
                <w:rFonts w:cs="Times New Roman"/>
                <w:b/>
                <w:bCs/>
                <w:color w:val="C00000"/>
                <w:sz w:val="10"/>
                <w:szCs w:val="10"/>
              </w:rPr>
            </w:pPr>
          </w:p>
        </w:tc>
        <w:tc>
          <w:tcPr>
            <w:tcW w:w="614"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tcPr>
          <w:p w14:paraId="068E496A" w14:textId="77777777" w:rsidR="00E743FF" w:rsidRPr="00B04312" w:rsidRDefault="00E743FF" w:rsidP="00A2333B">
            <w:pPr>
              <w:spacing w:before="60" w:after="60"/>
              <w:contextualSpacing/>
              <w:jc w:val="center"/>
              <w:rPr>
                <w:rFonts w:cs="Times New Roman"/>
                <w:b/>
                <w:bCs/>
                <w:color w:val="0070C0"/>
                <w:sz w:val="10"/>
                <w:szCs w:val="10"/>
              </w:rPr>
            </w:pPr>
          </w:p>
        </w:tc>
        <w:tc>
          <w:tcPr>
            <w:tcW w:w="664"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tcPr>
          <w:p w14:paraId="1BA3101F" w14:textId="77777777" w:rsidR="00E743FF" w:rsidRPr="00B04312" w:rsidRDefault="00E743FF" w:rsidP="00A2333B">
            <w:pPr>
              <w:spacing w:before="60" w:after="60"/>
              <w:contextualSpacing/>
              <w:jc w:val="center"/>
              <w:rPr>
                <w:rFonts w:cs="Times New Roman"/>
                <w:b/>
                <w:bCs/>
                <w:color w:val="0070C0"/>
                <w:sz w:val="10"/>
                <w:szCs w:val="10"/>
              </w:rPr>
            </w:pPr>
          </w:p>
        </w:tc>
        <w:tc>
          <w:tcPr>
            <w:tcW w:w="664" w:type="dxa"/>
            <w:gridSpan w:val="3"/>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tcPr>
          <w:p w14:paraId="59AE39F8" w14:textId="77777777" w:rsidR="00E743FF" w:rsidRPr="00B04312" w:rsidRDefault="00E743FF" w:rsidP="00A2333B">
            <w:pPr>
              <w:spacing w:before="60" w:after="60"/>
              <w:contextualSpacing/>
              <w:jc w:val="center"/>
              <w:rPr>
                <w:rFonts w:cs="Times New Roman"/>
                <w:b/>
                <w:bCs/>
                <w:color w:val="0070C0"/>
                <w:sz w:val="10"/>
                <w:szCs w:val="10"/>
              </w:rPr>
            </w:pPr>
          </w:p>
        </w:tc>
        <w:tc>
          <w:tcPr>
            <w:tcW w:w="666"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tcPr>
          <w:p w14:paraId="0BF2CE97" w14:textId="77777777" w:rsidR="00E743FF" w:rsidRPr="00B04312" w:rsidRDefault="00E743FF" w:rsidP="00A2333B">
            <w:pPr>
              <w:spacing w:before="60" w:after="60"/>
              <w:contextualSpacing/>
              <w:jc w:val="center"/>
              <w:rPr>
                <w:rFonts w:cs="Times New Roman"/>
                <w:b/>
                <w:bCs/>
                <w:color w:val="0070C0"/>
                <w:sz w:val="10"/>
                <w:szCs w:val="10"/>
              </w:rPr>
            </w:pPr>
          </w:p>
        </w:tc>
        <w:tc>
          <w:tcPr>
            <w:tcW w:w="665"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tcPr>
          <w:p w14:paraId="7CEC351E" w14:textId="77777777" w:rsidR="00E743FF" w:rsidRPr="00B04312" w:rsidRDefault="00E743FF" w:rsidP="00A2333B">
            <w:pPr>
              <w:spacing w:before="60" w:after="60"/>
              <w:contextualSpacing/>
              <w:jc w:val="center"/>
              <w:rPr>
                <w:rFonts w:cs="Times New Roman"/>
                <w:b/>
                <w:bCs/>
                <w:color w:val="C00000"/>
                <w:sz w:val="10"/>
                <w:szCs w:val="10"/>
              </w:rPr>
            </w:pPr>
          </w:p>
        </w:tc>
        <w:tc>
          <w:tcPr>
            <w:tcW w:w="667"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tcPr>
          <w:p w14:paraId="0CBEBDEE" w14:textId="77777777" w:rsidR="00E743FF" w:rsidRPr="00B04312" w:rsidRDefault="00E743FF" w:rsidP="00A2333B">
            <w:pPr>
              <w:spacing w:before="60" w:after="60"/>
              <w:contextualSpacing/>
              <w:jc w:val="center"/>
              <w:rPr>
                <w:rFonts w:cs="Times New Roman"/>
                <w:b/>
                <w:bCs/>
                <w:color w:val="C00000"/>
                <w:sz w:val="10"/>
                <w:szCs w:val="10"/>
              </w:rPr>
            </w:pPr>
          </w:p>
        </w:tc>
        <w:tc>
          <w:tcPr>
            <w:tcW w:w="683" w:type="dxa"/>
            <w:gridSpan w:val="2"/>
            <w:tcBorders>
              <w:top w:val="single" w:sz="4" w:space="0" w:color="auto"/>
              <w:left w:val="dotted" w:sz="4" w:space="0" w:color="auto"/>
              <w:bottom w:val="dotted" w:sz="4" w:space="0" w:color="auto"/>
              <w:right w:val="double" w:sz="4" w:space="0" w:color="auto"/>
            </w:tcBorders>
            <w:shd w:val="clear" w:color="auto" w:fill="FFF2CC" w:themeFill="accent4" w:themeFillTint="33"/>
            <w:noWrap/>
            <w:tcMar>
              <w:top w:w="15" w:type="dxa"/>
              <w:left w:w="15" w:type="dxa"/>
              <w:bottom w:w="0" w:type="dxa"/>
              <w:right w:w="15" w:type="dxa"/>
            </w:tcMar>
          </w:tcPr>
          <w:p w14:paraId="0C891B05" w14:textId="77777777" w:rsidR="00E743FF" w:rsidRPr="00B04312" w:rsidRDefault="00E743FF" w:rsidP="00A2333B">
            <w:pPr>
              <w:spacing w:before="60" w:after="60"/>
              <w:contextualSpacing/>
              <w:jc w:val="center"/>
              <w:rPr>
                <w:rFonts w:cs="Times New Roman"/>
                <w:b/>
                <w:bCs/>
                <w:color w:val="0070C0"/>
                <w:sz w:val="10"/>
                <w:szCs w:val="10"/>
              </w:rPr>
            </w:pPr>
          </w:p>
        </w:tc>
      </w:tr>
      <w:tr w:rsidR="00101D84" w:rsidRPr="00B04312" w14:paraId="70D42DD8" w14:textId="77777777" w:rsidTr="00AC3219">
        <w:trPr>
          <w:trHeight w:val="20"/>
          <w:jc w:val="center"/>
        </w:trPr>
        <w:tc>
          <w:tcPr>
            <w:tcW w:w="1980" w:type="dxa"/>
            <w:tcBorders>
              <w:top w:val="dotted" w:sz="4" w:space="0" w:color="auto"/>
              <w:left w:val="double" w:sz="4" w:space="0" w:color="auto"/>
              <w:right w:val="dotted" w:sz="4" w:space="0" w:color="auto"/>
            </w:tcBorders>
            <w:shd w:val="clear" w:color="auto" w:fill="auto"/>
            <w:noWrap/>
            <w:tcMar>
              <w:top w:w="15" w:type="dxa"/>
              <w:left w:w="15" w:type="dxa"/>
              <w:bottom w:w="0" w:type="dxa"/>
              <w:right w:w="15" w:type="dxa"/>
            </w:tcMar>
            <w:vAlign w:val="center"/>
          </w:tcPr>
          <w:p w14:paraId="02AD8081" w14:textId="4F3CBDC6" w:rsidR="00101D84" w:rsidRPr="00B04312" w:rsidRDefault="00101D84" w:rsidP="00101D84">
            <w:pPr>
              <w:spacing w:before="60" w:after="60"/>
              <w:ind w:right="113"/>
              <w:contextualSpacing/>
              <w:jc w:val="right"/>
              <w:rPr>
                <w:rFonts w:cs="Times New Roman"/>
                <w:b/>
                <w:bCs/>
                <w:color w:val="0070C0"/>
                <w:sz w:val="10"/>
                <w:szCs w:val="10"/>
              </w:rPr>
            </w:pPr>
            <w:r w:rsidRPr="00B04312">
              <w:rPr>
                <w:rFonts w:cs="Times New Roman"/>
                <w:b/>
                <w:bCs/>
                <w:color w:val="0070C0"/>
                <w:sz w:val="10"/>
                <w:szCs w:val="10"/>
              </w:rPr>
              <w:t xml:space="preserve">Pearson </w:t>
            </w:r>
            <w:r w:rsidRPr="00B04312">
              <w:rPr>
                <w:rFonts w:cs="Times New Roman"/>
                <w:b/>
                <w:bCs/>
                <w:i/>
                <w:iCs/>
                <w:color w:val="0070C0"/>
                <w:sz w:val="10"/>
                <w:szCs w:val="10"/>
              </w:rPr>
              <w:t>r</w:t>
            </w:r>
            <w:r w:rsidRPr="00B04312">
              <w:rPr>
                <w:rFonts w:cs="Times New Roman"/>
                <w:b/>
                <w:bCs/>
                <w:color w:val="0070C0"/>
                <w:sz w:val="10"/>
                <w:szCs w:val="10"/>
              </w:rPr>
              <w:t xml:space="preserve"> with DOMI </w:t>
            </w:r>
            <w:r w:rsidRPr="00B04312">
              <w:rPr>
                <w:rFonts w:cs="Times New Roman"/>
                <w:b/>
                <w:bCs/>
                <w:i/>
                <w:iCs/>
                <w:color w:val="0070C0"/>
                <w:sz w:val="10"/>
                <w:szCs w:val="10"/>
              </w:rPr>
              <w:t>in vivo</w:t>
            </w:r>
          </w:p>
        </w:tc>
        <w:tc>
          <w:tcPr>
            <w:tcW w:w="655" w:type="dxa"/>
            <w:tcBorders>
              <w:top w:val="dotted" w:sz="4" w:space="0" w:color="auto"/>
              <w:left w:val="dotted" w:sz="4" w:space="0" w:color="auto"/>
              <w:right w:val="dotted" w:sz="4" w:space="0" w:color="auto"/>
            </w:tcBorders>
            <w:shd w:val="clear" w:color="000000" w:fill="FFF2CC"/>
            <w:noWrap/>
            <w:tcMar>
              <w:top w:w="15" w:type="dxa"/>
              <w:left w:w="15" w:type="dxa"/>
              <w:bottom w:w="0" w:type="dxa"/>
              <w:right w:w="15" w:type="dxa"/>
            </w:tcMar>
          </w:tcPr>
          <w:p w14:paraId="552793E1" w14:textId="1E314AB2" w:rsidR="00101D84" w:rsidRPr="00B04312" w:rsidRDefault="00101D84" w:rsidP="00101D84">
            <w:pPr>
              <w:spacing w:before="60" w:after="60"/>
              <w:contextualSpacing/>
              <w:jc w:val="center"/>
              <w:rPr>
                <w:rFonts w:cs="Times New Roman"/>
                <w:b/>
                <w:bCs/>
                <w:color w:val="auto"/>
                <w:sz w:val="10"/>
                <w:szCs w:val="10"/>
              </w:rPr>
            </w:pPr>
            <w:r w:rsidRPr="00B04312">
              <w:rPr>
                <w:b/>
                <w:bCs/>
                <w:sz w:val="10"/>
                <w:szCs w:val="10"/>
              </w:rPr>
              <w:t>0.703</w:t>
            </w:r>
          </w:p>
        </w:tc>
        <w:tc>
          <w:tcPr>
            <w:tcW w:w="658" w:type="dxa"/>
            <w:gridSpan w:val="3"/>
            <w:tcBorders>
              <w:top w:val="dotted" w:sz="4" w:space="0" w:color="auto"/>
              <w:left w:val="dotted" w:sz="4" w:space="0" w:color="auto"/>
              <w:right w:val="dotted" w:sz="4" w:space="0" w:color="auto"/>
            </w:tcBorders>
            <w:shd w:val="clear" w:color="000000" w:fill="FFF2CC"/>
            <w:noWrap/>
            <w:tcMar>
              <w:top w:w="15" w:type="dxa"/>
              <w:left w:w="15" w:type="dxa"/>
              <w:bottom w:w="0" w:type="dxa"/>
              <w:right w:w="15" w:type="dxa"/>
            </w:tcMar>
            <w:vAlign w:val="center"/>
          </w:tcPr>
          <w:p w14:paraId="6A60EF5C" w14:textId="2D08715F"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C00000"/>
                <w:sz w:val="10"/>
                <w:szCs w:val="10"/>
              </w:rPr>
              <w:t>n/a</w:t>
            </w:r>
          </w:p>
        </w:tc>
        <w:tc>
          <w:tcPr>
            <w:tcW w:w="657" w:type="dxa"/>
            <w:gridSpan w:val="2"/>
            <w:vMerge w:val="restart"/>
            <w:tcBorders>
              <w:top w:val="dotted" w:sz="4" w:space="0" w:color="auto"/>
              <w:left w:val="dotted" w:sz="4" w:space="0" w:color="auto"/>
              <w:right w:val="dotted" w:sz="4" w:space="0" w:color="auto"/>
            </w:tcBorders>
            <w:shd w:val="clear" w:color="000000" w:fill="FFF2CC"/>
            <w:noWrap/>
            <w:tcMar>
              <w:top w:w="15" w:type="dxa"/>
              <w:left w:w="15" w:type="dxa"/>
              <w:bottom w:w="0" w:type="dxa"/>
              <w:right w:w="15" w:type="dxa"/>
            </w:tcMar>
            <w:vAlign w:val="center"/>
          </w:tcPr>
          <w:p w14:paraId="23CB9E59" w14:textId="20CBB937" w:rsidR="00101D84" w:rsidRPr="00B04312" w:rsidRDefault="00101D84" w:rsidP="00101D84">
            <w:pPr>
              <w:spacing w:before="60" w:after="60"/>
              <w:contextualSpacing/>
              <w:jc w:val="center"/>
              <w:rPr>
                <w:rFonts w:cs="Times New Roman"/>
                <w:b/>
                <w:bCs/>
                <w:color w:val="C00000"/>
                <w:sz w:val="10"/>
                <w:szCs w:val="10"/>
              </w:rPr>
            </w:pPr>
            <w:r w:rsidRPr="00B04312">
              <w:rPr>
                <w:rFonts w:cs="Times New Roman"/>
                <w:b/>
                <w:bCs/>
                <w:color w:val="C00000"/>
                <w:sz w:val="10"/>
                <w:szCs w:val="10"/>
              </w:rPr>
              <w:t>Not</w:t>
            </w:r>
            <w:r w:rsidR="00222EBA" w:rsidRPr="00B04312">
              <w:rPr>
                <w:rFonts w:cs="Times New Roman"/>
                <w:b/>
                <w:bCs/>
                <w:color w:val="C00000"/>
                <w:sz w:val="10"/>
                <w:szCs w:val="10"/>
              </w:rPr>
              <w:t xml:space="preserve"> </w:t>
            </w:r>
            <w:r w:rsidR="00222EBA" w:rsidRPr="00B04312">
              <w:rPr>
                <w:rFonts w:cs="Times New Roman"/>
                <w:b/>
                <w:bCs/>
                <w:color w:val="C00000"/>
                <w:sz w:val="10"/>
                <w:szCs w:val="10"/>
              </w:rPr>
              <w:br/>
            </w:r>
            <w:r w:rsidRPr="00B04312">
              <w:rPr>
                <w:rFonts w:cs="Times New Roman"/>
                <w:b/>
                <w:bCs/>
                <w:color w:val="C00000"/>
                <w:sz w:val="10"/>
                <w:szCs w:val="10"/>
              </w:rPr>
              <w:t>calculated</w:t>
            </w:r>
          </w:p>
        </w:tc>
        <w:tc>
          <w:tcPr>
            <w:tcW w:w="657" w:type="dxa"/>
            <w:gridSpan w:val="2"/>
            <w:vMerge w:val="restart"/>
            <w:tcBorders>
              <w:top w:val="dotted" w:sz="4" w:space="0" w:color="auto"/>
              <w:left w:val="dotted" w:sz="4" w:space="0" w:color="auto"/>
              <w:right w:val="dotted" w:sz="4" w:space="0" w:color="auto"/>
            </w:tcBorders>
            <w:shd w:val="clear" w:color="000000" w:fill="FFF2CC"/>
            <w:noWrap/>
            <w:tcMar>
              <w:top w:w="15" w:type="dxa"/>
              <w:left w:w="15" w:type="dxa"/>
              <w:bottom w:w="0" w:type="dxa"/>
              <w:right w:w="15" w:type="dxa"/>
            </w:tcMar>
            <w:vAlign w:val="center"/>
          </w:tcPr>
          <w:p w14:paraId="558694D2" w14:textId="3D5C58EA" w:rsidR="00101D84" w:rsidRPr="00B04312" w:rsidRDefault="00101D84" w:rsidP="00101D84">
            <w:pPr>
              <w:spacing w:before="60" w:after="60"/>
              <w:contextualSpacing/>
              <w:jc w:val="center"/>
              <w:rPr>
                <w:rFonts w:cs="Times New Roman"/>
                <w:b/>
                <w:bCs/>
                <w:color w:val="C00000"/>
                <w:sz w:val="10"/>
                <w:szCs w:val="10"/>
              </w:rPr>
            </w:pPr>
            <w:r w:rsidRPr="00B04312">
              <w:rPr>
                <w:rFonts w:cs="Times New Roman"/>
                <w:b/>
                <w:bCs/>
                <w:color w:val="C00000"/>
                <w:sz w:val="10"/>
                <w:szCs w:val="10"/>
              </w:rPr>
              <w:t>Not</w:t>
            </w:r>
            <w:r w:rsidR="00222EBA" w:rsidRPr="00B04312">
              <w:rPr>
                <w:rFonts w:cs="Times New Roman"/>
                <w:b/>
                <w:bCs/>
                <w:color w:val="C00000"/>
                <w:sz w:val="10"/>
                <w:szCs w:val="10"/>
              </w:rPr>
              <w:t xml:space="preserve"> </w:t>
            </w:r>
            <w:r w:rsidR="00222EBA" w:rsidRPr="00B04312">
              <w:rPr>
                <w:rFonts w:cs="Times New Roman"/>
                <w:b/>
                <w:bCs/>
                <w:color w:val="C00000"/>
                <w:sz w:val="10"/>
                <w:szCs w:val="10"/>
              </w:rPr>
              <w:br/>
            </w:r>
            <w:r w:rsidRPr="00B04312">
              <w:rPr>
                <w:rFonts w:cs="Times New Roman"/>
                <w:b/>
                <w:bCs/>
                <w:color w:val="C00000"/>
                <w:sz w:val="10"/>
                <w:szCs w:val="10"/>
              </w:rPr>
              <w:t>calculated</w:t>
            </w:r>
          </w:p>
        </w:tc>
        <w:tc>
          <w:tcPr>
            <w:tcW w:w="657" w:type="dxa"/>
            <w:vMerge w:val="restart"/>
            <w:tcBorders>
              <w:top w:val="dotted" w:sz="4" w:space="0" w:color="auto"/>
              <w:left w:val="dotted" w:sz="4" w:space="0" w:color="auto"/>
              <w:right w:val="dotted" w:sz="4" w:space="0" w:color="auto"/>
            </w:tcBorders>
            <w:shd w:val="clear" w:color="000000" w:fill="auto"/>
            <w:noWrap/>
            <w:tcMar>
              <w:top w:w="15" w:type="dxa"/>
              <w:left w:w="15" w:type="dxa"/>
              <w:bottom w:w="0" w:type="dxa"/>
              <w:right w:w="15" w:type="dxa"/>
            </w:tcMar>
            <w:vAlign w:val="center"/>
          </w:tcPr>
          <w:p w14:paraId="270829FC" w14:textId="1C965BD0" w:rsidR="00101D84" w:rsidRPr="00B04312" w:rsidRDefault="00101D84" w:rsidP="00101D84">
            <w:pPr>
              <w:spacing w:before="60" w:after="60"/>
              <w:contextualSpacing/>
              <w:jc w:val="center"/>
              <w:rPr>
                <w:rFonts w:cs="Times New Roman"/>
                <w:b/>
                <w:bCs/>
                <w:color w:val="C00000"/>
                <w:sz w:val="10"/>
                <w:szCs w:val="10"/>
              </w:rPr>
            </w:pPr>
            <w:r w:rsidRPr="00B04312">
              <w:rPr>
                <w:rFonts w:cs="Times New Roman"/>
                <w:b/>
                <w:bCs/>
                <w:color w:val="C00000"/>
                <w:sz w:val="10"/>
                <w:szCs w:val="10"/>
              </w:rPr>
              <w:t>Not</w:t>
            </w:r>
            <w:r w:rsidR="00222EBA" w:rsidRPr="00B04312">
              <w:rPr>
                <w:rFonts w:cs="Times New Roman"/>
                <w:b/>
                <w:bCs/>
                <w:color w:val="C00000"/>
                <w:sz w:val="10"/>
                <w:szCs w:val="10"/>
              </w:rPr>
              <w:t xml:space="preserve"> </w:t>
            </w:r>
            <w:r w:rsidR="00222EBA" w:rsidRPr="00B04312">
              <w:rPr>
                <w:rFonts w:cs="Times New Roman"/>
                <w:b/>
                <w:bCs/>
                <w:color w:val="C00000"/>
                <w:sz w:val="10"/>
                <w:szCs w:val="10"/>
              </w:rPr>
              <w:br/>
            </w:r>
            <w:r w:rsidRPr="00B04312">
              <w:rPr>
                <w:rFonts w:cs="Times New Roman"/>
                <w:b/>
                <w:bCs/>
                <w:color w:val="C00000"/>
                <w:sz w:val="10"/>
                <w:szCs w:val="10"/>
              </w:rPr>
              <w:t>calculated</w:t>
            </w:r>
          </w:p>
        </w:tc>
        <w:tc>
          <w:tcPr>
            <w:tcW w:w="657" w:type="dxa"/>
            <w:gridSpan w:val="3"/>
            <w:vMerge w:val="restart"/>
            <w:tcBorders>
              <w:top w:val="dotted" w:sz="4" w:space="0" w:color="auto"/>
              <w:left w:val="dotted" w:sz="4" w:space="0" w:color="auto"/>
              <w:right w:val="dotted" w:sz="4" w:space="0" w:color="auto"/>
            </w:tcBorders>
            <w:shd w:val="clear" w:color="000000" w:fill="auto"/>
            <w:noWrap/>
            <w:tcMar>
              <w:top w:w="15" w:type="dxa"/>
              <w:left w:w="15" w:type="dxa"/>
              <w:bottom w:w="0" w:type="dxa"/>
              <w:right w:w="15" w:type="dxa"/>
            </w:tcMar>
            <w:vAlign w:val="center"/>
          </w:tcPr>
          <w:p w14:paraId="7F3F7F63" w14:textId="59EF5248" w:rsidR="00101D84" w:rsidRPr="00B04312" w:rsidRDefault="00101D84" w:rsidP="00101D84">
            <w:pPr>
              <w:spacing w:before="60" w:after="60"/>
              <w:contextualSpacing/>
              <w:jc w:val="center"/>
              <w:rPr>
                <w:rFonts w:cs="Times New Roman"/>
                <w:b/>
                <w:bCs/>
                <w:color w:val="C00000"/>
                <w:sz w:val="10"/>
                <w:szCs w:val="10"/>
              </w:rPr>
            </w:pPr>
            <w:r w:rsidRPr="00B04312">
              <w:rPr>
                <w:rFonts w:cs="Times New Roman"/>
                <w:b/>
                <w:bCs/>
                <w:color w:val="C00000"/>
                <w:sz w:val="10"/>
                <w:szCs w:val="10"/>
              </w:rPr>
              <w:t>Not</w:t>
            </w:r>
            <w:r w:rsidR="00222EBA" w:rsidRPr="00B04312">
              <w:rPr>
                <w:rFonts w:cs="Times New Roman"/>
                <w:b/>
                <w:bCs/>
                <w:color w:val="C00000"/>
                <w:sz w:val="10"/>
                <w:szCs w:val="10"/>
              </w:rPr>
              <w:t xml:space="preserve"> </w:t>
            </w:r>
            <w:r w:rsidR="00222EBA" w:rsidRPr="00B04312">
              <w:rPr>
                <w:rFonts w:cs="Times New Roman"/>
                <w:b/>
                <w:bCs/>
                <w:color w:val="C00000"/>
                <w:sz w:val="10"/>
                <w:szCs w:val="10"/>
              </w:rPr>
              <w:br/>
            </w:r>
            <w:r w:rsidRPr="00B04312">
              <w:rPr>
                <w:rFonts w:cs="Times New Roman"/>
                <w:b/>
                <w:bCs/>
                <w:color w:val="C00000"/>
                <w:sz w:val="10"/>
                <w:szCs w:val="10"/>
              </w:rPr>
              <w:t>calculated</w:t>
            </w:r>
          </w:p>
        </w:tc>
        <w:tc>
          <w:tcPr>
            <w:tcW w:w="657" w:type="dxa"/>
            <w:gridSpan w:val="2"/>
            <w:vMerge w:val="restart"/>
            <w:tcBorders>
              <w:top w:val="dotted" w:sz="4" w:space="0" w:color="auto"/>
              <w:left w:val="dotted" w:sz="4" w:space="0" w:color="auto"/>
              <w:right w:val="dotted" w:sz="4" w:space="0" w:color="auto"/>
            </w:tcBorders>
            <w:shd w:val="clear" w:color="000000" w:fill="auto"/>
            <w:noWrap/>
            <w:tcMar>
              <w:top w:w="15" w:type="dxa"/>
              <w:left w:w="15" w:type="dxa"/>
              <w:bottom w:w="0" w:type="dxa"/>
              <w:right w:w="15" w:type="dxa"/>
            </w:tcMar>
            <w:vAlign w:val="center"/>
          </w:tcPr>
          <w:p w14:paraId="4206E6CF" w14:textId="6F1C24ED" w:rsidR="00101D84" w:rsidRPr="00B04312" w:rsidRDefault="00101D84" w:rsidP="00101D84">
            <w:pPr>
              <w:spacing w:before="60" w:after="60"/>
              <w:contextualSpacing/>
              <w:jc w:val="center"/>
              <w:rPr>
                <w:rFonts w:cs="Times New Roman"/>
                <w:b/>
                <w:bCs/>
                <w:color w:val="C00000"/>
                <w:sz w:val="10"/>
                <w:szCs w:val="10"/>
              </w:rPr>
            </w:pPr>
            <w:r w:rsidRPr="00B04312">
              <w:rPr>
                <w:rFonts w:cs="Times New Roman"/>
                <w:b/>
                <w:bCs/>
                <w:color w:val="C00000"/>
                <w:sz w:val="10"/>
                <w:szCs w:val="10"/>
              </w:rPr>
              <w:t>Not</w:t>
            </w:r>
            <w:r w:rsidR="00222EBA" w:rsidRPr="00B04312">
              <w:rPr>
                <w:rFonts w:cs="Times New Roman"/>
                <w:b/>
                <w:bCs/>
                <w:color w:val="C00000"/>
                <w:sz w:val="10"/>
                <w:szCs w:val="10"/>
              </w:rPr>
              <w:t xml:space="preserve"> </w:t>
            </w:r>
            <w:r w:rsidR="00222EBA" w:rsidRPr="00B04312">
              <w:rPr>
                <w:rFonts w:cs="Times New Roman"/>
                <w:b/>
                <w:bCs/>
                <w:color w:val="C00000"/>
                <w:sz w:val="10"/>
                <w:szCs w:val="10"/>
              </w:rPr>
              <w:br/>
            </w:r>
            <w:r w:rsidRPr="00B04312">
              <w:rPr>
                <w:rFonts w:cs="Times New Roman"/>
                <w:b/>
                <w:bCs/>
                <w:color w:val="C00000"/>
                <w:sz w:val="10"/>
                <w:szCs w:val="10"/>
              </w:rPr>
              <w:t>calculated</w:t>
            </w:r>
          </w:p>
        </w:tc>
        <w:tc>
          <w:tcPr>
            <w:tcW w:w="614" w:type="dxa"/>
            <w:gridSpan w:val="2"/>
            <w:tcBorders>
              <w:top w:val="dotted" w:sz="4" w:space="0" w:color="auto"/>
              <w:left w:val="dotted" w:sz="4" w:space="0" w:color="auto"/>
              <w:right w:val="dotted" w:sz="4" w:space="0" w:color="auto"/>
            </w:tcBorders>
            <w:shd w:val="clear" w:color="000000" w:fill="FFF2CC"/>
            <w:noWrap/>
            <w:tcMar>
              <w:top w:w="15" w:type="dxa"/>
              <w:left w:w="15" w:type="dxa"/>
              <w:bottom w:w="0" w:type="dxa"/>
              <w:right w:w="15" w:type="dxa"/>
            </w:tcMar>
          </w:tcPr>
          <w:p w14:paraId="1DD17821" w14:textId="5E91D240"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0.390</w:t>
            </w:r>
          </w:p>
        </w:tc>
        <w:tc>
          <w:tcPr>
            <w:tcW w:w="664" w:type="dxa"/>
            <w:gridSpan w:val="2"/>
            <w:tcBorders>
              <w:top w:val="dotted" w:sz="4" w:space="0" w:color="auto"/>
              <w:left w:val="dotted" w:sz="4" w:space="0" w:color="auto"/>
              <w:right w:val="dotted" w:sz="4" w:space="0" w:color="auto"/>
            </w:tcBorders>
            <w:shd w:val="clear" w:color="000000" w:fill="FFF2CC"/>
            <w:noWrap/>
            <w:tcMar>
              <w:top w:w="15" w:type="dxa"/>
              <w:left w:w="15" w:type="dxa"/>
              <w:bottom w:w="0" w:type="dxa"/>
              <w:right w:w="15" w:type="dxa"/>
            </w:tcMar>
          </w:tcPr>
          <w:p w14:paraId="07FA572B" w14:textId="1B3BC535"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0.390</w:t>
            </w:r>
          </w:p>
        </w:tc>
        <w:tc>
          <w:tcPr>
            <w:tcW w:w="664" w:type="dxa"/>
            <w:gridSpan w:val="3"/>
            <w:tcBorders>
              <w:top w:val="dotted" w:sz="4" w:space="0" w:color="auto"/>
              <w:left w:val="dotted" w:sz="4" w:space="0" w:color="auto"/>
              <w:right w:val="dotted" w:sz="4" w:space="0" w:color="auto"/>
            </w:tcBorders>
            <w:shd w:val="clear" w:color="auto" w:fill="FFF2CC" w:themeFill="accent4" w:themeFillTint="33"/>
            <w:noWrap/>
            <w:tcMar>
              <w:top w:w="15" w:type="dxa"/>
              <w:left w:w="15" w:type="dxa"/>
              <w:bottom w:w="0" w:type="dxa"/>
              <w:right w:w="15" w:type="dxa"/>
            </w:tcMar>
          </w:tcPr>
          <w:p w14:paraId="29EEC38C" w14:textId="7686C96F"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−0.467</w:t>
            </w:r>
          </w:p>
        </w:tc>
        <w:tc>
          <w:tcPr>
            <w:tcW w:w="666" w:type="dxa"/>
            <w:gridSpan w:val="2"/>
            <w:tcBorders>
              <w:top w:val="dotted" w:sz="4" w:space="0" w:color="auto"/>
              <w:left w:val="dotted" w:sz="4" w:space="0" w:color="auto"/>
              <w:right w:val="dotted" w:sz="4" w:space="0" w:color="auto"/>
            </w:tcBorders>
            <w:shd w:val="clear" w:color="auto" w:fill="FFF2CC" w:themeFill="accent4" w:themeFillTint="33"/>
            <w:noWrap/>
            <w:tcMar>
              <w:top w:w="15" w:type="dxa"/>
              <w:left w:w="15" w:type="dxa"/>
              <w:bottom w:w="0" w:type="dxa"/>
              <w:right w:w="15" w:type="dxa"/>
            </w:tcMar>
          </w:tcPr>
          <w:p w14:paraId="47D08ACE" w14:textId="145A6C41"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−0.545</w:t>
            </w:r>
          </w:p>
        </w:tc>
        <w:tc>
          <w:tcPr>
            <w:tcW w:w="665" w:type="dxa"/>
            <w:gridSpan w:val="2"/>
            <w:vMerge w:val="restart"/>
            <w:tcBorders>
              <w:top w:val="dotted" w:sz="4" w:space="0" w:color="auto"/>
              <w:left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tcPr>
          <w:p w14:paraId="2669DC7A" w14:textId="0EF6D3FB" w:rsidR="00101D84" w:rsidRPr="00B04312" w:rsidRDefault="00101D84" w:rsidP="00101D84">
            <w:pPr>
              <w:spacing w:before="60" w:after="60"/>
              <w:contextualSpacing/>
              <w:jc w:val="center"/>
              <w:rPr>
                <w:rFonts w:cs="Times New Roman"/>
                <w:b/>
                <w:bCs/>
                <w:color w:val="C00000"/>
                <w:sz w:val="10"/>
                <w:szCs w:val="10"/>
              </w:rPr>
            </w:pPr>
            <w:r w:rsidRPr="00B04312">
              <w:rPr>
                <w:rFonts w:cs="Times New Roman"/>
                <w:b/>
                <w:bCs/>
                <w:color w:val="C00000"/>
                <w:sz w:val="10"/>
                <w:szCs w:val="10"/>
              </w:rPr>
              <w:t>Not</w:t>
            </w:r>
            <w:r w:rsidR="00222EBA" w:rsidRPr="00B04312">
              <w:rPr>
                <w:rFonts w:cs="Times New Roman"/>
                <w:b/>
                <w:bCs/>
                <w:color w:val="C00000"/>
                <w:sz w:val="10"/>
                <w:szCs w:val="10"/>
              </w:rPr>
              <w:t xml:space="preserve"> </w:t>
            </w:r>
            <w:r w:rsidR="00222EBA" w:rsidRPr="00B04312">
              <w:rPr>
                <w:rFonts w:cs="Times New Roman"/>
                <w:b/>
                <w:bCs/>
                <w:color w:val="C00000"/>
                <w:sz w:val="10"/>
                <w:szCs w:val="10"/>
              </w:rPr>
              <w:br/>
            </w:r>
            <w:r w:rsidRPr="00B04312">
              <w:rPr>
                <w:rFonts w:cs="Times New Roman"/>
                <w:b/>
                <w:bCs/>
                <w:color w:val="C00000"/>
                <w:sz w:val="10"/>
                <w:szCs w:val="10"/>
              </w:rPr>
              <w:t>calculated</w:t>
            </w:r>
          </w:p>
        </w:tc>
        <w:tc>
          <w:tcPr>
            <w:tcW w:w="667" w:type="dxa"/>
            <w:gridSpan w:val="2"/>
            <w:vMerge w:val="restart"/>
            <w:tcBorders>
              <w:top w:val="dotted" w:sz="4" w:space="0" w:color="auto"/>
              <w:left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tcPr>
          <w:p w14:paraId="463BED6A" w14:textId="5D162696" w:rsidR="00101D84" w:rsidRPr="00B04312" w:rsidRDefault="00101D84" w:rsidP="00101D84">
            <w:pPr>
              <w:spacing w:before="60" w:after="60"/>
              <w:contextualSpacing/>
              <w:jc w:val="center"/>
              <w:rPr>
                <w:rFonts w:cs="Times New Roman"/>
                <w:b/>
                <w:bCs/>
                <w:color w:val="C00000"/>
                <w:sz w:val="10"/>
                <w:szCs w:val="10"/>
              </w:rPr>
            </w:pPr>
            <w:r w:rsidRPr="00B04312">
              <w:rPr>
                <w:rFonts w:cs="Times New Roman"/>
                <w:b/>
                <w:bCs/>
                <w:color w:val="C00000"/>
                <w:sz w:val="10"/>
                <w:szCs w:val="10"/>
              </w:rPr>
              <w:t>Not</w:t>
            </w:r>
            <w:r w:rsidR="00222EBA" w:rsidRPr="00B04312">
              <w:rPr>
                <w:rFonts w:cs="Times New Roman"/>
                <w:b/>
                <w:bCs/>
                <w:color w:val="C00000"/>
                <w:sz w:val="10"/>
                <w:szCs w:val="10"/>
              </w:rPr>
              <w:t xml:space="preserve"> </w:t>
            </w:r>
            <w:r w:rsidR="00222EBA" w:rsidRPr="00B04312">
              <w:rPr>
                <w:rFonts w:cs="Times New Roman"/>
                <w:b/>
                <w:bCs/>
                <w:color w:val="C00000"/>
                <w:sz w:val="10"/>
                <w:szCs w:val="10"/>
              </w:rPr>
              <w:br/>
            </w:r>
            <w:r w:rsidRPr="00B04312">
              <w:rPr>
                <w:rFonts w:cs="Times New Roman"/>
                <w:b/>
                <w:bCs/>
                <w:color w:val="C00000"/>
                <w:sz w:val="10"/>
                <w:szCs w:val="10"/>
              </w:rPr>
              <w:t>calculated</w:t>
            </w:r>
          </w:p>
        </w:tc>
        <w:tc>
          <w:tcPr>
            <w:tcW w:w="683" w:type="dxa"/>
            <w:gridSpan w:val="2"/>
            <w:tcBorders>
              <w:top w:val="dotted" w:sz="4" w:space="0" w:color="auto"/>
              <w:left w:val="dotted" w:sz="4" w:space="0" w:color="auto"/>
              <w:right w:val="double" w:sz="4" w:space="0" w:color="auto"/>
            </w:tcBorders>
            <w:shd w:val="clear" w:color="auto" w:fill="FFF2CC" w:themeFill="accent4" w:themeFillTint="33"/>
            <w:noWrap/>
            <w:tcMar>
              <w:top w:w="15" w:type="dxa"/>
              <w:left w:w="15" w:type="dxa"/>
              <w:bottom w:w="0" w:type="dxa"/>
              <w:right w:w="15" w:type="dxa"/>
            </w:tcMar>
          </w:tcPr>
          <w:p w14:paraId="040FE516" w14:textId="1F9C612C"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0.374</w:t>
            </w:r>
          </w:p>
        </w:tc>
      </w:tr>
      <w:tr w:rsidR="00101D84" w:rsidRPr="00B04312" w14:paraId="51B47494" w14:textId="77777777" w:rsidTr="001E3A33">
        <w:trPr>
          <w:trHeight w:val="20"/>
          <w:jc w:val="center"/>
        </w:trPr>
        <w:tc>
          <w:tcPr>
            <w:tcW w:w="1980" w:type="dxa"/>
            <w:tcBorders>
              <w:left w:val="double" w:sz="4" w:space="0" w:color="auto"/>
              <w:right w:val="dotted" w:sz="4" w:space="0" w:color="auto"/>
            </w:tcBorders>
            <w:shd w:val="clear" w:color="auto" w:fill="auto"/>
            <w:noWrap/>
            <w:tcMar>
              <w:top w:w="15" w:type="dxa"/>
              <w:left w:w="15" w:type="dxa"/>
              <w:bottom w:w="0" w:type="dxa"/>
              <w:right w:w="15" w:type="dxa"/>
            </w:tcMar>
            <w:vAlign w:val="center"/>
          </w:tcPr>
          <w:p w14:paraId="1E115DE0" w14:textId="5C7137C5" w:rsidR="00101D84" w:rsidRPr="00B04312" w:rsidRDefault="00101D84" w:rsidP="00101D84">
            <w:pPr>
              <w:spacing w:before="60" w:after="60"/>
              <w:ind w:right="113"/>
              <w:contextualSpacing/>
              <w:jc w:val="right"/>
              <w:rPr>
                <w:rFonts w:cs="Times New Roman"/>
                <w:b/>
                <w:bCs/>
                <w:color w:val="0070C0"/>
                <w:sz w:val="10"/>
                <w:szCs w:val="10"/>
              </w:rPr>
            </w:pPr>
            <w:r w:rsidRPr="00B04312">
              <w:rPr>
                <w:rFonts w:cs="Times New Roman"/>
                <w:b/>
                <w:bCs/>
                <w:i/>
                <w:iCs/>
                <w:color w:val="0070C0"/>
                <w:sz w:val="10"/>
                <w:szCs w:val="10"/>
              </w:rPr>
              <w:t>P</w:t>
            </w:r>
            <w:r w:rsidRPr="00B04312">
              <w:rPr>
                <w:rFonts w:cs="Times New Roman"/>
                <w:b/>
                <w:bCs/>
                <w:color w:val="0070C0"/>
                <w:sz w:val="10"/>
                <w:szCs w:val="10"/>
              </w:rPr>
              <w:t xml:space="preserve">(Pearson </w:t>
            </w:r>
            <w:r w:rsidRPr="00B04312">
              <w:rPr>
                <w:rFonts w:cs="Times New Roman"/>
                <w:b/>
                <w:bCs/>
                <w:i/>
                <w:iCs/>
                <w:color w:val="0070C0"/>
                <w:sz w:val="10"/>
                <w:szCs w:val="10"/>
              </w:rPr>
              <w:t>r</w:t>
            </w:r>
            <w:r w:rsidRPr="00B04312">
              <w:rPr>
                <w:rFonts w:cs="Times New Roman"/>
                <w:b/>
                <w:bCs/>
                <w:color w:val="0070C0"/>
                <w:sz w:val="10"/>
                <w:szCs w:val="10"/>
              </w:rPr>
              <w:t xml:space="preserve"> with DOMI </w:t>
            </w:r>
            <w:r w:rsidRPr="00B04312">
              <w:rPr>
                <w:rFonts w:cs="Times New Roman"/>
                <w:b/>
                <w:bCs/>
                <w:i/>
                <w:iCs/>
                <w:color w:val="0070C0"/>
                <w:sz w:val="10"/>
                <w:szCs w:val="10"/>
              </w:rPr>
              <w:t>in vivo</w:t>
            </w:r>
            <w:r w:rsidRPr="00B04312">
              <w:rPr>
                <w:rFonts w:cs="Times New Roman"/>
                <w:b/>
                <w:bCs/>
                <w:color w:val="0070C0"/>
                <w:sz w:val="10"/>
                <w:szCs w:val="10"/>
              </w:rPr>
              <w:t>)</w:t>
            </w:r>
          </w:p>
        </w:tc>
        <w:tc>
          <w:tcPr>
            <w:tcW w:w="655" w:type="dxa"/>
            <w:tcBorders>
              <w:left w:val="dotted" w:sz="4" w:space="0" w:color="auto"/>
              <w:right w:val="dotted" w:sz="4" w:space="0" w:color="auto"/>
            </w:tcBorders>
            <w:shd w:val="clear" w:color="000000" w:fill="FFF2CC"/>
            <w:noWrap/>
            <w:tcMar>
              <w:top w:w="15" w:type="dxa"/>
              <w:left w:w="15" w:type="dxa"/>
              <w:bottom w:w="0" w:type="dxa"/>
              <w:right w:w="15" w:type="dxa"/>
            </w:tcMar>
          </w:tcPr>
          <w:p w14:paraId="1B4B2DD9" w14:textId="3E0C1251" w:rsidR="00101D84" w:rsidRPr="00B04312" w:rsidRDefault="00101D84" w:rsidP="00101D84">
            <w:pPr>
              <w:spacing w:before="60" w:after="60"/>
              <w:contextualSpacing/>
              <w:jc w:val="center"/>
              <w:rPr>
                <w:rFonts w:cs="Times New Roman"/>
                <w:b/>
                <w:bCs/>
                <w:color w:val="auto"/>
                <w:sz w:val="10"/>
                <w:szCs w:val="10"/>
              </w:rPr>
            </w:pPr>
            <w:r w:rsidRPr="00B04312">
              <w:rPr>
                <w:b/>
                <w:bCs/>
                <w:sz w:val="10"/>
                <w:szCs w:val="10"/>
              </w:rPr>
              <w:t>&lt;0.0001</w:t>
            </w:r>
          </w:p>
        </w:tc>
        <w:tc>
          <w:tcPr>
            <w:tcW w:w="658" w:type="dxa"/>
            <w:gridSpan w:val="3"/>
            <w:tcBorders>
              <w:left w:val="dotted" w:sz="4" w:space="0" w:color="auto"/>
              <w:right w:val="dotted" w:sz="4" w:space="0" w:color="auto"/>
            </w:tcBorders>
            <w:shd w:val="clear" w:color="000000" w:fill="FFF2CC"/>
            <w:noWrap/>
            <w:tcMar>
              <w:top w:w="15" w:type="dxa"/>
              <w:left w:w="15" w:type="dxa"/>
              <w:bottom w:w="0" w:type="dxa"/>
              <w:right w:w="15" w:type="dxa"/>
            </w:tcMar>
            <w:vAlign w:val="center"/>
          </w:tcPr>
          <w:p w14:paraId="2E2A9EA5" w14:textId="0BDAB103" w:rsidR="00101D84" w:rsidRPr="00B04312" w:rsidRDefault="00101D84" w:rsidP="00101D84">
            <w:pPr>
              <w:spacing w:before="60" w:after="60"/>
              <w:contextualSpacing/>
              <w:jc w:val="center"/>
              <w:rPr>
                <w:rFonts w:cs="Times New Roman"/>
                <w:b/>
                <w:bCs/>
                <w:color w:val="C00000"/>
                <w:sz w:val="10"/>
                <w:szCs w:val="10"/>
              </w:rPr>
            </w:pPr>
            <w:r w:rsidRPr="00B04312">
              <w:rPr>
                <w:rFonts w:cs="Times New Roman"/>
                <w:b/>
                <w:bCs/>
                <w:color w:val="C00000"/>
                <w:sz w:val="10"/>
                <w:szCs w:val="10"/>
              </w:rPr>
              <w:t>n/a</w:t>
            </w:r>
          </w:p>
        </w:tc>
        <w:tc>
          <w:tcPr>
            <w:tcW w:w="657" w:type="dxa"/>
            <w:gridSpan w:val="2"/>
            <w:vMerge/>
            <w:tcBorders>
              <w:left w:val="dotted" w:sz="4" w:space="0" w:color="auto"/>
              <w:right w:val="dotted" w:sz="4" w:space="0" w:color="auto"/>
            </w:tcBorders>
            <w:shd w:val="clear" w:color="000000" w:fill="FFF2CC"/>
            <w:noWrap/>
            <w:tcMar>
              <w:top w:w="15" w:type="dxa"/>
              <w:left w:w="15" w:type="dxa"/>
              <w:bottom w:w="0" w:type="dxa"/>
              <w:right w:w="15" w:type="dxa"/>
            </w:tcMar>
          </w:tcPr>
          <w:p w14:paraId="3414FE5A" w14:textId="7039E0CF" w:rsidR="00101D84" w:rsidRPr="00B04312" w:rsidRDefault="00101D84" w:rsidP="00101D84">
            <w:pPr>
              <w:spacing w:before="60" w:after="60"/>
              <w:contextualSpacing/>
              <w:jc w:val="center"/>
              <w:rPr>
                <w:rFonts w:cs="Times New Roman"/>
                <w:b/>
                <w:bCs/>
                <w:color w:val="C00000"/>
                <w:sz w:val="10"/>
                <w:szCs w:val="10"/>
              </w:rPr>
            </w:pPr>
          </w:p>
        </w:tc>
        <w:tc>
          <w:tcPr>
            <w:tcW w:w="657" w:type="dxa"/>
            <w:gridSpan w:val="2"/>
            <w:vMerge/>
            <w:tcBorders>
              <w:left w:val="dotted" w:sz="4" w:space="0" w:color="auto"/>
              <w:right w:val="dotted" w:sz="4" w:space="0" w:color="auto"/>
            </w:tcBorders>
            <w:shd w:val="clear" w:color="000000" w:fill="FFF2CC"/>
            <w:noWrap/>
            <w:tcMar>
              <w:top w:w="15" w:type="dxa"/>
              <w:left w:w="15" w:type="dxa"/>
              <w:bottom w:w="0" w:type="dxa"/>
              <w:right w:w="15" w:type="dxa"/>
            </w:tcMar>
          </w:tcPr>
          <w:p w14:paraId="246E9771" w14:textId="13349BF3" w:rsidR="00101D84" w:rsidRPr="00B04312" w:rsidRDefault="00101D84" w:rsidP="00101D84">
            <w:pPr>
              <w:spacing w:before="60" w:after="60"/>
              <w:contextualSpacing/>
              <w:jc w:val="center"/>
              <w:rPr>
                <w:rFonts w:cs="Times New Roman"/>
                <w:b/>
                <w:bCs/>
                <w:color w:val="C00000"/>
                <w:sz w:val="10"/>
                <w:szCs w:val="10"/>
              </w:rPr>
            </w:pPr>
          </w:p>
        </w:tc>
        <w:tc>
          <w:tcPr>
            <w:tcW w:w="657" w:type="dxa"/>
            <w:vMerge/>
            <w:tcBorders>
              <w:left w:val="dotted" w:sz="4" w:space="0" w:color="auto"/>
              <w:right w:val="dotted" w:sz="4" w:space="0" w:color="auto"/>
            </w:tcBorders>
            <w:shd w:val="clear" w:color="000000" w:fill="auto"/>
            <w:noWrap/>
            <w:tcMar>
              <w:top w:w="15" w:type="dxa"/>
              <w:left w:w="15" w:type="dxa"/>
              <w:bottom w:w="0" w:type="dxa"/>
              <w:right w:w="15" w:type="dxa"/>
            </w:tcMar>
          </w:tcPr>
          <w:p w14:paraId="41B48E3C" w14:textId="47B79142" w:rsidR="00101D84" w:rsidRPr="00B04312" w:rsidRDefault="00101D84" w:rsidP="00101D84">
            <w:pPr>
              <w:spacing w:before="60" w:after="60"/>
              <w:contextualSpacing/>
              <w:jc w:val="center"/>
              <w:rPr>
                <w:rFonts w:cs="Times New Roman"/>
                <w:b/>
                <w:bCs/>
                <w:color w:val="C00000"/>
                <w:sz w:val="10"/>
                <w:szCs w:val="10"/>
              </w:rPr>
            </w:pPr>
          </w:p>
        </w:tc>
        <w:tc>
          <w:tcPr>
            <w:tcW w:w="657" w:type="dxa"/>
            <w:gridSpan w:val="3"/>
            <w:vMerge/>
            <w:tcBorders>
              <w:left w:val="dotted" w:sz="4" w:space="0" w:color="auto"/>
              <w:right w:val="dotted" w:sz="4" w:space="0" w:color="auto"/>
            </w:tcBorders>
            <w:shd w:val="clear" w:color="000000" w:fill="auto"/>
            <w:noWrap/>
            <w:tcMar>
              <w:top w:w="15" w:type="dxa"/>
              <w:left w:w="15" w:type="dxa"/>
              <w:bottom w:w="0" w:type="dxa"/>
              <w:right w:w="15" w:type="dxa"/>
            </w:tcMar>
          </w:tcPr>
          <w:p w14:paraId="46C178E0" w14:textId="77AE3E28" w:rsidR="00101D84" w:rsidRPr="00B04312" w:rsidRDefault="00101D84" w:rsidP="00101D84">
            <w:pPr>
              <w:spacing w:before="60" w:after="60"/>
              <w:contextualSpacing/>
              <w:jc w:val="center"/>
              <w:rPr>
                <w:rFonts w:cs="Times New Roman"/>
                <w:b/>
                <w:bCs/>
                <w:color w:val="C00000"/>
                <w:sz w:val="10"/>
                <w:szCs w:val="10"/>
              </w:rPr>
            </w:pPr>
          </w:p>
        </w:tc>
        <w:tc>
          <w:tcPr>
            <w:tcW w:w="657" w:type="dxa"/>
            <w:gridSpan w:val="2"/>
            <w:vMerge/>
            <w:tcBorders>
              <w:left w:val="dotted" w:sz="4" w:space="0" w:color="auto"/>
              <w:right w:val="dotted" w:sz="4" w:space="0" w:color="auto"/>
            </w:tcBorders>
            <w:shd w:val="clear" w:color="000000" w:fill="auto"/>
            <w:noWrap/>
            <w:tcMar>
              <w:top w:w="15" w:type="dxa"/>
              <w:left w:w="15" w:type="dxa"/>
              <w:bottom w:w="0" w:type="dxa"/>
              <w:right w:w="15" w:type="dxa"/>
            </w:tcMar>
          </w:tcPr>
          <w:p w14:paraId="0747047E" w14:textId="4CB80AB6" w:rsidR="00101D84" w:rsidRPr="00B04312" w:rsidRDefault="00101D84" w:rsidP="00101D84">
            <w:pPr>
              <w:spacing w:before="60" w:after="60"/>
              <w:contextualSpacing/>
              <w:jc w:val="center"/>
              <w:rPr>
                <w:rFonts w:cs="Times New Roman"/>
                <w:b/>
                <w:bCs/>
                <w:color w:val="C00000"/>
                <w:sz w:val="10"/>
                <w:szCs w:val="10"/>
              </w:rPr>
            </w:pPr>
          </w:p>
        </w:tc>
        <w:tc>
          <w:tcPr>
            <w:tcW w:w="614" w:type="dxa"/>
            <w:gridSpan w:val="2"/>
            <w:tcBorders>
              <w:left w:val="dotted" w:sz="4" w:space="0" w:color="auto"/>
              <w:right w:val="dotted" w:sz="4" w:space="0" w:color="auto"/>
            </w:tcBorders>
            <w:shd w:val="clear" w:color="000000" w:fill="FFF2CC"/>
            <w:noWrap/>
            <w:tcMar>
              <w:top w:w="15" w:type="dxa"/>
              <w:left w:w="15" w:type="dxa"/>
              <w:bottom w:w="0" w:type="dxa"/>
              <w:right w:w="15" w:type="dxa"/>
            </w:tcMar>
          </w:tcPr>
          <w:p w14:paraId="4A840474" w14:textId="2D0A2982"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664" w:type="dxa"/>
            <w:gridSpan w:val="2"/>
            <w:tcBorders>
              <w:left w:val="dotted" w:sz="4" w:space="0" w:color="auto"/>
              <w:right w:val="dotted" w:sz="4" w:space="0" w:color="auto"/>
            </w:tcBorders>
            <w:shd w:val="clear" w:color="000000" w:fill="FFF2CC"/>
            <w:noWrap/>
            <w:tcMar>
              <w:top w:w="15" w:type="dxa"/>
              <w:left w:w="15" w:type="dxa"/>
              <w:bottom w:w="0" w:type="dxa"/>
              <w:right w:w="15" w:type="dxa"/>
            </w:tcMar>
          </w:tcPr>
          <w:p w14:paraId="45ABB633" w14:textId="59932767"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0.007</w:t>
            </w:r>
          </w:p>
        </w:tc>
        <w:tc>
          <w:tcPr>
            <w:tcW w:w="664" w:type="dxa"/>
            <w:gridSpan w:val="3"/>
            <w:tcBorders>
              <w:left w:val="dotted" w:sz="4" w:space="0" w:color="auto"/>
              <w:right w:val="dotted" w:sz="4" w:space="0" w:color="auto"/>
            </w:tcBorders>
            <w:shd w:val="clear" w:color="auto" w:fill="FFF2CC" w:themeFill="accent4" w:themeFillTint="33"/>
            <w:noWrap/>
            <w:tcMar>
              <w:top w:w="15" w:type="dxa"/>
              <w:left w:w="15" w:type="dxa"/>
              <w:bottom w:w="0" w:type="dxa"/>
              <w:right w:w="15" w:type="dxa"/>
            </w:tcMar>
          </w:tcPr>
          <w:p w14:paraId="6779971F" w14:textId="7FB449BE"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666" w:type="dxa"/>
            <w:gridSpan w:val="2"/>
            <w:tcBorders>
              <w:left w:val="dotted" w:sz="4" w:space="0" w:color="auto"/>
              <w:right w:val="dotted" w:sz="4" w:space="0" w:color="auto"/>
            </w:tcBorders>
            <w:shd w:val="clear" w:color="auto" w:fill="FFF2CC" w:themeFill="accent4" w:themeFillTint="33"/>
            <w:noWrap/>
            <w:tcMar>
              <w:top w:w="15" w:type="dxa"/>
              <w:left w:w="15" w:type="dxa"/>
              <w:bottom w:w="0" w:type="dxa"/>
              <w:right w:w="15" w:type="dxa"/>
            </w:tcMar>
          </w:tcPr>
          <w:p w14:paraId="3EA75CE0" w14:textId="41C910B8"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665" w:type="dxa"/>
            <w:gridSpan w:val="2"/>
            <w:vMerge/>
            <w:tcBorders>
              <w:left w:val="dotted" w:sz="4" w:space="0" w:color="auto"/>
              <w:right w:val="dotted" w:sz="4" w:space="0" w:color="auto"/>
            </w:tcBorders>
            <w:shd w:val="clear" w:color="auto" w:fill="FFF2CC" w:themeFill="accent4" w:themeFillTint="33"/>
            <w:noWrap/>
            <w:tcMar>
              <w:top w:w="15" w:type="dxa"/>
              <w:left w:w="15" w:type="dxa"/>
              <w:bottom w:w="0" w:type="dxa"/>
              <w:right w:w="15" w:type="dxa"/>
            </w:tcMar>
          </w:tcPr>
          <w:p w14:paraId="35A2C455" w14:textId="6C073BB7" w:rsidR="00101D84" w:rsidRPr="00B04312" w:rsidRDefault="00101D84" w:rsidP="00101D84">
            <w:pPr>
              <w:spacing w:before="60" w:after="60"/>
              <w:contextualSpacing/>
              <w:jc w:val="center"/>
              <w:rPr>
                <w:rFonts w:cs="Times New Roman"/>
                <w:b/>
                <w:bCs/>
                <w:color w:val="C00000"/>
                <w:sz w:val="10"/>
                <w:szCs w:val="10"/>
              </w:rPr>
            </w:pPr>
          </w:p>
        </w:tc>
        <w:tc>
          <w:tcPr>
            <w:tcW w:w="667" w:type="dxa"/>
            <w:gridSpan w:val="2"/>
            <w:vMerge/>
            <w:tcBorders>
              <w:left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tcPr>
          <w:p w14:paraId="4052CB3E" w14:textId="3AB66768" w:rsidR="00101D84" w:rsidRPr="00B04312" w:rsidRDefault="00101D84" w:rsidP="00101D84">
            <w:pPr>
              <w:spacing w:before="60" w:after="60"/>
              <w:contextualSpacing/>
              <w:jc w:val="center"/>
              <w:rPr>
                <w:rFonts w:cs="Times New Roman"/>
                <w:b/>
                <w:bCs/>
                <w:color w:val="C00000"/>
                <w:sz w:val="10"/>
                <w:szCs w:val="10"/>
              </w:rPr>
            </w:pPr>
          </w:p>
        </w:tc>
        <w:tc>
          <w:tcPr>
            <w:tcW w:w="683" w:type="dxa"/>
            <w:gridSpan w:val="2"/>
            <w:tcBorders>
              <w:left w:val="dotted" w:sz="4" w:space="0" w:color="auto"/>
              <w:right w:val="double" w:sz="4" w:space="0" w:color="auto"/>
            </w:tcBorders>
            <w:shd w:val="clear" w:color="auto" w:fill="FFF2CC" w:themeFill="accent4" w:themeFillTint="33"/>
            <w:noWrap/>
            <w:tcMar>
              <w:top w:w="15" w:type="dxa"/>
              <w:left w:w="15" w:type="dxa"/>
              <w:bottom w:w="0" w:type="dxa"/>
              <w:right w:w="15" w:type="dxa"/>
            </w:tcMar>
          </w:tcPr>
          <w:p w14:paraId="434BE59C" w14:textId="2A6A0A5B"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&lt;0.001</w:t>
            </w:r>
          </w:p>
        </w:tc>
      </w:tr>
      <w:tr w:rsidR="00101D84" w:rsidRPr="00B04312" w14:paraId="15E10A07" w14:textId="77777777" w:rsidTr="001E3A33">
        <w:trPr>
          <w:trHeight w:val="20"/>
          <w:jc w:val="center"/>
        </w:trPr>
        <w:tc>
          <w:tcPr>
            <w:tcW w:w="1980" w:type="dxa"/>
            <w:tcBorders>
              <w:left w:val="double"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7BB4C22C" w14:textId="78000F1B" w:rsidR="00101D84" w:rsidRPr="00B04312" w:rsidRDefault="00101D84" w:rsidP="00101D84">
            <w:pPr>
              <w:spacing w:before="60" w:after="60"/>
              <w:ind w:right="113"/>
              <w:contextualSpacing/>
              <w:jc w:val="right"/>
              <w:rPr>
                <w:rFonts w:cs="Times New Roman"/>
                <w:b/>
                <w:bCs/>
                <w:color w:val="0070C0"/>
                <w:sz w:val="10"/>
                <w:szCs w:val="10"/>
              </w:rPr>
            </w:pPr>
            <w:r w:rsidRPr="00B04312">
              <w:rPr>
                <w:rFonts w:cs="Times New Roman"/>
                <w:b/>
                <w:bCs/>
                <w:color w:val="0070C0"/>
                <w:sz w:val="10"/>
                <w:szCs w:val="10"/>
              </w:rPr>
              <w:t xml:space="preserve">S.E.  of Pearson </w:t>
            </w:r>
            <w:r w:rsidRPr="00B04312">
              <w:rPr>
                <w:rFonts w:cs="Times New Roman"/>
                <w:b/>
                <w:bCs/>
                <w:i/>
                <w:iCs/>
                <w:color w:val="0070C0"/>
                <w:sz w:val="10"/>
                <w:szCs w:val="10"/>
              </w:rPr>
              <w:t>r</w:t>
            </w:r>
            <w:r w:rsidRPr="00B04312">
              <w:rPr>
                <w:rFonts w:cs="Times New Roman"/>
                <w:b/>
                <w:bCs/>
                <w:color w:val="0070C0"/>
                <w:sz w:val="10"/>
                <w:szCs w:val="10"/>
              </w:rPr>
              <w:t xml:space="preserve"> with DOMI </w:t>
            </w:r>
            <w:r w:rsidRPr="00B04312">
              <w:rPr>
                <w:rFonts w:cs="Times New Roman"/>
                <w:b/>
                <w:bCs/>
                <w:i/>
                <w:iCs/>
                <w:color w:val="0070C0"/>
                <w:sz w:val="10"/>
                <w:szCs w:val="10"/>
              </w:rPr>
              <w:t>in vivo</w:t>
            </w:r>
          </w:p>
        </w:tc>
        <w:tc>
          <w:tcPr>
            <w:tcW w:w="655" w:type="dxa"/>
            <w:tcBorders>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tcPr>
          <w:p w14:paraId="608A1A21" w14:textId="70278610" w:rsidR="00101D84" w:rsidRPr="00B04312" w:rsidRDefault="00101D84" w:rsidP="00101D84">
            <w:pPr>
              <w:spacing w:before="60" w:after="60"/>
              <w:contextualSpacing/>
              <w:jc w:val="center"/>
              <w:rPr>
                <w:rFonts w:cs="Times New Roman"/>
                <w:b/>
                <w:bCs/>
                <w:color w:val="auto"/>
                <w:sz w:val="10"/>
                <w:szCs w:val="10"/>
              </w:rPr>
            </w:pPr>
            <w:r w:rsidRPr="00B04312">
              <w:rPr>
                <w:b/>
                <w:bCs/>
                <w:sz w:val="10"/>
                <w:szCs w:val="10"/>
              </w:rPr>
              <w:t>0.093 9</w:t>
            </w:r>
          </w:p>
        </w:tc>
        <w:tc>
          <w:tcPr>
            <w:tcW w:w="658" w:type="dxa"/>
            <w:gridSpan w:val="3"/>
            <w:tcBorders>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2D193F7A" w14:textId="55B02907" w:rsidR="00101D84" w:rsidRPr="00B04312" w:rsidRDefault="00101D84" w:rsidP="00101D84">
            <w:pPr>
              <w:spacing w:before="60" w:after="60"/>
              <w:contextualSpacing/>
              <w:jc w:val="center"/>
              <w:rPr>
                <w:rFonts w:cs="Times New Roman"/>
                <w:b/>
                <w:bCs/>
                <w:color w:val="C00000"/>
                <w:sz w:val="10"/>
                <w:szCs w:val="10"/>
              </w:rPr>
            </w:pPr>
            <w:r w:rsidRPr="00B04312">
              <w:rPr>
                <w:rFonts w:cs="Times New Roman"/>
                <w:b/>
                <w:bCs/>
                <w:color w:val="C00000"/>
                <w:sz w:val="10"/>
                <w:szCs w:val="10"/>
              </w:rPr>
              <w:t>n/a</w:t>
            </w:r>
          </w:p>
        </w:tc>
        <w:tc>
          <w:tcPr>
            <w:tcW w:w="657" w:type="dxa"/>
            <w:gridSpan w:val="2"/>
            <w:vMerge/>
            <w:tcBorders>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tcPr>
          <w:p w14:paraId="3CA4FCD8" w14:textId="12641F54" w:rsidR="00101D84" w:rsidRPr="00B04312" w:rsidRDefault="00101D84" w:rsidP="00101D84">
            <w:pPr>
              <w:spacing w:before="60" w:after="60"/>
              <w:contextualSpacing/>
              <w:jc w:val="center"/>
              <w:rPr>
                <w:rFonts w:cs="Times New Roman"/>
                <w:b/>
                <w:bCs/>
                <w:color w:val="C00000"/>
                <w:sz w:val="10"/>
                <w:szCs w:val="10"/>
              </w:rPr>
            </w:pPr>
          </w:p>
        </w:tc>
        <w:tc>
          <w:tcPr>
            <w:tcW w:w="657" w:type="dxa"/>
            <w:gridSpan w:val="2"/>
            <w:vMerge/>
            <w:tcBorders>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tcPr>
          <w:p w14:paraId="2084B5EC" w14:textId="41C39AD8" w:rsidR="00101D84" w:rsidRPr="00B04312" w:rsidRDefault="00101D84" w:rsidP="00101D84">
            <w:pPr>
              <w:spacing w:before="60" w:after="60"/>
              <w:contextualSpacing/>
              <w:jc w:val="center"/>
              <w:rPr>
                <w:rFonts w:cs="Times New Roman"/>
                <w:b/>
                <w:bCs/>
                <w:color w:val="C00000"/>
                <w:sz w:val="10"/>
                <w:szCs w:val="10"/>
              </w:rPr>
            </w:pPr>
          </w:p>
        </w:tc>
        <w:tc>
          <w:tcPr>
            <w:tcW w:w="657" w:type="dxa"/>
            <w:vMerge/>
            <w:tcBorders>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tcPr>
          <w:p w14:paraId="1E43F534" w14:textId="0BBC3BD1" w:rsidR="00101D84" w:rsidRPr="00B04312" w:rsidRDefault="00101D84" w:rsidP="00101D84">
            <w:pPr>
              <w:spacing w:before="60" w:after="60"/>
              <w:contextualSpacing/>
              <w:jc w:val="center"/>
              <w:rPr>
                <w:rFonts w:cs="Times New Roman"/>
                <w:b/>
                <w:bCs/>
                <w:color w:val="C00000"/>
                <w:sz w:val="10"/>
                <w:szCs w:val="10"/>
              </w:rPr>
            </w:pPr>
          </w:p>
        </w:tc>
        <w:tc>
          <w:tcPr>
            <w:tcW w:w="657" w:type="dxa"/>
            <w:gridSpan w:val="3"/>
            <w:vMerge/>
            <w:tcBorders>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tcPr>
          <w:p w14:paraId="302296E5" w14:textId="6A8D7A64" w:rsidR="00101D84" w:rsidRPr="00B04312" w:rsidRDefault="00101D84" w:rsidP="00101D84">
            <w:pPr>
              <w:spacing w:before="60" w:after="60"/>
              <w:contextualSpacing/>
              <w:jc w:val="center"/>
              <w:rPr>
                <w:rFonts w:cs="Times New Roman"/>
                <w:b/>
                <w:bCs/>
                <w:color w:val="C00000"/>
                <w:sz w:val="10"/>
                <w:szCs w:val="10"/>
              </w:rPr>
            </w:pPr>
          </w:p>
        </w:tc>
        <w:tc>
          <w:tcPr>
            <w:tcW w:w="657" w:type="dxa"/>
            <w:gridSpan w:val="2"/>
            <w:vMerge/>
            <w:tcBorders>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tcPr>
          <w:p w14:paraId="3A03A236" w14:textId="083A3506" w:rsidR="00101D84" w:rsidRPr="00B04312" w:rsidRDefault="00101D84" w:rsidP="00101D84">
            <w:pPr>
              <w:spacing w:before="60" w:after="60"/>
              <w:contextualSpacing/>
              <w:jc w:val="center"/>
              <w:rPr>
                <w:rFonts w:cs="Times New Roman"/>
                <w:b/>
                <w:bCs/>
                <w:color w:val="C00000"/>
                <w:sz w:val="10"/>
                <w:szCs w:val="10"/>
              </w:rPr>
            </w:pPr>
          </w:p>
        </w:tc>
        <w:tc>
          <w:tcPr>
            <w:tcW w:w="614" w:type="dxa"/>
            <w:gridSpan w:val="2"/>
            <w:tcBorders>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tcPr>
          <w:p w14:paraId="3872D559" w14:textId="45FB8056"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0.071 8</w:t>
            </w:r>
          </w:p>
        </w:tc>
        <w:tc>
          <w:tcPr>
            <w:tcW w:w="664" w:type="dxa"/>
            <w:gridSpan w:val="2"/>
            <w:tcBorders>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tcPr>
          <w:p w14:paraId="286F881B" w14:textId="5C773AAF"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0.148 5</w:t>
            </w:r>
          </w:p>
        </w:tc>
        <w:tc>
          <w:tcPr>
            <w:tcW w:w="664" w:type="dxa"/>
            <w:gridSpan w:val="3"/>
            <w:tcBorders>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tcPr>
          <w:p w14:paraId="59C5464E" w14:textId="65132470"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0.108 6</w:t>
            </w:r>
          </w:p>
        </w:tc>
        <w:tc>
          <w:tcPr>
            <w:tcW w:w="666" w:type="dxa"/>
            <w:gridSpan w:val="2"/>
            <w:tcBorders>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tcPr>
          <w:p w14:paraId="0026F7A8" w14:textId="2A69C6DD"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0.105 0</w:t>
            </w:r>
          </w:p>
        </w:tc>
        <w:tc>
          <w:tcPr>
            <w:tcW w:w="665" w:type="dxa"/>
            <w:gridSpan w:val="2"/>
            <w:vMerge/>
            <w:tcBorders>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tcPr>
          <w:p w14:paraId="71F788EC" w14:textId="1B4241B4" w:rsidR="00101D84" w:rsidRPr="00B04312" w:rsidRDefault="00101D84" w:rsidP="00101D84">
            <w:pPr>
              <w:spacing w:before="60" w:after="60"/>
              <w:contextualSpacing/>
              <w:jc w:val="center"/>
              <w:rPr>
                <w:rFonts w:cs="Times New Roman"/>
                <w:b/>
                <w:bCs/>
                <w:color w:val="C00000"/>
                <w:sz w:val="10"/>
                <w:szCs w:val="10"/>
              </w:rPr>
            </w:pPr>
          </w:p>
        </w:tc>
        <w:tc>
          <w:tcPr>
            <w:tcW w:w="667" w:type="dxa"/>
            <w:gridSpan w:val="2"/>
            <w:vMerge/>
            <w:tcBorders>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tcPr>
          <w:p w14:paraId="404CBBF9" w14:textId="7F445731" w:rsidR="00101D84" w:rsidRPr="00B04312" w:rsidRDefault="00101D84" w:rsidP="00101D84">
            <w:pPr>
              <w:spacing w:before="60" w:after="60"/>
              <w:contextualSpacing/>
              <w:jc w:val="center"/>
              <w:rPr>
                <w:rFonts w:cs="Times New Roman"/>
                <w:b/>
                <w:bCs/>
                <w:color w:val="C00000"/>
                <w:sz w:val="10"/>
                <w:szCs w:val="10"/>
              </w:rPr>
            </w:pPr>
          </w:p>
        </w:tc>
        <w:tc>
          <w:tcPr>
            <w:tcW w:w="683" w:type="dxa"/>
            <w:gridSpan w:val="2"/>
            <w:tcBorders>
              <w:left w:val="dotted" w:sz="4" w:space="0" w:color="auto"/>
              <w:bottom w:val="single" w:sz="4" w:space="0" w:color="auto"/>
              <w:right w:val="double" w:sz="4" w:space="0" w:color="auto"/>
            </w:tcBorders>
            <w:shd w:val="clear" w:color="auto" w:fill="FFF2CC" w:themeFill="accent4" w:themeFillTint="33"/>
            <w:noWrap/>
            <w:tcMar>
              <w:top w:w="15" w:type="dxa"/>
              <w:left w:w="15" w:type="dxa"/>
              <w:bottom w:w="0" w:type="dxa"/>
              <w:right w:w="15" w:type="dxa"/>
            </w:tcMar>
          </w:tcPr>
          <w:p w14:paraId="5AD41972" w14:textId="36FECE86"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0.095 8</w:t>
            </w:r>
          </w:p>
        </w:tc>
      </w:tr>
      <w:tr w:rsidR="00101D84" w:rsidRPr="00B04312" w14:paraId="7F823D2F" w14:textId="77777777" w:rsidTr="00E743FF">
        <w:trPr>
          <w:trHeight w:val="20"/>
          <w:jc w:val="center"/>
        </w:trPr>
        <w:tc>
          <w:tcPr>
            <w:tcW w:w="11201" w:type="dxa"/>
            <w:gridSpan w:val="30"/>
            <w:tcBorders>
              <w:left w:val="double" w:sz="4" w:space="0" w:color="auto"/>
              <w:right w:val="double" w:sz="4" w:space="0" w:color="auto"/>
            </w:tcBorders>
            <w:shd w:val="clear" w:color="auto" w:fill="auto"/>
            <w:noWrap/>
            <w:tcMar>
              <w:top w:w="15" w:type="dxa"/>
              <w:left w:w="15" w:type="dxa"/>
              <w:bottom w:w="0" w:type="dxa"/>
              <w:right w:w="15" w:type="dxa"/>
            </w:tcMar>
            <w:vAlign w:val="center"/>
          </w:tcPr>
          <w:p w14:paraId="67DF6067" w14:textId="77777777" w:rsidR="00101D84" w:rsidRPr="00B04312" w:rsidRDefault="00101D84" w:rsidP="00101D84">
            <w:pPr>
              <w:spacing w:after="0" w:line="240" w:lineRule="auto"/>
              <w:ind w:right="113"/>
              <w:contextualSpacing/>
              <w:jc w:val="center"/>
              <w:rPr>
                <w:rFonts w:cs="Times New Roman"/>
                <w:b/>
                <w:bCs/>
                <w:color w:val="0070C0"/>
                <w:sz w:val="10"/>
                <w:szCs w:val="10"/>
              </w:rPr>
            </w:pPr>
          </w:p>
        </w:tc>
      </w:tr>
      <w:tr w:rsidR="00101D84" w:rsidRPr="00B04312" w14:paraId="027E0C70" w14:textId="77777777" w:rsidTr="001E3A33">
        <w:trPr>
          <w:trHeight w:val="20"/>
          <w:jc w:val="center"/>
        </w:trPr>
        <w:tc>
          <w:tcPr>
            <w:tcW w:w="1980" w:type="dxa"/>
            <w:tcBorders>
              <w:top w:val="single" w:sz="4" w:space="0" w:color="auto"/>
              <w:left w:val="double" w:sz="4" w:space="0" w:color="auto"/>
              <w:right w:val="dotted" w:sz="4" w:space="0" w:color="auto"/>
            </w:tcBorders>
            <w:shd w:val="clear" w:color="auto" w:fill="auto"/>
            <w:noWrap/>
            <w:tcMar>
              <w:top w:w="15" w:type="dxa"/>
              <w:left w:w="15" w:type="dxa"/>
              <w:bottom w:w="0" w:type="dxa"/>
              <w:right w:w="15" w:type="dxa"/>
            </w:tcMar>
            <w:vAlign w:val="center"/>
          </w:tcPr>
          <w:p w14:paraId="4272383F" w14:textId="77777777" w:rsidR="00101D84" w:rsidRPr="00B04312" w:rsidRDefault="00101D84" w:rsidP="00101D84">
            <w:pPr>
              <w:spacing w:before="60" w:after="60"/>
              <w:ind w:right="113"/>
              <w:contextualSpacing/>
              <w:jc w:val="right"/>
              <w:rPr>
                <w:rFonts w:cs="Times New Roman"/>
                <w:b/>
                <w:bCs/>
                <w:color w:val="0070C0"/>
                <w:sz w:val="10"/>
                <w:szCs w:val="10"/>
              </w:rPr>
            </w:pPr>
            <w:r w:rsidRPr="00B04312">
              <w:rPr>
                <w:rFonts w:cs="Times New Roman"/>
                <w:b/>
                <w:bCs/>
                <w:color w:val="0070C0"/>
                <w:sz w:val="10"/>
                <w:szCs w:val="10"/>
              </w:rPr>
              <w:t xml:space="preserve">Pearson </w:t>
            </w:r>
            <w:r w:rsidRPr="00B04312">
              <w:rPr>
                <w:rFonts w:cs="Times New Roman"/>
                <w:b/>
                <w:bCs/>
                <w:i/>
                <w:iCs/>
                <w:color w:val="0070C0"/>
                <w:sz w:val="10"/>
                <w:szCs w:val="10"/>
              </w:rPr>
              <w:t>r</w:t>
            </w:r>
            <w:r w:rsidRPr="00B04312">
              <w:rPr>
                <w:rFonts w:cs="Times New Roman"/>
                <w:b/>
                <w:bCs/>
                <w:color w:val="0070C0"/>
                <w:sz w:val="10"/>
                <w:szCs w:val="10"/>
              </w:rPr>
              <w:t xml:space="preserve"> with parameter </w:t>
            </w:r>
            <w:r w:rsidRPr="00B04312">
              <w:rPr>
                <w:rFonts w:cs="Times New Roman"/>
                <w:b/>
                <w:bCs/>
                <w:i/>
                <w:iCs/>
                <w:color w:val="0070C0"/>
                <w:sz w:val="10"/>
                <w:szCs w:val="10"/>
              </w:rPr>
              <w:t>DMLp</w:t>
            </w:r>
          </w:p>
        </w:tc>
        <w:tc>
          <w:tcPr>
            <w:tcW w:w="655" w:type="dxa"/>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32E4B29D" w14:textId="74908841"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+0.682</w:t>
            </w:r>
          </w:p>
        </w:tc>
        <w:tc>
          <w:tcPr>
            <w:tcW w:w="658" w:type="dxa"/>
            <w:gridSpan w:val="3"/>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0AA4EFD4" w14:textId="54001AD7"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+0.682</w:t>
            </w:r>
          </w:p>
        </w:tc>
        <w:tc>
          <w:tcPr>
            <w:tcW w:w="657"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bottom"/>
          </w:tcPr>
          <w:p w14:paraId="749153BB" w14:textId="598A2DFB"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+0.408</w:t>
            </w:r>
          </w:p>
        </w:tc>
        <w:tc>
          <w:tcPr>
            <w:tcW w:w="657"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bottom"/>
          </w:tcPr>
          <w:p w14:paraId="06462439" w14:textId="5F36172B"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+0.657</w:t>
            </w:r>
          </w:p>
        </w:tc>
        <w:tc>
          <w:tcPr>
            <w:tcW w:w="657" w:type="dxa"/>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tcPr>
          <w:p w14:paraId="4BE858C7" w14:textId="2FA93EBD"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−0.148</w:t>
            </w:r>
          </w:p>
        </w:tc>
        <w:tc>
          <w:tcPr>
            <w:tcW w:w="657" w:type="dxa"/>
            <w:gridSpan w:val="3"/>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tcPr>
          <w:p w14:paraId="2BA29B5E" w14:textId="287665E0"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+0.275</w:t>
            </w:r>
          </w:p>
        </w:tc>
        <w:tc>
          <w:tcPr>
            <w:tcW w:w="657" w:type="dxa"/>
            <w:gridSpan w:val="2"/>
            <w:tcBorders>
              <w:top w:val="single"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tcPr>
          <w:p w14:paraId="182F2D28" w14:textId="6626A97D"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+0.008</w:t>
            </w:r>
          </w:p>
        </w:tc>
        <w:tc>
          <w:tcPr>
            <w:tcW w:w="614"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64E4205C" w14:textId="6CD78F95"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−0.084</w:t>
            </w:r>
          </w:p>
        </w:tc>
        <w:tc>
          <w:tcPr>
            <w:tcW w:w="664" w:type="dxa"/>
            <w:gridSpan w:val="2"/>
            <w:tcBorders>
              <w:top w:val="single"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1EBA588B" w14:textId="7E933AFA"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+0.095</w:t>
            </w:r>
          </w:p>
        </w:tc>
        <w:tc>
          <w:tcPr>
            <w:tcW w:w="664" w:type="dxa"/>
            <w:gridSpan w:val="3"/>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tcPr>
          <w:p w14:paraId="6DE38E48" w14:textId="0EF1B725"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−0.210</w:t>
            </w:r>
          </w:p>
        </w:tc>
        <w:tc>
          <w:tcPr>
            <w:tcW w:w="666"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tcPr>
          <w:p w14:paraId="313EDD92" w14:textId="0118FD96"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−0.146</w:t>
            </w:r>
          </w:p>
        </w:tc>
        <w:tc>
          <w:tcPr>
            <w:tcW w:w="665"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tcPr>
          <w:p w14:paraId="53C6FA10" w14:textId="6CF36C31"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-0.182</w:t>
            </w:r>
          </w:p>
        </w:tc>
        <w:tc>
          <w:tcPr>
            <w:tcW w:w="667"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tcPr>
          <w:p w14:paraId="1374115B" w14:textId="505860E1"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+0.302</w:t>
            </w:r>
          </w:p>
        </w:tc>
        <w:tc>
          <w:tcPr>
            <w:tcW w:w="683" w:type="dxa"/>
            <w:gridSpan w:val="2"/>
            <w:tcBorders>
              <w:top w:val="single" w:sz="4" w:space="0" w:color="auto"/>
              <w:left w:val="dotted" w:sz="4" w:space="0" w:color="auto"/>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tcPr>
          <w:p w14:paraId="66CA85DB" w14:textId="1BB7DD7B"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−0.034</w:t>
            </w:r>
          </w:p>
        </w:tc>
      </w:tr>
      <w:tr w:rsidR="00101D84" w:rsidRPr="00B04312" w14:paraId="0766D1E7" w14:textId="77777777" w:rsidTr="001E3A33">
        <w:trPr>
          <w:trHeight w:val="20"/>
          <w:jc w:val="center"/>
        </w:trPr>
        <w:tc>
          <w:tcPr>
            <w:tcW w:w="1980" w:type="dxa"/>
            <w:tcBorders>
              <w:left w:val="double" w:sz="4" w:space="0" w:color="auto"/>
              <w:right w:val="dotted" w:sz="4" w:space="0" w:color="auto"/>
            </w:tcBorders>
            <w:shd w:val="clear" w:color="auto" w:fill="auto"/>
            <w:noWrap/>
            <w:tcMar>
              <w:top w:w="15" w:type="dxa"/>
              <w:left w:w="15" w:type="dxa"/>
              <w:bottom w:w="0" w:type="dxa"/>
              <w:right w:w="15" w:type="dxa"/>
            </w:tcMar>
            <w:vAlign w:val="center"/>
          </w:tcPr>
          <w:p w14:paraId="38AFCB0D" w14:textId="77777777" w:rsidR="00101D84" w:rsidRPr="00B04312" w:rsidRDefault="00101D84" w:rsidP="00101D84">
            <w:pPr>
              <w:spacing w:before="60" w:after="60"/>
              <w:ind w:right="113"/>
              <w:contextualSpacing/>
              <w:jc w:val="right"/>
              <w:rPr>
                <w:rFonts w:cs="Times New Roman"/>
                <w:b/>
                <w:bCs/>
                <w:color w:val="0070C0"/>
                <w:sz w:val="10"/>
                <w:szCs w:val="10"/>
              </w:rPr>
            </w:pPr>
            <w:r w:rsidRPr="00B04312">
              <w:rPr>
                <w:rFonts w:cs="Times New Roman"/>
                <w:b/>
                <w:bCs/>
                <w:i/>
                <w:iCs/>
                <w:color w:val="0070C0"/>
                <w:sz w:val="10"/>
                <w:szCs w:val="10"/>
              </w:rPr>
              <w:t>P</w:t>
            </w:r>
            <w:r w:rsidRPr="00B04312">
              <w:rPr>
                <w:rFonts w:cs="Times New Roman"/>
                <w:b/>
                <w:bCs/>
                <w:color w:val="0070C0"/>
                <w:sz w:val="10"/>
                <w:szCs w:val="10"/>
              </w:rPr>
              <w:t xml:space="preserve">(Pearson </w:t>
            </w:r>
            <w:r w:rsidRPr="00B04312">
              <w:rPr>
                <w:rFonts w:cs="Times New Roman"/>
                <w:b/>
                <w:bCs/>
                <w:i/>
                <w:iCs/>
                <w:color w:val="0070C0"/>
                <w:sz w:val="10"/>
                <w:szCs w:val="10"/>
              </w:rPr>
              <w:t>r</w:t>
            </w:r>
            <w:r w:rsidRPr="00B04312">
              <w:rPr>
                <w:rFonts w:cs="Times New Roman"/>
                <w:b/>
                <w:bCs/>
                <w:color w:val="0070C0"/>
                <w:sz w:val="10"/>
                <w:szCs w:val="10"/>
              </w:rPr>
              <w:t xml:space="preserve"> with parameter </w:t>
            </w:r>
            <w:r w:rsidRPr="00B04312">
              <w:rPr>
                <w:rFonts w:cs="Times New Roman"/>
                <w:b/>
                <w:bCs/>
                <w:i/>
                <w:iCs/>
                <w:color w:val="0070C0"/>
                <w:sz w:val="10"/>
                <w:szCs w:val="10"/>
              </w:rPr>
              <w:t>DMLp</w:t>
            </w:r>
            <w:r w:rsidRPr="00B04312">
              <w:rPr>
                <w:rFonts w:cs="Times New Roman"/>
                <w:b/>
                <w:bCs/>
                <w:color w:val="0070C0"/>
                <w:sz w:val="10"/>
                <w:szCs w:val="10"/>
              </w:rPr>
              <w:t>)</w:t>
            </w:r>
          </w:p>
        </w:tc>
        <w:tc>
          <w:tcPr>
            <w:tcW w:w="655" w:type="dxa"/>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4B0D8B90" w14:textId="4E762119"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658" w:type="dxa"/>
            <w:gridSpan w:val="3"/>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61AFFBFC" w14:textId="571E98E1"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657"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bottom"/>
          </w:tcPr>
          <w:p w14:paraId="3762E93C" w14:textId="0B9CDD30"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0.021</w:t>
            </w:r>
          </w:p>
        </w:tc>
        <w:tc>
          <w:tcPr>
            <w:tcW w:w="657"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bottom"/>
          </w:tcPr>
          <w:p w14:paraId="689A71D8" w14:textId="60130EF0"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657" w:type="dxa"/>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tcPr>
          <w:p w14:paraId="080E5D83" w14:textId="5999D88E"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0.418</w:t>
            </w:r>
          </w:p>
        </w:tc>
        <w:tc>
          <w:tcPr>
            <w:tcW w:w="657" w:type="dxa"/>
            <w:gridSpan w:val="3"/>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tcPr>
          <w:p w14:paraId="2A262F9A" w14:textId="213AF347"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0.128</w:t>
            </w:r>
          </w:p>
        </w:tc>
        <w:tc>
          <w:tcPr>
            <w:tcW w:w="657" w:type="dxa"/>
            <w:gridSpan w:val="2"/>
            <w:tcBorders>
              <w:top w:val="dotted" w:sz="4" w:space="0" w:color="auto"/>
              <w:left w:val="dotted" w:sz="4" w:space="0" w:color="auto"/>
              <w:bottom w:val="dotted" w:sz="4" w:space="0" w:color="auto"/>
              <w:right w:val="dotted" w:sz="4" w:space="0" w:color="auto"/>
            </w:tcBorders>
            <w:shd w:val="clear" w:color="000000" w:fill="auto"/>
            <w:noWrap/>
            <w:tcMar>
              <w:top w:w="15" w:type="dxa"/>
              <w:left w:w="15" w:type="dxa"/>
              <w:bottom w:w="0" w:type="dxa"/>
              <w:right w:w="15" w:type="dxa"/>
            </w:tcMar>
            <w:vAlign w:val="center"/>
          </w:tcPr>
          <w:p w14:paraId="15FCE597" w14:textId="52CF92E0"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0.965</w:t>
            </w:r>
          </w:p>
        </w:tc>
        <w:tc>
          <w:tcPr>
            <w:tcW w:w="614"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22007FA4" w14:textId="5C056110"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0.648</w:t>
            </w:r>
          </w:p>
        </w:tc>
        <w:tc>
          <w:tcPr>
            <w:tcW w:w="664" w:type="dxa"/>
            <w:gridSpan w:val="2"/>
            <w:tcBorders>
              <w:top w:val="dotted" w:sz="4" w:space="0" w:color="auto"/>
              <w:left w:val="dotted" w:sz="4" w:space="0" w:color="auto"/>
              <w:bottom w:val="dotted" w:sz="4" w:space="0" w:color="auto"/>
              <w:right w:val="dotted" w:sz="4" w:space="0" w:color="auto"/>
            </w:tcBorders>
            <w:shd w:val="clear" w:color="000000" w:fill="FFF2CC"/>
            <w:noWrap/>
            <w:tcMar>
              <w:top w:w="15" w:type="dxa"/>
              <w:left w:w="15" w:type="dxa"/>
              <w:bottom w:w="0" w:type="dxa"/>
              <w:right w:w="15" w:type="dxa"/>
            </w:tcMar>
            <w:vAlign w:val="center"/>
          </w:tcPr>
          <w:p w14:paraId="082D6962" w14:textId="48F678A6"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0.604</w:t>
            </w:r>
          </w:p>
        </w:tc>
        <w:tc>
          <w:tcPr>
            <w:tcW w:w="664" w:type="dxa"/>
            <w:gridSpan w:val="3"/>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tcPr>
          <w:p w14:paraId="51308DEC" w14:textId="55699095"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0.248</w:t>
            </w:r>
          </w:p>
        </w:tc>
        <w:tc>
          <w:tcPr>
            <w:tcW w:w="666"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tcPr>
          <w:p w14:paraId="6DC66C0C" w14:textId="24EFF9F4"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665"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tcPr>
          <w:p w14:paraId="702BF3CE" w14:textId="3FF232B0"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0.318</w:t>
            </w:r>
          </w:p>
        </w:tc>
        <w:tc>
          <w:tcPr>
            <w:tcW w:w="667"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15" w:type="dxa"/>
              <w:left w:w="15" w:type="dxa"/>
              <w:bottom w:w="0" w:type="dxa"/>
              <w:right w:w="15" w:type="dxa"/>
            </w:tcMar>
            <w:vAlign w:val="center"/>
          </w:tcPr>
          <w:p w14:paraId="613511F5" w14:textId="1EB406CB"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0.093</w:t>
            </w:r>
          </w:p>
        </w:tc>
        <w:tc>
          <w:tcPr>
            <w:tcW w:w="683" w:type="dxa"/>
            <w:gridSpan w:val="2"/>
            <w:tcBorders>
              <w:top w:val="dotted" w:sz="4" w:space="0" w:color="auto"/>
              <w:left w:val="dotted" w:sz="4" w:space="0" w:color="auto"/>
              <w:bottom w:val="dotted" w:sz="4" w:space="0" w:color="auto"/>
              <w:right w:val="double" w:sz="4" w:space="0" w:color="auto"/>
            </w:tcBorders>
            <w:shd w:val="clear" w:color="auto" w:fill="FFF2CC" w:themeFill="accent4" w:themeFillTint="33"/>
            <w:noWrap/>
            <w:tcMar>
              <w:top w:w="15" w:type="dxa"/>
              <w:left w:w="15" w:type="dxa"/>
              <w:bottom w:w="0" w:type="dxa"/>
              <w:right w:w="15" w:type="dxa"/>
            </w:tcMar>
            <w:vAlign w:val="center"/>
          </w:tcPr>
          <w:p w14:paraId="4BFEC20A" w14:textId="5F73861E"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r>
      <w:tr w:rsidR="00101D84" w:rsidRPr="00B04312" w14:paraId="33AF8FB0" w14:textId="77777777" w:rsidTr="001E3A33">
        <w:trPr>
          <w:trHeight w:val="20"/>
          <w:jc w:val="center"/>
        </w:trPr>
        <w:tc>
          <w:tcPr>
            <w:tcW w:w="1980" w:type="dxa"/>
            <w:tcBorders>
              <w:left w:val="double" w:sz="4" w:space="0" w:color="auto"/>
              <w:bottom w:val="single" w:sz="4" w:space="0" w:color="auto"/>
              <w:right w:val="dotted" w:sz="4" w:space="0" w:color="auto"/>
            </w:tcBorders>
            <w:shd w:val="clear" w:color="auto" w:fill="auto"/>
            <w:noWrap/>
            <w:tcMar>
              <w:top w:w="15" w:type="dxa"/>
              <w:left w:w="15" w:type="dxa"/>
              <w:bottom w:w="0" w:type="dxa"/>
              <w:right w:w="15" w:type="dxa"/>
            </w:tcMar>
            <w:vAlign w:val="center"/>
          </w:tcPr>
          <w:p w14:paraId="0E8F3D59" w14:textId="3D81A658" w:rsidR="00101D84" w:rsidRPr="00B04312" w:rsidRDefault="00101D84" w:rsidP="00101D84">
            <w:pPr>
              <w:spacing w:before="60" w:after="60"/>
              <w:ind w:right="113"/>
              <w:contextualSpacing/>
              <w:jc w:val="right"/>
              <w:rPr>
                <w:rFonts w:cs="Times New Roman"/>
                <w:b/>
                <w:bCs/>
                <w:color w:val="0070C0"/>
                <w:sz w:val="10"/>
                <w:szCs w:val="10"/>
              </w:rPr>
            </w:pPr>
            <w:r w:rsidRPr="00B04312">
              <w:rPr>
                <w:rFonts w:cs="Times New Roman"/>
                <w:b/>
                <w:bCs/>
                <w:color w:val="0070C0"/>
                <w:sz w:val="10"/>
                <w:szCs w:val="10"/>
              </w:rPr>
              <w:t xml:space="preserve">S.E.  of Pearson </w:t>
            </w:r>
            <w:r w:rsidRPr="00B04312">
              <w:rPr>
                <w:rFonts w:cs="Times New Roman"/>
                <w:b/>
                <w:bCs/>
                <w:i/>
                <w:iCs/>
                <w:color w:val="0070C0"/>
                <w:sz w:val="10"/>
                <w:szCs w:val="10"/>
              </w:rPr>
              <w:t>r</w:t>
            </w:r>
            <w:r w:rsidRPr="00B04312">
              <w:rPr>
                <w:rFonts w:cs="Times New Roman"/>
                <w:b/>
                <w:bCs/>
                <w:color w:val="0070C0"/>
                <w:sz w:val="10"/>
                <w:szCs w:val="10"/>
              </w:rPr>
              <w:t xml:space="preserve"> with parameter </w:t>
            </w:r>
            <w:r w:rsidRPr="00B04312">
              <w:rPr>
                <w:rFonts w:cs="Times New Roman"/>
                <w:b/>
                <w:bCs/>
                <w:i/>
                <w:iCs/>
                <w:color w:val="0070C0"/>
                <w:sz w:val="10"/>
                <w:szCs w:val="10"/>
              </w:rPr>
              <w:t>DMLp</w:t>
            </w:r>
          </w:p>
        </w:tc>
        <w:tc>
          <w:tcPr>
            <w:tcW w:w="655" w:type="dxa"/>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28313C2D" w14:textId="1F32C5C5"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0.099 2</w:t>
            </w:r>
          </w:p>
        </w:tc>
        <w:tc>
          <w:tcPr>
            <w:tcW w:w="658" w:type="dxa"/>
            <w:gridSpan w:val="3"/>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03DE50B6" w14:textId="71163302"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0.099 2</w:t>
            </w:r>
          </w:p>
        </w:tc>
        <w:tc>
          <w:tcPr>
            <w:tcW w:w="657"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bottom"/>
          </w:tcPr>
          <w:p w14:paraId="02CAF8BD" w14:textId="24A26138"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0.154 8</w:t>
            </w:r>
          </w:p>
        </w:tc>
        <w:tc>
          <w:tcPr>
            <w:tcW w:w="657"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bottom"/>
          </w:tcPr>
          <w:p w14:paraId="3FB51AFD" w14:textId="5B529F28"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0.1056</w:t>
            </w:r>
          </w:p>
        </w:tc>
        <w:tc>
          <w:tcPr>
            <w:tcW w:w="657" w:type="dxa"/>
            <w:tcBorders>
              <w:top w:val="dotted"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tcPr>
          <w:p w14:paraId="21D93BD3" w14:textId="6E06A2B8"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0.172 8</w:t>
            </w:r>
          </w:p>
        </w:tc>
        <w:tc>
          <w:tcPr>
            <w:tcW w:w="657" w:type="dxa"/>
            <w:gridSpan w:val="3"/>
            <w:tcBorders>
              <w:top w:val="dotted"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tcPr>
          <w:p w14:paraId="25D8C4F4" w14:textId="0F9D68B4"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0.164 7</w:t>
            </w:r>
          </w:p>
        </w:tc>
        <w:tc>
          <w:tcPr>
            <w:tcW w:w="657" w:type="dxa"/>
            <w:gridSpan w:val="2"/>
            <w:tcBorders>
              <w:top w:val="dotted" w:sz="4" w:space="0" w:color="auto"/>
              <w:left w:val="dotted" w:sz="4" w:space="0" w:color="auto"/>
              <w:bottom w:val="single" w:sz="4" w:space="0" w:color="auto"/>
              <w:right w:val="dotted" w:sz="4" w:space="0" w:color="auto"/>
            </w:tcBorders>
            <w:shd w:val="clear" w:color="000000" w:fill="auto"/>
            <w:noWrap/>
            <w:tcMar>
              <w:top w:w="15" w:type="dxa"/>
              <w:left w:w="15" w:type="dxa"/>
              <w:bottom w:w="0" w:type="dxa"/>
              <w:right w:w="15" w:type="dxa"/>
            </w:tcMar>
            <w:vAlign w:val="center"/>
          </w:tcPr>
          <w:p w14:paraId="08087A11" w14:textId="24C67E9C"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0.176 1</w:t>
            </w:r>
          </w:p>
        </w:tc>
        <w:tc>
          <w:tcPr>
            <w:tcW w:w="614"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483FA535" w14:textId="6DF3E981"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0.175 1</w:t>
            </w:r>
          </w:p>
        </w:tc>
        <w:tc>
          <w:tcPr>
            <w:tcW w:w="664" w:type="dxa"/>
            <w:gridSpan w:val="2"/>
            <w:tcBorders>
              <w:top w:val="dotted" w:sz="4" w:space="0" w:color="auto"/>
              <w:left w:val="dotted" w:sz="4" w:space="0" w:color="auto"/>
              <w:bottom w:val="single" w:sz="4" w:space="0" w:color="auto"/>
              <w:right w:val="dotted" w:sz="4" w:space="0" w:color="auto"/>
            </w:tcBorders>
            <w:shd w:val="clear" w:color="000000" w:fill="FFF2CC"/>
            <w:noWrap/>
            <w:tcMar>
              <w:top w:w="15" w:type="dxa"/>
              <w:left w:w="15" w:type="dxa"/>
              <w:bottom w:w="0" w:type="dxa"/>
              <w:right w:w="15" w:type="dxa"/>
            </w:tcMar>
            <w:vAlign w:val="center"/>
          </w:tcPr>
          <w:p w14:paraId="4CB1C396" w14:textId="4151FAF7"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0.174 8</w:t>
            </w:r>
          </w:p>
        </w:tc>
        <w:tc>
          <w:tcPr>
            <w:tcW w:w="664" w:type="dxa"/>
            <w:gridSpan w:val="3"/>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tcPr>
          <w:p w14:paraId="5AA92975" w14:textId="0115AE60"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0.169 5</w:t>
            </w:r>
          </w:p>
        </w:tc>
        <w:tc>
          <w:tcPr>
            <w:tcW w:w="666"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tcPr>
          <w:p w14:paraId="222FFC59" w14:textId="37CF47C8"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0.172 9</w:t>
            </w:r>
          </w:p>
        </w:tc>
        <w:tc>
          <w:tcPr>
            <w:tcW w:w="665"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tcPr>
          <w:p w14:paraId="25F0A731" w14:textId="26019242"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0.171 1</w:t>
            </w:r>
          </w:p>
        </w:tc>
        <w:tc>
          <w:tcPr>
            <w:tcW w:w="667"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15" w:type="dxa"/>
              <w:left w:w="15" w:type="dxa"/>
              <w:bottom w:w="0" w:type="dxa"/>
              <w:right w:w="15" w:type="dxa"/>
            </w:tcMar>
            <w:vAlign w:val="center"/>
          </w:tcPr>
          <w:p w14:paraId="1C4AD9DF" w14:textId="2554C1AC"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0.162 3</w:t>
            </w:r>
          </w:p>
        </w:tc>
        <w:tc>
          <w:tcPr>
            <w:tcW w:w="683" w:type="dxa"/>
            <w:gridSpan w:val="2"/>
            <w:tcBorders>
              <w:top w:val="dotted" w:sz="4" w:space="0" w:color="auto"/>
              <w:left w:val="dotted" w:sz="4" w:space="0" w:color="auto"/>
              <w:bottom w:val="single" w:sz="4" w:space="0" w:color="auto"/>
              <w:right w:val="double" w:sz="4" w:space="0" w:color="auto"/>
            </w:tcBorders>
            <w:shd w:val="clear" w:color="auto" w:fill="FFF2CC" w:themeFill="accent4" w:themeFillTint="33"/>
            <w:noWrap/>
            <w:tcMar>
              <w:top w:w="15" w:type="dxa"/>
              <w:left w:w="15" w:type="dxa"/>
              <w:bottom w:w="0" w:type="dxa"/>
              <w:right w:w="15" w:type="dxa"/>
            </w:tcMar>
            <w:vAlign w:val="center"/>
          </w:tcPr>
          <w:p w14:paraId="7E94F608" w14:textId="2263CEFE"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0.176 0</w:t>
            </w:r>
          </w:p>
        </w:tc>
      </w:tr>
      <w:tr w:rsidR="00101D84" w:rsidRPr="00B04312" w14:paraId="1F289CE8" w14:textId="77777777" w:rsidTr="00E743FF">
        <w:tblPrEx>
          <w:tblCellMar>
            <w:left w:w="108" w:type="dxa"/>
            <w:right w:w="108" w:type="dxa"/>
          </w:tblCellMar>
        </w:tblPrEx>
        <w:trPr>
          <w:trHeight w:val="113"/>
          <w:jc w:val="center"/>
        </w:trPr>
        <w:tc>
          <w:tcPr>
            <w:tcW w:w="11201" w:type="dxa"/>
            <w:gridSpan w:val="30"/>
            <w:tcBorders>
              <w:left w:val="double" w:sz="4" w:space="0" w:color="auto"/>
              <w:right w:val="double" w:sz="4" w:space="0" w:color="auto"/>
            </w:tcBorders>
            <w:shd w:val="clear" w:color="000000" w:fill="auto"/>
            <w:vAlign w:val="center"/>
          </w:tcPr>
          <w:p w14:paraId="0125B8A1" w14:textId="71F01FF3" w:rsidR="00101D84" w:rsidRPr="00B04312" w:rsidRDefault="00101D84" w:rsidP="00101D84">
            <w:pPr>
              <w:spacing w:after="0" w:line="240" w:lineRule="auto"/>
              <w:ind w:right="113"/>
              <w:jc w:val="center"/>
              <w:rPr>
                <w:rFonts w:cs="Times New Roman"/>
                <w:b/>
                <w:bCs/>
                <w:color w:val="0070C0"/>
                <w:sz w:val="10"/>
                <w:szCs w:val="10"/>
              </w:rPr>
            </w:pPr>
          </w:p>
        </w:tc>
      </w:tr>
      <w:tr w:rsidR="00101D84" w:rsidRPr="00B04312" w14:paraId="2F81C930" w14:textId="77777777" w:rsidTr="001E3A33">
        <w:tblPrEx>
          <w:tblCellMar>
            <w:left w:w="108" w:type="dxa"/>
            <w:right w:w="108" w:type="dxa"/>
          </w:tblCellMar>
        </w:tblPrEx>
        <w:trPr>
          <w:trHeight w:val="20"/>
          <w:jc w:val="center"/>
        </w:trPr>
        <w:tc>
          <w:tcPr>
            <w:tcW w:w="1980" w:type="dxa"/>
            <w:tcBorders>
              <w:top w:val="single" w:sz="4" w:space="0" w:color="auto"/>
              <w:left w:val="double" w:sz="4" w:space="0" w:color="auto"/>
              <w:right w:val="dotted" w:sz="4" w:space="0" w:color="auto"/>
            </w:tcBorders>
            <w:shd w:val="clear" w:color="auto" w:fill="auto"/>
            <w:vAlign w:val="center"/>
          </w:tcPr>
          <w:p w14:paraId="60A18DEB" w14:textId="5407A638" w:rsidR="00101D84" w:rsidRPr="00B04312" w:rsidRDefault="00101D84" w:rsidP="00101D84">
            <w:pPr>
              <w:spacing w:before="60" w:after="60" w:line="240" w:lineRule="auto"/>
              <w:ind w:right="113"/>
              <w:contextualSpacing/>
              <w:jc w:val="right"/>
              <w:rPr>
                <w:rFonts w:cs="Times New Roman"/>
                <w:b/>
                <w:bCs/>
                <w:color w:val="0070C0"/>
                <w:sz w:val="10"/>
                <w:szCs w:val="10"/>
              </w:rPr>
            </w:pPr>
            <w:r w:rsidRPr="00B04312">
              <w:rPr>
                <w:rFonts w:cs="Times New Roman"/>
                <w:b/>
                <w:bCs/>
                <w:color w:val="0070C0"/>
                <w:sz w:val="10"/>
                <w:szCs w:val="10"/>
              </w:rPr>
              <w:t xml:space="preserve">Pearson </w:t>
            </w:r>
            <w:r w:rsidRPr="00B04312">
              <w:rPr>
                <w:rFonts w:cs="Times New Roman"/>
                <w:b/>
                <w:bCs/>
                <w:i/>
                <w:iCs/>
                <w:color w:val="0070C0"/>
                <w:sz w:val="10"/>
                <w:szCs w:val="10"/>
              </w:rPr>
              <w:t>r</w:t>
            </w:r>
            <w:r w:rsidRPr="00B04312">
              <w:rPr>
                <w:rFonts w:cs="Times New Roman"/>
                <w:b/>
                <w:bCs/>
                <w:color w:val="0070C0"/>
                <w:sz w:val="10"/>
                <w:szCs w:val="10"/>
              </w:rPr>
              <w:t xml:space="preserve"> with ADF</w:t>
            </w:r>
          </w:p>
        </w:tc>
        <w:tc>
          <w:tcPr>
            <w:tcW w:w="655" w:type="dxa"/>
            <w:tcBorders>
              <w:top w:val="single" w:sz="4" w:space="0" w:color="auto"/>
              <w:left w:val="dotted" w:sz="4" w:space="0" w:color="auto"/>
              <w:bottom w:val="dotted" w:sz="4" w:space="0" w:color="auto"/>
              <w:right w:val="dotted" w:sz="4" w:space="0" w:color="auto"/>
            </w:tcBorders>
            <w:shd w:val="clear" w:color="000000" w:fill="FFF2CC"/>
            <w:noWrap/>
            <w:vAlign w:val="center"/>
            <w:hideMark/>
          </w:tcPr>
          <w:p w14:paraId="4A8CB3EE" w14:textId="0F3C7730"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−0.741</w:t>
            </w:r>
          </w:p>
        </w:tc>
        <w:tc>
          <w:tcPr>
            <w:tcW w:w="658" w:type="dxa"/>
            <w:gridSpan w:val="3"/>
            <w:tcBorders>
              <w:top w:val="single" w:sz="4" w:space="0" w:color="auto"/>
              <w:left w:val="dotted" w:sz="4" w:space="0" w:color="auto"/>
              <w:bottom w:val="dotted" w:sz="4" w:space="0" w:color="auto"/>
              <w:right w:val="dotted" w:sz="4" w:space="0" w:color="auto"/>
            </w:tcBorders>
            <w:shd w:val="clear" w:color="000000" w:fill="FFF2CC"/>
            <w:noWrap/>
            <w:vAlign w:val="center"/>
            <w:hideMark/>
          </w:tcPr>
          <w:p w14:paraId="12DF8861" w14:textId="6308D6C4"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−0.701</w:t>
            </w:r>
          </w:p>
        </w:tc>
        <w:tc>
          <w:tcPr>
            <w:tcW w:w="657" w:type="dxa"/>
            <w:gridSpan w:val="2"/>
            <w:tcBorders>
              <w:top w:val="single" w:sz="4" w:space="0" w:color="auto"/>
              <w:left w:val="dotted" w:sz="4" w:space="0" w:color="auto"/>
              <w:bottom w:val="dotted" w:sz="4" w:space="0" w:color="auto"/>
              <w:right w:val="dotted" w:sz="4" w:space="0" w:color="auto"/>
            </w:tcBorders>
            <w:shd w:val="clear" w:color="000000" w:fill="FFF2CC"/>
            <w:noWrap/>
            <w:hideMark/>
          </w:tcPr>
          <w:p w14:paraId="247FBFB1" w14:textId="3D16952A"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−0.285</w:t>
            </w:r>
          </w:p>
        </w:tc>
        <w:tc>
          <w:tcPr>
            <w:tcW w:w="657" w:type="dxa"/>
            <w:gridSpan w:val="2"/>
            <w:tcBorders>
              <w:top w:val="single" w:sz="4" w:space="0" w:color="auto"/>
              <w:left w:val="dotted" w:sz="4" w:space="0" w:color="auto"/>
              <w:bottom w:val="dotted" w:sz="4" w:space="0" w:color="auto"/>
              <w:right w:val="dotted" w:sz="4" w:space="0" w:color="auto"/>
            </w:tcBorders>
            <w:shd w:val="clear" w:color="000000" w:fill="FFF2CC"/>
            <w:noWrap/>
            <w:vAlign w:val="bottom"/>
            <w:hideMark/>
          </w:tcPr>
          <w:p w14:paraId="53E9A398" w14:textId="09C4B014"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−0.788</w:t>
            </w:r>
          </w:p>
        </w:tc>
        <w:tc>
          <w:tcPr>
            <w:tcW w:w="657"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4535E432" w14:textId="7AC9F1AD"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−0.169</w:t>
            </w:r>
          </w:p>
        </w:tc>
        <w:tc>
          <w:tcPr>
            <w:tcW w:w="657" w:type="dxa"/>
            <w:gridSpan w:val="3"/>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3F80342C"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0.239</w:t>
            </w:r>
          </w:p>
        </w:tc>
        <w:tc>
          <w:tcPr>
            <w:tcW w:w="657" w:type="dxa"/>
            <w:gridSpan w:val="2"/>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345E45F1" w14:textId="3F6F2911"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−0.028</w:t>
            </w:r>
          </w:p>
        </w:tc>
        <w:tc>
          <w:tcPr>
            <w:tcW w:w="614" w:type="dxa"/>
            <w:gridSpan w:val="2"/>
            <w:tcBorders>
              <w:top w:val="single" w:sz="4" w:space="0" w:color="auto"/>
              <w:left w:val="dotted" w:sz="4" w:space="0" w:color="auto"/>
              <w:bottom w:val="dotted" w:sz="4" w:space="0" w:color="auto"/>
              <w:right w:val="dotted" w:sz="4" w:space="0" w:color="auto"/>
            </w:tcBorders>
            <w:shd w:val="clear" w:color="000000" w:fill="FFF2CC"/>
            <w:noWrap/>
            <w:vAlign w:val="center"/>
            <w:hideMark/>
          </w:tcPr>
          <w:p w14:paraId="1FADECBE" w14:textId="00C866DE"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−0.566</w:t>
            </w:r>
          </w:p>
        </w:tc>
        <w:tc>
          <w:tcPr>
            <w:tcW w:w="664" w:type="dxa"/>
            <w:gridSpan w:val="2"/>
            <w:tcBorders>
              <w:top w:val="single" w:sz="4" w:space="0" w:color="auto"/>
              <w:left w:val="dotted" w:sz="4" w:space="0" w:color="auto"/>
              <w:bottom w:val="dotted" w:sz="4" w:space="0" w:color="auto"/>
              <w:right w:val="dotted" w:sz="4" w:space="0" w:color="auto"/>
            </w:tcBorders>
            <w:shd w:val="clear" w:color="000000" w:fill="FFF2CC"/>
            <w:noWrap/>
            <w:vAlign w:val="center"/>
            <w:hideMark/>
          </w:tcPr>
          <w:p w14:paraId="6E6005B8" w14:textId="6F24D8E1"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−0.383</w:t>
            </w:r>
          </w:p>
        </w:tc>
        <w:tc>
          <w:tcPr>
            <w:tcW w:w="664" w:type="dxa"/>
            <w:gridSpan w:val="3"/>
            <w:tcBorders>
              <w:top w:val="single" w:sz="4" w:space="0" w:color="auto"/>
              <w:left w:val="dotted" w:sz="4" w:space="0" w:color="auto"/>
              <w:bottom w:val="dotted" w:sz="4" w:space="0" w:color="auto"/>
              <w:right w:val="dotted" w:sz="4" w:space="0" w:color="auto"/>
            </w:tcBorders>
            <w:shd w:val="clear" w:color="000000" w:fill="FFF2CC"/>
            <w:noWrap/>
            <w:vAlign w:val="center"/>
            <w:hideMark/>
          </w:tcPr>
          <w:p w14:paraId="74C855BB"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0.710</w:t>
            </w:r>
          </w:p>
        </w:tc>
        <w:tc>
          <w:tcPr>
            <w:tcW w:w="666" w:type="dxa"/>
            <w:gridSpan w:val="2"/>
            <w:tcBorders>
              <w:top w:val="single" w:sz="4" w:space="0" w:color="auto"/>
              <w:left w:val="dotted" w:sz="4" w:space="0" w:color="auto"/>
              <w:bottom w:val="dotted" w:sz="4" w:space="0" w:color="auto"/>
              <w:right w:val="dotted" w:sz="4" w:space="0" w:color="auto"/>
            </w:tcBorders>
            <w:shd w:val="clear" w:color="000000" w:fill="FFF2CC"/>
            <w:noWrap/>
            <w:vAlign w:val="center"/>
            <w:hideMark/>
          </w:tcPr>
          <w:p w14:paraId="448DEABC"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[1]</w:t>
            </w:r>
          </w:p>
        </w:tc>
        <w:tc>
          <w:tcPr>
            <w:tcW w:w="665" w:type="dxa"/>
            <w:gridSpan w:val="2"/>
            <w:tcBorders>
              <w:top w:val="single" w:sz="4" w:space="0" w:color="auto"/>
              <w:left w:val="dotted" w:sz="4" w:space="0" w:color="auto"/>
              <w:bottom w:val="dotted" w:sz="4" w:space="0" w:color="auto"/>
              <w:right w:val="dotted" w:sz="4" w:space="0" w:color="auto"/>
            </w:tcBorders>
            <w:shd w:val="clear" w:color="000000" w:fill="FFF2CC"/>
            <w:noWrap/>
            <w:vAlign w:val="center"/>
            <w:hideMark/>
          </w:tcPr>
          <w:p w14:paraId="1372F542" w14:textId="7F410419"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−0.473</w:t>
            </w:r>
          </w:p>
        </w:tc>
        <w:tc>
          <w:tcPr>
            <w:tcW w:w="667" w:type="dxa"/>
            <w:gridSpan w:val="2"/>
            <w:tcBorders>
              <w:top w:val="single" w:sz="4" w:space="0" w:color="auto"/>
              <w:left w:val="dotted" w:sz="4" w:space="0" w:color="auto"/>
              <w:bottom w:val="dotted" w:sz="4" w:space="0" w:color="auto"/>
              <w:right w:val="dotted" w:sz="4" w:space="0" w:color="auto"/>
            </w:tcBorders>
            <w:shd w:val="clear" w:color="000000" w:fill="FFF2CC"/>
            <w:noWrap/>
            <w:vAlign w:val="center"/>
            <w:hideMark/>
          </w:tcPr>
          <w:p w14:paraId="3C3798FA"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0.279</w:t>
            </w:r>
          </w:p>
        </w:tc>
        <w:tc>
          <w:tcPr>
            <w:tcW w:w="683" w:type="dxa"/>
            <w:gridSpan w:val="2"/>
            <w:tcBorders>
              <w:top w:val="single" w:sz="4" w:space="0" w:color="auto"/>
              <w:left w:val="dotted" w:sz="4" w:space="0" w:color="auto"/>
              <w:bottom w:val="dotted" w:sz="4" w:space="0" w:color="auto"/>
              <w:right w:val="double" w:sz="4" w:space="0" w:color="auto"/>
            </w:tcBorders>
            <w:shd w:val="clear" w:color="000000" w:fill="FFF2CC"/>
            <w:noWrap/>
            <w:vAlign w:val="center"/>
            <w:hideMark/>
          </w:tcPr>
          <w:p w14:paraId="3BF48AE8" w14:textId="0D9BB64F"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−0.612</w:t>
            </w:r>
          </w:p>
        </w:tc>
      </w:tr>
      <w:tr w:rsidR="00101D84" w:rsidRPr="00B04312" w14:paraId="60476E2B" w14:textId="77777777" w:rsidTr="001E3A33">
        <w:tblPrEx>
          <w:tblCellMar>
            <w:left w:w="108" w:type="dxa"/>
            <w:right w:w="108" w:type="dxa"/>
          </w:tblCellMar>
        </w:tblPrEx>
        <w:trPr>
          <w:trHeight w:val="20"/>
          <w:jc w:val="center"/>
        </w:trPr>
        <w:tc>
          <w:tcPr>
            <w:tcW w:w="1980" w:type="dxa"/>
            <w:tcBorders>
              <w:top w:val="nil"/>
              <w:left w:val="double" w:sz="4" w:space="0" w:color="auto"/>
              <w:right w:val="dotted" w:sz="4" w:space="0" w:color="auto"/>
            </w:tcBorders>
            <w:shd w:val="clear" w:color="auto" w:fill="auto"/>
            <w:vAlign w:val="center"/>
          </w:tcPr>
          <w:p w14:paraId="75DC4175" w14:textId="448099E5" w:rsidR="00101D84" w:rsidRPr="00B04312" w:rsidRDefault="00101D84" w:rsidP="00101D84">
            <w:pPr>
              <w:spacing w:before="60" w:after="60" w:line="240" w:lineRule="auto"/>
              <w:ind w:right="113"/>
              <w:contextualSpacing/>
              <w:jc w:val="right"/>
              <w:rPr>
                <w:rFonts w:cs="Times New Roman"/>
                <w:b/>
                <w:bCs/>
                <w:color w:val="0070C0"/>
                <w:sz w:val="10"/>
                <w:szCs w:val="10"/>
              </w:rPr>
            </w:pPr>
            <w:r w:rsidRPr="00B04312">
              <w:rPr>
                <w:rFonts w:cs="Times New Roman"/>
                <w:b/>
                <w:bCs/>
                <w:i/>
                <w:iCs/>
                <w:color w:val="0070C0"/>
                <w:sz w:val="10"/>
                <w:szCs w:val="10"/>
              </w:rPr>
              <w:t>P</w:t>
            </w:r>
            <w:r w:rsidRPr="00B04312">
              <w:rPr>
                <w:rFonts w:cs="Times New Roman"/>
                <w:b/>
                <w:bCs/>
                <w:color w:val="0070C0"/>
                <w:sz w:val="10"/>
                <w:szCs w:val="10"/>
              </w:rPr>
              <w:t>(Pearson r with ADF)</w:t>
            </w:r>
          </w:p>
        </w:tc>
        <w:tc>
          <w:tcPr>
            <w:tcW w:w="655" w:type="dxa"/>
            <w:tcBorders>
              <w:top w:val="dotted" w:sz="4" w:space="0" w:color="auto"/>
              <w:left w:val="dotted" w:sz="4" w:space="0" w:color="auto"/>
              <w:bottom w:val="dotted" w:sz="4" w:space="0" w:color="auto"/>
              <w:right w:val="dotted" w:sz="4" w:space="0" w:color="auto"/>
            </w:tcBorders>
            <w:shd w:val="clear" w:color="000000" w:fill="FFF2CC"/>
            <w:noWrap/>
            <w:vAlign w:val="center"/>
            <w:hideMark/>
          </w:tcPr>
          <w:p w14:paraId="2110074A" w14:textId="30CE4FE8"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&lt;0.0001</w:t>
            </w:r>
          </w:p>
        </w:tc>
        <w:tc>
          <w:tcPr>
            <w:tcW w:w="658" w:type="dxa"/>
            <w:gridSpan w:val="3"/>
            <w:tcBorders>
              <w:top w:val="dotted" w:sz="4" w:space="0" w:color="auto"/>
              <w:left w:val="dotted" w:sz="4" w:space="0" w:color="auto"/>
              <w:bottom w:val="dotted" w:sz="4" w:space="0" w:color="auto"/>
              <w:right w:val="dotted" w:sz="4" w:space="0" w:color="auto"/>
            </w:tcBorders>
            <w:shd w:val="clear" w:color="000000" w:fill="FFF2CC"/>
            <w:noWrap/>
            <w:vAlign w:val="center"/>
            <w:hideMark/>
          </w:tcPr>
          <w:p w14:paraId="7EF454FB"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&lt;0.0001</w:t>
            </w:r>
          </w:p>
        </w:tc>
        <w:tc>
          <w:tcPr>
            <w:tcW w:w="657" w:type="dxa"/>
            <w:gridSpan w:val="2"/>
            <w:tcBorders>
              <w:top w:val="dotted" w:sz="4" w:space="0" w:color="auto"/>
              <w:left w:val="dotted" w:sz="4" w:space="0" w:color="auto"/>
              <w:bottom w:val="dotted" w:sz="4" w:space="0" w:color="auto"/>
              <w:right w:val="dotted" w:sz="4" w:space="0" w:color="auto"/>
            </w:tcBorders>
            <w:shd w:val="clear" w:color="000000" w:fill="FFF2CC"/>
            <w:noWrap/>
            <w:hideMark/>
          </w:tcPr>
          <w:p w14:paraId="7E6D1CBD" w14:textId="5E812D04"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0.114</w:t>
            </w:r>
          </w:p>
        </w:tc>
        <w:tc>
          <w:tcPr>
            <w:tcW w:w="657" w:type="dxa"/>
            <w:gridSpan w:val="2"/>
            <w:tcBorders>
              <w:top w:val="dotted" w:sz="4" w:space="0" w:color="auto"/>
              <w:left w:val="dotted" w:sz="4" w:space="0" w:color="auto"/>
              <w:bottom w:val="dotted" w:sz="4" w:space="0" w:color="auto"/>
              <w:right w:val="dotted" w:sz="4" w:space="0" w:color="auto"/>
            </w:tcBorders>
            <w:shd w:val="clear" w:color="000000" w:fill="FFF2CC"/>
            <w:noWrap/>
            <w:vAlign w:val="bottom"/>
            <w:hideMark/>
          </w:tcPr>
          <w:p w14:paraId="3AF46CBB" w14:textId="3BEB2114"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&lt;0.0001</w:t>
            </w:r>
          </w:p>
        </w:tc>
        <w:tc>
          <w:tcPr>
            <w:tcW w:w="65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DFC1554"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0.356</w:t>
            </w:r>
          </w:p>
        </w:tc>
        <w:tc>
          <w:tcPr>
            <w:tcW w:w="65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ACB17B9"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0.187</w:t>
            </w:r>
          </w:p>
        </w:tc>
        <w:tc>
          <w:tcPr>
            <w:tcW w:w="657"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C59F6BD"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0.878</w:t>
            </w:r>
          </w:p>
        </w:tc>
        <w:tc>
          <w:tcPr>
            <w:tcW w:w="614" w:type="dxa"/>
            <w:gridSpan w:val="2"/>
            <w:tcBorders>
              <w:top w:val="dotted" w:sz="4" w:space="0" w:color="auto"/>
              <w:left w:val="dotted" w:sz="4" w:space="0" w:color="auto"/>
              <w:bottom w:val="dotted" w:sz="4" w:space="0" w:color="auto"/>
              <w:right w:val="dotted" w:sz="4" w:space="0" w:color="auto"/>
            </w:tcBorders>
            <w:shd w:val="clear" w:color="000000" w:fill="FFF2CC"/>
            <w:noWrap/>
            <w:vAlign w:val="center"/>
            <w:hideMark/>
          </w:tcPr>
          <w:p w14:paraId="625B8507" w14:textId="47337E4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0.001</w:t>
            </w:r>
          </w:p>
        </w:tc>
        <w:tc>
          <w:tcPr>
            <w:tcW w:w="664" w:type="dxa"/>
            <w:gridSpan w:val="2"/>
            <w:tcBorders>
              <w:top w:val="dotted" w:sz="4" w:space="0" w:color="auto"/>
              <w:left w:val="dotted" w:sz="4" w:space="0" w:color="auto"/>
              <w:bottom w:val="dotted" w:sz="4" w:space="0" w:color="auto"/>
              <w:right w:val="dotted" w:sz="4" w:space="0" w:color="auto"/>
            </w:tcBorders>
            <w:shd w:val="clear" w:color="000000" w:fill="FFF2CC"/>
            <w:noWrap/>
            <w:vAlign w:val="center"/>
            <w:hideMark/>
          </w:tcPr>
          <w:p w14:paraId="6C0B4B9C"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0.031</w:t>
            </w:r>
          </w:p>
        </w:tc>
        <w:tc>
          <w:tcPr>
            <w:tcW w:w="664" w:type="dxa"/>
            <w:gridSpan w:val="3"/>
            <w:tcBorders>
              <w:top w:val="dotted" w:sz="4" w:space="0" w:color="auto"/>
              <w:left w:val="dotted" w:sz="4" w:space="0" w:color="auto"/>
              <w:bottom w:val="dotted" w:sz="4" w:space="0" w:color="auto"/>
              <w:right w:val="dotted" w:sz="4" w:space="0" w:color="auto"/>
            </w:tcBorders>
            <w:shd w:val="clear" w:color="000000" w:fill="FFF2CC"/>
            <w:noWrap/>
            <w:vAlign w:val="center"/>
            <w:hideMark/>
          </w:tcPr>
          <w:p w14:paraId="0860995C"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&lt;0.0001</w:t>
            </w:r>
          </w:p>
        </w:tc>
        <w:tc>
          <w:tcPr>
            <w:tcW w:w="666" w:type="dxa"/>
            <w:gridSpan w:val="2"/>
            <w:tcBorders>
              <w:top w:val="dotted" w:sz="4" w:space="0" w:color="auto"/>
              <w:left w:val="dotted" w:sz="4" w:space="0" w:color="auto"/>
              <w:bottom w:val="dotted" w:sz="4" w:space="0" w:color="auto"/>
              <w:right w:val="dotted" w:sz="4" w:space="0" w:color="auto"/>
            </w:tcBorders>
            <w:shd w:val="clear" w:color="000000" w:fill="FFF2CC"/>
            <w:noWrap/>
            <w:vAlign w:val="center"/>
            <w:hideMark/>
          </w:tcPr>
          <w:p w14:paraId="7CE8114B" w14:textId="77777777" w:rsidR="00101D84" w:rsidRPr="00B04312" w:rsidRDefault="00101D84" w:rsidP="00101D84">
            <w:pPr>
              <w:spacing w:before="60" w:after="60" w:line="240" w:lineRule="auto"/>
              <w:jc w:val="center"/>
              <w:rPr>
                <w:rFonts w:cs="Times New Roman"/>
                <w:b/>
                <w:bCs/>
                <w:color w:val="C00000"/>
                <w:sz w:val="10"/>
                <w:szCs w:val="10"/>
              </w:rPr>
            </w:pPr>
            <w:r w:rsidRPr="00B04312">
              <w:rPr>
                <w:rFonts w:cs="Times New Roman"/>
                <w:b/>
                <w:bCs/>
                <w:color w:val="C00000"/>
                <w:sz w:val="10"/>
                <w:szCs w:val="10"/>
              </w:rPr>
              <w:t>n/a</w:t>
            </w:r>
          </w:p>
        </w:tc>
        <w:tc>
          <w:tcPr>
            <w:tcW w:w="665" w:type="dxa"/>
            <w:gridSpan w:val="2"/>
            <w:tcBorders>
              <w:top w:val="dotted" w:sz="4" w:space="0" w:color="auto"/>
              <w:left w:val="dotted" w:sz="4" w:space="0" w:color="auto"/>
              <w:bottom w:val="dotted" w:sz="4" w:space="0" w:color="auto"/>
              <w:right w:val="dotted" w:sz="4" w:space="0" w:color="auto"/>
            </w:tcBorders>
            <w:shd w:val="clear" w:color="000000" w:fill="FFF2CC"/>
            <w:noWrap/>
            <w:vAlign w:val="center"/>
            <w:hideMark/>
          </w:tcPr>
          <w:p w14:paraId="6DEC7742" w14:textId="1D8052C5"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0.006</w:t>
            </w:r>
          </w:p>
        </w:tc>
        <w:tc>
          <w:tcPr>
            <w:tcW w:w="667" w:type="dxa"/>
            <w:gridSpan w:val="2"/>
            <w:tcBorders>
              <w:top w:val="dotted" w:sz="4" w:space="0" w:color="auto"/>
              <w:left w:val="dotted" w:sz="4" w:space="0" w:color="auto"/>
              <w:bottom w:val="dotted" w:sz="4" w:space="0" w:color="auto"/>
              <w:right w:val="dotted" w:sz="4" w:space="0" w:color="auto"/>
            </w:tcBorders>
            <w:shd w:val="clear" w:color="000000" w:fill="FFF2CC"/>
            <w:noWrap/>
            <w:vAlign w:val="center"/>
            <w:hideMark/>
          </w:tcPr>
          <w:p w14:paraId="23A8197D"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0.122</w:t>
            </w:r>
          </w:p>
        </w:tc>
        <w:tc>
          <w:tcPr>
            <w:tcW w:w="683" w:type="dxa"/>
            <w:gridSpan w:val="2"/>
            <w:tcBorders>
              <w:top w:val="dotted" w:sz="4" w:space="0" w:color="auto"/>
              <w:left w:val="dotted" w:sz="4" w:space="0" w:color="auto"/>
              <w:bottom w:val="dotted" w:sz="4" w:space="0" w:color="auto"/>
              <w:right w:val="double" w:sz="4" w:space="0" w:color="auto"/>
            </w:tcBorders>
            <w:shd w:val="clear" w:color="000000" w:fill="FFF2CC"/>
            <w:noWrap/>
            <w:vAlign w:val="center"/>
            <w:hideMark/>
          </w:tcPr>
          <w:p w14:paraId="02E6834A" w14:textId="110BB480"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&lt;0.001</w:t>
            </w:r>
          </w:p>
        </w:tc>
      </w:tr>
      <w:tr w:rsidR="00101D84" w:rsidRPr="00B04312" w14:paraId="4710B9F0" w14:textId="77777777" w:rsidTr="001E3A33">
        <w:tblPrEx>
          <w:tblCellMar>
            <w:left w:w="108" w:type="dxa"/>
            <w:right w:w="108" w:type="dxa"/>
          </w:tblCellMar>
        </w:tblPrEx>
        <w:trPr>
          <w:trHeight w:val="20"/>
          <w:jc w:val="center"/>
        </w:trPr>
        <w:tc>
          <w:tcPr>
            <w:tcW w:w="1980" w:type="dxa"/>
            <w:tcBorders>
              <w:top w:val="nil"/>
              <w:left w:val="double" w:sz="4" w:space="0" w:color="auto"/>
              <w:bottom w:val="single" w:sz="4" w:space="0" w:color="auto"/>
              <w:right w:val="dotted" w:sz="4" w:space="0" w:color="auto"/>
            </w:tcBorders>
            <w:shd w:val="clear" w:color="auto" w:fill="auto"/>
            <w:vAlign w:val="center"/>
          </w:tcPr>
          <w:p w14:paraId="2158AE24" w14:textId="2E983184" w:rsidR="00101D84" w:rsidRPr="00B04312" w:rsidRDefault="00101D84" w:rsidP="00101D84">
            <w:pPr>
              <w:spacing w:before="60" w:after="60" w:line="240" w:lineRule="auto"/>
              <w:ind w:right="113"/>
              <w:contextualSpacing/>
              <w:jc w:val="right"/>
              <w:rPr>
                <w:rFonts w:cs="Times New Roman"/>
                <w:b/>
                <w:bCs/>
                <w:color w:val="0070C0"/>
                <w:sz w:val="10"/>
                <w:szCs w:val="10"/>
              </w:rPr>
            </w:pPr>
            <w:r w:rsidRPr="00B04312">
              <w:rPr>
                <w:rFonts w:cs="Times New Roman"/>
                <w:b/>
                <w:bCs/>
                <w:color w:val="0070C0"/>
                <w:sz w:val="10"/>
                <w:szCs w:val="10"/>
              </w:rPr>
              <w:t>S.E.  of Pearson r with ADF</w:t>
            </w:r>
          </w:p>
        </w:tc>
        <w:tc>
          <w:tcPr>
            <w:tcW w:w="655" w:type="dxa"/>
            <w:tcBorders>
              <w:top w:val="dotted" w:sz="4" w:space="0" w:color="auto"/>
              <w:left w:val="dotted" w:sz="4" w:space="0" w:color="auto"/>
              <w:bottom w:val="single" w:sz="4" w:space="0" w:color="auto"/>
              <w:right w:val="dotted" w:sz="4" w:space="0" w:color="auto"/>
            </w:tcBorders>
            <w:shd w:val="clear" w:color="000000" w:fill="FFF2CC"/>
            <w:noWrap/>
            <w:vAlign w:val="center"/>
            <w:hideMark/>
          </w:tcPr>
          <w:p w14:paraId="2F5A61FC" w14:textId="41DEFA4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0.083 7</w:t>
            </w:r>
          </w:p>
        </w:tc>
        <w:tc>
          <w:tcPr>
            <w:tcW w:w="658" w:type="dxa"/>
            <w:gridSpan w:val="3"/>
            <w:tcBorders>
              <w:top w:val="dotted" w:sz="4" w:space="0" w:color="auto"/>
              <w:left w:val="dotted" w:sz="4" w:space="0" w:color="auto"/>
              <w:bottom w:val="single" w:sz="4" w:space="0" w:color="auto"/>
              <w:right w:val="dotted" w:sz="4" w:space="0" w:color="auto"/>
            </w:tcBorders>
            <w:shd w:val="clear" w:color="000000" w:fill="FFF2CC"/>
            <w:noWrap/>
            <w:vAlign w:val="center"/>
            <w:hideMark/>
          </w:tcPr>
          <w:p w14:paraId="396DBC6A" w14:textId="127C152B"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0.094 3</w:t>
            </w:r>
          </w:p>
        </w:tc>
        <w:tc>
          <w:tcPr>
            <w:tcW w:w="657" w:type="dxa"/>
            <w:gridSpan w:val="2"/>
            <w:tcBorders>
              <w:top w:val="dotted" w:sz="4" w:space="0" w:color="auto"/>
              <w:left w:val="dotted" w:sz="4" w:space="0" w:color="auto"/>
              <w:bottom w:val="single" w:sz="4" w:space="0" w:color="auto"/>
              <w:right w:val="dotted" w:sz="4" w:space="0" w:color="auto"/>
            </w:tcBorders>
            <w:shd w:val="clear" w:color="000000" w:fill="FFF2CC"/>
            <w:noWrap/>
            <w:hideMark/>
          </w:tcPr>
          <w:p w14:paraId="41E20D5E" w14:textId="12C929E3"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0.1706</w:t>
            </w:r>
          </w:p>
        </w:tc>
        <w:tc>
          <w:tcPr>
            <w:tcW w:w="657" w:type="dxa"/>
            <w:gridSpan w:val="2"/>
            <w:tcBorders>
              <w:top w:val="dotted" w:sz="4" w:space="0" w:color="auto"/>
              <w:left w:val="dotted" w:sz="4" w:space="0" w:color="auto"/>
              <w:bottom w:val="single" w:sz="4" w:space="0" w:color="auto"/>
              <w:right w:val="dotted" w:sz="4" w:space="0" w:color="auto"/>
            </w:tcBorders>
            <w:shd w:val="clear" w:color="000000" w:fill="FFF2CC"/>
            <w:noWrap/>
            <w:vAlign w:val="bottom"/>
            <w:hideMark/>
          </w:tcPr>
          <w:p w14:paraId="1827A757" w14:textId="3E8CB5FA"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0.0705</w:t>
            </w:r>
          </w:p>
        </w:tc>
        <w:tc>
          <w:tcPr>
            <w:tcW w:w="657" w:type="dxa"/>
            <w:tcBorders>
              <w:top w:val="dotted" w:sz="4" w:space="0" w:color="auto"/>
              <w:left w:val="dotted" w:sz="4" w:space="0" w:color="auto"/>
              <w:bottom w:val="single" w:sz="4" w:space="0" w:color="auto"/>
              <w:right w:val="dotted" w:sz="4" w:space="0" w:color="auto"/>
            </w:tcBorders>
            <w:shd w:val="clear" w:color="000000" w:fill="auto"/>
            <w:noWrap/>
            <w:vAlign w:val="center"/>
            <w:hideMark/>
          </w:tcPr>
          <w:p w14:paraId="444B866D" w14:textId="5BCC911B"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0.171 9</w:t>
            </w:r>
          </w:p>
        </w:tc>
        <w:tc>
          <w:tcPr>
            <w:tcW w:w="657" w:type="dxa"/>
            <w:gridSpan w:val="3"/>
            <w:tcBorders>
              <w:top w:val="dotted" w:sz="4" w:space="0" w:color="auto"/>
              <w:left w:val="dotted" w:sz="4" w:space="0" w:color="auto"/>
              <w:bottom w:val="single" w:sz="4" w:space="0" w:color="auto"/>
              <w:right w:val="dotted" w:sz="4" w:space="0" w:color="auto"/>
            </w:tcBorders>
            <w:shd w:val="clear" w:color="000000" w:fill="auto"/>
            <w:noWrap/>
            <w:vAlign w:val="center"/>
            <w:hideMark/>
          </w:tcPr>
          <w:p w14:paraId="2070EAED" w14:textId="51E7A262"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0.167 5</w:t>
            </w:r>
          </w:p>
        </w:tc>
        <w:tc>
          <w:tcPr>
            <w:tcW w:w="657" w:type="dxa"/>
            <w:gridSpan w:val="2"/>
            <w:tcBorders>
              <w:top w:val="dotted" w:sz="4" w:space="0" w:color="auto"/>
              <w:left w:val="dotted" w:sz="4" w:space="0" w:color="auto"/>
              <w:bottom w:val="single" w:sz="4" w:space="0" w:color="auto"/>
              <w:right w:val="dotted" w:sz="4" w:space="0" w:color="auto"/>
            </w:tcBorders>
            <w:shd w:val="clear" w:color="000000" w:fill="auto"/>
            <w:noWrap/>
            <w:vAlign w:val="center"/>
            <w:hideMark/>
          </w:tcPr>
          <w:p w14:paraId="26F14C15" w14:textId="3E4D60D2"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0.176 0</w:t>
            </w:r>
          </w:p>
        </w:tc>
        <w:tc>
          <w:tcPr>
            <w:tcW w:w="614" w:type="dxa"/>
            <w:gridSpan w:val="2"/>
            <w:tcBorders>
              <w:top w:val="dotted" w:sz="4" w:space="0" w:color="auto"/>
              <w:left w:val="dotted" w:sz="4" w:space="0" w:color="auto"/>
              <w:bottom w:val="single" w:sz="4" w:space="0" w:color="auto"/>
              <w:right w:val="dotted" w:sz="4" w:space="0" w:color="auto"/>
            </w:tcBorders>
            <w:shd w:val="clear" w:color="000000" w:fill="FFF2CC"/>
            <w:noWrap/>
            <w:vAlign w:val="center"/>
            <w:hideMark/>
          </w:tcPr>
          <w:p w14:paraId="12008E22" w14:textId="39881C40"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0.125 7</w:t>
            </w:r>
          </w:p>
        </w:tc>
        <w:tc>
          <w:tcPr>
            <w:tcW w:w="664" w:type="dxa"/>
            <w:gridSpan w:val="2"/>
            <w:tcBorders>
              <w:top w:val="dotted" w:sz="4" w:space="0" w:color="auto"/>
              <w:left w:val="dotted" w:sz="4" w:space="0" w:color="auto"/>
              <w:bottom w:val="single" w:sz="4" w:space="0" w:color="auto"/>
              <w:right w:val="dotted" w:sz="4" w:space="0" w:color="auto"/>
            </w:tcBorders>
            <w:shd w:val="clear" w:color="000000" w:fill="FFF2CC"/>
            <w:noWrap/>
            <w:vAlign w:val="center"/>
            <w:hideMark/>
          </w:tcPr>
          <w:p w14:paraId="3A597349" w14:textId="35B0936D"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0.153 7</w:t>
            </w:r>
          </w:p>
        </w:tc>
        <w:tc>
          <w:tcPr>
            <w:tcW w:w="664" w:type="dxa"/>
            <w:gridSpan w:val="3"/>
            <w:tcBorders>
              <w:top w:val="dotted" w:sz="4" w:space="0" w:color="auto"/>
              <w:left w:val="dotted" w:sz="4" w:space="0" w:color="auto"/>
              <w:bottom w:val="single" w:sz="4" w:space="0" w:color="auto"/>
              <w:right w:val="dotted" w:sz="4" w:space="0" w:color="auto"/>
            </w:tcBorders>
            <w:shd w:val="clear" w:color="000000" w:fill="FFF2CC"/>
            <w:noWrap/>
            <w:vAlign w:val="center"/>
            <w:hideMark/>
          </w:tcPr>
          <w:p w14:paraId="14A8958F" w14:textId="52147DB6"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0.094 4</w:t>
            </w:r>
          </w:p>
        </w:tc>
        <w:tc>
          <w:tcPr>
            <w:tcW w:w="666" w:type="dxa"/>
            <w:gridSpan w:val="2"/>
            <w:tcBorders>
              <w:top w:val="dotted" w:sz="4" w:space="0" w:color="auto"/>
              <w:left w:val="dotted" w:sz="4" w:space="0" w:color="auto"/>
              <w:bottom w:val="single" w:sz="4" w:space="0" w:color="auto"/>
              <w:right w:val="dotted" w:sz="4" w:space="0" w:color="auto"/>
            </w:tcBorders>
            <w:shd w:val="clear" w:color="000000" w:fill="FFF2CC"/>
            <w:noWrap/>
            <w:vAlign w:val="center"/>
            <w:hideMark/>
          </w:tcPr>
          <w:p w14:paraId="227E40DB" w14:textId="77777777" w:rsidR="00101D84" w:rsidRPr="00B04312" w:rsidRDefault="00101D84" w:rsidP="00101D84">
            <w:pPr>
              <w:spacing w:before="60" w:after="60" w:line="240" w:lineRule="auto"/>
              <w:jc w:val="center"/>
              <w:rPr>
                <w:rFonts w:cs="Times New Roman"/>
                <w:b/>
                <w:bCs/>
                <w:color w:val="C00000"/>
                <w:sz w:val="10"/>
                <w:szCs w:val="10"/>
              </w:rPr>
            </w:pPr>
            <w:r w:rsidRPr="00B04312">
              <w:rPr>
                <w:rFonts w:cs="Times New Roman"/>
                <w:b/>
                <w:bCs/>
                <w:color w:val="C00000"/>
                <w:sz w:val="10"/>
                <w:szCs w:val="10"/>
              </w:rPr>
              <w:t>n/a</w:t>
            </w:r>
          </w:p>
        </w:tc>
        <w:tc>
          <w:tcPr>
            <w:tcW w:w="665" w:type="dxa"/>
            <w:gridSpan w:val="2"/>
            <w:tcBorders>
              <w:top w:val="dotted" w:sz="4" w:space="0" w:color="auto"/>
              <w:left w:val="dotted" w:sz="4" w:space="0" w:color="auto"/>
              <w:bottom w:val="single" w:sz="4" w:space="0" w:color="auto"/>
              <w:right w:val="dotted" w:sz="4" w:space="0" w:color="auto"/>
            </w:tcBorders>
            <w:shd w:val="clear" w:color="000000" w:fill="FFF2CC"/>
            <w:noWrap/>
            <w:vAlign w:val="center"/>
            <w:hideMark/>
          </w:tcPr>
          <w:p w14:paraId="608AC3FC" w14:textId="77278309"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0.141 4</w:t>
            </w:r>
          </w:p>
        </w:tc>
        <w:tc>
          <w:tcPr>
            <w:tcW w:w="667" w:type="dxa"/>
            <w:gridSpan w:val="2"/>
            <w:tcBorders>
              <w:top w:val="dotted" w:sz="4" w:space="0" w:color="auto"/>
              <w:left w:val="dotted" w:sz="4" w:space="0" w:color="auto"/>
              <w:bottom w:val="single" w:sz="4" w:space="0" w:color="auto"/>
              <w:right w:val="dotted" w:sz="4" w:space="0" w:color="auto"/>
            </w:tcBorders>
            <w:shd w:val="clear" w:color="000000" w:fill="FFF2CC"/>
            <w:noWrap/>
            <w:vAlign w:val="center"/>
            <w:hideMark/>
          </w:tcPr>
          <w:p w14:paraId="468D7DC0" w14:textId="41DADAE5"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0.164 3</w:t>
            </w:r>
          </w:p>
        </w:tc>
        <w:tc>
          <w:tcPr>
            <w:tcW w:w="683" w:type="dxa"/>
            <w:gridSpan w:val="2"/>
            <w:tcBorders>
              <w:top w:val="dotted" w:sz="4" w:space="0" w:color="auto"/>
              <w:left w:val="dotted" w:sz="4" w:space="0" w:color="auto"/>
              <w:bottom w:val="single" w:sz="4" w:space="0" w:color="auto"/>
              <w:right w:val="double" w:sz="4" w:space="0" w:color="auto"/>
            </w:tcBorders>
            <w:shd w:val="clear" w:color="000000" w:fill="FFF2CC"/>
            <w:noWrap/>
            <w:vAlign w:val="center"/>
            <w:hideMark/>
          </w:tcPr>
          <w:p w14:paraId="3D1E1B79" w14:textId="040C48F4"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0.116 6</w:t>
            </w:r>
          </w:p>
        </w:tc>
      </w:tr>
      <w:tr w:rsidR="00101D84" w:rsidRPr="00B04312" w14:paraId="1B4FCF8D" w14:textId="77777777" w:rsidTr="00E743FF">
        <w:tblPrEx>
          <w:tblCellMar>
            <w:left w:w="108" w:type="dxa"/>
            <w:right w:w="108" w:type="dxa"/>
          </w:tblCellMar>
        </w:tblPrEx>
        <w:trPr>
          <w:trHeight w:val="20"/>
          <w:jc w:val="center"/>
        </w:trPr>
        <w:tc>
          <w:tcPr>
            <w:tcW w:w="11201" w:type="dxa"/>
            <w:gridSpan w:val="30"/>
            <w:tcBorders>
              <w:left w:val="double" w:sz="4" w:space="0" w:color="auto"/>
              <w:right w:val="double" w:sz="4" w:space="0" w:color="auto"/>
            </w:tcBorders>
            <w:shd w:val="clear" w:color="auto" w:fill="auto"/>
            <w:noWrap/>
            <w:vAlign w:val="center"/>
          </w:tcPr>
          <w:p w14:paraId="1A67CDD3" w14:textId="77777777" w:rsidR="00101D84" w:rsidRPr="00B04312" w:rsidRDefault="00101D84" w:rsidP="00101D84">
            <w:pPr>
              <w:spacing w:after="0" w:line="240" w:lineRule="auto"/>
              <w:ind w:right="113"/>
              <w:jc w:val="center"/>
              <w:rPr>
                <w:rFonts w:cs="Times New Roman"/>
                <w:b/>
                <w:bCs/>
                <w:color w:val="0070C0"/>
                <w:sz w:val="10"/>
                <w:szCs w:val="10"/>
              </w:rPr>
            </w:pPr>
          </w:p>
        </w:tc>
      </w:tr>
      <w:tr w:rsidR="00101D84" w:rsidRPr="00B04312" w14:paraId="0F9F8F86" w14:textId="77777777" w:rsidTr="001E3A33">
        <w:tblPrEx>
          <w:tblCellMar>
            <w:left w:w="108" w:type="dxa"/>
            <w:right w:w="108" w:type="dxa"/>
          </w:tblCellMar>
        </w:tblPrEx>
        <w:trPr>
          <w:trHeight w:val="20"/>
          <w:jc w:val="center"/>
        </w:trPr>
        <w:tc>
          <w:tcPr>
            <w:tcW w:w="1980" w:type="dxa"/>
            <w:tcBorders>
              <w:top w:val="single" w:sz="4" w:space="0" w:color="auto"/>
              <w:left w:val="double" w:sz="4" w:space="0" w:color="auto"/>
              <w:right w:val="dotted" w:sz="4" w:space="0" w:color="auto"/>
            </w:tcBorders>
            <w:shd w:val="clear" w:color="auto" w:fill="auto"/>
            <w:vAlign w:val="center"/>
          </w:tcPr>
          <w:p w14:paraId="140B1B5D" w14:textId="7D289B4B" w:rsidR="00101D84" w:rsidRPr="00B04312" w:rsidRDefault="00101D84" w:rsidP="00101D84">
            <w:pPr>
              <w:spacing w:before="60" w:after="60" w:line="240" w:lineRule="auto"/>
              <w:ind w:right="113"/>
              <w:contextualSpacing/>
              <w:jc w:val="right"/>
              <w:rPr>
                <w:rFonts w:cs="Times New Roman"/>
                <w:b/>
                <w:bCs/>
                <w:color w:val="0070C0"/>
                <w:sz w:val="10"/>
                <w:szCs w:val="10"/>
              </w:rPr>
            </w:pPr>
            <w:r w:rsidRPr="00B04312">
              <w:rPr>
                <w:rFonts w:cs="Times New Roman"/>
                <w:b/>
                <w:bCs/>
                <w:color w:val="0070C0"/>
                <w:sz w:val="10"/>
                <w:szCs w:val="10"/>
              </w:rPr>
              <w:t xml:space="preserve">Pearson </w:t>
            </w:r>
            <w:r w:rsidRPr="00B04312">
              <w:rPr>
                <w:rFonts w:cs="Times New Roman"/>
                <w:b/>
                <w:bCs/>
                <w:i/>
                <w:iCs/>
                <w:color w:val="0070C0"/>
                <w:sz w:val="10"/>
                <w:szCs w:val="10"/>
              </w:rPr>
              <w:t>r</w:t>
            </w:r>
            <w:r w:rsidRPr="00B04312">
              <w:rPr>
                <w:rFonts w:cs="Times New Roman"/>
                <w:b/>
                <w:bCs/>
                <w:color w:val="0070C0"/>
                <w:sz w:val="10"/>
                <w:szCs w:val="10"/>
              </w:rPr>
              <w:t xml:space="preserve"> with Kjeldahl N (TKN)</w:t>
            </w:r>
          </w:p>
        </w:tc>
        <w:tc>
          <w:tcPr>
            <w:tcW w:w="655" w:type="dxa"/>
            <w:tcBorders>
              <w:top w:val="single" w:sz="4" w:space="0" w:color="auto"/>
              <w:left w:val="dotted" w:sz="4" w:space="0" w:color="auto"/>
              <w:bottom w:val="dotted" w:sz="4" w:space="0" w:color="auto"/>
              <w:right w:val="dotted" w:sz="4" w:space="0" w:color="auto"/>
            </w:tcBorders>
            <w:shd w:val="clear" w:color="000000" w:fill="FFF2CC"/>
            <w:noWrap/>
            <w:vAlign w:val="center"/>
            <w:hideMark/>
          </w:tcPr>
          <w:p w14:paraId="1B1662A2" w14:textId="644C3ADD"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+0.315</w:t>
            </w:r>
          </w:p>
        </w:tc>
        <w:tc>
          <w:tcPr>
            <w:tcW w:w="658" w:type="dxa"/>
            <w:gridSpan w:val="3"/>
            <w:tcBorders>
              <w:top w:val="single" w:sz="4" w:space="0" w:color="auto"/>
              <w:left w:val="dotted" w:sz="4" w:space="0" w:color="auto"/>
              <w:bottom w:val="dotted" w:sz="4" w:space="0" w:color="auto"/>
              <w:right w:val="dotted" w:sz="4" w:space="0" w:color="auto"/>
            </w:tcBorders>
            <w:shd w:val="clear" w:color="000000" w:fill="FFF2CC"/>
            <w:noWrap/>
            <w:vAlign w:val="center"/>
            <w:hideMark/>
          </w:tcPr>
          <w:p w14:paraId="44D2B2E6" w14:textId="785EF3BD"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+0.428</w:t>
            </w:r>
          </w:p>
        </w:tc>
        <w:tc>
          <w:tcPr>
            <w:tcW w:w="657" w:type="dxa"/>
            <w:gridSpan w:val="2"/>
            <w:tcBorders>
              <w:top w:val="single" w:sz="4" w:space="0" w:color="auto"/>
              <w:left w:val="dotted" w:sz="4" w:space="0" w:color="auto"/>
              <w:bottom w:val="dotted" w:sz="4" w:space="0" w:color="auto"/>
              <w:right w:val="dotted" w:sz="4" w:space="0" w:color="auto"/>
            </w:tcBorders>
            <w:shd w:val="clear" w:color="000000" w:fill="FFF2CC"/>
            <w:noWrap/>
            <w:vAlign w:val="bottom"/>
            <w:hideMark/>
          </w:tcPr>
          <w:p w14:paraId="6225F76C" w14:textId="285AFF3E"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+0.273</w:t>
            </w:r>
          </w:p>
        </w:tc>
        <w:tc>
          <w:tcPr>
            <w:tcW w:w="657" w:type="dxa"/>
            <w:gridSpan w:val="2"/>
            <w:tcBorders>
              <w:top w:val="single" w:sz="4" w:space="0" w:color="auto"/>
              <w:left w:val="dotted" w:sz="4" w:space="0" w:color="auto"/>
              <w:bottom w:val="dotted" w:sz="4" w:space="0" w:color="auto"/>
              <w:right w:val="dotted" w:sz="4" w:space="0" w:color="auto"/>
            </w:tcBorders>
            <w:shd w:val="clear" w:color="000000" w:fill="FFF2CC"/>
            <w:noWrap/>
            <w:vAlign w:val="bottom"/>
            <w:hideMark/>
          </w:tcPr>
          <w:p w14:paraId="6591CA37" w14:textId="55732329"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+0.342</w:t>
            </w:r>
          </w:p>
        </w:tc>
        <w:tc>
          <w:tcPr>
            <w:tcW w:w="657"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250793F9" w14:textId="27D2007E"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−0.299</w:t>
            </w:r>
          </w:p>
        </w:tc>
        <w:tc>
          <w:tcPr>
            <w:tcW w:w="657" w:type="dxa"/>
            <w:gridSpan w:val="3"/>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2EC471D4" w14:textId="27189CE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−0.076</w:t>
            </w:r>
          </w:p>
        </w:tc>
        <w:tc>
          <w:tcPr>
            <w:tcW w:w="657" w:type="dxa"/>
            <w:gridSpan w:val="2"/>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414F9899" w14:textId="17312696"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−0.307</w:t>
            </w:r>
          </w:p>
        </w:tc>
        <w:tc>
          <w:tcPr>
            <w:tcW w:w="614" w:type="dxa"/>
            <w:gridSpan w:val="2"/>
            <w:tcBorders>
              <w:top w:val="single" w:sz="4" w:space="0" w:color="auto"/>
              <w:left w:val="dotted" w:sz="4" w:space="0" w:color="auto"/>
              <w:bottom w:val="dotted" w:sz="4" w:space="0" w:color="auto"/>
              <w:right w:val="dotted" w:sz="4" w:space="0" w:color="auto"/>
            </w:tcBorders>
            <w:shd w:val="clear" w:color="000000" w:fill="FFF2CC"/>
            <w:noWrap/>
            <w:vAlign w:val="center"/>
            <w:hideMark/>
          </w:tcPr>
          <w:p w14:paraId="259E0378" w14:textId="7A7642A5"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+0.238</w:t>
            </w:r>
          </w:p>
        </w:tc>
        <w:tc>
          <w:tcPr>
            <w:tcW w:w="664" w:type="dxa"/>
            <w:gridSpan w:val="2"/>
            <w:tcBorders>
              <w:top w:val="single" w:sz="4" w:space="0" w:color="auto"/>
              <w:left w:val="dotted" w:sz="4" w:space="0" w:color="auto"/>
              <w:bottom w:val="dotted" w:sz="4" w:space="0" w:color="auto"/>
              <w:right w:val="dotted" w:sz="4" w:space="0" w:color="auto"/>
            </w:tcBorders>
            <w:shd w:val="clear" w:color="000000" w:fill="FFF2CC"/>
            <w:noWrap/>
            <w:vAlign w:val="center"/>
            <w:hideMark/>
          </w:tcPr>
          <w:p w14:paraId="39F7DCEC"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[1]</w:t>
            </w:r>
          </w:p>
        </w:tc>
        <w:tc>
          <w:tcPr>
            <w:tcW w:w="664" w:type="dxa"/>
            <w:gridSpan w:val="3"/>
            <w:tcBorders>
              <w:top w:val="single" w:sz="4" w:space="0" w:color="auto"/>
              <w:left w:val="dotted" w:sz="4" w:space="0" w:color="auto"/>
              <w:bottom w:val="dotted" w:sz="4" w:space="0" w:color="auto"/>
              <w:right w:val="dotted" w:sz="4" w:space="0" w:color="auto"/>
            </w:tcBorders>
            <w:shd w:val="clear" w:color="000000" w:fill="FFF2CC"/>
            <w:noWrap/>
            <w:vAlign w:val="center"/>
            <w:hideMark/>
          </w:tcPr>
          <w:p w14:paraId="74E32AC3" w14:textId="68FD30D8"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−0.415</w:t>
            </w:r>
          </w:p>
        </w:tc>
        <w:tc>
          <w:tcPr>
            <w:tcW w:w="666" w:type="dxa"/>
            <w:gridSpan w:val="2"/>
            <w:tcBorders>
              <w:top w:val="single" w:sz="4" w:space="0" w:color="auto"/>
              <w:left w:val="dotted" w:sz="4" w:space="0" w:color="auto"/>
              <w:bottom w:val="dotted" w:sz="4" w:space="0" w:color="auto"/>
              <w:right w:val="dotted" w:sz="4" w:space="0" w:color="auto"/>
            </w:tcBorders>
            <w:shd w:val="clear" w:color="000000" w:fill="FFF2CC"/>
            <w:noWrap/>
            <w:vAlign w:val="center"/>
            <w:hideMark/>
          </w:tcPr>
          <w:p w14:paraId="49EC83A9" w14:textId="7FD07E98"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−0.383</w:t>
            </w:r>
          </w:p>
        </w:tc>
        <w:tc>
          <w:tcPr>
            <w:tcW w:w="665" w:type="dxa"/>
            <w:gridSpan w:val="2"/>
            <w:tcBorders>
              <w:top w:val="single" w:sz="4" w:space="0" w:color="auto"/>
              <w:left w:val="dotted" w:sz="4" w:space="0" w:color="auto"/>
              <w:bottom w:val="dotted" w:sz="4" w:space="0" w:color="auto"/>
              <w:right w:val="dotted" w:sz="4" w:space="0" w:color="auto"/>
            </w:tcBorders>
            <w:shd w:val="clear" w:color="000000" w:fill="FFF2CC"/>
            <w:noWrap/>
            <w:vAlign w:val="center"/>
            <w:hideMark/>
          </w:tcPr>
          <w:p w14:paraId="1183B7F3" w14:textId="41E044AE"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+0.202</w:t>
            </w:r>
          </w:p>
        </w:tc>
        <w:tc>
          <w:tcPr>
            <w:tcW w:w="667" w:type="dxa"/>
            <w:gridSpan w:val="2"/>
            <w:tcBorders>
              <w:top w:val="single" w:sz="4" w:space="0" w:color="auto"/>
              <w:left w:val="dotted" w:sz="4" w:space="0" w:color="auto"/>
              <w:bottom w:val="dotted" w:sz="4" w:space="0" w:color="auto"/>
              <w:right w:val="dotted" w:sz="4" w:space="0" w:color="auto"/>
            </w:tcBorders>
            <w:shd w:val="clear" w:color="000000" w:fill="FFF2CC"/>
            <w:noWrap/>
            <w:vAlign w:val="center"/>
            <w:hideMark/>
          </w:tcPr>
          <w:p w14:paraId="053498AF" w14:textId="6E284B39"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−0.186</w:t>
            </w:r>
          </w:p>
        </w:tc>
        <w:tc>
          <w:tcPr>
            <w:tcW w:w="683" w:type="dxa"/>
            <w:gridSpan w:val="2"/>
            <w:tcBorders>
              <w:top w:val="single" w:sz="4" w:space="0" w:color="auto"/>
              <w:left w:val="dotted" w:sz="4" w:space="0" w:color="auto"/>
              <w:bottom w:val="dotted" w:sz="4" w:space="0" w:color="auto"/>
              <w:right w:val="double" w:sz="4" w:space="0" w:color="auto"/>
            </w:tcBorders>
            <w:shd w:val="clear" w:color="000000" w:fill="FFF2CC"/>
            <w:noWrap/>
            <w:vAlign w:val="center"/>
            <w:hideMark/>
          </w:tcPr>
          <w:p w14:paraId="4DD215EA" w14:textId="43F58090"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+0.370</w:t>
            </w:r>
          </w:p>
        </w:tc>
      </w:tr>
      <w:tr w:rsidR="00101D84" w:rsidRPr="00B04312" w14:paraId="6C7F5C7B" w14:textId="77777777" w:rsidTr="001E3A33">
        <w:tblPrEx>
          <w:tblCellMar>
            <w:left w:w="108" w:type="dxa"/>
            <w:right w:w="108" w:type="dxa"/>
          </w:tblCellMar>
        </w:tblPrEx>
        <w:trPr>
          <w:trHeight w:val="20"/>
          <w:jc w:val="center"/>
        </w:trPr>
        <w:tc>
          <w:tcPr>
            <w:tcW w:w="1980" w:type="dxa"/>
            <w:tcBorders>
              <w:top w:val="nil"/>
              <w:left w:val="double" w:sz="4" w:space="0" w:color="auto"/>
              <w:right w:val="dotted" w:sz="4" w:space="0" w:color="auto"/>
            </w:tcBorders>
            <w:shd w:val="clear" w:color="auto" w:fill="auto"/>
            <w:vAlign w:val="center"/>
          </w:tcPr>
          <w:p w14:paraId="7E101553" w14:textId="70D20385" w:rsidR="00101D84" w:rsidRPr="00B04312" w:rsidRDefault="00101D84" w:rsidP="00101D84">
            <w:pPr>
              <w:spacing w:before="60" w:after="60" w:line="240" w:lineRule="auto"/>
              <w:ind w:right="113"/>
              <w:contextualSpacing/>
              <w:jc w:val="right"/>
              <w:rPr>
                <w:rFonts w:cs="Times New Roman"/>
                <w:b/>
                <w:bCs/>
                <w:color w:val="0070C0"/>
                <w:sz w:val="10"/>
                <w:szCs w:val="10"/>
              </w:rPr>
            </w:pPr>
            <w:r w:rsidRPr="00B04312">
              <w:rPr>
                <w:rFonts w:cs="Times New Roman"/>
                <w:b/>
                <w:bCs/>
                <w:i/>
                <w:iCs/>
                <w:color w:val="0070C0"/>
                <w:sz w:val="10"/>
                <w:szCs w:val="10"/>
              </w:rPr>
              <w:t>P</w:t>
            </w:r>
            <w:r w:rsidRPr="00B04312">
              <w:rPr>
                <w:rFonts w:cs="Times New Roman"/>
                <w:b/>
                <w:bCs/>
                <w:color w:val="0070C0"/>
                <w:sz w:val="10"/>
                <w:szCs w:val="10"/>
              </w:rPr>
              <w:t xml:space="preserve">(Pearson </w:t>
            </w:r>
            <w:r w:rsidRPr="00B04312">
              <w:rPr>
                <w:rFonts w:cs="Times New Roman"/>
                <w:b/>
                <w:bCs/>
                <w:i/>
                <w:iCs/>
                <w:color w:val="0070C0"/>
                <w:sz w:val="10"/>
                <w:szCs w:val="10"/>
              </w:rPr>
              <w:t>r</w:t>
            </w:r>
            <w:r w:rsidRPr="00B04312">
              <w:rPr>
                <w:rFonts w:cs="Times New Roman"/>
                <w:b/>
                <w:bCs/>
                <w:color w:val="0070C0"/>
                <w:sz w:val="10"/>
                <w:szCs w:val="10"/>
              </w:rPr>
              <w:t xml:space="preserve"> with TKN)</w:t>
            </w:r>
          </w:p>
        </w:tc>
        <w:tc>
          <w:tcPr>
            <w:tcW w:w="655" w:type="dxa"/>
            <w:tcBorders>
              <w:top w:val="dotted" w:sz="4" w:space="0" w:color="auto"/>
              <w:left w:val="dotted" w:sz="4" w:space="0" w:color="auto"/>
              <w:bottom w:val="dotted" w:sz="4" w:space="0" w:color="auto"/>
              <w:right w:val="dotted" w:sz="4" w:space="0" w:color="auto"/>
            </w:tcBorders>
            <w:shd w:val="clear" w:color="000000" w:fill="FFF2CC"/>
            <w:noWrap/>
            <w:vAlign w:val="center"/>
            <w:hideMark/>
          </w:tcPr>
          <w:p w14:paraId="7751AF2A" w14:textId="09257BEE"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0.079</w:t>
            </w:r>
          </w:p>
        </w:tc>
        <w:tc>
          <w:tcPr>
            <w:tcW w:w="658" w:type="dxa"/>
            <w:gridSpan w:val="3"/>
            <w:tcBorders>
              <w:top w:val="dotted" w:sz="4" w:space="0" w:color="auto"/>
              <w:left w:val="dotted" w:sz="4" w:space="0" w:color="auto"/>
              <w:bottom w:val="dotted" w:sz="4" w:space="0" w:color="auto"/>
              <w:right w:val="dotted" w:sz="4" w:space="0" w:color="auto"/>
            </w:tcBorders>
            <w:shd w:val="clear" w:color="000000" w:fill="FFF2CC"/>
            <w:noWrap/>
            <w:vAlign w:val="center"/>
            <w:hideMark/>
          </w:tcPr>
          <w:p w14:paraId="13B9D3E6" w14:textId="417C6F42"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0.015</w:t>
            </w:r>
          </w:p>
        </w:tc>
        <w:tc>
          <w:tcPr>
            <w:tcW w:w="657" w:type="dxa"/>
            <w:gridSpan w:val="2"/>
            <w:tcBorders>
              <w:top w:val="dotted" w:sz="4" w:space="0" w:color="auto"/>
              <w:left w:val="dotted" w:sz="4" w:space="0" w:color="auto"/>
              <w:bottom w:val="dotted" w:sz="4" w:space="0" w:color="auto"/>
              <w:right w:val="dotted" w:sz="4" w:space="0" w:color="auto"/>
            </w:tcBorders>
            <w:shd w:val="clear" w:color="000000" w:fill="FFF2CC"/>
            <w:noWrap/>
            <w:vAlign w:val="bottom"/>
            <w:hideMark/>
          </w:tcPr>
          <w:p w14:paraId="5B02D8EC" w14:textId="6E3978E4"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0.131</w:t>
            </w:r>
          </w:p>
        </w:tc>
        <w:tc>
          <w:tcPr>
            <w:tcW w:w="657" w:type="dxa"/>
            <w:gridSpan w:val="2"/>
            <w:tcBorders>
              <w:top w:val="dotted" w:sz="4" w:space="0" w:color="auto"/>
              <w:left w:val="dotted" w:sz="4" w:space="0" w:color="auto"/>
              <w:bottom w:val="dotted" w:sz="4" w:space="0" w:color="auto"/>
              <w:right w:val="dotted" w:sz="4" w:space="0" w:color="auto"/>
            </w:tcBorders>
            <w:shd w:val="clear" w:color="000000" w:fill="FFF2CC"/>
            <w:noWrap/>
            <w:vAlign w:val="bottom"/>
            <w:hideMark/>
          </w:tcPr>
          <w:p w14:paraId="1748C2AF" w14:textId="6A24EAE1"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0.055</w:t>
            </w:r>
          </w:p>
        </w:tc>
        <w:tc>
          <w:tcPr>
            <w:tcW w:w="65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D616B18"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0.097</w:t>
            </w:r>
          </w:p>
        </w:tc>
        <w:tc>
          <w:tcPr>
            <w:tcW w:w="65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D566868"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0.680</w:t>
            </w:r>
          </w:p>
        </w:tc>
        <w:tc>
          <w:tcPr>
            <w:tcW w:w="657"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6F0652C"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0.088</w:t>
            </w:r>
          </w:p>
        </w:tc>
        <w:tc>
          <w:tcPr>
            <w:tcW w:w="614" w:type="dxa"/>
            <w:gridSpan w:val="2"/>
            <w:tcBorders>
              <w:top w:val="dotted" w:sz="4" w:space="0" w:color="auto"/>
              <w:left w:val="dotted" w:sz="4" w:space="0" w:color="auto"/>
              <w:bottom w:val="dotted" w:sz="4" w:space="0" w:color="auto"/>
              <w:right w:val="dotted" w:sz="4" w:space="0" w:color="auto"/>
            </w:tcBorders>
            <w:shd w:val="clear" w:color="000000" w:fill="FFF2CC"/>
            <w:noWrap/>
            <w:vAlign w:val="center"/>
            <w:hideMark/>
          </w:tcPr>
          <w:p w14:paraId="7F6651E0"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0.189</w:t>
            </w:r>
          </w:p>
        </w:tc>
        <w:tc>
          <w:tcPr>
            <w:tcW w:w="664" w:type="dxa"/>
            <w:gridSpan w:val="2"/>
            <w:tcBorders>
              <w:top w:val="dotted" w:sz="4" w:space="0" w:color="auto"/>
              <w:left w:val="dotted" w:sz="4" w:space="0" w:color="auto"/>
              <w:bottom w:val="dotted" w:sz="4" w:space="0" w:color="auto"/>
              <w:right w:val="dotted" w:sz="4" w:space="0" w:color="auto"/>
            </w:tcBorders>
            <w:shd w:val="clear" w:color="000000" w:fill="FFF2CC"/>
            <w:noWrap/>
            <w:vAlign w:val="center"/>
            <w:hideMark/>
          </w:tcPr>
          <w:p w14:paraId="135FF92F"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n/a</w:t>
            </w:r>
          </w:p>
        </w:tc>
        <w:tc>
          <w:tcPr>
            <w:tcW w:w="664" w:type="dxa"/>
            <w:gridSpan w:val="3"/>
            <w:tcBorders>
              <w:top w:val="dotted" w:sz="4" w:space="0" w:color="auto"/>
              <w:left w:val="dotted" w:sz="4" w:space="0" w:color="auto"/>
              <w:bottom w:val="dotted" w:sz="4" w:space="0" w:color="auto"/>
              <w:right w:val="dotted" w:sz="4" w:space="0" w:color="auto"/>
            </w:tcBorders>
            <w:shd w:val="clear" w:color="000000" w:fill="FFF2CC"/>
            <w:noWrap/>
            <w:vAlign w:val="center"/>
            <w:hideMark/>
          </w:tcPr>
          <w:p w14:paraId="63E74ED2"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0.018</w:t>
            </w:r>
          </w:p>
        </w:tc>
        <w:tc>
          <w:tcPr>
            <w:tcW w:w="666" w:type="dxa"/>
            <w:gridSpan w:val="2"/>
            <w:tcBorders>
              <w:top w:val="dotted" w:sz="4" w:space="0" w:color="auto"/>
              <w:left w:val="dotted" w:sz="4" w:space="0" w:color="auto"/>
              <w:bottom w:val="dotted" w:sz="4" w:space="0" w:color="auto"/>
              <w:right w:val="dotted" w:sz="4" w:space="0" w:color="auto"/>
            </w:tcBorders>
            <w:shd w:val="clear" w:color="000000" w:fill="FFF2CC"/>
            <w:noWrap/>
            <w:vAlign w:val="center"/>
            <w:hideMark/>
          </w:tcPr>
          <w:p w14:paraId="3BC7CAD2"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0.031</w:t>
            </w:r>
          </w:p>
        </w:tc>
        <w:tc>
          <w:tcPr>
            <w:tcW w:w="665" w:type="dxa"/>
            <w:gridSpan w:val="2"/>
            <w:tcBorders>
              <w:top w:val="dotted" w:sz="4" w:space="0" w:color="auto"/>
              <w:left w:val="dotted" w:sz="4" w:space="0" w:color="auto"/>
              <w:bottom w:val="dotted" w:sz="4" w:space="0" w:color="auto"/>
              <w:right w:val="dotted" w:sz="4" w:space="0" w:color="auto"/>
            </w:tcBorders>
            <w:shd w:val="clear" w:color="000000" w:fill="FFF2CC"/>
            <w:noWrap/>
            <w:vAlign w:val="center"/>
            <w:hideMark/>
          </w:tcPr>
          <w:p w14:paraId="7ABCAFC7"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0.268</w:t>
            </w:r>
          </w:p>
        </w:tc>
        <w:tc>
          <w:tcPr>
            <w:tcW w:w="667" w:type="dxa"/>
            <w:gridSpan w:val="2"/>
            <w:tcBorders>
              <w:top w:val="dotted" w:sz="4" w:space="0" w:color="auto"/>
              <w:left w:val="dotted" w:sz="4" w:space="0" w:color="auto"/>
              <w:bottom w:val="dotted" w:sz="4" w:space="0" w:color="auto"/>
              <w:right w:val="dotted" w:sz="4" w:space="0" w:color="auto"/>
            </w:tcBorders>
            <w:shd w:val="clear" w:color="000000" w:fill="FFF2CC"/>
            <w:noWrap/>
            <w:vAlign w:val="center"/>
            <w:hideMark/>
          </w:tcPr>
          <w:p w14:paraId="33B06F29"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0.309</w:t>
            </w:r>
          </w:p>
        </w:tc>
        <w:tc>
          <w:tcPr>
            <w:tcW w:w="683" w:type="dxa"/>
            <w:gridSpan w:val="2"/>
            <w:tcBorders>
              <w:top w:val="dotted" w:sz="4" w:space="0" w:color="auto"/>
              <w:left w:val="dotted" w:sz="4" w:space="0" w:color="auto"/>
              <w:bottom w:val="dotted" w:sz="4" w:space="0" w:color="auto"/>
              <w:right w:val="double" w:sz="4" w:space="0" w:color="auto"/>
            </w:tcBorders>
            <w:shd w:val="clear" w:color="000000" w:fill="FFF2CC"/>
            <w:noWrap/>
            <w:vAlign w:val="center"/>
            <w:hideMark/>
          </w:tcPr>
          <w:p w14:paraId="12A55A21"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0.037</w:t>
            </w:r>
          </w:p>
        </w:tc>
      </w:tr>
      <w:tr w:rsidR="00101D84" w:rsidRPr="00B04312" w14:paraId="2C33BDE4" w14:textId="77777777" w:rsidTr="001E3A33">
        <w:tblPrEx>
          <w:tblCellMar>
            <w:left w:w="108" w:type="dxa"/>
            <w:right w:w="108" w:type="dxa"/>
          </w:tblCellMar>
        </w:tblPrEx>
        <w:trPr>
          <w:trHeight w:val="20"/>
          <w:jc w:val="center"/>
        </w:trPr>
        <w:tc>
          <w:tcPr>
            <w:tcW w:w="1980" w:type="dxa"/>
            <w:tcBorders>
              <w:top w:val="nil"/>
              <w:left w:val="double" w:sz="4" w:space="0" w:color="auto"/>
              <w:bottom w:val="single" w:sz="4" w:space="0" w:color="auto"/>
              <w:right w:val="dotted" w:sz="4" w:space="0" w:color="auto"/>
            </w:tcBorders>
            <w:shd w:val="clear" w:color="auto" w:fill="auto"/>
            <w:vAlign w:val="center"/>
          </w:tcPr>
          <w:p w14:paraId="3FDA3937" w14:textId="4C63CCC4" w:rsidR="00101D84" w:rsidRPr="00B04312" w:rsidRDefault="00101D84" w:rsidP="00101D84">
            <w:pPr>
              <w:spacing w:before="60" w:after="60" w:line="240" w:lineRule="auto"/>
              <w:ind w:right="113"/>
              <w:contextualSpacing/>
              <w:jc w:val="right"/>
              <w:rPr>
                <w:rFonts w:cs="Times New Roman"/>
                <w:b/>
                <w:bCs/>
                <w:color w:val="0070C0"/>
                <w:sz w:val="10"/>
                <w:szCs w:val="10"/>
              </w:rPr>
            </w:pPr>
            <w:r w:rsidRPr="00B04312">
              <w:rPr>
                <w:rFonts w:cs="Times New Roman"/>
                <w:b/>
                <w:bCs/>
                <w:color w:val="0070C0"/>
                <w:sz w:val="10"/>
                <w:szCs w:val="10"/>
              </w:rPr>
              <w:t xml:space="preserve">S.E.  of Pearson </w:t>
            </w:r>
            <w:r w:rsidRPr="00B04312">
              <w:rPr>
                <w:rFonts w:cs="Times New Roman"/>
                <w:b/>
                <w:bCs/>
                <w:i/>
                <w:iCs/>
                <w:color w:val="0070C0"/>
                <w:sz w:val="10"/>
                <w:szCs w:val="10"/>
              </w:rPr>
              <w:t>r</w:t>
            </w:r>
            <w:r w:rsidRPr="00B04312">
              <w:rPr>
                <w:rFonts w:cs="Times New Roman"/>
                <w:b/>
                <w:bCs/>
                <w:color w:val="0070C0"/>
                <w:sz w:val="10"/>
                <w:szCs w:val="10"/>
              </w:rPr>
              <w:t xml:space="preserve"> with TKN</w:t>
            </w:r>
          </w:p>
        </w:tc>
        <w:tc>
          <w:tcPr>
            <w:tcW w:w="655" w:type="dxa"/>
            <w:tcBorders>
              <w:top w:val="dotted" w:sz="4" w:space="0" w:color="auto"/>
              <w:left w:val="dotted" w:sz="4" w:space="0" w:color="auto"/>
              <w:bottom w:val="single" w:sz="4" w:space="0" w:color="auto"/>
              <w:right w:val="dotted" w:sz="4" w:space="0" w:color="auto"/>
            </w:tcBorders>
            <w:shd w:val="clear" w:color="000000" w:fill="FFF2CC"/>
            <w:noWrap/>
            <w:vAlign w:val="center"/>
            <w:hideMark/>
          </w:tcPr>
          <w:p w14:paraId="6D0BD93C" w14:textId="235F4B21"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0.167 3</w:t>
            </w:r>
          </w:p>
        </w:tc>
        <w:tc>
          <w:tcPr>
            <w:tcW w:w="658" w:type="dxa"/>
            <w:gridSpan w:val="3"/>
            <w:tcBorders>
              <w:top w:val="dotted" w:sz="4" w:space="0" w:color="auto"/>
              <w:left w:val="dotted" w:sz="4" w:space="0" w:color="auto"/>
              <w:bottom w:val="single" w:sz="4" w:space="0" w:color="auto"/>
              <w:right w:val="dotted" w:sz="4" w:space="0" w:color="auto"/>
            </w:tcBorders>
            <w:shd w:val="clear" w:color="000000" w:fill="FFF2CC"/>
            <w:noWrap/>
            <w:vAlign w:val="center"/>
            <w:hideMark/>
          </w:tcPr>
          <w:p w14:paraId="7A99CB0E" w14:textId="4E65402E"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0.151 7</w:t>
            </w:r>
          </w:p>
        </w:tc>
        <w:tc>
          <w:tcPr>
            <w:tcW w:w="657" w:type="dxa"/>
            <w:gridSpan w:val="2"/>
            <w:tcBorders>
              <w:top w:val="dotted" w:sz="4" w:space="0" w:color="auto"/>
              <w:left w:val="dotted" w:sz="4" w:space="0" w:color="auto"/>
              <w:bottom w:val="single" w:sz="4" w:space="0" w:color="auto"/>
              <w:right w:val="dotted" w:sz="4" w:space="0" w:color="auto"/>
            </w:tcBorders>
            <w:shd w:val="clear" w:color="000000" w:fill="FFF2CC"/>
            <w:noWrap/>
            <w:vAlign w:val="bottom"/>
            <w:hideMark/>
          </w:tcPr>
          <w:p w14:paraId="790FC674" w14:textId="7BE2604E"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0.1719</w:t>
            </w:r>
          </w:p>
        </w:tc>
        <w:tc>
          <w:tcPr>
            <w:tcW w:w="657" w:type="dxa"/>
            <w:gridSpan w:val="2"/>
            <w:tcBorders>
              <w:top w:val="dotted" w:sz="4" w:space="0" w:color="auto"/>
              <w:left w:val="dotted" w:sz="4" w:space="0" w:color="auto"/>
              <w:bottom w:val="single" w:sz="4" w:space="0" w:color="auto"/>
              <w:right w:val="dotted" w:sz="4" w:space="0" w:color="auto"/>
            </w:tcBorders>
            <w:shd w:val="clear" w:color="000000" w:fill="FFF2CC"/>
            <w:noWrap/>
            <w:vAlign w:val="bottom"/>
            <w:hideMark/>
          </w:tcPr>
          <w:p w14:paraId="6D3D3F68" w14:textId="03D59982"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0.1640</w:t>
            </w:r>
          </w:p>
        </w:tc>
        <w:tc>
          <w:tcPr>
            <w:tcW w:w="657" w:type="dxa"/>
            <w:tcBorders>
              <w:top w:val="dotted" w:sz="4" w:space="0" w:color="auto"/>
              <w:left w:val="dotted" w:sz="4" w:space="0" w:color="auto"/>
              <w:bottom w:val="single" w:sz="4" w:space="0" w:color="auto"/>
              <w:right w:val="dotted" w:sz="4" w:space="0" w:color="auto"/>
            </w:tcBorders>
            <w:shd w:val="clear" w:color="000000" w:fill="auto"/>
            <w:noWrap/>
            <w:vAlign w:val="center"/>
            <w:hideMark/>
          </w:tcPr>
          <w:p w14:paraId="61B66EF1" w14:textId="02A2722D"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0.162 6</w:t>
            </w:r>
          </w:p>
        </w:tc>
        <w:tc>
          <w:tcPr>
            <w:tcW w:w="657" w:type="dxa"/>
            <w:gridSpan w:val="3"/>
            <w:tcBorders>
              <w:top w:val="dotted" w:sz="4" w:space="0" w:color="auto"/>
              <w:left w:val="dotted" w:sz="4" w:space="0" w:color="auto"/>
              <w:bottom w:val="single" w:sz="4" w:space="0" w:color="auto"/>
              <w:right w:val="dotted" w:sz="4" w:space="0" w:color="auto"/>
            </w:tcBorders>
            <w:shd w:val="clear" w:color="000000" w:fill="auto"/>
            <w:noWrap/>
            <w:vAlign w:val="center"/>
            <w:hideMark/>
          </w:tcPr>
          <w:p w14:paraId="2ECAFEA0" w14:textId="2D02DD79"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0.175 3</w:t>
            </w:r>
          </w:p>
        </w:tc>
        <w:tc>
          <w:tcPr>
            <w:tcW w:w="657" w:type="dxa"/>
            <w:gridSpan w:val="2"/>
            <w:tcBorders>
              <w:top w:val="dotted" w:sz="4" w:space="0" w:color="auto"/>
              <w:left w:val="dotted" w:sz="4" w:space="0" w:color="auto"/>
              <w:bottom w:val="single" w:sz="4" w:space="0" w:color="auto"/>
              <w:right w:val="dotted" w:sz="4" w:space="0" w:color="auto"/>
            </w:tcBorders>
            <w:shd w:val="clear" w:color="000000" w:fill="auto"/>
            <w:noWrap/>
            <w:vAlign w:val="center"/>
            <w:hideMark/>
          </w:tcPr>
          <w:p w14:paraId="3C970941" w14:textId="61F73C7B"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0.161 8</w:t>
            </w:r>
          </w:p>
        </w:tc>
        <w:tc>
          <w:tcPr>
            <w:tcW w:w="614" w:type="dxa"/>
            <w:gridSpan w:val="2"/>
            <w:tcBorders>
              <w:top w:val="dotted" w:sz="4" w:space="0" w:color="auto"/>
              <w:left w:val="dotted" w:sz="4" w:space="0" w:color="auto"/>
              <w:bottom w:val="single" w:sz="4" w:space="0" w:color="auto"/>
              <w:right w:val="dotted" w:sz="4" w:space="0" w:color="auto"/>
            </w:tcBorders>
            <w:shd w:val="clear" w:color="000000" w:fill="FFF2CC"/>
            <w:noWrap/>
            <w:vAlign w:val="center"/>
            <w:hideMark/>
          </w:tcPr>
          <w:p w14:paraId="094AE73F" w14:textId="64D81D23"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0.167 6</w:t>
            </w:r>
          </w:p>
        </w:tc>
        <w:tc>
          <w:tcPr>
            <w:tcW w:w="664" w:type="dxa"/>
            <w:gridSpan w:val="2"/>
            <w:tcBorders>
              <w:top w:val="dotted" w:sz="4" w:space="0" w:color="auto"/>
              <w:left w:val="dotted" w:sz="4" w:space="0" w:color="auto"/>
              <w:bottom w:val="single" w:sz="4" w:space="0" w:color="auto"/>
              <w:right w:val="dotted" w:sz="4" w:space="0" w:color="auto"/>
            </w:tcBorders>
            <w:shd w:val="clear" w:color="000000" w:fill="FFF2CC"/>
            <w:noWrap/>
            <w:vAlign w:val="center"/>
            <w:hideMark/>
          </w:tcPr>
          <w:p w14:paraId="19960D31"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n/a</w:t>
            </w:r>
          </w:p>
        </w:tc>
        <w:tc>
          <w:tcPr>
            <w:tcW w:w="664" w:type="dxa"/>
            <w:gridSpan w:val="3"/>
            <w:tcBorders>
              <w:top w:val="dotted" w:sz="4" w:space="0" w:color="auto"/>
              <w:left w:val="dotted" w:sz="4" w:space="0" w:color="auto"/>
              <w:bottom w:val="single" w:sz="4" w:space="0" w:color="auto"/>
              <w:right w:val="dotted" w:sz="4" w:space="0" w:color="auto"/>
            </w:tcBorders>
            <w:shd w:val="clear" w:color="000000" w:fill="FFF2CC"/>
            <w:noWrap/>
            <w:vAlign w:val="center"/>
            <w:hideMark/>
          </w:tcPr>
          <w:p w14:paraId="2C84D835" w14:textId="51E2BB7A"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0.149 6</w:t>
            </w:r>
          </w:p>
        </w:tc>
        <w:tc>
          <w:tcPr>
            <w:tcW w:w="666" w:type="dxa"/>
            <w:gridSpan w:val="2"/>
            <w:tcBorders>
              <w:top w:val="dotted" w:sz="4" w:space="0" w:color="auto"/>
              <w:left w:val="dotted" w:sz="4" w:space="0" w:color="auto"/>
              <w:bottom w:val="single" w:sz="4" w:space="0" w:color="auto"/>
              <w:right w:val="dotted" w:sz="4" w:space="0" w:color="auto"/>
            </w:tcBorders>
            <w:shd w:val="clear" w:color="000000" w:fill="FFF2CC"/>
            <w:noWrap/>
            <w:vAlign w:val="center"/>
            <w:hideMark/>
          </w:tcPr>
          <w:p w14:paraId="7F674710" w14:textId="023F2984"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0.153 7</w:t>
            </w:r>
          </w:p>
        </w:tc>
        <w:tc>
          <w:tcPr>
            <w:tcW w:w="665" w:type="dxa"/>
            <w:gridSpan w:val="2"/>
            <w:tcBorders>
              <w:top w:val="dotted" w:sz="4" w:space="0" w:color="auto"/>
              <w:left w:val="dotted" w:sz="4" w:space="0" w:color="auto"/>
              <w:bottom w:val="single" w:sz="4" w:space="0" w:color="auto"/>
              <w:right w:val="dotted" w:sz="4" w:space="0" w:color="auto"/>
            </w:tcBorders>
            <w:shd w:val="clear" w:color="000000" w:fill="FFF2CC"/>
            <w:noWrap/>
            <w:vAlign w:val="center"/>
            <w:hideMark/>
          </w:tcPr>
          <w:p w14:paraId="381E1A8A" w14:textId="4C285989"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0.170 0</w:t>
            </w:r>
          </w:p>
        </w:tc>
        <w:tc>
          <w:tcPr>
            <w:tcW w:w="667" w:type="dxa"/>
            <w:gridSpan w:val="2"/>
            <w:tcBorders>
              <w:top w:val="dotted" w:sz="4" w:space="0" w:color="auto"/>
              <w:left w:val="dotted" w:sz="4" w:space="0" w:color="auto"/>
              <w:bottom w:val="single" w:sz="4" w:space="0" w:color="auto"/>
              <w:right w:val="dotted" w:sz="4" w:space="0" w:color="auto"/>
            </w:tcBorders>
            <w:shd w:val="clear" w:color="000000" w:fill="FFF2CC"/>
            <w:noWrap/>
            <w:vAlign w:val="center"/>
            <w:hideMark/>
          </w:tcPr>
          <w:p w14:paraId="75ECDEFF" w14:textId="54FCB364"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0.170 9</w:t>
            </w:r>
          </w:p>
        </w:tc>
        <w:tc>
          <w:tcPr>
            <w:tcW w:w="683" w:type="dxa"/>
            <w:gridSpan w:val="2"/>
            <w:tcBorders>
              <w:top w:val="dotted" w:sz="4" w:space="0" w:color="auto"/>
              <w:left w:val="dotted" w:sz="4" w:space="0" w:color="auto"/>
              <w:bottom w:val="single" w:sz="4" w:space="0" w:color="auto"/>
              <w:right w:val="double" w:sz="4" w:space="0" w:color="auto"/>
            </w:tcBorders>
            <w:shd w:val="clear" w:color="000000" w:fill="FFF2CC"/>
            <w:noWrap/>
            <w:vAlign w:val="center"/>
            <w:hideMark/>
          </w:tcPr>
          <w:p w14:paraId="1B33C5B0" w14:textId="7D7AE0FC"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0.155 2</w:t>
            </w:r>
          </w:p>
        </w:tc>
      </w:tr>
      <w:tr w:rsidR="00101D84" w:rsidRPr="00B04312" w14:paraId="5B99BFB3" w14:textId="77777777" w:rsidTr="00E743FF">
        <w:tblPrEx>
          <w:tblCellMar>
            <w:left w:w="108" w:type="dxa"/>
            <w:right w:w="108" w:type="dxa"/>
          </w:tblCellMar>
        </w:tblPrEx>
        <w:trPr>
          <w:trHeight w:val="113"/>
          <w:jc w:val="center"/>
        </w:trPr>
        <w:tc>
          <w:tcPr>
            <w:tcW w:w="11201" w:type="dxa"/>
            <w:gridSpan w:val="30"/>
            <w:tcBorders>
              <w:top w:val="nil"/>
              <w:left w:val="double" w:sz="4" w:space="0" w:color="auto"/>
              <w:bottom w:val="nil"/>
              <w:right w:val="double" w:sz="4" w:space="0" w:color="auto"/>
            </w:tcBorders>
            <w:shd w:val="clear" w:color="auto" w:fill="auto"/>
            <w:noWrap/>
            <w:vAlign w:val="center"/>
            <w:hideMark/>
          </w:tcPr>
          <w:p w14:paraId="17CAD6A9" w14:textId="77777777" w:rsidR="00101D84" w:rsidRPr="00B04312" w:rsidRDefault="00101D84" w:rsidP="00101D84">
            <w:pPr>
              <w:spacing w:after="0" w:line="240" w:lineRule="auto"/>
              <w:ind w:right="113"/>
              <w:jc w:val="center"/>
              <w:rPr>
                <w:rFonts w:cs="Times New Roman"/>
                <w:b/>
                <w:bCs/>
                <w:color w:val="0070C0"/>
                <w:sz w:val="10"/>
                <w:szCs w:val="10"/>
              </w:rPr>
            </w:pPr>
          </w:p>
        </w:tc>
      </w:tr>
      <w:tr w:rsidR="00101D84" w:rsidRPr="00B04312" w14:paraId="1C5845B6" w14:textId="77777777" w:rsidTr="001E3A33">
        <w:tblPrEx>
          <w:tblCellMar>
            <w:left w:w="108" w:type="dxa"/>
            <w:right w:w="108" w:type="dxa"/>
          </w:tblCellMar>
        </w:tblPrEx>
        <w:trPr>
          <w:trHeight w:val="20"/>
          <w:jc w:val="center"/>
        </w:trPr>
        <w:tc>
          <w:tcPr>
            <w:tcW w:w="1980" w:type="dxa"/>
            <w:tcBorders>
              <w:top w:val="single" w:sz="4" w:space="0" w:color="auto"/>
              <w:left w:val="double" w:sz="4" w:space="0" w:color="auto"/>
              <w:right w:val="dotted" w:sz="4" w:space="0" w:color="auto"/>
            </w:tcBorders>
            <w:shd w:val="clear" w:color="auto" w:fill="auto"/>
            <w:vAlign w:val="center"/>
          </w:tcPr>
          <w:p w14:paraId="64ED0BB8" w14:textId="614F1B07" w:rsidR="00101D84" w:rsidRPr="00B04312" w:rsidRDefault="00101D84" w:rsidP="00101D84">
            <w:pPr>
              <w:spacing w:before="60" w:after="60" w:line="240" w:lineRule="auto"/>
              <w:ind w:right="113"/>
              <w:contextualSpacing/>
              <w:jc w:val="right"/>
              <w:rPr>
                <w:rFonts w:cs="Times New Roman"/>
                <w:b/>
                <w:bCs/>
                <w:color w:val="0070C0"/>
                <w:sz w:val="10"/>
                <w:szCs w:val="10"/>
              </w:rPr>
            </w:pPr>
            <w:r w:rsidRPr="00B04312">
              <w:rPr>
                <w:rFonts w:cs="Times New Roman"/>
                <w:b/>
                <w:bCs/>
                <w:color w:val="0070C0"/>
                <w:sz w:val="10"/>
                <w:szCs w:val="10"/>
              </w:rPr>
              <w:t xml:space="preserve">Pearson </w:t>
            </w:r>
            <w:r w:rsidRPr="00B04312">
              <w:rPr>
                <w:rFonts w:cs="Times New Roman"/>
                <w:b/>
                <w:bCs/>
                <w:i/>
                <w:iCs/>
                <w:color w:val="0070C0"/>
                <w:sz w:val="10"/>
                <w:szCs w:val="10"/>
              </w:rPr>
              <w:t>r</w:t>
            </w:r>
            <w:r w:rsidRPr="00B04312">
              <w:rPr>
                <w:rFonts w:cs="Times New Roman"/>
                <w:b/>
                <w:bCs/>
                <w:color w:val="0070C0"/>
                <w:sz w:val="10"/>
                <w:szCs w:val="10"/>
              </w:rPr>
              <w:t xml:space="preserve"> with grain yield </w:t>
            </w:r>
          </w:p>
        </w:tc>
        <w:tc>
          <w:tcPr>
            <w:tcW w:w="655" w:type="dxa"/>
            <w:tcBorders>
              <w:top w:val="single" w:sz="4" w:space="0" w:color="auto"/>
              <w:left w:val="dotted" w:sz="4" w:space="0" w:color="auto"/>
              <w:bottom w:val="dotted" w:sz="4" w:space="0" w:color="auto"/>
              <w:right w:val="dotted" w:sz="4" w:space="0" w:color="auto"/>
            </w:tcBorders>
            <w:shd w:val="clear" w:color="000000" w:fill="FFF2CC"/>
            <w:noWrap/>
            <w:vAlign w:val="center"/>
            <w:hideMark/>
          </w:tcPr>
          <w:p w14:paraId="345C199C" w14:textId="2D7507FD"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+0.054</w:t>
            </w:r>
          </w:p>
        </w:tc>
        <w:tc>
          <w:tcPr>
            <w:tcW w:w="658" w:type="dxa"/>
            <w:gridSpan w:val="3"/>
            <w:tcBorders>
              <w:top w:val="single" w:sz="4" w:space="0" w:color="auto"/>
              <w:left w:val="dotted" w:sz="4" w:space="0" w:color="auto"/>
              <w:bottom w:val="dotted" w:sz="4" w:space="0" w:color="auto"/>
              <w:right w:val="dotted" w:sz="4" w:space="0" w:color="auto"/>
            </w:tcBorders>
            <w:shd w:val="clear" w:color="000000" w:fill="FFF2CC"/>
            <w:noWrap/>
            <w:vAlign w:val="center"/>
            <w:hideMark/>
          </w:tcPr>
          <w:p w14:paraId="4C4F3882" w14:textId="6AC10405"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+0.039</w:t>
            </w:r>
          </w:p>
        </w:tc>
        <w:tc>
          <w:tcPr>
            <w:tcW w:w="657" w:type="dxa"/>
            <w:gridSpan w:val="2"/>
            <w:tcBorders>
              <w:top w:val="single" w:sz="4" w:space="0" w:color="auto"/>
              <w:left w:val="dotted" w:sz="4" w:space="0" w:color="auto"/>
              <w:bottom w:val="dotted" w:sz="4" w:space="0" w:color="auto"/>
              <w:right w:val="dotted" w:sz="4" w:space="0" w:color="auto"/>
            </w:tcBorders>
            <w:shd w:val="clear" w:color="000000" w:fill="FFF2CC"/>
            <w:noWrap/>
            <w:vAlign w:val="bottom"/>
            <w:hideMark/>
          </w:tcPr>
          <w:p w14:paraId="1637ADF8" w14:textId="54329D96"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+0.007</w:t>
            </w:r>
          </w:p>
        </w:tc>
        <w:tc>
          <w:tcPr>
            <w:tcW w:w="657" w:type="dxa"/>
            <w:gridSpan w:val="2"/>
            <w:tcBorders>
              <w:top w:val="single" w:sz="4" w:space="0" w:color="auto"/>
              <w:left w:val="dotted" w:sz="4" w:space="0" w:color="auto"/>
              <w:bottom w:val="dotted" w:sz="4" w:space="0" w:color="auto"/>
              <w:right w:val="dotted" w:sz="4" w:space="0" w:color="auto"/>
            </w:tcBorders>
            <w:shd w:val="clear" w:color="000000" w:fill="FFF2CC"/>
            <w:noWrap/>
            <w:vAlign w:val="bottom"/>
            <w:hideMark/>
          </w:tcPr>
          <w:p w14:paraId="7119B54B" w14:textId="54747BE0"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+0.125</w:t>
            </w:r>
          </w:p>
        </w:tc>
        <w:tc>
          <w:tcPr>
            <w:tcW w:w="657"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024CF2EA"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[1]</w:t>
            </w:r>
          </w:p>
        </w:tc>
        <w:tc>
          <w:tcPr>
            <w:tcW w:w="657" w:type="dxa"/>
            <w:gridSpan w:val="3"/>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5D0FA770" w14:textId="755D24F2"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−0.073</w:t>
            </w:r>
          </w:p>
        </w:tc>
        <w:tc>
          <w:tcPr>
            <w:tcW w:w="657" w:type="dxa"/>
            <w:gridSpan w:val="2"/>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3C9768E1" w14:textId="721781A6"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+0.859</w:t>
            </w:r>
          </w:p>
        </w:tc>
        <w:tc>
          <w:tcPr>
            <w:tcW w:w="614" w:type="dxa"/>
            <w:gridSpan w:val="2"/>
            <w:tcBorders>
              <w:top w:val="single" w:sz="4" w:space="0" w:color="auto"/>
              <w:left w:val="dotted" w:sz="4" w:space="0" w:color="auto"/>
              <w:bottom w:val="dotted" w:sz="4" w:space="0" w:color="auto"/>
              <w:right w:val="dotted" w:sz="4" w:space="0" w:color="auto"/>
            </w:tcBorders>
            <w:shd w:val="clear" w:color="000000" w:fill="FFF2CC"/>
            <w:noWrap/>
            <w:vAlign w:val="center"/>
            <w:hideMark/>
          </w:tcPr>
          <w:p w14:paraId="179F4D84" w14:textId="44C2B6C0"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+0.206</w:t>
            </w:r>
          </w:p>
        </w:tc>
        <w:tc>
          <w:tcPr>
            <w:tcW w:w="664" w:type="dxa"/>
            <w:gridSpan w:val="2"/>
            <w:tcBorders>
              <w:top w:val="single" w:sz="4" w:space="0" w:color="auto"/>
              <w:left w:val="dotted" w:sz="4" w:space="0" w:color="auto"/>
              <w:bottom w:val="dotted" w:sz="4" w:space="0" w:color="auto"/>
              <w:right w:val="dotted" w:sz="4" w:space="0" w:color="auto"/>
            </w:tcBorders>
            <w:shd w:val="clear" w:color="000000" w:fill="FFF2CC"/>
            <w:noWrap/>
            <w:vAlign w:val="center"/>
            <w:hideMark/>
          </w:tcPr>
          <w:p w14:paraId="556D8942" w14:textId="0BDBE7C5"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−0.299</w:t>
            </w:r>
          </w:p>
        </w:tc>
        <w:tc>
          <w:tcPr>
            <w:tcW w:w="664" w:type="dxa"/>
            <w:gridSpan w:val="3"/>
            <w:tcBorders>
              <w:top w:val="single" w:sz="4" w:space="0" w:color="auto"/>
              <w:left w:val="dotted" w:sz="4" w:space="0" w:color="auto"/>
              <w:bottom w:val="dotted" w:sz="4" w:space="0" w:color="auto"/>
              <w:right w:val="dotted" w:sz="4" w:space="0" w:color="auto"/>
            </w:tcBorders>
            <w:shd w:val="clear" w:color="000000" w:fill="FFF2CC"/>
            <w:noWrap/>
            <w:vAlign w:val="center"/>
            <w:hideMark/>
          </w:tcPr>
          <w:p w14:paraId="66378DAE" w14:textId="3B0D7D41"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−0.140</w:t>
            </w:r>
          </w:p>
        </w:tc>
        <w:tc>
          <w:tcPr>
            <w:tcW w:w="666" w:type="dxa"/>
            <w:gridSpan w:val="2"/>
            <w:tcBorders>
              <w:top w:val="single" w:sz="4" w:space="0" w:color="auto"/>
              <w:left w:val="dotted" w:sz="4" w:space="0" w:color="auto"/>
              <w:bottom w:val="dotted" w:sz="4" w:space="0" w:color="auto"/>
              <w:right w:val="dotted" w:sz="4" w:space="0" w:color="auto"/>
            </w:tcBorders>
            <w:shd w:val="clear" w:color="000000" w:fill="FFF2CC"/>
            <w:noWrap/>
            <w:vAlign w:val="center"/>
            <w:hideMark/>
          </w:tcPr>
          <w:p w14:paraId="7C432AD8" w14:textId="4AB00A62"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−0.169</w:t>
            </w:r>
          </w:p>
        </w:tc>
        <w:tc>
          <w:tcPr>
            <w:tcW w:w="665" w:type="dxa"/>
            <w:gridSpan w:val="2"/>
            <w:tcBorders>
              <w:top w:val="single" w:sz="4" w:space="0" w:color="auto"/>
              <w:left w:val="dotted" w:sz="4" w:space="0" w:color="auto"/>
              <w:bottom w:val="dotted" w:sz="4" w:space="0" w:color="auto"/>
              <w:right w:val="dotted" w:sz="4" w:space="0" w:color="auto"/>
            </w:tcBorders>
            <w:shd w:val="clear" w:color="000000" w:fill="FFF2CC"/>
            <w:noWrap/>
            <w:vAlign w:val="center"/>
            <w:hideMark/>
          </w:tcPr>
          <w:p w14:paraId="37CF8A1E" w14:textId="2D0A07D1"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+0.180</w:t>
            </w:r>
          </w:p>
        </w:tc>
        <w:tc>
          <w:tcPr>
            <w:tcW w:w="667" w:type="dxa"/>
            <w:gridSpan w:val="2"/>
            <w:tcBorders>
              <w:top w:val="single" w:sz="4" w:space="0" w:color="auto"/>
              <w:left w:val="dotted" w:sz="4" w:space="0" w:color="auto"/>
              <w:bottom w:val="dotted" w:sz="4" w:space="0" w:color="auto"/>
              <w:right w:val="dotted" w:sz="4" w:space="0" w:color="auto"/>
            </w:tcBorders>
            <w:shd w:val="clear" w:color="000000" w:fill="FFF2CC"/>
            <w:noWrap/>
            <w:vAlign w:val="center"/>
            <w:hideMark/>
          </w:tcPr>
          <w:p w14:paraId="2FF27F3C" w14:textId="03C3CD62"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−0.415</w:t>
            </w:r>
          </w:p>
        </w:tc>
        <w:tc>
          <w:tcPr>
            <w:tcW w:w="683" w:type="dxa"/>
            <w:gridSpan w:val="2"/>
            <w:tcBorders>
              <w:top w:val="single" w:sz="4" w:space="0" w:color="auto"/>
              <w:left w:val="dotted" w:sz="4" w:space="0" w:color="auto"/>
              <w:bottom w:val="dotted" w:sz="4" w:space="0" w:color="auto"/>
              <w:right w:val="double" w:sz="4" w:space="0" w:color="auto"/>
            </w:tcBorders>
            <w:shd w:val="clear" w:color="000000" w:fill="FFF2CC"/>
            <w:noWrap/>
            <w:vAlign w:val="center"/>
            <w:hideMark/>
          </w:tcPr>
          <w:p w14:paraId="0507EE94" w14:textId="01020429"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+0.172</w:t>
            </w:r>
          </w:p>
        </w:tc>
      </w:tr>
      <w:tr w:rsidR="00101D84" w:rsidRPr="00B04312" w14:paraId="2F318134" w14:textId="77777777" w:rsidTr="001E3A33">
        <w:tblPrEx>
          <w:tblCellMar>
            <w:left w:w="108" w:type="dxa"/>
            <w:right w:w="108" w:type="dxa"/>
          </w:tblCellMar>
        </w:tblPrEx>
        <w:trPr>
          <w:trHeight w:val="20"/>
          <w:jc w:val="center"/>
        </w:trPr>
        <w:tc>
          <w:tcPr>
            <w:tcW w:w="1980" w:type="dxa"/>
            <w:tcBorders>
              <w:top w:val="nil"/>
              <w:left w:val="double" w:sz="4" w:space="0" w:color="auto"/>
              <w:right w:val="dotted" w:sz="4" w:space="0" w:color="auto"/>
            </w:tcBorders>
            <w:shd w:val="clear" w:color="auto" w:fill="auto"/>
            <w:vAlign w:val="center"/>
          </w:tcPr>
          <w:p w14:paraId="6F4B7106" w14:textId="32CCD920" w:rsidR="00101D84" w:rsidRPr="00B04312" w:rsidRDefault="00101D84" w:rsidP="00101D84">
            <w:pPr>
              <w:spacing w:before="60" w:after="60" w:line="240" w:lineRule="auto"/>
              <w:ind w:right="113"/>
              <w:contextualSpacing/>
              <w:jc w:val="right"/>
              <w:rPr>
                <w:rFonts w:cs="Times New Roman"/>
                <w:b/>
                <w:bCs/>
                <w:color w:val="0070C0"/>
                <w:sz w:val="10"/>
                <w:szCs w:val="10"/>
              </w:rPr>
            </w:pPr>
            <w:r w:rsidRPr="00B04312">
              <w:rPr>
                <w:rFonts w:cs="Times New Roman"/>
                <w:b/>
                <w:bCs/>
                <w:i/>
                <w:iCs/>
                <w:color w:val="0070C0"/>
                <w:sz w:val="10"/>
                <w:szCs w:val="10"/>
              </w:rPr>
              <w:t>P</w:t>
            </w:r>
            <w:r w:rsidRPr="00B04312">
              <w:rPr>
                <w:rFonts w:cs="Times New Roman"/>
                <w:b/>
                <w:bCs/>
                <w:color w:val="0070C0"/>
                <w:sz w:val="10"/>
                <w:szCs w:val="10"/>
              </w:rPr>
              <w:t xml:space="preserve">(Pearson </w:t>
            </w:r>
            <w:r w:rsidRPr="00B04312">
              <w:rPr>
                <w:rFonts w:cs="Times New Roman"/>
                <w:b/>
                <w:bCs/>
                <w:i/>
                <w:iCs/>
                <w:color w:val="0070C0"/>
                <w:sz w:val="10"/>
                <w:szCs w:val="10"/>
              </w:rPr>
              <w:t>r</w:t>
            </w:r>
            <w:r w:rsidRPr="00B04312">
              <w:rPr>
                <w:rFonts w:cs="Times New Roman"/>
                <w:b/>
                <w:bCs/>
                <w:color w:val="0070C0"/>
                <w:sz w:val="10"/>
                <w:szCs w:val="10"/>
              </w:rPr>
              <w:t xml:space="preserve"> with grain yield)</w:t>
            </w:r>
          </w:p>
        </w:tc>
        <w:tc>
          <w:tcPr>
            <w:tcW w:w="655" w:type="dxa"/>
            <w:tcBorders>
              <w:top w:val="dotted" w:sz="4" w:space="0" w:color="auto"/>
              <w:left w:val="dotted" w:sz="4" w:space="0" w:color="auto"/>
              <w:bottom w:val="dotted" w:sz="4" w:space="0" w:color="auto"/>
              <w:right w:val="dotted" w:sz="4" w:space="0" w:color="auto"/>
            </w:tcBorders>
            <w:shd w:val="clear" w:color="000000" w:fill="FFF2CC"/>
            <w:noWrap/>
            <w:vAlign w:val="center"/>
            <w:hideMark/>
          </w:tcPr>
          <w:p w14:paraId="01771576" w14:textId="74E77A4A"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0.771</w:t>
            </w:r>
          </w:p>
        </w:tc>
        <w:tc>
          <w:tcPr>
            <w:tcW w:w="658" w:type="dxa"/>
            <w:gridSpan w:val="3"/>
            <w:tcBorders>
              <w:top w:val="dotted" w:sz="4" w:space="0" w:color="auto"/>
              <w:left w:val="dotted" w:sz="4" w:space="0" w:color="auto"/>
              <w:bottom w:val="dotted" w:sz="4" w:space="0" w:color="auto"/>
              <w:right w:val="dotted" w:sz="4" w:space="0" w:color="auto"/>
            </w:tcBorders>
            <w:shd w:val="clear" w:color="000000" w:fill="FFF2CC"/>
            <w:noWrap/>
            <w:vAlign w:val="center"/>
            <w:hideMark/>
          </w:tcPr>
          <w:p w14:paraId="507F0823" w14:textId="7B88F8D5"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0.833</w:t>
            </w:r>
          </w:p>
        </w:tc>
        <w:tc>
          <w:tcPr>
            <w:tcW w:w="657" w:type="dxa"/>
            <w:gridSpan w:val="2"/>
            <w:tcBorders>
              <w:top w:val="dotted" w:sz="4" w:space="0" w:color="auto"/>
              <w:left w:val="dotted" w:sz="4" w:space="0" w:color="auto"/>
              <w:bottom w:val="dotted" w:sz="4" w:space="0" w:color="auto"/>
              <w:right w:val="dotted" w:sz="4" w:space="0" w:color="auto"/>
            </w:tcBorders>
            <w:shd w:val="clear" w:color="000000" w:fill="FFF2CC"/>
            <w:noWrap/>
            <w:vAlign w:val="bottom"/>
            <w:hideMark/>
          </w:tcPr>
          <w:p w14:paraId="3468105E" w14:textId="761322B5"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0.968</w:t>
            </w:r>
          </w:p>
        </w:tc>
        <w:tc>
          <w:tcPr>
            <w:tcW w:w="657" w:type="dxa"/>
            <w:gridSpan w:val="2"/>
            <w:tcBorders>
              <w:top w:val="dotted" w:sz="4" w:space="0" w:color="auto"/>
              <w:left w:val="dotted" w:sz="4" w:space="0" w:color="auto"/>
              <w:bottom w:val="dotted" w:sz="4" w:space="0" w:color="auto"/>
              <w:right w:val="dotted" w:sz="4" w:space="0" w:color="auto"/>
            </w:tcBorders>
            <w:shd w:val="clear" w:color="000000" w:fill="FFF2CC"/>
            <w:noWrap/>
            <w:vAlign w:val="bottom"/>
            <w:hideMark/>
          </w:tcPr>
          <w:p w14:paraId="1748A970" w14:textId="21ACF07A"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0.495</w:t>
            </w:r>
          </w:p>
        </w:tc>
        <w:tc>
          <w:tcPr>
            <w:tcW w:w="65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998E582" w14:textId="77777777" w:rsidR="00101D84" w:rsidRPr="00B04312" w:rsidRDefault="00101D84" w:rsidP="00101D84">
            <w:pPr>
              <w:spacing w:before="60" w:after="60" w:line="240" w:lineRule="auto"/>
              <w:jc w:val="center"/>
              <w:rPr>
                <w:rFonts w:cs="Times New Roman"/>
                <w:b/>
                <w:bCs/>
                <w:color w:val="C00000"/>
                <w:sz w:val="10"/>
                <w:szCs w:val="10"/>
              </w:rPr>
            </w:pPr>
            <w:r w:rsidRPr="00B04312">
              <w:rPr>
                <w:rFonts w:cs="Times New Roman"/>
                <w:b/>
                <w:bCs/>
                <w:color w:val="C00000"/>
                <w:sz w:val="10"/>
                <w:szCs w:val="10"/>
              </w:rPr>
              <w:t>n/a</w:t>
            </w:r>
          </w:p>
        </w:tc>
        <w:tc>
          <w:tcPr>
            <w:tcW w:w="65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9A9926D"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0.691</w:t>
            </w:r>
          </w:p>
        </w:tc>
        <w:tc>
          <w:tcPr>
            <w:tcW w:w="657"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9635682" w14:textId="1455B9CF"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&lt;0.0001</w:t>
            </w:r>
          </w:p>
        </w:tc>
        <w:tc>
          <w:tcPr>
            <w:tcW w:w="614" w:type="dxa"/>
            <w:gridSpan w:val="2"/>
            <w:tcBorders>
              <w:top w:val="dotted" w:sz="4" w:space="0" w:color="auto"/>
              <w:left w:val="dotted" w:sz="4" w:space="0" w:color="auto"/>
              <w:bottom w:val="dotted" w:sz="4" w:space="0" w:color="auto"/>
              <w:right w:val="dotted" w:sz="4" w:space="0" w:color="auto"/>
            </w:tcBorders>
            <w:shd w:val="clear" w:color="000000" w:fill="FFF2CC"/>
            <w:noWrap/>
            <w:vAlign w:val="center"/>
            <w:hideMark/>
          </w:tcPr>
          <w:p w14:paraId="52FA9D2E"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0.258</w:t>
            </w:r>
          </w:p>
        </w:tc>
        <w:tc>
          <w:tcPr>
            <w:tcW w:w="664" w:type="dxa"/>
            <w:gridSpan w:val="2"/>
            <w:tcBorders>
              <w:top w:val="dotted" w:sz="4" w:space="0" w:color="auto"/>
              <w:left w:val="dotted" w:sz="4" w:space="0" w:color="auto"/>
              <w:bottom w:val="dotted" w:sz="4" w:space="0" w:color="auto"/>
              <w:right w:val="dotted" w:sz="4" w:space="0" w:color="auto"/>
            </w:tcBorders>
            <w:shd w:val="clear" w:color="000000" w:fill="FFF2CC"/>
            <w:noWrap/>
            <w:vAlign w:val="center"/>
            <w:hideMark/>
          </w:tcPr>
          <w:p w14:paraId="736CD363"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0.097</w:t>
            </w:r>
          </w:p>
        </w:tc>
        <w:tc>
          <w:tcPr>
            <w:tcW w:w="664" w:type="dxa"/>
            <w:gridSpan w:val="3"/>
            <w:tcBorders>
              <w:top w:val="dotted" w:sz="4" w:space="0" w:color="auto"/>
              <w:left w:val="dotted" w:sz="4" w:space="0" w:color="auto"/>
              <w:bottom w:val="dotted" w:sz="4" w:space="0" w:color="auto"/>
              <w:right w:val="dotted" w:sz="4" w:space="0" w:color="auto"/>
            </w:tcBorders>
            <w:shd w:val="clear" w:color="000000" w:fill="FFF2CC"/>
            <w:noWrap/>
            <w:vAlign w:val="center"/>
            <w:hideMark/>
          </w:tcPr>
          <w:p w14:paraId="30F66976"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0.445</w:t>
            </w:r>
          </w:p>
        </w:tc>
        <w:tc>
          <w:tcPr>
            <w:tcW w:w="666" w:type="dxa"/>
            <w:gridSpan w:val="2"/>
            <w:tcBorders>
              <w:top w:val="dotted" w:sz="4" w:space="0" w:color="auto"/>
              <w:left w:val="dotted" w:sz="4" w:space="0" w:color="auto"/>
              <w:bottom w:val="dotted" w:sz="4" w:space="0" w:color="auto"/>
              <w:right w:val="dotted" w:sz="4" w:space="0" w:color="auto"/>
            </w:tcBorders>
            <w:shd w:val="clear" w:color="000000" w:fill="FFF2CC"/>
            <w:noWrap/>
            <w:vAlign w:val="center"/>
            <w:hideMark/>
          </w:tcPr>
          <w:p w14:paraId="7838AE4D"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0.356</w:t>
            </w:r>
          </w:p>
        </w:tc>
        <w:tc>
          <w:tcPr>
            <w:tcW w:w="665" w:type="dxa"/>
            <w:gridSpan w:val="2"/>
            <w:tcBorders>
              <w:top w:val="dotted" w:sz="4" w:space="0" w:color="auto"/>
              <w:left w:val="dotted" w:sz="4" w:space="0" w:color="auto"/>
              <w:bottom w:val="dotted" w:sz="4" w:space="0" w:color="auto"/>
              <w:right w:val="dotted" w:sz="4" w:space="0" w:color="auto"/>
            </w:tcBorders>
            <w:shd w:val="clear" w:color="000000" w:fill="FFF2CC"/>
            <w:noWrap/>
            <w:vAlign w:val="center"/>
            <w:hideMark/>
          </w:tcPr>
          <w:p w14:paraId="3183C964"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0.324</w:t>
            </w:r>
          </w:p>
        </w:tc>
        <w:tc>
          <w:tcPr>
            <w:tcW w:w="667" w:type="dxa"/>
            <w:gridSpan w:val="2"/>
            <w:tcBorders>
              <w:top w:val="dotted" w:sz="4" w:space="0" w:color="auto"/>
              <w:left w:val="dotted" w:sz="4" w:space="0" w:color="auto"/>
              <w:bottom w:val="dotted" w:sz="4" w:space="0" w:color="auto"/>
              <w:right w:val="dotted" w:sz="4" w:space="0" w:color="auto"/>
            </w:tcBorders>
            <w:shd w:val="clear" w:color="000000" w:fill="FFF2CC"/>
            <w:noWrap/>
            <w:vAlign w:val="center"/>
            <w:hideMark/>
          </w:tcPr>
          <w:p w14:paraId="27D1E044"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0.018</w:t>
            </w:r>
          </w:p>
        </w:tc>
        <w:tc>
          <w:tcPr>
            <w:tcW w:w="683" w:type="dxa"/>
            <w:gridSpan w:val="2"/>
            <w:tcBorders>
              <w:top w:val="dotted" w:sz="4" w:space="0" w:color="auto"/>
              <w:left w:val="dotted" w:sz="4" w:space="0" w:color="auto"/>
              <w:bottom w:val="dotted" w:sz="4" w:space="0" w:color="auto"/>
              <w:right w:val="double" w:sz="4" w:space="0" w:color="auto"/>
            </w:tcBorders>
            <w:shd w:val="clear" w:color="000000" w:fill="FFF2CC"/>
            <w:noWrap/>
            <w:vAlign w:val="center"/>
            <w:hideMark/>
          </w:tcPr>
          <w:p w14:paraId="39954980"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0.345</w:t>
            </w:r>
          </w:p>
        </w:tc>
      </w:tr>
      <w:tr w:rsidR="00101D84" w:rsidRPr="00B04312" w14:paraId="23DCFF0D" w14:textId="77777777" w:rsidTr="001E3A33">
        <w:tblPrEx>
          <w:tblCellMar>
            <w:left w:w="108" w:type="dxa"/>
            <w:right w:w="108" w:type="dxa"/>
          </w:tblCellMar>
        </w:tblPrEx>
        <w:trPr>
          <w:trHeight w:val="20"/>
          <w:jc w:val="center"/>
        </w:trPr>
        <w:tc>
          <w:tcPr>
            <w:tcW w:w="1980" w:type="dxa"/>
            <w:tcBorders>
              <w:top w:val="nil"/>
              <w:left w:val="double" w:sz="4" w:space="0" w:color="auto"/>
              <w:bottom w:val="single" w:sz="4" w:space="0" w:color="auto"/>
              <w:right w:val="dotted" w:sz="4" w:space="0" w:color="auto"/>
            </w:tcBorders>
            <w:shd w:val="clear" w:color="auto" w:fill="auto"/>
            <w:vAlign w:val="center"/>
          </w:tcPr>
          <w:p w14:paraId="63340580" w14:textId="1A1195D3" w:rsidR="00101D84" w:rsidRPr="00B04312" w:rsidRDefault="00101D84" w:rsidP="00101D84">
            <w:pPr>
              <w:spacing w:before="60" w:after="60" w:line="240" w:lineRule="auto"/>
              <w:ind w:right="113"/>
              <w:contextualSpacing/>
              <w:jc w:val="right"/>
              <w:rPr>
                <w:rFonts w:cs="Times New Roman"/>
                <w:b/>
                <w:bCs/>
                <w:color w:val="0070C0"/>
                <w:sz w:val="10"/>
                <w:szCs w:val="10"/>
              </w:rPr>
            </w:pPr>
            <w:r w:rsidRPr="00B04312">
              <w:rPr>
                <w:rFonts w:cs="Times New Roman"/>
                <w:b/>
                <w:bCs/>
                <w:color w:val="0070C0"/>
                <w:sz w:val="10"/>
                <w:szCs w:val="10"/>
              </w:rPr>
              <w:t xml:space="preserve">S.E.  of Pearson </w:t>
            </w:r>
            <w:r w:rsidRPr="00B04312">
              <w:rPr>
                <w:rFonts w:cs="Times New Roman"/>
                <w:b/>
                <w:bCs/>
                <w:i/>
                <w:iCs/>
                <w:color w:val="0070C0"/>
                <w:sz w:val="10"/>
                <w:szCs w:val="10"/>
              </w:rPr>
              <w:t>r</w:t>
            </w:r>
            <w:r w:rsidRPr="00B04312">
              <w:rPr>
                <w:rFonts w:cs="Times New Roman"/>
                <w:b/>
                <w:bCs/>
                <w:color w:val="0070C0"/>
                <w:sz w:val="10"/>
                <w:szCs w:val="10"/>
              </w:rPr>
              <w:t xml:space="preserve"> with grain yield</w:t>
            </w:r>
          </w:p>
        </w:tc>
        <w:tc>
          <w:tcPr>
            <w:tcW w:w="655" w:type="dxa"/>
            <w:tcBorders>
              <w:top w:val="dotted" w:sz="4" w:space="0" w:color="auto"/>
              <w:left w:val="dotted" w:sz="4" w:space="0" w:color="auto"/>
              <w:bottom w:val="single" w:sz="4" w:space="0" w:color="auto"/>
              <w:right w:val="dotted" w:sz="4" w:space="0" w:color="auto"/>
            </w:tcBorders>
            <w:shd w:val="clear" w:color="000000" w:fill="FFF2CC"/>
            <w:noWrap/>
            <w:vAlign w:val="center"/>
            <w:hideMark/>
          </w:tcPr>
          <w:p w14:paraId="1936693B" w14:textId="098CACDF"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0.185 2</w:t>
            </w:r>
          </w:p>
        </w:tc>
        <w:tc>
          <w:tcPr>
            <w:tcW w:w="658" w:type="dxa"/>
            <w:gridSpan w:val="3"/>
            <w:tcBorders>
              <w:top w:val="dotted" w:sz="4" w:space="0" w:color="auto"/>
              <w:left w:val="dotted" w:sz="4" w:space="0" w:color="auto"/>
              <w:bottom w:val="single" w:sz="4" w:space="0" w:color="auto"/>
              <w:right w:val="dotted" w:sz="4" w:space="0" w:color="auto"/>
            </w:tcBorders>
            <w:shd w:val="clear" w:color="000000" w:fill="FFF2CC"/>
            <w:noWrap/>
            <w:vAlign w:val="center"/>
            <w:hideMark/>
          </w:tcPr>
          <w:p w14:paraId="576FBEE5" w14:textId="6DE3F339"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0.185 4</w:t>
            </w:r>
          </w:p>
        </w:tc>
        <w:tc>
          <w:tcPr>
            <w:tcW w:w="657" w:type="dxa"/>
            <w:gridSpan w:val="2"/>
            <w:tcBorders>
              <w:top w:val="dotted" w:sz="4" w:space="0" w:color="auto"/>
              <w:left w:val="dotted" w:sz="4" w:space="0" w:color="auto"/>
              <w:bottom w:val="single" w:sz="4" w:space="0" w:color="auto"/>
              <w:right w:val="dotted" w:sz="4" w:space="0" w:color="auto"/>
            </w:tcBorders>
            <w:shd w:val="clear" w:color="000000" w:fill="FFF2CC"/>
            <w:noWrap/>
            <w:vAlign w:val="bottom"/>
            <w:hideMark/>
          </w:tcPr>
          <w:p w14:paraId="74FB3573" w14:textId="1D59A1F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0.1857</w:t>
            </w:r>
          </w:p>
        </w:tc>
        <w:tc>
          <w:tcPr>
            <w:tcW w:w="657" w:type="dxa"/>
            <w:gridSpan w:val="2"/>
            <w:tcBorders>
              <w:top w:val="dotted" w:sz="4" w:space="0" w:color="auto"/>
              <w:left w:val="dotted" w:sz="4" w:space="0" w:color="auto"/>
              <w:bottom w:val="single" w:sz="4" w:space="0" w:color="auto"/>
              <w:right w:val="dotted" w:sz="4" w:space="0" w:color="auto"/>
            </w:tcBorders>
            <w:shd w:val="clear" w:color="000000" w:fill="FFF2CC"/>
            <w:noWrap/>
            <w:vAlign w:val="bottom"/>
            <w:hideMark/>
          </w:tcPr>
          <w:p w14:paraId="643E69F2" w14:textId="0F54244E"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0.1828</w:t>
            </w:r>
          </w:p>
        </w:tc>
        <w:tc>
          <w:tcPr>
            <w:tcW w:w="657" w:type="dxa"/>
            <w:tcBorders>
              <w:top w:val="dotted" w:sz="4" w:space="0" w:color="auto"/>
              <w:left w:val="dotted" w:sz="4" w:space="0" w:color="auto"/>
              <w:bottom w:val="single" w:sz="4" w:space="0" w:color="auto"/>
              <w:right w:val="dotted" w:sz="4" w:space="0" w:color="auto"/>
            </w:tcBorders>
            <w:shd w:val="clear" w:color="000000" w:fill="auto"/>
            <w:noWrap/>
            <w:vAlign w:val="center"/>
            <w:hideMark/>
          </w:tcPr>
          <w:p w14:paraId="49735BC7" w14:textId="77777777" w:rsidR="00101D84" w:rsidRPr="00B04312" w:rsidRDefault="00101D84" w:rsidP="00101D84">
            <w:pPr>
              <w:spacing w:before="60" w:after="60" w:line="240" w:lineRule="auto"/>
              <w:jc w:val="center"/>
              <w:rPr>
                <w:rFonts w:cs="Times New Roman"/>
                <w:b/>
                <w:bCs/>
                <w:color w:val="C00000"/>
                <w:sz w:val="10"/>
                <w:szCs w:val="10"/>
              </w:rPr>
            </w:pPr>
            <w:r w:rsidRPr="00B04312">
              <w:rPr>
                <w:rFonts w:cs="Times New Roman"/>
                <w:b/>
                <w:bCs/>
                <w:color w:val="C00000"/>
                <w:sz w:val="10"/>
                <w:szCs w:val="10"/>
              </w:rPr>
              <w:t>n/a</w:t>
            </w:r>
          </w:p>
        </w:tc>
        <w:tc>
          <w:tcPr>
            <w:tcW w:w="657" w:type="dxa"/>
            <w:gridSpan w:val="3"/>
            <w:tcBorders>
              <w:top w:val="dotted" w:sz="4" w:space="0" w:color="auto"/>
              <w:left w:val="dotted" w:sz="4" w:space="0" w:color="auto"/>
              <w:bottom w:val="single" w:sz="4" w:space="0" w:color="auto"/>
              <w:right w:val="dotted" w:sz="4" w:space="0" w:color="auto"/>
            </w:tcBorders>
            <w:shd w:val="clear" w:color="000000" w:fill="auto"/>
            <w:noWrap/>
            <w:vAlign w:val="center"/>
            <w:hideMark/>
          </w:tcPr>
          <w:p w14:paraId="6994CC97" w14:textId="4577E3DE"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0.175 3</w:t>
            </w:r>
          </w:p>
        </w:tc>
        <w:tc>
          <w:tcPr>
            <w:tcW w:w="657" w:type="dxa"/>
            <w:gridSpan w:val="2"/>
            <w:tcBorders>
              <w:top w:val="dotted" w:sz="4" w:space="0" w:color="auto"/>
              <w:left w:val="dotted" w:sz="4" w:space="0" w:color="auto"/>
              <w:bottom w:val="single" w:sz="4" w:space="0" w:color="auto"/>
              <w:right w:val="dotted" w:sz="4" w:space="0" w:color="auto"/>
            </w:tcBorders>
            <w:shd w:val="clear" w:color="000000" w:fill="auto"/>
            <w:noWrap/>
            <w:vAlign w:val="center"/>
            <w:hideMark/>
          </w:tcPr>
          <w:p w14:paraId="0C799AE5" w14:textId="39DBEF4B"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0.052 0</w:t>
            </w:r>
          </w:p>
        </w:tc>
        <w:tc>
          <w:tcPr>
            <w:tcW w:w="614" w:type="dxa"/>
            <w:gridSpan w:val="2"/>
            <w:tcBorders>
              <w:top w:val="dotted" w:sz="4" w:space="0" w:color="auto"/>
              <w:left w:val="dotted" w:sz="4" w:space="0" w:color="auto"/>
              <w:bottom w:val="single" w:sz="4" w:space="0" w:color="auto"/>
              <w:right w:val="dotted" w:sz="4" w:space="0" w:color="auto"/>
            </w:tcBorders>
            <w:shd w:val="clear" w:color="000000" w:fill="FFF2CC"/>
            <w:noWrap/>
            <w:vAlign w:val="center"/>
            <w:hideMark/>
          </w:tcPr>
          <w:p w14:paraId="3037F518" w14:textId="4AEB2449"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0.169 7</w:t>
            </w:r>
          </w:p>
        </w:tc>
        <w:tc>
          <w:tcPr>
            <w:tcW w:w="664" w:type="dxa"/>
            <w:gridSpan w:val="2"/>
            <w:tcBorders>
              <w:top w:val="dotted" w:sz="4" w:space="0" w:color="auto"/>
              <w:left w:val="dotted" w:sz="4" w:space="0" w:color="auto"/>
              <w:bottom w:val="single" w:sz="4" w:space="0" w:color="auto"/>
              <w:right w:val="dotted" w:sz="4" w:space="0" w:color="auto"/>
            </w:tcBorders>
            <w:shd w:val="clear" w:color="000000" w:fill="FFF2CC"/>
            <w:noWrap/>
            <w:vAlign w:val="center"/>
            <w:hideMark/>
          </w:tcPr>
          <w:p w14:paraId="6DC27282" w14:textId="7AEC00E4"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0.162 6</w:t>
            </w:r>
          </w:p>
        </w:tc>
        <w:tc>
          <w:tcPr>
            <w:tcW w:w="664" w:type="dxa"/>
            <w:gridSpan w:val="3"/>
            <w:tcBorders>
              <w:top w:val="dotted" w:sz="4" w:space="0" w:color="auto"/>
              <w:left w:val="dotted" w:sz="4" w:space="0" w:color="auto"/>
              <w:bottom w:val="single" w:sz="4" w:space="0" w:color="auto"/>
              <w:right w:val="dotted" w:sz="4" w:space="0" w:color="auto"/>
            </w:tcBorders>
            <w:shd w:val="clear" w:color="000000" w:fill="FFF2CC"/>
            <w:noWrap/>
            <w:vAlign w:val="center"/>
            <w:hideMark/>
          </w:tcPr>
          <w:p w14:paraId="57AFC86E" w14:textId="5EB25822"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0.173 2</w:t>
            </w:r>
          </w:p>
        </w:tc>
        <w:tc>
          <w:tcPr>
            <w:tcW w:w="666" w:type="dxa"/>
            <w:gridSpan w:val="2"/>
            <w:tcBorders>
              <w:top w:val="dotted" w:sz="4" w:space="0" w:color="auto"/>
              <w:left w:val="dotted" w:sz="4" w:space="0" w:color="auto"/>
              <w:bottom w:val="single" w:sz="4" w:space="0" w:color="auto"/>
              <w:right w:val="dotted" w:sz="4" w:space="0" w:color="auto"/>
            </w:tcBorders>
            <w:shd w:val="clear" w:color="000000" w:fill="FFF2CC"/>
            <w:noWrap/>
            <w:vAlign w:val="center"/>
            <w:hideMark/>
          </w:tcPr>
          <w:p w14:paraId="0DA910AF" w14:textId="03D35D63"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0.171 9</w:t>
            </w:r>
          </w:p>
        </w:tc>
        <w:tc>
          <w:tcPr>
            <w:tcW w:w="665" w:type="dxa"/>
            <w:gridSpan w:val="2"/>
            <w:tcBorders>
              <w:top w:val="dotted" w:sz="4" w:space="0" w:color="auto"/>
              <w:left w:val="dotted" w:sz="4" w:space="0" w:color="auto"/>
              <w:bottom w:val="single" w:sz="4" w:space="0" w:color="auto"/>
              <w:right w:val="dotted" w:sz="4" w:space="0" w:color="auto"/>
            </w:tcBorders>
            <w:shd w:val="clear" w:color="000000" w:fill="FFF2CC"/>
            <w:noWrap/>
            <w:vAlign w:val="center"/>
            <w:hideMark/>
          </w:tcPr>
          <w:p w14:paraId="29F1D28E" w14:textId="3D04FFBA"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0.171 3</w:t>
            </w:r>
          </w:p>
        </w:tc>
        <w:tc>
          <w:tcPr>
            <w:tcW w:w="667" w:type="dxa"/>
            <w:gridSpan w:val="2"/>
            <w:tcBorders>
              <w:top w:val="dotted" w:sz="4" w:space="0" w:color="auto"/>
              <w:left w:val="dotted" w:sz="4" w:space="0" w:color="auto"/>
              <w:bottom w:val="single" w:sz="4" w:space="0" w:color="auto"/>
              <w:right w:val="dotted" w:sz="4" w:space="0" w:color="auto"/>
            </w:tcBorders>
            <w:shd w:val="clear" w:color="000000" w:fill="FFF2CC"/>
            <w:noWrap/>
            <w:vAlign w:val="center"/>
            <w:hideMark/>
          </w:tcPr>
          <w:p w14:paraId="3D276847" w14:textId="62B10B22"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0.149 7</w:t>
            </w:r>
          </w:p>
        </w:tc>
        <w:tc>
          <w:tcPr>
            <w:tcW w:w="683" w:type="dxa"/>
            <w:gridSpan w:val="2"/>
            <w:tcBorders>
              <w:top w:val="dotted" w:sz="4" w:space="0" w:color="auto"/>
              <w:left w:val="dotted" w:sz="4" w:space="0" w:color="auto"/>
              <w:bottom w:val="single" w:sz="4" w:space="0" w:color="auto"/>
              <w:right w:val="double" w:sz="4" w:space="0" w:color="auto"/>
            </w:tcBorders>
            <w:shd w:val="clear" w:color="000000" w:fill="FFF2CC"/>
            <w:noWrap/>
            <w:vAlign w:val="center"/>
            <w:hideMark/>
          </w:tcPr>
          <w:p w14:paraId="2BD84BB4" w14:textId="6E1625B2"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0.171 7</w:t>
            </w:r>
          </w:p>
        </w:tc>
      </w:tr>
      <w:tr w:rsidR="00101D84" w:rsidRPr="00B04312" w14:paraId="5CD4556E" w14:textId="77777777" w:rsidTr="00E743FF">
        <w:tblPrEx>
          <w:tblCellMar>
            <w:left w:w="108" w:type="dxa"/>
            <w:right w:w="108" w:type="dxa"/>
          </w:tblCellMar>
        </w:tblPrEx>
        <w:trPr>
          <w:trHeight w:val="113"/>
          <w:jc w:val="center"/>
        </w:trPr>
        <w:tc>
          <w:tcPr>
            <w:tcW w:w="11201" w:type="dxa"/>
            <w:gridSpan w:val="30"/>
            <w:tcBorders>
              <w:top w:val="nil"/>
              <w:left w:val="double" w:sz="4" w:space="0" w:color="auto"/>
              <w:bottom w:val="nil"/>
              <w:right w:val="double" w:sz="4" w:space="0" w:color="auto"/>
            </w:tcBorders>
            <w:shd w:val="clear" w:color="auto" w:fill="auto"/>
            <w:noWrap/>
            <w:vAlign w:val="center"/>
            <w:hideMark/>
          </w:tcPr>
          <w:p w14:paraId="3E22EC69" w14:textId="77777777" w:rsidR="00101D84" w:rsidRPr="00B04312" w:rsidRDefault="00101D84" w:rsidP="00101D84">
            <w:pPr>
              <w:spacing w:after="0" w:line="240" w:lineRule="auto"/>
              <w:ind w:right="113"/>
              <w:jc w:val="center"/>
              <w:rPr>
                <w:rFonts w:cs="Times New Roman"/>
                <w:b/>
                <w:bCs/>
                <w:color w:val="0070C0"/>
                <w:sz w:val="10"/>
                <w:szCs w:val="10"/>
              </w:rPr>
            </w:pPr>
          </w:p>
        </w:tc>
      </w:tr>
      <w:tr w:rsidR="00101D84" w:rsidRPr="00B04312" w14:paraId="290F2D93" w14:textId="77777777" w:rsidTr="001E3A33">
        <w:tblPrEx>
          <w:tblCellMar>
            <w:left w:w="108" w:type="dxa"/>
            <w:right w:w="108" w:type="dxa"/>
          </w:tblCellMar>
        </w:tblPrEx>
        <w:trPr>
          <w:trHeight w:val="20"/>
          <w:jc w:val="center"/>
        </w:trPr>
        <w:tc>
          <w:tcPr>
            <w:tcW w:w="1980" w:type="dxa"/>
            <w:tcBorders>
              <w:top w:val="single" w:sz="4" w:space="0" w:color="auto"/>
              <w:left w:val="double" w:sz="4" w:space="0" w:color="auto"/>
              <w:right w:val="dotted" w:sz="4" w:space="0" w:color="auto"/>
            </w:tcBorders>
            <w:shd w:val="clear" w:color="auto" w:fill="auto"/>
            <w:vAlign w:val="center"/>
          </w:tcPr>
          <w:p w14:paraId="359ED60B" w14:textId="75DD752D" w:rsidR="00101D84" w:rsidRPr="00B04312" w:rsidRDefault="00101D84" w:rsidP="00101D84">
            <w:pPr>
              <w:spacing w:before="60" w:after="60" w:line="240" w:lineRule="auto"/>
              <w:ind w:right="113"/>
              <w:contextualSpacing/>
              <w:jc w:val="right"/>
              <w:rPr>
                <w:rFonts w:cs="Times New Roman"/>
                <w:b/>
                <w:bCs/>
                <w:color w:val="0070C0"/>
                <w:sz w:val="10"/>
                <w:szCs w:val="10"/>
              </w:rPr>
            </w:pPr>
            <w:r w:rsidRPr="00B04312">
              <w:rPr>
                <w:rFonts w:cs="Times New Roman"/>
                <w:b/>
                <w:bCs/>
                <w:color w:val="0070C0"/>
                <w:sz w:val="10"/>
                <w:szCs w:val="10"/>
              </w:rPr>
              <w:t xml:space="preserve">Pearson </w:t>
            </w:r>
            <w:r w:rsidRPr="00B04312">
              <w:rPr>
                <w:rFonts w:cs="Times New Roman"/>
                <w:b/>
                <w:bCs/>
                <w:i/>
                <w:iCs/>
                <w:color w:val="0070C0"/>
                <w:sz w:val="10"/>
                <w:szCs w:val="10"/>
              </w:rPr>
              <w:t>r</w:t>
            </w:r>
            <w:r w:rsidRPr="00B04312">
              <w:rPr>
                <w:rFonts w:cs="Times New Roman"/>
                <w:b/>
                <w:bCs/>
                <w:color w:val="0070C0"/>
                <w:sz w:val="10"/>
                <w:szCs w:val="10"/>
              </w:rPr>
              <w:t xml:space="preserve"> with straw yield</w:t>
            </w:r>
          </w:p>
        </w:tc>
        <w:tc>
          <w:tcPr>
            <w:tcW w:w="655" w:type="dxa"/>
            <w:tcBorders>
              <w:top w:val="single" w:sz="4" w:space="0" w:color="auto"/>
              <w:left w:val="dotted" w:sz="4" w:space="0" w:color="auto"/>
              <w:bottom w:val="dotted" w:sz="4" w:space="0" w:color="auto"/>
              <w:right w:val="dotted" w:sz="4" w:space="0" w:color="auto"/>
            </w:tcBorders>
            <w:shd w:val="clear" w:color="000000" w:fill="FFF2CC"/>
            <w:noWrap/>
            <w:vAlign w:val="center"/>
            <w:hideMark/>
          </w:tcPr>
          <w:p w14:paraId="58DE3C45" w14:textId="612D6C16"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−0.173</w:t>
            </w:r>
          </w:p>
        </w:tc>
        <w:tc>
          <w:tcPr>
            <w:tcW w:w="658" w:type="dxa"/>
            <w:gridSpan w:val="3"/>
            <w:tcBorders>
              <w:top w:val="single" w:sz="4" w:space="0" w:color="auto"/>
              <w:left w:val="dotted" w:sz="4" w:space="0" w:color="auto"/>
              <w:bottom w:val="dotted" w:sz="4" w:space="0" w:color="auto"/>
              <w:right w:val="dotted" w:sz="4" w:space="0" w:color="auto"/>
            </w:tcBorders>
            <w:shd w:val="clear" w:color="000000" w:fill="FFF2CC"/>
            <w:noWrap/>
            <w:vAlign w:val="center"/>
            <w:hideMark/>
          </w:tcPr>
          <w:p w14:paraId="60BAFEB4" w14:textId="6DB08F3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−0.215</w:t>
            </w:r>
          </w:p>
        </w:tc>
        <w:tc>
          <w:tcPr>
            <w:tcW w:w="657" w:type="dxa"/>
            <w:gridSpan w:val="2"/>
            <w:tcBorders>
              <w:top w:val="single" w:sz="4" w:space="0" w:color="auto"/>
              <w:left w:val="dotted" w:sz="4" w:space="0" w:color="auto"/>
              <w:bottom w:val="dotted" w:sz="4" w:space="0" w:color="auto"/>
              <w:right w:val="dotted" w:sz="4" w:space="0" w:color="auto"/>
            </w:tcBorders>
            <w:shd w:val="clear" w:color="000000" w:fill="FFF2CC"/>
            <w:noWrap/>
            <w:vAlign w:val="bottom"/>
            <w:hideMark/>
          </w:tcPr>
          <w:p w14:paraId="00CA1EDA" w14:textId="44503133"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−0.045</w:t>
            </w:r>
          </w:p>
        </w:tc>
        <w:tc>
          <w:tcPr>
            <w:tcW w:w="657" w:type="dxa"/>
            <w:gridSpan w:val="2"/>
            <w:tcBorders>
              <w:top w:val="single" w:sz="4" w:space="0" w:color="auto"/>
              <w:left w:val="dotted" w:sz="4" w:space="0" w:color="auto"/>
              <w:bottom w:val="dotted" w:sz="4" w:space="0" w:color="auto"/>
              <w:right w:val="dotted" w:sz="4" w:space="0" w:color="auto"/>
            </w:tcBorders>
            <w:shd w:val="clear" w:color="000000" w:fill="FFF2CC"/>
            <w:noWrap/>
            <w:vAlign w:val="bottom"/>
            <w:hideMark/>
          </w:tcPr>
          <w:p w14:paraId="650E5467" w14:textId="55B9FE68"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−0.327</w:t>
            </w:r>
          </w:p>
        </w:tc>
        <w:tc>
          <w:tcPr>
            <w:tcW w:w="657" w:type="dxa"/>
            <w:tcBorders>
              <w:top w:val="single" w:sz="4" w:space="0" w:color="auto"/>
              <w:left w:val="dotted" w:sz="4" w:space="0" w:color="auto"/>
              <w:bottom w:val="dotted" w:sz="4" w:space="0" w:color="auto"/>
              <w:right w:val="dotted" w:sz="4" w:space="0" w:color="auto"/>
            </w:tcBorders>
            <w:shd w:val="clear" w:color="000000" w:fill="auto"/>
            <w:noWrap/>
            <w:vAlign w:val="center"/>
            <w:hideMark/>
          </w:tcPr>
          <w:p w14:paraId="71C8F0FF" w14:textId="39014820"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−0.073</w:t>
            </w:r>
          </w:p>
        </w:tc>
        <w:tc>
          <w:tcPr>
            <w:tcW w:w="657" w:type="dxa"/>
            <w:gridSpan w:val="3"/>
            <w:tcBorders>
              <w:top w:val="single" w:sz="4" w:space="0" w:color="auto"/>
              <w:left w:val="dotted" w:sz="4" w:space="0" w:color="auto"/>
              <w:bottom w:val="dotted" w:sz="4" w:space="0" w:color="auto"/>
              <w:right w:val="dotted" w:sz="4" w:space="0" w:color="auto"/>
            </w:tcBorders>
            <w:shd w:val="clear" w:color="000000" w:fill="auto"/>
            <w:noWrap/>
            <w:vAlign w:val="center"/>
            <w:hideMark/>
          </w:tcPr>
          <w:p w14:paraId="44D25C6D"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[1]</w:t>
            </w:r>
          </w:p>
        </w:tc>
        <w:tc>
          <w:tcPr>
            <w:tcW w:w="657" w:type="dxa"/>
            <w:gridSpan w:val="2"/>
            <w:tcBorders>
              <w:top w:val="single" w:sz="4" w:space="0" w:color="auto"/>
              <w:left w:val="dotted" w:sz="4" w:space="0" w:color="auto"/>
              <w:bottom w:val="dotted" w:sz="4" w:space="0" w:color="auto"/>
              <w:right w:val="dotted" w:sz="4" w:space="0" w:color="auto"/>
            </w:tcBorders>
            <w:shd w:val="clear" w:color="000000" w:fill="auto"/>
            <w:noWrap/>
            <w:vAlign w:val="center"/>
            <w:hideMark/>
          </w:tcPr>
          <w:p w14:paraId="553089C1" w14:textId="01FC99A3"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+0.448</w:t>
            </w:r>
          </w:p>
        </w:tc>
        <w:tc>
          <w:tcPr>
            <w:tcW w:w="614" w:type="dxa"/>
            <w:gridSpan w:val="2"/>
            <w:tcBorders>
              <w:top w:val="single" w:sz="4" w:space="0" w:color="auto"/>
              <w:left w:val="dotted" w:sz="4" w:space="0" w:color="auto"/>
              <w:bottom w:val="dotted" w:sz="4" w:space="0" w:color="auto"/>
              <w:right w:val="dotted" w:sz="4" w:space="0" w:color="auto"/>
            </w:tcBorders>
            <w:shd w:val="clear" w:color="000000" w:fill="FFF2CC"/>
            <w:noWrap/>
            <w:vAlign w:val="center"/>
            <w:hideMark/>
          </w:tcPr>
          <w:p w14:paraId="422187E1" w14:textId="4D81C06B"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−0.551</w:t>
            </w:r>
          </w:p>
        </w:tc>
        <w:tc>
          <w:tcPr>
            <w:tcW w:w="664" w:type="dxa"/>
            <w:gridSpan w:val="2"/>
            <w:tcBorders>
              <w:top w:val="single" w:sz="4" w:space="0" w:color="auto"/>
              <w:left w:val="dotted" w:sz="4" w:space="0" w:color="auto"/>
              <w:bottom w:val="dotted" w:sz="4" w:space="0" w:color="auto"/>
              <w:right w:val="dotted" w:sz="4" w:space="0" w:color="auto"/>
            </w:tcBorders>
            <w:shd w:val="clear" w:color="000000" w:fill="FFF2CC"/>
            <w:noWrap/>
            <w:vAlign w:val="center"/>
            <w:hideMark/>
          </w:tcPr>
          <w:p w14:paraId="1B66A99E" w14:textId="628923BB"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−0.076</w:t>
            </w:r>
          </w:p>
        </w:tc>
        <w:tc>
          <w:tcPr>
            <w:tcW w:w="664" w:type="dxa"/>
            <w:gridSpan w:val="3"/>
            <w:tcBorders>
              <w:top w:val="single" w:sz="4" w:space="0" w:color="auto"/>
              <w:left w:val="dotted" w:sz="4" w:space="0" w:color="auto"/>
              <w:bottom w:val="dotted" w:sz="4" w:space="0" w:color="auto"/>
              <w:right w:val="dotted" w:sz="4" w:space="0" w:color="auto"/>
            </w:tcBorders>
            <w:shd w:val="clear" w:color="000000" w:fill="FFF2CC"/>
            <w:noWrap/>
            <w:vAlign w:val="center"/>
            <w:hideMark/>
          </w:tcPr>
          <w:p w14:paraId="4C85D4EF" w14:textId="2B03D7A0"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+0.350</w:t>
            </w:r>
          </w:p>
        </w:tc>
        <w:tc>
          <w:tcPr>
            <w:tcW w:w="666" w:type="dxa"/>
            <w:gridSpan w:val="2"/>
            <w:tcBorders>
              <w:top w:val="single" w:sz="4" w:space="0" w:color="auto"/>
              <w:left w:val="dotted" w:sz="4" w:space="0" w:color="auto"/>
              <w:bottom w:val="dotted" w:sz="4" w:space="0" w:color="auto"/>
              <w:right w:val="dotted" w:sz="4" w:space="0" w:color="auto"/>
            </w:tcBorders>
            <w:shd w:val="clear" w:color="000000" w:fill="FFF2CC"/>
            <w:noWrap/>
            <w:vAlign w:val="center"/>
            <w:hideMark/>
          </w:tcPr>
          <w:p w14:paraId="4546BA0D" w14:textId="73E8484C"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+0.239</w:t>
            </w:r>
          </w:p>
        </w:tc>
        <w:tc>
          <w:tcPr>
            <w:tcW w:w="665" w:type="dxa"/>
            <w:gridSpan w:val="2"/>
            <w:tcBorders>
              <w:top w:val="single" w:sz="4" w:space="0" w:color="auto"/>
              <w:left w:val="dotted" w:sz="4" w:space="0" w:color="auto"/>
              <w:bottom w:val="dotted" w:sz="4" w:space="0" w:color="auto"/>
              <w:right w:val="dotted" w:sz="4" w:space="0" w:color="auto"/>
            </w:tcBorders>
            <w:shd w:val="clear" w:color="000000" w:fill="FFF2CC"/>
            <w:noWrap/>
            <w:vAlign w:val="center"/>
            <w:hideMark/>
          </w:tcPr>
          <w:p w14:paraId="455C6DC6" w14:textId="3BF0A918"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−0.463</w:t>
            </w:r>
          </w:p>
        </w:tc>
        <w:tc>
          <w:tcPr>
            <w:tcW w:w="667" w:type="dxa"/>
            <w:gridSpan w:val="2"/>
            <w:tcBorders>
              <w:top w:val="single" w:sz="4" w:space="0" w:color="auto"/>
              <w:left w:val="dotted" w:sz="4" w:space="0" w:color="auto"/>
              <w:bottom w:val="dotted" w:sz="4" w:space="0" w:color="auto"/>
              <w:right w:val="dotted" w:sz="4" w:space="0" w:color="auto"/>
            </w:tcBorders>
            <w:shd w:val="clear" w:color="000000" w:fill="FFF2CC"/>
            <w:noWrap/>
            <w:vAlign w:val="center"/>
            <w:hideMark/>
          </w:tcPr>
          <w:p w14:paraId="05EC11BC" w14:textId="44DE635E"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+0.307</w:t>
            </w:r>
          </w:p>
        </w:tc>
        <w:tc>
          <w:tcPr>
            <w:tcW w:w="683" w:type="dxa"/>
            <w:gridSpan w:val="2"/>
            <w:tcBorders>
              <w:top w:val="single" w:sz="4" w:space="0" w:color="auto"/>
              <w:left w:val="dotted" w:sz="4" w:space="0" w:color="auto"/>
              <w:bottom w:val="dotted" w:sz="4" w:space="0" w:color="auto"/>
              <w:right w:val="double" w:sz="4" w:space="0" w:color="auto"/>
            </w:tcBorders>
            <w:shd w:val="clear" w:color="000000" w:fill="FFF2CC"/>
            <w:noWrap/>
            <w:vAlign w:val="center"/>
            <w:hideMark/>
          </w:tcPr>
          <w:p w14:paraId="4C7113BE" w14:textId="4D2F9F69"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−0.315</w:t>
            </w:r>
          </w:p>
        </w:tc>
      </w:tr>
      <w:tr w:rsidR="00101D84" w:rsidRPr="00B04312" w14:paraId="03E92CDC" w14:textId="77777777" w:rsidTr="001E3A33">
        <w:tblPrEx>
          <w:tblCellMar>
            <w:left w:w="108" w:type="dxa"/>
            <w:right w:w="108" w:type="dxa"/>
          </w:tblCellMar>
        </w:tblPrEx>
        <w:trPr>
          <w:trHeight w:val="20"/>
          <w:jc w:val="center"/>
        </w:trPr>
        <w:tc>
          <w:tcPr>
            <w:tcW w:w="1980" w:type="dxa"/>
            <w:tcBorders>
              <w:top w:val="nil"/>
              <w:left w:val="double" w:sz="4" w:space="0" w:color="auto"/>
              <w:right w:val="dotted" w:sz="4" w:space="0" w:color="auto"/>
            </w:tcBorders>
            <w:shd w:val="clear" w:color="auto" w:fill="auto"/>
            <w:vAlign w:val="center"/>
          </w:tcPr>
          <w:p w14:paraId="1C63FEE9" w14:textId="42018C4C" w:rsidR="00101D84" w:rsidRPr="00B04312" w:rsidRDefault="00101D84" w:rsidP="00101D84">
            <w:pPr>
              <w:spacing w:before="60" w:after="60" w:line="240" w:lineRule="auto"/>
              <w:ind w:right="113"/>
              <w:contextualSpacing/>
              <w:jc w:val="right"/>
              <w:rPr>
                <w:rFonts w:cs="Times New Roman"/>
                <w:b/>
                <w:bCs/>
                <w:color w:val="0070C0"/>
                <w:sz w:val="10"/>
                <w:szCs w:val="10"/>
              </w:rPr>
            </w:pPr>
            <w:r w:rsidRPr="00B04312">
              <w:rPr>
                <w:rFonts w:cs="Times New Roman"/>
                <w:b/>
                <w:bCs/>
                <w:i/>
                <w:iCs/>
                <w:color w:val="0070C0"/>
                <w:sz w:val="10"/>
                <w:szCs w:val="10"/>
              </w:rPr>
              <w:t>P</w:t>
            </w:r>
            <w:r w:rsidRPr="00B04312">
              <w:rPr>
                <w:rFonts w:cs="Times New Roman"/>
                <w:b/>
                <w:bCs/>
                <w:color w:val="0070C0"/>
                <w:sz w:val="10"/>
                <w:szCs w:val="10"/>
              </w:rPr>
              <w:t xml:space="preserve">(Pearson </w:t>
            </w:r>
            <w:r w:rsidRPr="00B04312">
              <w:rPr>
                <w:rFonts w:cs="Times New Roman"/>
                <w:b/>
                <w:bCs/>
                <w:i/>
                <w:iCs/>
                <w:color w:val="0070C0"/>
                <w:sz w:val="10"/>
                <w:szCs w:val="10"/>
              </w:rPr>
              <w:t>r</w:t>
            </w:r>
            <w:r w:rsidRPr="00B04312">
              <w:rPr>
                <w:rFonts w:cs="Times New Roman"/>
                <w:b/>
                <w:bCs/>
                <w:color w:val="0070C0"/>
                <w:sz w:val="10"/>
                <w:szCs w:val="10"/>
              </w:rPr>
              <w:t xml:space="preserve"> with straw yield)</w:t>
            </w:r>
          </w:p>
        </w:tc>
        <w:tc>
          <w:tcPr>
            <w:tcW w:w="655" w:type="dxa"/>
            <w:tcBorders>
              <w:top w:val="dotted" w:sz="4" w:space="0" w:color="auto"/>
              <w:left w:val="dotted" w:sz="4" w:space="0" w:color="auto"/>
              <w:bottom w:val="dotted" w:sz="4" w:space="0" w:color="auto"/>
              <w:right w:val="dotted" w:sz="4" w:space="0" w:color="auto"/>
            </w:tcBorders>
            <w:shd w:val="clear" w:color="000000" w:fill="FFF2CC"/>
            <w:noWrap/>
            <w:vAlign w:val="center"/>
            <w:hideMark/>
          </w:tcPr>
          <w:p w14:paraId="46543A2B" w14:textId="2986331F"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0.344</w:t>
            </w:r>
          </w:p>
        </w:tc>
        <w:tc>
          <w:tcPr>
            <w:tcW w:w="658" w:type="dxa"/>
            <w:gridSpan w:val="3"/>
            <w:tcBorders>
              <w:top w:val="dotted" w:sz="4" w:space="0" w:color="auto"/>
              <w:left w:val="dotted" w:sz="4" w:space="0" w:color="auto"/>
              <w:bottom w:val="dotted" w:sz="4" w:space="0" w:color="auto"/>
              <w:right w:val="dotted" w:sz="4" w:space="0" w:color="auto"/>
            </w:tcBorders>
            <w:shd w:val="clear" w:color="000000" w:fill="FFF2CC"/>
            <w:noWrap/>
            <w:vAlign w:val="center"/>
            <w:hideMark/>
          </w:tcPr>
          <w:p w14:paraId="28484E54" w14:textId="5424B791"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0.238</w:t>
            </w:r>
          </w:p>
        </w:tc>
        <w:tc>
          <w:tcPr>
            <w:tcW w:w="657" w:type="dxa"/>
            <w:gridSpan w:val="2"/>
            <w:tcBorders>
              <w:top w:val="dotted" w:sz="4" w:space="0" w:color="auto"/>
              <w:left w:val="dotted" w:sz="4" w:space="0" w:color="auto"/>
              <w:bottom w:val="dotted" w:sz="4" w:space="0" w:color="auto"/>
              <w:right w:val="dotted" w:sz="4" w:space="0" w:color="auto"/>
            </w:tcBorders>
            <w:shd w:val="clear" w:color="000000" w:fill="FFF2CC"/>
            <w:noWrap/>
            <w:vAlign w:val="bottom"/>
            <w:hideMark/>
          </w:tcPr>
          <w:p w14:paraId="78F1A3A9" w14:textId="4A56CE04"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0.805</w:t>
            </w:r>
          </w:p>
        </w:tc>
        <w:tc>
          <w:tcPr>
            <w:tcW w:w="657" w:type="dxa"/>
            <w:gridSpan w:val="2"/>
            <w:tcBorders>
              <w:top w:val="dotted" w:sz="4" w:space="0" w:color="auto"/>
              <w:left w:val="dotted" w:sz="4" w:space="0" w:color="auto"/>
              <w:bottom w:val="dotted" w:sz="4" w:space="0" w:color="auto"/>
              <w:right w:val="dotted" w:sz="4" w:space="0" w:color="auto"/>
            </w:tcBorders>
            <w:shd w:val="clear" w:color="000000" w:fill="FFF2CC"/>
            <w:noWrap/>
            <w:vAlign w:val="bottom"/>
            <w:hideMark/>
          </w:tcPr>
          <w:p w14:paraId="69207E9B" w14:textId="52CD4EAC"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0.067</w:t>
            </w:r>
          </w:p>
        </w:tc>
        <w:tc>
          <w:tcPr>
            <w:tcW w:w="657" w:type="dxa"/>
            <w:tcBorders>
              <w:top w:val="dotted" w:sz="4" w:space="0" w:color="auto"/>
              <w:left w:val="dotted" w:sz="4" w:space="0" w:color="auto"/>
              <w:bottom w:val="dotted" w:sz="4" w:space="0" w:color="auto"/>
              <w:right w:val="dotted" w:sz="4" w:space="0" w:color="auto"/>
            </w:tcBorders>
            <w:shd w:val="clear" w:color="000000" w:fill="auto"/>
            <w:noWrap/>
            <w:vAlign w:val="center"/>
            <w:hideMark/>
          </w:tcPr>
          <w:p w14:paraId="1EA5F606"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0.691</w:t>
            </w:r>
          </w:p>
        </w:tc>
        <w:tc>
          <w:tcPr>
            <w:tcW w:w="657" w:type="dxa"/>
            <w:gridSpan w:val="3"/>
            <w:tcBorders>
              <w:top w:val="dotted" w:sz="4" w:space="0" w:color="auto"/>
              <w:left w:val="dotted" w:sz="4" w:space="0" w:color="auto"/>
              <w:bottom w:val="dotted" w:sz="4" w:space="0" w:color="auto"/>
              <w:right w:val="dotted" w:sz="4" w:space="0" w:color="auto"/>
            </w:tcBorders>
            <w:shd w:val="clear" w:color="000000" w:fill="auto"/>
            <w:noWrap/>
            <w:vAlign w:val="center"/>
            <w:hideMark/>
          </w:tcPr>
          <w:p w14:paraId="5FDC055E"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n/a</w:t>
            </w:r>
          </w:p>
        </w:tc>
        <w:tc>
          <w:tcPr>
            <w:tcW w:w="657" w:type="dxa"/>
            <w:gridSpan w:val="2"/>
            <w:tcBorders>
              <w:top w:val="dotted" w:sz="4" w:space="0" w:color="auto"/>
              <w:left w:val="dotted" w:sz="4" w:space="0" w:color="auto"/>
              <w:bottom w:val="dotted" w:sz="4" w:space="0" w:color="auto"/>
              <w:right w:val="dotted" w:sz="4" w:space="0" w:color="auto"/>
            </w:tcBorders>
            <w:shd w:val="clear" w:color="000000" w:fill="auto"/>
            <w:noWrap/>
            <w:vAlign w:val="center"/>
            <w:hideMark/>
          </w:tcPr>
          <w:p w14:paraId="16C6C20A" w14:textId="6760D034"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0.010</w:t>
            </w:r>
          </w:p>
        </w:tc>
        <w:tc>
          <w:tcPr>
            <w:tcW w:w="614" w:type="dxa"/>
            <w:gridSpan w:val="2"/>
            <w:tcBorders>
              <w:top w:val="dotted" w:sz="4" w:space="0" w:color="auto"/>
              <w:left w:val="dotted" w:sz="4" w:space="0" w:color="auto"/>
              <w:bottom w:val="dotted" w:sz="4" w:space="0" w:color="auto"/>
              <w:right w:val="dotted" w:sz="4" w:space="0" w:color="auto"/>
            </w:tcBorders>
            <w:shd w:val="clear" w:color="000000" w:fill="FFF2CC"/>
            <w:noWrap/>
            <w:vAlign w:val="center"/>
            <w:hideMark/>
          </w:tcPr>
          <w:p w14:paraId="620EB9C5" w14:textId="08203DCD"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0.001</w:t>
            </w:r>
          </w:p>
        </w:tc>
        <w:tc>
          <w:tcPr>
            <w:tcW w:w="664" w:type="dxa"/>
            <w:gridSpan w:val="2"/>
            <w:tcBorders>
              <w:top w:val="dotted" w:sz="4" w:space="0" w:color="auto"/>
              <w:left w:val="dotted" w:sz="4" w:space="0" w:color="auto"/>
              <w:bottom w:val="dotted" w:sz="4" w:space="0" w:color="auto"/>
              <w:right w:val="dotted" w:sz="4" w:space="0" w:color="auto"/>
            </w:tcBorders>
            <w:shd w:val="clear" w:color="000000" w:fill="FFF2CC"/>
            <w:noWrap/>
            <w:vAlign w:val="center"/>
            <w:hideMark/>
          </w:tcPr>
          <w:p w14:paraId="69F9A6FC"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0.680</w:t>
            </w:r>
          </w:p>
        </w:tc>
        <w:tc>
          <w:tcPr>
            <w:tcW w:w="664" w:type="dxa"/>
            <w:gridSpan w:val="3"/>
            <w:tcBorders>
              <w:top w:val="dotted" w:sz="4" w:space="0" w:color="auto"/>
              <w:left w:val="dotted" w:sz="4" w:space="0" w:color="auto"/>
              <w:bottom w:val="dotted" w:sz="4" w:space="0" w:color="auto"/>
              <w:right w:val="dotted" w:sz="4" w:space="0" w:color="auto"/>
            </w:tcBorders>
            <w:shd w:val="clear" w:color="000000" w:fill="FFF2CC"/>
            <w:noWrap/>
            <w:vAlign w:val="center"/>
            <w:hideMark/>
          </w:tcPr>
          <w:p w14:paraId="29880B62"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0.049</w:t>
            </w:r>
          </w:p>
        </w:tc>
        <w:tc>
          <w:tcPr>
            <w:tcW w:w="666" w:type="dxa"/>
            <w:gridSpan w:val="2"/>
            <w:tcBorders>
              <w:top w:val="dotted" w:sz="4" w:space="0" w:color="auto"/>
              <w:left w:val="dotted" w:sz="4" w:space="0" w:color="auto"/>
              <w:bottom w:val="dotted" w:sz="4" w:space="0" w:color="auto"/>
              <w:right w:val="dotted" w:sz="4" w:space="0" w:color="auto"/>
            </w:tcBorders>
            <w:shd w:val="clear" w:color="000000" w:fill="FFF2CC"/>
            <w:noWrap/>
            <w:vAlign w:val="center"/>
            <w:hideMark/>
          </w:tcPr>
          <w:p w14:paraId="63296F6A"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0.187</w:t>
            </w:r>
          </w:p>
        </w:tc>
        <w:tc>
          <w:tcPr>
            <w:tcW w:w="665" w:type="dxa"/>
            <w:gridSpan w:val="2"/>
            <w:tcBorders>
              <w:top w:val="dotted" w:sz="4" w:space="0" w:color="auto"/>
              <w:left w:val="dotted" w:sz="4" w:space="0" w:color="auto"/>
              <w:bottom w:val="dotted" w:sz="4" w:space="0" w:color="auto"/>
              <w:right w:val="dotted" w:sz="4" w:space="0" w:color="auto"/>
            </w:tcBorders>
            <w:shd w:val="clear" w:color="000000" w:fill="FFF2CC"/>
            <w:noWrap/>
            <w:vAlign w:val="center"/>
            <w:hideMark/>
          </w:tcPr>
          <w:p w14:paraId="47A413EB" w14:textId="713343C9"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0.008</w:t>
            </w:r>
          </w:p>
        </w:tc>
        <w:tc>
          <w:tcPr>
            <w:tcW w:w="667" w:type="dxa"/>
            <w:gridSpan w:val="2"/>
            <w:tcBorders>
              <w:top w:val="dotted" w:sz="4" w:space="0" w:color="auto"/>
              <w:left w:val="dotted" w:sz="4" w:space="0" w:color="auto"/>
              <w:bottom w:val="dotted" w:sz="4" w:space="0" w:color="auto"/>
              <w:right w:val="dotted" w:sz="4" w:space="0" w:color="auto"/>
            </w:tcBorders>
            <w:shd w:val="clear" w:color="000000" w:fill="FFF2CC"/>
            <w:noWrap/>
            <w:vAlign w:val="center"/>
            <w:hideMark/>
          </w:tcPr>
          <w:p w14:paraId="7C9CF31D"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0.088</w:t>
            </w:r>
          </w:p>
        </w:tc>
        <w:tc>
          <w:tcPr>
            <w:tcW w:w="683" w:type="dxa"/>
            <w:gridSpan w:val="2"/>
            <w:tcBorders>
              <w:top w:val="dotted" w:sz="4" w:space="0" w:color="auto"/>
              <w:left w:val="dotted" w:sz="4" w:space="0" w:color="auto"/>
              <w:bottom w:val="dotted" w:sz="4" w:space="0" w:color="auto"/>
              <w:right w:val="double" w:sz="4" w:space="0" w:color="auto"/>
            </w:tcBorders>
            <w:shd w:val="clear" w:color="000000" w:fill="FFF2CC"/>
            <w:noWrap/>
            <w:vAlign w:val="center"/>
            <w:hideMark/>
          </w:tcPr>
          <w:p w14:paraId="2C278A16"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0.079</w:t>
            </w:r>
          </w:p>
        </w:tc>
      </w:tr>
      <w:tr w:rsidR="00101D84" w:rsidRPr="00B04312" w14:paraId="45CBCBFC" w14:textId="77777777" w:rsidTr="001E3A33">
        <w:tblPrEx>
          <w:tblCellMar>
            <w:left w:w="108" w:type="dxa"/>
            <w:right w:w="108" w:type="dxa"/>
          </w:tblCellMar>
        </w:tblPrEx>
        <w:trPr>
          <w:trHeight w:val="20"/>
          <w:jc w:val="center"/>
        </w:trPr>
        <w:tc>
          <w:tcPr>
            <w:tcW w:w="1980" w:type="dxa"/>
            <w:tcBorders>
              <w:left w:val="double" w:sz="4" w:space="0" w:color="auto"/>
              <w:bottom w:val="single" w:sz="4" w:space="0" w:color="auto"/>
              <w:right w:val="dotted" w:sz="4" w:space="0" w:color="auto"/>
            </w:tcBorders>
            <w:shd w:val="clear" w:color="auto" w:fill="auto"/>
            <w:vAlign w:val="center"/>
          </w:tcPr>
          <w:p w14:paraId="2DDCD3C9" w14:textId="2FBE6147" w:rsidR="00101D84" w:rsidRPr="00B04312" w:rsidRDefault="00101D84" w:rsidP="00101D84">
            <w:pPr>
              <w:spacing w:before="60" w:after="60" w:line="240" w:lineRule="auto"/>
              <w:ind w:right="113"/>
              <w:contextualSpacing/>
              <w:jc w:val="right"/>
              <w:rPr>
                <w:rFonts w:cs="Times New Roman"/>
                <w:b/>
                <w:bCs/>
                <w:color w:val="0070C0"/>
                <w:sz w:val="10"/>
                <w:szCs w:val="10"/>
              </w:rPr>
            </w:pPr>
            <w:r w:rsidRPr="00B04312">
              <w:rPr>
                <w:rFonts w:cs="Times New Roman"/>
                <w:b/>
                <w:bCs/>
                <w:color w:val="0070C0"/>
                <w:sz w:val="10"/>
                <w:szCs w:val="10"/>
              </w:rPr>
              <w:t xml:space="preserve">S.E.  of Pearson </w:t>
            </w:r>
            <w:r w:rsidRPr="00B04312">
              <w:rPr>
                <w:rFonts w:cs="Times New Roman"/>
                <w:b/>
                <w:bCs/>
                <w:i/>
                <w:iCs/>
                <w:color w:val="0070C0"/>
                <w:sz w:val="10"/>
                <w:szCs w:val="10"/>
              </w:rPr>
              <w:t>r</w:t>
            </w:r>
            <w:r w:rsidRPr="00B04312">
              <w:rPr>
                <w:rFonts w:cs="Times New Roman"/>
                <w:b/>
                <w:bCs/>
                <w:color w:val="0070C0"/>
                <w:sz w:val="10"/>
                <w:szCs w:val="10"/>
              </w:rPr>
              <w:t xml:space="preserve"> with straw yield</w:t>
            </w:r>
          </w:p>
        </w:tc>
        <w:tc>
          <w:tcPr>
            <w:tcW w:w="655" w:type="dxa"/>
            <w:tcBorders>
              <w:top w:val="dotted" w:sz="4" w:space="0" w:color="auto"/>
              <w:left w:val="dotted" w:sz="4" w:space="0" w:color="auto"/>
              <w:bottom w:val="single" w:sz="4" w:space="0" w:color="auto"/>
              <w:right w:val="dotted" w:sz="4" w:space="0" w:color="auto"/>
            </w:tcBorders>
            <w:shd w:val="clear" w:color="000000" w:fill="FFF2CC"/>
            <w:noWrap/>
            <w:vAlign w:val="center"/>
            <w:hideMark/>
          </w:tcPr>
          <w:p w14:paraId="236AB69C" w14:textId="11645976"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0.180 1</w:t>
            </w:r>
          </w:p>
        </w:tc>
        <w:tc>
          <w:tcPr>
            <w:tcW w:w="658" w:type="dxa"/>
            <w:gridSpan w:val="3"/>
            <w:tcBorders>
              <w:top w:val="dotted" w:sz="4" w:space="0" w:color="auto"/>
              <w:left w:val="dotted" w:sz="4" w:space="0" w:color="auto"/>
              <w:bottom w:val="single" w:sz="4" w:space="0" w:color="auto"/>
              <w:right w:val="dotted" w:sz="4" w:space="0" w:color="auto"/>
            </w:tcBorders>
            <w:shd w:val="clear" w:color="000000" w:fill="FFF2CC"/>
            <w:noWrap/>
            <w:vAlign w:val="center"/>
            <w:hideMark/>
          </w:tcPr>
          <w:p w14:paraId="4FEC4B79" w14:textId="5A0C421B"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0.177 2</w:t>
            </w:r>
          </w:p>
        </w:tc>
        <w:tc>
          <w:tcPr>
            <w:tcW w:w="657" w:type="dxa"/>
            <w:gridSpan w:val="2"/>
            <w:tcBorders>
              <w:top w:val="dotted" w:sz="4" w:space="0" w:color="auto"/>
              <w:left w:val="dotted" w:sz="4" w:space="0" w:color="auto"/>
              <w:bottom w:val="single" w:sz="4" w:space="0" w:color="auto"/>
              <w:right w:val="dotted" w:sz="4" w:space="0" w:color="auto"/>
            </w:tcBorders>
            <w:shd w:val="clear" w:color="000000" w:fill="FFF2CC"/>
            <w:noWrap/>
            <w:vAlign w:val="bottom"/>
            <w:hideMark/>
          </w:tcPr>
          <w:p w14:paraId="371841C4" w14:textId="12002E4E"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0.1853</w:t>
            </w:r>
          </w:p>
        </w:tc>
        <w:tc>
          <w:tcPr>
            <w:tcW w:w="657" w:type="dxa"/>
            <w:gridSpan w:val="2"/>
            <w:tcBorders>
              <w:top w:val="dotted" w:sz="4" w:space="0" w:color="auto"/>
              <w:left w:val="dotted" w:sz="4" w:space="0" w:color="auto"/>
              <w:bottom w:val="single" w:sz="4" w:space="0" w:color="auto"/>
              <w:right w:val="dotted" w:sz="4" w:space="0" w:color="auto"/>
            </w:tcBorders>
            <w:shd w:val="clear" w:color="000000" w:fill="FFF2CC"/>
            <w:noWrap/>
            <w:vAlign w:val="bottom"/>
            <w:hideMark/>
          </w:tcPr>
          <w:p w14:paraId="389FC9C1" w14:textId="2F4C48DB"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0.1658</w:t>
            </w:r>
          </w:p>
        </w:tc>
        <w:tc>
          <w:tcPr>
            <w:tcW w:w="657" w:type="dxa"/>
            <w:tcBorders>
              <w:top w:val="dotted" w:sz="4" w:space="0" w:color="auto"/>
              <w:left w:val="dotted" w:sz="4" w:space="0" w:color="auto"/>
              <w:bottom w:val="single" w:sz="4" w:space="0" w:color="auto"/>
              <w:right w:val="dotted" w:sz="4" w:space="0" w:color="auto"/>
            </w:tcBorders>
            <w:shd w:val="clear" w:color="000000" w:fill="auto"/>
            <w:noWrap/>
            <w:vAlign w:val="center"/>
            <w:hideMark/>
          </w:tcPr>
          <w:p w14:paraId="650BCAE0" w14:textId="48EE1ABE"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0.175 3</w:t>
            </w:r>
          </w:p>
        </w:tc>
        <w:tc>
          <w:tcPr>
            <w:tcW w:w="657" w:type="dxa"/>
            <w:gridSpan w:val="3"/>
            <w:tcBorders>
              <w:top w:val="dotted" w:sz="4" w:space="0" w:color="auto"/>
              <w:left w:val="dotted" w:sz="4" w:space="0" w:color="auto"/>
              <w:bottom w:val="single" w:sz="4" w:space="0" w:color="auto"/>
              <w:right w:val="dotted" w:sz="4" w:space="0" w:color="auto"/>
            </w:tcBorders>
            <w:shd w:val="clear" w:color="000000" w:fill="auto"/>
            <w:noWrap/>
            <w:vAlign w:val="center"/>
            <w:hideMark/>
          </w:tcPr>
          <w:p w14:paraId="1072E472" w14:textId="7777777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n/a</w:t>
            </w:r>
          </w:p>
        </w:tc>
        <w:tc>
          <w:tcPr>
            <w:tcW w:w="657" w:type="dxa"/>
            <w:gridSpan w:val="2"/>
            <w:tcBorders>
              <w:top w:val="dotted" w:sz="4" w:space="0" w:color="auto"/>
              <w:left w:val="dotted" w:sz="4" w:space="0" w:color="auto"/>
              <w:bottom w:val="single" w:sz="4" w:space="0" w:color="auto"/>
              <w:right w:val="dotted" w:sz="4" w:space="0" w:color="auto"/>
            </w:tcBorders>
            <w:shd w:val="clear" w:color="000000" w:fill="auto"/>
            <w:noWrap/>
            <w:vAlign w:val="center"/>
            <w:hideMark/>
          </w:tcPr>
          <w:p w14:paraId="22B2A090" w14:textId="7184CAC7"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0.145 0</w:t>
            </w:r>
          </w:p>
        </w:tc>
        <w:tc>
          <w:tcPr>
            <w:tcW w:w="614" w:type="dxa"/>
            <w:gridSpan w:val="2"/>
            <w:tcBorders>
              <w:top w:val="dotted" w:sz="4" w:space="0" w:color="auto"/>
              <w:left w:val="dotted" w:sz="4" w:space="0" w:color="auto"/>
              <w:bottom w:val="single" w:sz="4" w:space="0" w:color="auto"/>
              <w:right w:val="dotted" w:sz="4" w:space="0" w:color="auto"/>
            </w:tcBorders>
            <w:shd w:val="clear" w:color="000000" w:fill="FFF2CC"/>
            <w:noWrap/>
            <w:vAlign w:val="center"/>
            <w:hideMark/>
          </w:tcPr>
          <w:p w14:paraId="39C6822A" w14:textId="0E6439BE"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0.128 4</w:t>
            </w:r>
          </w:p>
        </w:tc>
        <w:tc>
          <w:tcPr>
            <w:tcW w:w="664" w:type="dxa"/>
            <w:gridSpan w:val="2"/>
            <w:tcBorders>
              <w:top w:val="dotted" w:sz="4" w:space="0" w:color="auto"/>
              <w:left w:val="dotted" w:sz="4" w:space="0" w:color="auto"/>
              <w:bottom w:val="single" w:sz="4" w:space="0" w:color="auto"/>
              <w:right w:val="dotted" w:sz="4" w:space="0" w:color="auto"/>
            </w:tcBorders>
            <w:shd w:val="clear" w:color="000000" w:fill="FFF2CC"/>
            <w:noWrap/>
            <w:vAlign w:val="center"/>
            <w:hideMark/>
          </w:tcPr>
          <w:p w14:paraId="0F7C5489" w14:textId="3607F4D5"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0.175 3</w:t>
            </w:r>
          </w:p>
        </w:tc>
        <w:tc>
          <w:tcPr>
            <w:tcW w:w="664" w:type="dxa"/>
            <w:gridSpan w:val="3"/>
            <w:tcBorders>
              <w:top w:val="dotted" w:sz="4" w:space="0" w:color="auto"/>
              <w:left w:val="dotted" w:sz="4" w:space="0" w:color="auto"/>
              <w:bottom w:val="single" w:sz="4" w:space="0" w:color="auto"/>
              <w:right w:val="dotted" w:sz="4" w:space="0" w:color="auto"/>
            </w:tcBorders>
            <w:shd w:val="clear" w:color="000000" w:fill="FFF2CC"/>
            <w:noWrap/>
            <w:vAlign w:val="center"/>
            <w:hideMark/>
          </w:tcPr>
          <w:p w14:paraId="2FC3C5FD" w14:textId="6A485BCE"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0.157 4</w:t>
            </w:r>
          </w:p>
        </w:tc>
        <w:tc>
          <w:tcPr>
            <w:tcW w:w="666" w:type="dxa"/>
            <w:gridSpan w:val="2"/>
            <w:tcBorders>
              <w:top w:val="dotted" w:sz="4" w:space="0" w:color="auto"/>
              <w:left w:val="dotted" w:sz="4" w:space="0" w:color="auto"/>
              <w:bottom w:val="single" w:sz="4" w:space="0" w:color="auto"/>
              <w:right w:val="dotted" w:sz="4" w:space="0" w:color="auto"/>
            </w:tcBorders>
            <w:shd w:val="clear" w:color="000000" w:fill="FFF2CC"/>
            <w:noWrap/>
            <w:vAlign w:val="center"/>
            <w:hideMark/>
          </w:tcPr>
          <w:p w14:paraId="048F59EC" w14:textId="74F6D229"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0.167 5</w:t>
            </w:r>
          </w:p>
        </w:tc>
        <w:tc>
          <w:tcPr>
            <w:tcW w:w="665" w:type="dxa"/>
            <w:gridSpan w:val="2"/>
            <w:tcBorders>
              <w:top w:val="dotted" w:sz="4" w:space="0" w:color="auto"/>
              <w:left w:val="dotted" w:sz="4" w:space="0" w:color="auto"/>
              <w:bottom w:val="single" w:sz="4" w:space="0" w:color="auto"/>
              <w:right w:val="dotted" w:sz="4" w:space="0" w:color="auto"/>
            </w:tcBorders>
            <w:shd w:val="clear" w:color="000000" w:fill="FFF2CC"/>
            <w:noWrap/>
            <w:vAlign w:val="center"/>
            <w:hideMark/>
          </w:tcPr>
          <w:p w14:paraId="0A797280" w14:textId="3BE9776A"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0.142 9</w:t>
            </w:r>
          </w:p>
        </w:tc>
        <w:tc>
          <w:tcPr>
            <w:tcW w:w="667" w:type="dxa"/>
            <w:gridSpan w:val="2"/>
            <w:tcBorders>
              <w:top w:val="dotted" w:sz="4" w:space="0" w:color="auto"/>
              <w:left w:val="dotted" w:sz="4" w:space="0" w:color="auto"/>
              <w:bottom w:val="single" w:sz="4" w:space="0" w:color="auto"/>
              <w:right w:val="dotted" w:sz="4" w:space="0" w:color="auto"/>
            </w:tcBorders>
            <w:shd w:val="clear" w:color="000000" w:fill="FFF2CC"/>
            <w:noWrap/>
            <w:vAlign w:val="center"/>
            <w:hideMark/>
          </w:tcPr>
          <w:p w14:paraId="702A6214" w14:textId="0696F58D"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0.161 8</w:t>
            </w:r>
          </w:p>
        </w:tc>
        <w:tc>
          <w:tcPr>
            <w:tcW w:w="683" w:type="dxa"/>
            <w:gridSpan w:val="2"/>
            <w:tcBorders>
              <w:top w:val="dotted" w:sz="4" w:space="0" w:color="auto"/>
              <w:left w:val="dotted" w:sz="4" w:space="0" w:color="auto"/>
              <w:bottom w:val="single" w:sz="4" w:space="0" w:color="auto"/>
              <w:right w:val="double" w:sz="4" w:space="0" w:color="auto"/>
            </w:tcBorders>
            <w:shd w:val="clear" w:color="000000" w:fill="FFF2CC"/>
            <w:noWrap/>
            <w:vAlign w:val="center"/>
            <w:hideMark/>
          </w:tcPr>
          <w:p w14:paraId="25018158" w14:textId="6856E61B" w:rsidR="00101D84" w:rsidRPr="00B04312" w:rsidRDefault="00101D84" w:rsidP="00101D84">
            <w:pPr>
              <w:spacing w:before="60" w:after="60" w:line="240" w:lineRule="auto"/>
              <w:jc w:val="center"/>
              <w:rPr>
                <w:rFonts w:cs="Times New Roman"/>
                <w:b/>
                <w:bCs/>
                <w:color w:val="0070C0"/>
                <w:sz w:val="10"/>
                <w:szCs w:val="10"/>
              </w:rPr>
            </w:pPr>
            <w:r w:rsidRPr="00B04312">
              <w:rPr>
                <w:rFonts w:cs="Times New Roman"/>
                <w:b/>
                <w:bCs/>
                <w:color w:val="0070C0"/>
                <w:sz w:val="10"/>
                <w:szCs w:val="10"/>
              </w:rPr>
              <w:t>0.16 10</w:t>
            </w:r>
          </w:p>
        </w:tc>
      </w:tr>
      <w:tr w:rsidR="00101D84" w:rsidRPr="00B04312" w14:paraId="1936B201" w14:textId="77777777" w:rsidTr="00E743FF">
        <w:trPr>
          <w:trHeight w:val="113"/>
          <w:jc w:val="center"/>
        </w:trPr>
        <w:tc>
          <w:tcPr>
            <w:tcW w:w="11201" w:type="dxa"/>
            <w:gridSpan w:val="30"/>
            <w:tcBorders>
              <w:left w:val="double" w:sz="4" w:space="0" w:color="auto"/>
              <w:right w:val="double" w:sz="4" w:space="0" w:color="auto"/>
            </w:tcBorders>
            <w:shd w:val="clear" w:color="auto" w:fill="auto"/>
            <w:noWrap/>
            <w:tcMar>
              <w:top w:w="15" w:type="dxa"/>
              <w:left w:w="15" w:type="dxa"/>
              <w:bottom w:w="0" w:type="dxa"/>
              <w:right w:w="15" w:type="dxa"/>
            </w:tcMar>
            <w:vAlign w:val="center"/>
          </w:tcPr>
          <w:p w14:paraId="1FFBC80F" w14:textId="77777777" w:rsidR="00101D84" w:rsidRPr="00B04312" w:rsidRDefault="00101D84" w:rsidP="00101D84">
            <w:pPr>
              <w:spacing w:after="0" w:line="240" w:lineRule="auto"/>
              <w:ind w:right="113"/>
              <w:contextualSpacing/>
              <w:jc w:val="center"/>
              <w:rPr>
                <w:rFonts w:cs="Times New Roman"/>
                <w:b/>
                <w:bCs/>
                <w:color w:val="auto"/>
                <w:sz w:val="10"/>
                <w:szCs w:val="10"/>
              </w:rPr>
            </w:pPr>
          </w:p>
        </w:tc>
      </w:tr>
      <w:tr w:rsidR="00101D84" w:rsidRPr="00B04312" w14:paraId="569F9047" w14:textId="77777777" w:rsidTr="00741AA3">
        <w:trPr>
          <w:trHeight w:val="20"/>
          <w:jc w:val="center"/>
        </w:trPr>
        <w:tc>
          <w:tcPr>
            <w:tcW w:w="11201" w:type="dxa"/>
            <w:gridSpan w:val="30"/>
            <w:tcBorders>
              <w:left w:val="double" w:sz="4" w:space="0" w:color="auto"/>
              <w:right w:val="double" w:sz="4" w:space="0" w:color="auto"/>
            </w:tcBorders>
            <w:shd w:val="clear" w:color="auto" w:fill="auto"/>
            <w:noWrap/>
            <w:tcMar>
              <w:top w:w="15" w:type="dxa"/>
              <w:left w:w="15" w:type="dxa"/>
              <w:bottom w:w="0" w:type="dxa"/>
              <w:right w:w="15" w:type="dxa"/>
            </w:tcMar>
            <w:vAlign w:val="center"/>
          </w:tcPr>
          <w:p w14:paraId="62579FEF" w14:textId="0A3C06D4" w:rsidR="00101D84" w:rsidRPr="00B04312" w:rsidRDefault="00101D84" w:rsidP="00101D84">
            <w:pPr>
              <w:spacing w:before="60" w:after="60"/>
              <w:ind w:right="113"/>
              <w:contextualSpacing/>
              <w:rPr>
                <w:rFonts w:cs="Times New Roman"/>
                <w:b/>
                <w:bCs/>
                <w:color w:val="0070C0"/>
                <w:sz w:val="10"/>
                <w:szCs w:val="10"/>
              </w:rPr>
            </w:pPr>
            <w:r w:rsidRPr="00B04312">
              <w:rPr>
                <w:rFonts w:cs="Times New Roman"/>
                <w:b/>
                <w:bCs/>
                <w:color w:val="auto"/>
                <w:sz w:val="10"/>
                <w:szCs w:val="10"/>
              </w:rPr>
              <w:t>ANOVA MEAN SQUARES</w:t>
            </w:r>
            <w:r w:rsidRPr="00B04312">
              <w:rPr>
                <w:rFonts w:cs="Times New Roman"/>
                <w:b/>
                <w:bCs/>
                <w:color w:val="0070C0"/>
                <w:sz w:val="10"/>
                <w:szCs w:val="10"/>
              </w:rPr>
              <w:t xml:space="preserve"> </w:t>
            </w:r>
          </w:p>
        </w:tc>
      </w:tr>
      <w:tr w:rsidR="00101D84" w:rsidRPr="00B04312" w14:paraId="3F783A7B" w14:textId="77777777" w:rsidTr="00FB6D63">
        <w:trPr>
          <w:trHeight w:val="20"/>
          <w:jc w:val="center"/>
        </w:trPr>
        <w:tc>
          <w:tcPr>
            <w:tcW w:w="1980" w:type="dxa"/>
            <w:tcBorders>
              <w:top w:val="single" w:sz="4" w:space="0" w:color="auto"/>
              <w:left w:val="double" w:sz="4" w:space="0" w:color="auto"/>
              <w:right w:val="dotted" w:sz="4" w:space="0" w:color="auto"/>
            </w:tcBorders>
            <w:shd w:val="clear" w:color="auto" w:fill="auto"/>
            <w:noWrap/>
            <w:tcMar>
              <w:top w:w="28" w:type="dxa"/>
              <w:left w:w="15" w:type="dxa"/>
              <w:bottom w:w="28" w:type="dxa"/>
              <w:right w:w="15" w:type="dxa"/>
            </w:tcMar>
            <w:vAlign w:val="center"/>
          </w:tcPr>
          <w:p w14:paraId="426EE8AE" w14:textId="1C70B4F1" w:rsidR="00101D84" w:rsidRPr="00B04312" w:rsidRDefault="00101D84" w:rsidP="00101D84">
            <w:pPr>
              <w:spacing w:before="60" w:after="60"/>
              <w:ind w:right="113"/>
              <w:contextualSpacing/>
              <w:jc w:val="right"/>
              <w:rPr>
                <w:rFonts w:cs="Times New Roman"/>
                <w:b/>
                <w:bCs/>
                <w:i/>
                <w:iCs/>
                <w:color w:val="auto"/>
                <w:sz w:val="10"/>
                <w:szCs w:val="10"/>
              </w:rPr>
            </w:pPr>
            <w:r w:rsidRPr="00B04312">
              <w:rPr>
                <w:rFonts w:cs="Times New Roman"/>
                <w:b/>
                <w:bCs/>
                <w:color w:val="auto"/>
                <w:sz w:val="10"/>
                <w:szCs w:val="10"/>
              </w:rPr>
              <w:t>Genotype (31 D.F.)</w:t>
            </w:r>
          </w:p>
        </w:tc>
        <w:tc>
          <w:tcPr>
            <w:tcW w:w="655" w:type="dxa"/>
            <w:tcBorders>
              <w:top w:val="single" w:sz="4" w:space="0" w:color="auto"/>
              <w:left w:val="dotted" w:sz="4" w:space="0" w:color="auto"/>
              <w:bottom w:val="dotted" w:sz="4" w:space="0" w:color="auto"/>
              <w:right w:val="dotted" w:sz="4" w:space="0" w:color="auto"/>
            </w:tcBorders>
            <w:shd w:val="clear" w:color="000000" w:fill="FFF2CC"/>
            <w:noWrap/>
            <w:tcMar>
              <w:top w:w="28" w:type="dxa"/>
              <w:left w:w="0" w:type="dxa"/>
              <w:bottom w:w="28" w:type="dxa"/>
              <w:right w:w="0" w:type="dxa"/>
            </w:tcMar>
            <w:vAlign w:val="center"/>
          </w:tcPr>
          <w:p w14:paraId="33E142D6" w14:textId="5833014E"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33 040</w:t>
            </w:r>
          </w:p>
        </w:tc>
        <w:tc>
          <w:tcPr>
            <w:tcW w:w="658" w:type="dxa"/>
            <w:gridSpan w:val="3"/>
            <w:tcBorders>
              <w:top w:val="single" w:sz="4" w:space="0" w:color="auto"/>
              <w:left w:val="dotted" w:sz="4" w:space="0" w:color="auto"/>
              <w:bottom w:val="dotted" w:sz="4" w:space="0" w:color="auto"/>
              <w:right w:val="dotted" w:sz="4" w:space="0" w:color="auto"/>
            </w:tcBorders>
            <w:shd w:val="clear" w:color="000000" w:fill="FFF2CC"/>
            <w:noWrap/>
            <w:tcMar>
              <w:top w:w="28" w:type="dxa"/>
              <w:left w:w="0" w:type="dxa"/>
              <w:bottom w:w="28" w:type="dxa"/>
              <w:right w:w="0" w:type="dxa"/>
            </w:tcMar>
            <w:vAlign w:val="center"/>
          </w:tcPr>
          <w:p w14:paraId="63CDED99" w14:textId="2A830966" w:rsidR="00101D84" w:rsidRPr="00B04312" w:rsidRDefault="00101D84" w:rsidP="00101D84">
            <w:pPr>
              <w:spacing w:before="60" w:after="60"/>
              <w:contextualSpacing/>
              <w:jc w:val="center"/>
              <w:rPr>
                <w:rFonts w:cs="Times New Roman"/>
                <w:b/>
                <w:bCs/>
                <w:color w:val="auto"/>
                <w:sz w:val="10"/>
                <w:szCs w:val="10"/>
              </w:rPr>
            </w:pPr>
            <w:r w:rsidRPr="00B04312">
              <w:rPr>
                <w:b/>
                <w:bCs/>
                <w:sz w:val="10"/>
                <w:szCs w:val="10"/>
              </w:rPr>
              <w:t>15 018</w:t>
            </w:r>
          </w:p>
        </w:tc>
        <w:tc>
          <w:tcPr>
            <w:tcW w:w="657"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28" w:type="dxa"/>
              <w:left w:w="0" w:type="dxa"/>
              <w:bottom w:w="28" w:type="dxa"/>
              <w:right w:w="0" w:type="dxa"/>
            </w:tcMar>
            <w:vAlign w:val="center"/>
          </w:tcPr>
          <w:p w14:paraId="6E20E8F6" w14:textId="19C23239" w:rsidR="00101D84" w:rsidRPr="00B04312" w:rsidRDefault="00101D84" w:rsidP="00101D84">
            <w:pPr>
              <w:spacing w:before="60" w:after="60"/>
              <w:contextualSpacing/>
              <w:jc w:val="center"/>
              <w:rPr>
                <w:rFonts w:cs="Times New Roman"/>
                <w:b/>
                <w:bCs/>
                <w:color w:val="auto"/>
                <w:sz w:val="10"/>
                <w:szCs w:val="10"/>
              </w:rPr>
            </w:pPr>
            <w:r w:rsidRPr="00B04312">
              <w:rPr>
                <w:b/>
                <w:bCs/>
                <w:sz w:val="10"/>
                <w:szCs w:val="10"/>
              </w:rPr>
              <w:t>9 987</w:t>
            </w:r>
          </w:p>
        </w:tc>
        <w:tc>
          <w:tcPr>
            <w:tcW w:w="657"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28" w:type="dxa"/>
              <w:left w:w="0" w:type="dxa"/>
              <w:bottom w:w="28" w:type="dxa"/>
              <w:right w:w="0" w:type="dxa"/>
            </w:tcMar>
            <w:vAlign w:val="center"/>
          </w:tcPr>
          <w:p w14:paraId="7F961229" w14:textId="5341AE4F" w:rsidR="00101D84" w:rsidRPr="00B04312" w:rsidRDefault="00101D84" w:rsidP="00101D84">
            <w:pPr>
              <w:spacing w:before="60" w:after="60"/>
              <w:contextualSpacing/>
              <w:jc w:val="center"/>
              <w:rPr>
                <w:rFonts w:cs="Times New Roman"/>
                <w:b/>
                <w:bCs/>
                <w:color w:val="auto"/>
                <w:sz w:val="10"/>
                <w:szCs w:val="10"/>
              </w:rPr>
            </w:pPr>
            <w:r w:rsidRPr="00B04312">
              <w:rPr>
                <w:b/>
                <w:bCs/>
                <w:sz w:val="10"/>
                <w:szCs w:val="10"/>
              </w:rPr>
              <w:t>15 297</w:t>
            </w:r>
          </w:p>
        </w:tc>
        <w:tc>
          <w:tcPr>
            <w:tcW w:w="657" w:type="dxa"/>
            <w:tcBorders>
              <w:top w:val="single" w:sz="4" w:space="0" w:color="auto"/>
              <w:left w:val="dotted" w:sz="4" w:space="0" w:color="auto"/>
              <w:bottom w:val="dotted" w:sz="4" w:space="0" w:color="auto"/>
              <w:right w:val="dotted" w:sz="4" w:space="0" w:color="auto"/>
            </w:tcBorders>
            <w:shd w:val="clear" w:color="000000" w:fill="auto"/>
            <w:noWrap/>
            <w:tcMar>
              <w:top w:w="28" w:type="dxa"/>
              <w:left w:w="0" w:type="dxa"/>
              <w:bottom w:w="28" w:type="dxa"/>
              <w:right w:w="0" w:type="dxa"/>
            </w:tcMar>
            <w:vAlign w:val="center"/>
          </w:tcPr>
          <w:p w14:paraId="3B43A535" w14:textId="2A6C9E38" w:rsidR="00101D84" w:rsidRPr="00B04312" w:rsidRDefault="00101D84" w:rsidP="00101D84">
            <w:pPr>
              <w:spacing w:before="60" w:after="60"/>
              <w:contextualSpacing/>
              <w:jc w:val="center"/>
              <w:rPr>
                <w:rFonts w:cs="Times New Roman"/>
                <w:b/>
                <w:bCs/>
                <w:color w:val="auto"/>
                <w:sz w:val="10"/>
                <w:szCs w:val="10"/>
              </w:rPr>
            </w:pPr>
            <w:r w:rsidRPr="00B04312">
              <w:rPr>
                <w:b/>
                <w:bCs/>
                <w:sz w:val="10"/>
                <w:szCs w:val="10"/>
              </w:rPr>
              <w:t>1.496</w:t>
            </w:r>
          </w:p>
        </w:tc>
        <w:tc>
          <w:tcPr>
            <w:tcW w:w="657" w:type="dxa"/>
            <w:gridSpan w:val="3"/>
            <w:tcBorders>
              <w:top w:val="single" w:sz="4" w:space="0" w:color="auto"/>
              <w:left w:val="dotted" w:sz="4" w:space="0" w:color="auto"/>
              <w:bottom w:val="dotted" w:sz="4" w:space="0" w:color="auto"/>
              <w:right w:val="dotted" w:sz="4" w:space="0" w:color="auto"/>
            </w:tcBorders>
            <w:shd w:val="clear" w:color="000000" w:fill="auto"/>
            <w:noWrap/>
            <w:tcMar>
              <w:top w:w="28" w:type="dxa"/>
              <w:left w:w="0" w:type="dxa"/>
              <w:bottom w:w="28" w:type="dxa"/>
              <w:right w:w="0" w:type="dxa"/>
            </w:tcMar>
            <w:vAlign w:val="center"/>
          </w:tcPr>
          <w:p w14:paraId="2D25B4E7" w14:textId="77C2D536" w:rsidR="00101D84" w:rsidRPr="00B04312" w:rsidRDefault="00101D84" w:rsidP="00101D84">
            <w:pPr>
              <w:spacing w:before="60" w:after="60"/>
              <w:contextualSpacing/>
              <w:jc w:val="center"/>
              <w:rPr>
                <w:rFonts w:cs="Times New Roman"/>
                <w:b/>
                <w:bCs/>
                <w:color w:val="auto"/>
                <w:sz w:val="10"/>
                <w:szCs w:val="10"/>
              </w:rPr>
            </w:pPr>
            <w:r w:rsidRPr="00B04312">
              <w:rPr>
                <w:b/>
                <w:bCs/>
                <w:sz w:val="10"/>
                <w:szCs w:val="10"/>
              </w:rPr>
              <w:t>0.613</w:t>
            </w:r>
          </w:p>
        </w:tc>
        <w:tc>
          <w:tcPr>
            <w:tcW w:w="657" w:type="dxa"/>
            <w:gridSpan w:val="2"/>
            <w:tcBorders>
              <w:top w:val="single" w:sz="4" w:space="0" w:color="auto"/>
              <w:left w:val="dotted" w:sz="4" w:space="0" w:color="auto"/>
              <w:bottom w:val="dotted" w:sz="4" w:space="0" w:color="auto"/>
              <w:right w:val="dotted" w:sz="4" w:space="0" w:color="auto"/>
            </w:tcBorders>
            <w:shd w:val="clear" w:color="000000" w:fill="auto"/>
            <w:noWrap/>
            <w:tcMar>
              <w:top w:w="28" w:type="dxa"/>
              <w:left w:w="0" w:type="dxa"/>
              <w:bottom w:w="28" w:type="dxa"/>
              <w:right w:w="0" w:type="dxa"/>
            </w:tcMar>
            <w:vAlign w:val="center"/>
          </w:tcPr>
          <w:p w14:paraId="1A99C2CF" w14:textId="5F17CF69" w:rsidR="00101D84" w:rsidRPr="00B04312" w:rsidRDefault="00101D84" w:rsidP="00101D84">
            <w:pPr>
              <w:spacing w:before="60" w:after="60"/>
              <w:contextualSpacing/>
              <w:jc w:val="center"/>
              <w:rPr>
                <w:rFonts w:cs="Times New Roman"/>
                <w:b/>
                <w:bCs/>
                <w:color w:val="auto"/>
                <w:sz w:val="10"/>
                <w:szCs w:val="10"/>
              </w:rPr>
            </w:pPr>
            <w:r w:rsidRPr="00B04312">
              <w:rPr>
                <w:b/>
                <w:bCs/>
                <w:sz w:val="10"/>
                <w:szCs w:val="10"/>
              </w:rPr>
              <w:t>2.442</w:t>
            </w:r>
          </w:p>
        </w:tc>
        <w:tc>
          <w:tcPr>
            <w:tcW w:w="614"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28" w:type="dxa"/>
              <w:left w:w="0" w:type="dxa"/>
              <w:bottom w:w="28" w:type="dxa"/>
              <w:right w:w="0" w:type="dxa"/>
            </w:tcMar>
            <w:vAlign w:val="center"/>
          </w:tcPr>
          <w:p w14:paraId="17D33E37" w14:textId="4EB20C01"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860.5</w:t>
            </w:r>
          </w:p>
        </w:tc>
        <w:tc>
          <w:tcPr>
            <w:tcW w:w="664"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28" w:type="dxa"/>
              <w:left w:w="0" w:type="dxa"/>
              <w:bottom w:w="28" w:type="dxa"/>
              <w:right w:w="0" w:type="dxa"/>
            </w:tcMar>
            <w:vAlign w:val="center"/>
          </w:tcPr>
          <w:p w14:paraId="1E06949B" w14:textId="03EF6A40"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2.581</w:t>
            </w:r>
          </w:p>
        </w:tc>
        <w:tc>
          <w:tcPr>
            <w:tcW w:w="664" w:type="dxa"/>
            <w:gridSpan w:val="3"/>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28" w:type="dxa"/>
              <w:left w:w="0" w:type="dxa"/>
              <w:bottom w:w="28" w:type="dxa"/>
              <w:right w:w="0" w:type="dxa"/>
            </w:tcMar>
            <w:vAlign w:val="center"/>
          </w:tcPr>
          <w:p w14:paraId="7D7FC2DD" w14:textId="1616E5BD"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1 330</w:t>
            </w:r>
          </w:p>
        </w:tc>
        <w:tc>
          <w:tcPr>
            <w:tcW w:w="666"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28" w:type="dxa"/>
              <w:left w:w="0" w:type="dxa"/>
              <w:bottom w:w="28" w:type="dxa"/>
              <w:right w:w="0" w:type="dxa"/>
            </w:tcMar>
            <w:vAlign w:val="center"/>
          </w:tcPr>
          <w:p w14:paraId="6E05D7E9" w14:textId="73B46580"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1 527</w:t>
            </w:r>
          </w:p>
        </w:tc>
        <w:tc>
          <w:tcPr>
            <w:tcW w:w="665"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28" w:type="dxa"/>
              <w:left w:w="0" w:type="dxa"/>
              <w:bottom w:w="28" w:type="dxa"/>
              <w:right w:w="0" w:type="dxa"/>
            </w:tcMar>
            <w:vAlign w:val="center"/>
          </w:tcPr>
          <w:p w14:paraId="7138EA7F" w14:textId="01773347"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207.5</w:t>
            </w:r>
          </w:p>
        </w:tc>
        <w:tc>
          <w:tcPr>
            <w:tcW w:w="667"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28" w:type="dxa"/>
              <w:left w:w="0" w:type="dxa"/>
              <w:bottom w:w="28" w:type="dxa"/>
              <w:right w:w="0" w:type="dxa"/>
            </w:tcMar>
            <w:vAlign w:val="center"/>
          </w:tcPr>
          <w:p w14:paraId="2F88F6DC" w14:textId="2155E14B"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77.1</w:t>
            </w:r>
            <w:r w:rsidR="00222EBA" w:rsidRPr="00B04312">
              <w:rPr>
                <w:rFonts w:cs="Times New Roman"/>
                <w:b/>
                <w:bCs/>
                <w:color w:val="auto"/>
                <w:sz w:val="10"/>
                <w:szCs w:val="10"/>
              </w:rPr>
              <w:t xml:space="preserve"> </w:t>
            </w:r>
            <w:r w:rsidR="00222EBA" w:rsidRPr="00B04312">
              <w:rPr>
                <w:rFonts w:cs="Times New Roman"/>
                <w:b/>
                <w:bCs/>
                <w:color w:val="auto"/>
                <w:sz w:val="10"/>
                <w:szCs w:val="10"/>
              </w:rPr>
              <w:br/>
            </w:r>
            <w:r w:rsidRPr="00B04312">
              <w:rPr>
                <w:rFonts w:cs="Times New Roman"/>
                <w:b/>
                <w:bCs/>
                <w:i/>
                <w:iCs/>
                <w:color w:val="auto"/>
                <w:sz w:val="10"/>
                <w:szCs w:val="10"/>
              </w:rPr>
              <w:t>(31 D.F.)</w:t>
            </w:r>
          </w:p>
        </w:tc>
        <w:tc>
          <w:tcPr>
            <w:tcW w:w="683" w:type="dxa"/>
            <w:gridSpan w:val="2"/>
            <w:tcBorders>
              <w:top w:val="single" w:sz="4" w:space="0" w:color="auto"/>
              <w:left w:val="dotted" w:sz="4" w:space="0" w:color="auto"/>
              <w:bottom w:val="dotted" w:sz="4" w:space="0" w:color="auto"/>
              <w:right w:val="double" w:sz="4" w:space="0" w:color="auto"/>
            </w:tcBorders>
            <w:shd w:val="clear" w:color="auto" w:fill="FFF2CC" w:themeFill="accent4" w:themeFillTint="33"/>
            <w:noWrap/>
            <w:tcMar>
              <w:top w:w="28" w:type="dxa"/>
              <w:left w:w="0" w:type="dxa"/>
              <w:bottom w:w="28" w:type="dxa"/>
              <w:right w:w="0" w:type="dxa"/>
            </w:tcMar>
            <w:vAlign w:val="center"/>
          </w:tcPr>
          <w:p w14:paraId="34731EFA" w14:textId="778EAFA1"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0.002 231</w:t>
            </w:r>
            <w:r w:rsidR="00222EBA" w:rsidRPr="00B04312">
              <w:rPr>
                <w:rFonts w:cs="Times New Roman"/>
                <w:b/>
                <w:bCs/>
                <w:color w:val="auto"/>
                <w:sz w:val="10"/>
                <w:szCs w:val="10"/>
              </w:rPr>
              <w:t xml:space="preserve"> </w:t>
            </w:r>
            <w:r w:rsidR="00222EBA" w:rsidRPr="00B04312">
              <w:rPr>
                <w:rFonts w:cs="Times New Roman"/>
                <w:b/>
                <w:bCs/>
                <w:color w:val="auto"/>
                <w:sz w:val="10"/>
                <w:szCs w:val="10"/>
              </w:rPr>
              <w:br/>
            </w:r>
            <w:r w:rsidRPr="00B04312">
              <w:rPr>
                <w:rFonts w:cs="Times New Roman"/>
                <w:b/>
                <w:bCs/>
                <w:i/>
                <w:iCs/>
                <w:color w:val="auto"/>
                <w:sz w:val="10"/>
                <w:szCs w:val="10"/>
              </w:rPr>
              <w:t>(31 D.F.)</w:t>
            </w:r>
          </w:p>
        </w:tc>
      </w:tr>
      <w:tr w:rsidR="00101D84" w:rsidRPr="00B04312" w14:paraId="1D513D68" w14:textId="77777777" w:rsidTr="00FB6D63">
        <w:trPr>
          <w:trHeight w:val="20"/>
          <w:jc w:val="center"/>
        </w:trPr>
        <w:tc>
          <w:tcPr>
            <w:tcW w:w="1980" w:type="dxa"/>
            <w:tcBorders>
              <w:left w:val="double" w:sz="4" w:space="0" w:color="auto"/>
              <w:right w:val="dotted" w:sz="4" w:space="0" w:color="auto"/>
            </w:tcBorders>
            <w:shd w:val="clear" w:color="auto" w:fill="auto"/>
            <w:noWrap/>
            <w:tcMar>
              <w:top w:w="28" w:type="dxa"/>
              <w:left w:w="15" w:type="dxa"/>
              <w:bottom w:w="28" w:type="dxa"/>
              <w:right w:w="15" w:type="dxa"/>
            </w:tcMar>
            <w:vAlign w:val="center"/>
          </w:tcPr>
          <w:p w14:paraId="02685C7A" w14:textId="504D4359" w:rsidR="00101D84" w:rsidRPr="00B04312" w:rsidRDefault="00457CB4" w:rsidP="00101D84">
            <w:pPr>
              <w:spacing w:before="60" w:after="60"/>
              <w:ind w:right="113"/>
              <w:contextualSpacing/>
              <w:jc w:val="right"/>
              <w:rPr>
                <w:rFonts w:cs="Times New Roman"/>
                <w:b/>
                <w:bCs/>
                <w:i/>
                <w:iCs/>
                <w:color w:val="auto"/>
                <w:sz w:val="10"/>
                <w:szCs w:val="10"/>
              </w:rPr>
            </w:pPr>
            <w:r w:rsidRPr="00B04312">
              <w:rPr>
                <w:rFonts w:cs="Times New Roman"/>
                <w:b/>
                <w:bCs/>
                <w:color w:val="auto"/>
                <w:sz w:val="10"/>
                <w:szCs w:val="10"/>
              </w:rPr>
              <w:t>Year</w:t>
            </w:r>
            <w:r w:rsidR="00101D84" w:rsidRPr="00B04312">
              <w:rPr>
                <w:rFonts w:cs="Times New Roman"/>
                <w:b/>
                <w:bCs/>
                <w:color w:val="auto"/>
                <w:sz w:val="10"/>
                <w:szCs w:val="10"/>
              </w:rPr>
              <w:t xml:space="preserve"> (3 D.F.  unless stated)</w:t>
            </w:r>
          </w:p>
        </w:tc>
        <w:tc>
          <w:tcPr>
            <w:tcW w:w="655" w:type="dxa"/>
            <w:tcBorders>
              <w:top w:val="dotted" w:sz="4" w:space="0" w:color="auto"/>
              <w:left w:val="dotted" w:sz="4" w:space="0" w:color="auto"/>
              <w:bottom w:val="dotted" w:sz="4" w:space="0" w:color="auto"/>
              <w:right w:val="dotted" w:sz="4" w:space="0" w:color="auto"/>
            </w:tcBorders>
            <w:shd w:val="clear" w:color="000000" w:fill="FFF2CC"/>
            <w:noWrap/>
            <w:tcMar>
              <w:top w:w="28" w:type="dxa"/>
              <w:left w:w="0" w:type="dxa"/>
              <w:bottom w:w="28" w:type="dxa"/>
              <w:right w:w="0" w:type="dxa"/>
            </w:tcMar>
            <w:vAlign w:val="center"/>
          </w:tcPr>
          <w:p w14:paraId="78B054FC" w14:textId="240667E5"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839 124</w:t>
            </w:r>
          </w:p>
        </w:tc>
        <w:tc>
          <w:tcPr>
            <w:tcW w:w="658" w:type="dxa"/>
            <w:gridSpan w:val="3"/>
            <w:tcBorders>
              <w:top w:val="dotted" w:sz="4" w:space="0" w:color="auto"/>
              <w:left w:val="dotted" w:sz="4" w:space="0" w:color="auto"/>
              <w:bottom w:val="dotted" w:sz="4" w:space="0" w:color="auto"/>
              <w:right w:val="dotted" w:sz="4" w:space="0" w:color="auto"/>
            </w:tcBorders>
            <w:shd w:val="clear" w:color="000000" w:fill="FFF2CC"/>
            <w:noWrap/>
            <w:tcMar>
              <w:top w:w="28" w:type="dxa"/>
              <w:left w:w="0" w:type="dxa"/>
              <w:bottom w:w="28" w:type="dxa"/>
              <w:right w:w="0" w:type="dxa"/>
            </w:tcMar>
            <w:vAlign w:val="center"/>
          </w:tcPr>
          <w:p w14:paraId="1FB94F3F" w14:textId="000C5F0E" w:rsidR="00101D84" w:rsidRPr="00B04312" w:rsidRDefault="00101D84" w:rsidP="00101D84">
            <w:pPr>
              <w:spacing w:before="60" w:after="60"/>
              <w:contextualSpacing/>
              <w:jc w:val="center"/>
              <w:rPr>
                <w:rFonts w:cs="Times New Roman"/>
                <w:b/>
                <w:bCs/>
                <w:color w:val="auto"/>
                <w:sz w:val="10"/>
                <w:szCs w:val="10"/>
              </w:rPr>
            </w:pPr>
            <w:r w:rsidRPr="00B04312">
              <w:rPr>
                <w:b/>
                <w:bCs/>
                <w:sz w:val="10"/>
                <w:szCs w:val="10"/>
              </w:rPr>
              <w:t>376 515</w:t>
            </w:r>
          </w:p>
        </w:tc>
        <w:tc>
          <w:tcPr>
            <w:tcW w:w="657"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28" w:type="dxa"/>
              <w:left w:w="0" w:type="dxa"/>
              <w:bottom w:w="28" w:type="dxa"/>
              <w:right w:w="0" w:type="dxa"/>
            </w:tcMar>
            <w:vAlign w:val="center"/>
          </w:tcPr>
          <w:p w14:paraId="2321EC7F" w14:textId="4A0D67BC" w:rsidR="00101D84" w:rsidRPr="00B04312" w:rsidRDefault="00101D84" w:rsidP="00101D84">
            <w:pPr>
              <w:spacing w:before="60" w:after="60"/>
              <w:contextualSpacing/>
              <w:jc w:val="center"/>
              <w:rPr>
                <w:rFonts w:cs="Times New Roman"/>
                <w:b/>
                <w:bCs/>
                <w:color w:val="auto"/>
                <w:sz w:val="10"/>
                <w:szCs w:val="10"/>
              </w:rPr>
            </w:pPr>
            <w:r w:rsidRPr="00B04312">
              <w:rPr>
                <w:b/>
                <w:bCs/>
                <w:sz w:val="10"/>
                <w:szCs w:val="10"/>
              </w:rPr>
              <w:t>135 008</w:t>
            </w:r>
          </w:p>
        </w:tc>
        <w:tc>
          <w:tcPr>
            <w:tcW w:w="657"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28" w:type="dxa"/>
              <w:left w:w="0" w:type="dxa"/>
              <w:bottom w:w="28" w:type="dxa"/>
              <w:right w:w="0" w:type="dxa"/>
            </w:tcMar>
            <w:vAlign w:val="center"/>
          </w:tcPr>
          <w:p w14:paraId="677A77FC" w14:textId="39D9606D" w:rsidR="00101D84" w:rsidRPr="00B04312" w:rsidRDefault="00101D84" w:rsidP="00101D84">
            <w:pPr>
              <w:spacing w:before="60" w:after="60"/>
              <w:contextualSpacing/>
              <w:jc w:val="center"/>
              <w:rPr>
                <w:rFonts w:cs="Times New Roman"/>
                <w:b/>
                <w:bCs/>
                <w:color w:val="auto"/>
                <w:sz w:val="10"/>
                <w:szCs w:val="10"/>
              </w:rPr>
            </w:pPr>
            <w:r w:rsidRPr="00B04312">
              <w:rPr>
                <w:b/>
                <w:bCs/>
                <w:sz w:val="10"/>
                <w:szCs w:val="10"/>
              </w:rPr>
              <w:t>258 248</w:t>
            </w:r>
          </w:p>
        </w:tc>
        <w:tc>
          <w:tcPr>
            <w:tcW w:w="657" w:type="dxa"/>
            <w:tcBorders>
              <w:top w:val="dotted" w:sz="4" w:space="0" w:color="auto"/>
              <w:left w:val="dotted" w:sz="4" w:space="0" w:color="auto"/>
              <w:bottom w:val="dotted" w:sz="4" w:space="0" w:color="auto"/>
              <w:right w:val="dotted" w:sz="4" w:space="0" w:color="auto"/>
            </w:tcBorders>
            <w:shd w:val="clear" w:color="000000" w:fill="auto"/>
            <w:noWrap/>
            <w:tcMar>
              <w:top w:w="28" w:type="dxa"/>
              <w:left w:w="0" w:type="dxa"/>
              <w:bottom w:w="28" w:type="dxa"/>
              <w:right w:w="0" w:type="dxa"/>
            </w:tcMar>
            <w:vAlign w:val="center"/>
          </w:tcPr>
          <w:p w14:paraId="6059F30F" w14:textId="6E81CED1"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11.40</w:t>
            </w:r>
          </w:p>
        </w:tc>
        <w:tc>
          <w:tcPr>
            <w:tcW w:w="657" w:type="dxa"/>
            <w:gridSpan w:val="3"/>
            <w:tcBorders>
              <w:top w:val="dotted" w:sz="4" w:space="0" w:color="auto"/>
              <w:left w:val="dotted" w:sz="4" w:space="0" w:color="auto"/>
              <w:bottom w:val="dotted" w:sz="4" w:space="0" w:color="auto"/>
              <w:right w:val="dotted" w:sz="4" w:space="0" w:color="auto"/>
            </w:tcBorders>
            <w:shd w:val="clear" w:color="000000" w:fill="auto"/>
            <w:noWrap/>
            <w:tcMar>
              <w:top w:w="28" w:type="dxa"/>
              <w:left w:w="0" w:type="dxa"/>
              <w:bottom w:w="28" w:type="dxa"/>
              <w:right w:w="0" w:type="dxa"/>
            </w:tcMar>
            <w:vAlign w:val="center"/>
          </w:tcPr>
          <w:p w14:paraId="75CE7198" w14:textId="587DD590"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49.16</w:t>
            </w:r>
          </w:p>
        </w:tc>
        <w:tc>
          <w:tcPr>
            <w:tcW w:w="657" w:type="dxa"/>
            <w:gridSpan w:val="2"/>
            <w:tcBorders>
              <w:top w:val="dotted" w:sz="4" w:space="0" w:color="auto"/>
              <w:left w:val="dotted" w:sz="4" w:space="0" w:color="auto"/>
              <w:bottom w:val="dotted" w:sz="4" w:space="0" w:color="auto"/>
              <w:right w:val="dotted" w:sz="4" w:space="0" w:color="auto"/>
            </w:tcBorders>
            <w:shd w:val="clear" w:color="000000" w:fill="auto"/>
            <w:noWrap/>
            <w:tcMar>
              <w:top w:w="28" w:type="dxa"/>
              <w:left w:w="0" w:type="dxa"/>
              <w:bottom w:w="28" w:type="dxa"/>
              <w:right w:w="0" w:type="dxa"/>
            </w:tcMar>
            <w:vAlign w:val="center"/>
          </w:tcPr>
          <w:p w14:paraId="0BE8CAAF" w14:textId="60E166B9"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112.20</w:t>
            </w:r>
          </w:p>
        </w:tc>
        <w:tc>
          <w:tcPr>
            <w:tcW w:w="614"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28" w:type="dxa"/>
              <w:left w:w="0" w:type="dxa"/>
              <w:bottom w:w="28" w:type="dxa"/>
              <w:right w:w="0" w:type="dxa"/>
            </w:tcMar>
            <w:vAlign w:val="center"/>
          </w:tcPr>
          <w:p w14:paraId="7CB455CA" w14:textId="096734A1"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439 020.3</w:t>
            </w:r>
          </w:p>
        </w:tc>
        <w:tc>
          <w:tcPr>
            <w:tcW w:w="664"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28" w:type="dxa"/>
              <w:left w:w="0" w:type="dxa"/>
              <w:bottom w:w="28" w:type="dxa"/>
              <w:right w:w="0" w:type="dxa"/>
            </w:tcMar>
            <w:vAlign w:val="center"/>
          </w:tcPr>
          <w:p w14:paraId="2D4C2BC2" w14:textId="0F851342"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79.064</w:t>
            </w:r>
          </w:p>
        </w:tc>
        <w:tc>
          <w:tcPr>
            <w:tcW w:w="664" w:type="dxa"/>
            <w:gridSpan w:val="3"/>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28" w:type="dxa"/>
              <w:left w:w="0" w:type="dxa"/>
              <w:bottom w:w="28" w:type="dxa"/>
              <w:right w:w="0" w:type="dxa"/>
            </w:tcMar>
            <w:vAlign w:val="center"/>
          </w:tcPr>
          <w:p w14:paraId="5E37713D" w14:textId="2F5C5EB1"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121 654</w:t>
            </w:r>
          </w:p>
        </w:tc>
        <w:tc>
          <w:tcPr>
            <w:tcW w:w="666"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28" w:type="dxa"/>
              <w:left w:w="0" w:type="dxa"/>
              <w:bottom w:w="28" w:type="dxa"/>
              <w:right w:w="0" w:type="dxa"/>
            </w:tcMar>
            <w:vAlign w:val="center"/>
          </w:tcPr>
          <w:p w14:paraId="7002CA85" w14:textId="255059E6"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193 738</w:t>
            </w:r>
          </w:p>
        </w:tc>
        <w:tc>
          <w:tcPr>
            <w:tcW w:w="665"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28" w:type="dxa"/>
              <w:left w:w="0" w:type="dxa"/>
              <w:bottom w:w="28" w:type="dxa"/>
              <w:right w:w="0" w:type="dxa"/>
            </w:tcMar>
            <w:vAlign w:val="center"/>
          </w:tcPr>
          <w:p w14:paraId="3620359F" w14:textId="0F934D59"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42 891.9</w:t>
            </w:r>
          </w:p>
        </w:tc>
        <w:tc>
          <w:tcPr>
            <w:tcW w:w="667" w:type="dxa"/>
            <w:gridSpan w:val="2"/>
            <w:vMerge w:val="restart"/>
            <w:tcBorders>
              <w:top w:val="dotted" w:sz="4" w:space="0" w:color="auto"/>
              <w:left w:val="dotted" w:sz="4" w:space="0" w:color="auto"/>
              <w:right w:val="dotted" w:sz="4" w:space="0" w:color="auto"/>
            </w:tcBorders>
            <w:shd w:val="clear" w:color="auto" w:fill="FFF2CC" w:themeFill="accent4" w:themeFillTint="33"/>
            <w:noWrap/>
            <w:tcMar>
              <w:top w:w="28" w:type="dxa"/>
              <w:left w:w="0" w:type="dxa"/>
              <w:bottom w:w="28" w:type="dxa"/>
              <w:right w:w="0" w:type="dxa"/>
            </w:tcMar>
            <w:vAlign w:val="center"/>
          </w:tcPr>
          <w:p w14:paraId="0CB5DE6B" w14:textId="0498D1DA" w:rsidR="00101D84" w:rsidRPr="00B04312" w:rsidRDefault="00101D84" w:rsidP="00101D84">
            <w:pPr>
              <w:spacing w:before="60" w:after="60"/>
              <w:contextualSpacing/>
              <w:jc w:val="center"/>
              <w:rPr>
                <w:rFonts w:cs="Times New Roman"/>
                <w:b/>
                <w:bCs/>
                <w:color w:val="C00000"/>
                <w:sz w:val="10"/>
                <w:szCs w:val="10"/>
              </w:rPr>
            </w:pPr>
            <w:r w:rsidRPr="00B04312">
              <w:rPr>
                <w:rFonts w:cs="Times New Roman"/>
                <w:b/>
                <w:bCs/>
                <w:color w:val="C00000"/>
                <w:sz w:val="10"/>
                <w:szCs w:val="10"/>
              </w:rPr>
              <w:t>No</w:t>
            </w:r>
            <w:r w:rsidR="00222EBA" w:rsidRPr="00B04312">
              <w:rPr>
                <w:rFonts w:cs="Times New Roman"/>
                <w:b/>
                <w:bCs/>
                <w:color w:val="C00000"/>
                <w:sz w:val="10"/>
                <w:szCs w:val="10"/>
              </w:rPr>
              <w:t xml:space="preserve"> </w:t>
            </w:r>
            <w:r w:rsidR="00222EBA" w:rsidRPr="00B04312">
              <w:rPr>
                <w:rFonts w:cs="Times New Roman"/>
                <w:b/>
                <w:bCs/>
                <w:color w:val="C00000"/>
                <w:sz w:val="10"/>
                <w:szCs w:val="10"/>
              </w:rPr>
              <w:br/>
            </w:r>
            <w:r w:rsidRPr="00B04312">
              <w:rPr>
                <w:rFonts w:cs="Times New Roman"/>
                <w:b/>
                <w:bCs/>
                <w:color w:val="C00000"/>
                <w:sz w:val="10"/>
                <w:szCs w:val="10"/>
              </w:rPr>
              <w:t>data</w:t>
            </w:r>
          </w:p>
        </w:tc>
        <w:tc>
          <w:tcPr>
            <w:tcW w:w="683" w:type="dxa"/>
            <w:gridSpan w:val="2"/>
            <w:tcBorders>
              <w:top w:val="dotted" w:sz="4" w:space="0" w:color="auto"/>
              <w:left w:val="dotted" w:sz="4" w:space="0" w:color="auto"/>
              <w:bottom w:val="dotted" w:sz="4" w:space="0" w:color="auto"/>
              <w:right w:val="double" w:sz="4" w:space="0" w:color="auto"/>
            </w:tcBorders>
            <w:shd w:val="clear" w:color="auto" w:fill="FFF2CC" w:themeFill="accent4" w:themeFillTint="33"/>
            <w:noWrap/>
            <w:tcMar>
              <w:top w:w="28" w:type="dxa"/>
              <w:left w:w="0" w:type="dxa"/>
              <w:bottom w:w="28" w:type="dxa"/>
              <w:right w:w="0" w:type="dxa"/>
            </w:tcMar>
            <w:vAlign w:val="center"/>
          </w:tcPr>
          <w:p w14:paraId="3822778D" w14:textId="417F45C6"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0.263 551</w:t>
            </w:r>
            <w:r w:rsidR="00222EBA" w:rsidRPr="00B04312">
              <w:rPr>
                <w:rFonts w:cs="Times New Roman"/>
                <w:b/>
                <w:bCs/>
                <w:color w:val="auto"/>
                <w:sz w:val="10"/>
                <w:szCs w:val="10"/>
              </w:rPr>
              <w:t xml:space="preserve"> </w:t>
            </w:r>
            <w:r w:rsidR="00222EBA" w:rsidRPr="00B04312">
              <w:rPr>
                <w:rFonts w:cs="Times New Roman"/>
                <w:b/>
                <w:bCs/>
                <w:color w:val="auto"/>
                <w:sz w:val="10"/>
                <w:szCs w:val="10"/>
              </w:rPr>
              <w:br/>
            </w:r>
            <w:r w:rsidRPr="00B04312">
              <w:rPr>
                <w:rFonts w:cs="Times New Roman"/>
                <w:b/>
                <w:bCs/>
                <w:i/>
                <w:iCs/>
                <w:color w:val="auto"/>
                <w:sz w:val="10"/>
                <w:szCs w:val="10"/>
              </w:rPr>
              <w:t>(1 D.F.)</w:t>
            </w:r>
          </w:p>
        </w:tc>
      </w:tr>
      <w:tr w:rsidR="00101D84" w:rsidRPr="00B04312" w14:paraId="6F6D3DEB" w14:textId="77777777" w:rsidTr="00FB6D63">
        <w:trPr>
          <w:trHeight w:val="20"/>
          <w:jc w:val="center"/>
        </w:trPr>
        <w:tc>
          <w:tcPr>
            <w:tcW w:w="1980" w:type="dxa"/>
            <w:tcBorders>
              <w:left w:val="double" w:sz="4" w:space="0" w:color="auto"/>
              <w:right w:val="dotted" w:sz="4" w:space="0" w:color="auto"/>
            </w:tcBorders>
            <w:shd w:val="clear" w:color="auto" w:fill="auto"/>
            <w:noWrap/>
            <w:tcMar>
              <w:top w:w="28" w:type="dxa"/>
              <w:left w:w="15" w:type="dxa"/>
              <w:bottom w:w="28" w:type="dxa"/>
              <w:right w:w="15" w:type="dxa"/>
            </w:tcMar>
            <w:vAlign w:val="center"/>
          </w:tcPr>
          <w:p w14:paraId="50AD88CF" w14:textId="42B63A94" w:rsidR="00101D84" w:rsidRPr="00B04312" w:rsidRDefault="00101D84" w:rsidP="00101D84">
            <w:pPr>
              <w:spacing w:before="60" w:after="60"/>
              <w:ind w:right="113"/>
              <w:contextualSpacing/>
              <w:jc w:val="right"/>
              <w:rPr>
                <w:rFonts w:cs="Times New Roman"/>
                <w:b/>
                <w:bCs/>
                <w:i/>
                <w:iCs/>
                <w:color w:val="auto"/>
                <w:sz w:val="10"/>
                <w:szCs w:val="10"/>
              </w:rPr>
            </w:pPr>
            <w:r w:rsidRPr="00B04312">
              <w:rPr>
                <w:rFonts w:cs="Times New Roman"/>
                <w:b/>
                <w:bCs/>
                <w:color w:val="auto"/>
                <w:sz w:val="10"/>
                <w:szCs w:val="10"/>
              </w:rPr>
              <w:t>Genotype</w:t>
            </w:r>
            <w:r w:rsidR="00F07722" w:rsidRPr="00B04312">
              <w:rPr>
                <w:rFonts w:cs="Times New Roman"/>
                <w:b/>
                <w:bCs/>
                <w:color w:val="auto"/>
                <w:sz w:val="10"/>
                <w:szCs w:val="10"/>
              </w:rPr>
              <w:t>-by-</w:t>
            </w:r>
            <w:r w:rsidR="00756A2F" w:rsidRPr="00B04312">
              <w:rPr>
                <w:rFonts w:cs="Times New Roman"/>
                <w:b/>
                <w:bCs/>
                <w:color w:val="auto"/>
                <w:sz w:val="10"/>
                <w:szCs w:val="10"/>
              </w:rPr>
              <w:t>y</w:t>
            </w:r>
            <w:r w:rsidR="00457CB4" w:rsidRPr="00B04312">
              <w:rPr>
                <w:rFonts w:cs="Times New Roman"/>
                <w:b/>
                <w:bCs/>
                <w:color w:val="auto"/>
                <w:sz w:val="10"/>
                <w:szCs w:val="10"/>
              </w:rPr>
              <w:t>ear</w:t>
            </w:r>
            <w:r w:rsidR="00222EBA" w:rsidRPr="00B04312">
              <w:rPr>
                <w:rFonts w:cs="Times New Roman"/>
                <w:b/>
                <w:bCs/>
                <w:color w:val="auto"/>
                <w:sz w:val="10"/>
                <w:szCs w:val="10"/>
              </w:rPr>
              <w:t xml:space="preserve"> </w:t>
            </w:r>
            <w:r w:rsidR="00222EBA" w:rsidRPr="00B04312">
              <w:rPr>
                <w:rFonts w:cs="Times New Roman"/>
                <w:b/>
                <w:bCs/>
                <w:color w:val="auto"/>
                <w:sz w:val="10"/>
                <w:szCs w:val="10"/>
              </w:rPr>
              <w:br/>
            </w:r>
            <w:r w:rsidRPr="00B04312">
              <w:rPr>
                <w:rFonts w:cs="Times New Roman"/>
                <w:b/>
                <w:bCs/>
                <w:color w:val="auto"/>
                <w:sz w:val="10"/>
                <w:szCs w:val="10"/>
              </w:rPr>
              <w:t>(93 D.F.  unless stated)</w:t>
            </w:r>
          </w:p>
        </w:tc>
        <w:tc>
          <w:tcPr>
            <w:tcW w:w="655" w:type="dxa"/>
            <w:tcBorders>
              <w:top w:val="dotted" w:sz="4" w:space="0" w:color="auto"/>
              <w:left w:val="dotted" w:sz="4" w:space="0" w:color="auto"/>
              <w:bottom w:val="dotted" w:sz="4" w:space="0" w:color="auto"/>
              <w:right w:val="dotted" w:sz="4" w:space="0" w:color="auto"/>
            </w:tcBorders>
            <w:shd w:val="clear" w:color="000000" w:fill="FFF2CC"/>
            <w:noWrap/>
            <w:tcMar>
              <w:top w:w="28" w:type="dxa"/>
              <w:left w:w="0" w:type="dxa"/>
              <w:bottom w:w="28" w:type="dxa"/>
              <w:right w:w="0" w:type="dxa"/>
            </w:tcMar>
            <w:vAlign w:val="center"/>
          </w:tcPr>
          <w:p w14:paraId="2C6658B9" w14:textId="318CDF1E"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16 311</w:t>
            </w:r>
          </w:p>
        </w:tc>
        <w:tc>
          <w:tcPr>
            <w:tcW w:w="658" w:type="dxa"/>
            <w:gridSpan w:val="3"/>
            <w:tcBorders>
              <w:top w:val="dotted" w:sz="4" w:space="0" w:color="auto"/>
              <w:left w:val="dotted" w:sz="4" w:space="0" w:color="auto"/>
              <w:bottom w:val="dotted" w:sz="4" w:space="0" w:color="auto"/>
              <w:right w:val="dotted" w:sz="4" w:space="0" w:color="auto"/>
            </w:tcBorders>
            <w:shd w:val="clear" w:color="000000" w:fill="FFF2CC"/>
            <w:noWrap/>
            <w:tcMar>
              <w:top w:w="28" w:type="dxa"/>
              <w:left w:w="0" w:type="dxa"/>
              <w:bottom w:w="28" w:type="dxa"/>
              <w:right w:w="0" w:type="dxa"/>
            </w:tcMar>
            <w:vAlign w:val="center"/>
          </w:tcPr>
          <w:p w14:paraId="6D667DC8" w14:textId="75A75D1F" w:rsidR="00101D84" w:rsidRPr="00B04312" w:rsidRDefault="00101D84" w:rsidP="00101D84">
            <w:pPr>
              <w:spacing w:before="60" w:after="60"/>
              <w:contextualSpacing/>
              <w:jc w:val="center"/>
              <w:rPr>
                <w:rFonts w:cs="Times New Roman"/>
                <w:b/>
                <w:bCs/>
                <w:color w:val="auto"/>
                <w:sz w:val="10"/>
                <w:szCs w:val="10"/>
              </w:rPr>
            </w:pPr>
            <w:r w:rsidRPr="00B04312">
              <w:rPr>
                <w:b/>
                <w:bCs/>
                <w:sz w:val="10"/>
                <w:szCs w:val="10"/>
              </w:rPr>
              <w:t>7 473</w:t>
            </w:r>
          </w:p>
        </w:tc>
        <w:tc>
          <w:tcPr>
            <w:tcW w:w="657"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28" w:type="dxa"/>
              <w:left w:w="0" w:type="dxa"/>
              <w:bottom w:w="28" w:type="dxa"/>
              <w:right w:w="0" w:type="dxa"/>
            </w:tcMar>
            <w:vAlign w:val="center"/>
          </w:tcPr>
          <w:p w14:paraId="0FF453ED" w14:textId="7F516585" w:rsidR="00101D84" w:rsidRPr="00B04312" w:rsidRDefault="00101D84" w:rsidP="00101D84">
            <w:pPr>
              <w:spacing w:before="60" w:after="60"/>
              <w:contextualSpacing/>
              <w:jc w:val="center"/>
              <w:rPr>
                <w:rFonts w:cs="Times New Roman"/>
                <w:b/>
                <w:bCs/>
                <w:color w:val="auto"/>
                <w:sz w:val="10"/>
                <w:szCs w:val="10"/>
              </w:rPr>
            </w:pPr>
            <w:r w:rsidRPr="00B04312">
              <w:rPr>
                <w:b/>
                <w:bCs/>
                <w:sz w:val="10"/>
                <w:szCs w:val="10"/>
              </w:rPr>
              <w:t>5 602</w:t>
            </w:r>
          </w:p>
        </w:tc>
        <w:tc>
          <w:tcPr>
            <w:tcW w:w="657"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28" w:type="dxa"/>
              <w:left w:w="0" w:type="dxa"/>
              <w:bottom w:w="28" w:type="dxa"/>
              <w:right w:w="0" w:type="dxa"/>
            </w:tcMar>
            <w:vAlign w:val="center"/>
          </w:tcPr>
          <w:p w14:paraId="2B445EBA" w14:textId="55C92D5A" w:rsidR="00101D84" w:rsidRPr="00B04312" w:rsidRDefault="00101D84" w:rsidP="00101D84">
            <w:pPr>
              <w:spacing w:before="60" w:after="60"/>
              <w:contextualSpacing/>
              <w:jc w:val="center"/>
              <w:rPr>
                <w:rFonts w:cs="Times New Roman"/>
                <w:b/>
                <w:bCs/>
                <w:color w:val="auto"/>
                <w:sz w:val="10"/>
                <w:szCs w:val="10"/>
              </w:rPr>
            </w:pPr>
            <w:r w:rsidRPr="00B04312">
              <w:rPr>
                <w:b/>
                <w:bCs/>
                <w:sz w:val="10"/>
                <w:szCs w:val="10"/>
              </w:rPr>
              <w:t>6 484</w:t>
            </w:r>
          </w:p>
        </w:tc>
        <w:tc>
          <w:tcPr>
            <w:tcW w:w="657" w:type="dxa"/>
            <w:tcBorders>
              <w:top w:val="dotted" w:sz="4" w:space="0" w:color="auto"/>
              <w:left w:val="dotted" w:sz="4" w:space="0" w:color="auto"/>
              <w:bottom w:val="dotted" w:sz="4" w:space="0" w:color="auto"/>
              <w:right w:val="dotted" w:sz="4" w:space="0" w:color="auto"/>
            </w:tcBorders>
            <w:shd w:val="clear" w:color="000000" w:fill="auto"/>
            <w:noWrap/>
            <w:tcMar>
              <w:top w:w="28" w:type="dxa"/>
              <w:left w:w="0" w:type="dxa"/>
              <w:bottom w:w="28" w:type="dxa"/>
              <w:right w:w="0" w:type="dxa"/>
            </w:tcMar>
            <w:vAlign w:val="center"/>
          </w:tcPr>
          <w:p w14:paraId="78F2BED0" w14:textId="162AE9B7" w:rsidR="00101D84" w:rsidRPr="00B04312" w:rsidRDefault="00101D84" w:rsidP="00101D84">
            <w:pPr>
              <w:spacing w:before="60" w:after="60"/>
              <w:contextualSpacing/>
              <w:jc w:val="center"/>
              <w:rPr>
                <w:rFonts w:cs="Times New Roman"/>
                <w:b/>
                <w:bCs/>
                <w:color w:val="auto"/>
                <w:sz w:val="10"/>
                <w:szCs w:val="10"/>
              </w:rPr>
            </w:pPr>
            <w:r w:rsidRPr="00B04312">
              <w:rPr>
                <w:b/>
                <w:bCs/>
                <w:sz w:val="10"/>
                <w:szCs w:val="10"/>
              </w:rPr>
              <w:t>0.400</w:t>
            </w:r>
          </w:p>
        </w:tc>
        <w:tc>
          <w:tcPr>
            <w:tcW w:w="657" w:type="dxa"/>
            <w:gridSpan w:val="3"/>
            <w:tcBorders>
              <w:top w:val="dotted" w:sz="4" w:space="0" w:color="auto"/>
              <w:left w:val="dotted" w:sz="4" w:space="0" w:color="auto"/>
              <w:bottom w:val="dotted" w:sz="4" w:space="0" w:color="auto"/>
              <w:right w:val="dotted" w:sz="4" w:space="0" w:color="auto"/>
            </w:tcBorders>
            <w:shd w:val="clear" w:color="000000" w:fill="auto"/>
            <w:noWrap/>
            <w:tcMar>
              <w:top w:w="28" w:type="dxa"/>
              <w:left w:w="0" w:type="dxa"/>
              <w:bottom w:w="28" w:type="dxa"/>
              <w:right w:w="0" w:type="dxa"/>
            </w:tcMar>
            <w:vAlign w:val="center"/>
          </w:tcPr>
          <w:p w14:paraId="138F2913" w14:textId="4F004C8C" w:rsidR="00101D84" w:rsidRPr="00B04312" w:rsidRDefault="00101D84" w:rsidP="00101D84">
            <w:pPr>
              <w:spacing w:before="60" w:after="60"/>
              <w:contextualSpacing/>
              <w:jc w:val="center"/>
              <w:rPr>
                <w:rFonts w:cs="Times New Roman"/>
                <w:b/>
                <w:bCs/>
                <w:color w:val="auto"/>
                <w:sz w:val="10"/>
                <w:szCs w:val="10"/>
              </w:rPr>
            </w:pPr>
            <w:r w:rsidRPr="00B04312">
              <w:rPr>
                <w:b/>
                <w:bCs/>
                <w:sz w:val="10"/>
                <w:szCs w:val="10"/>
              </w:rPr>
              <w:t>0.451</w:t>
            </w:r>
          </w:p>
        </w:tc>
        <w:tc>
          <w:tcPr>
            <w:tcW w:w="657" w:type="dxa"/>
            <w:gridSpan w:val="2"/>
            <w:tcBorders>
              <w:top w:val="dotted" w:sz="4" w:space="0" w:color="auto"/>
              <w:left w:val="dotted" w:sz="4" w:space="0" w:color="auto"/>
              <w:bottom w:val="dotted" w:sz="4" w:space="0" w:color="auto"/>
              <w:right w:val="dotted" w:sz="4" w:space="0" w:color="auto"/>
            </w:tcBorders>
            <w:shd w:val="clear" w:color="000000" w:fill="auto"/>
            <w:noWrap/>
            <w:tcMar>
              <w:top w:w="28" w:type="dxa"/>
              <w:left w:w="0" w:type="dxa"/>
              <w:bottom w:w="28" w:type="dxa"/>
              <w:right w:w="0" w:type="dxa"/>
            </w:tcMar>
            <w:vAlign w:val="center"/>
          </w:tcPr>
          <w:p w14:paraId="76278CF3" w14:textId="4CD486C2" w:rsidR="00101D84" w:rsidRPr="00B04312" w:rsidRDefault="00101D84" w:rsidP="00101D84">
            <w:pPr>
              <w:spacing w:before="60" w:after="60"/>
              <w:contextualSpacing/>
              <w:jc w:val="center"/>
              <w:rPr>
                <w:rFonts w:cs="Times New Roman"/>
                <w:b/>
                <w:bCs/>
                <w:color w:val="auto"/>
                <w:sz w:val="10"/>
                <w:szCs w:val="10"/>
              </w:rPr>
            </w:pPr>
            <w:r w:rsidRPr="00B04312">
              <w:rPr>
                <w:b/>
                <w:bCs/>
                <w:sz w:val="10"/>
                <w:szCs w:val="10"/>
              </w:rPr>
              <w:t>1.526</w:t>
            </w:r>
          </w:p>
        </w:tc>
        <w:tc>
          <w:tcPr>
            <w:tcW w:w="614"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28" w:type="dxa"/>
              <w:left w:w="0" w:type="dxa"/>
              <w:bottom w:w="28" w:type="dxa"/>
              <w:right w:w="0" w:type="dxa"/>
            </w:tcMar>
            <w:vAlign w:val="center"/>
          </w:tcPr>
          <w:p w14:paraId="66573851" w14:textId="0AA1FF3D"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243.5</w:t>
            </w:r>
          </w:p>
        </w:tc>
        <w:tc>
          <w:tcPr>
            <w:tcW w:w="664"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28" w:type="dxa"/>
              <w:left w:w="0" w:type="dxa"/>
              <w:bottom w:w="28" w:type="dxa"/>
              <w:right w:w="0" w:type="dxa"/>
            </w:tcMar>
            <w:vAlign w:val="center"/>
          </w:tcPr>
          <w:p w14:paraId="3B1866F3" w14:textId="4884DEDA"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1.413</w:t>
            </w:r>
          </w:p>
        </w:tc>
        <w:tc>
          <w:tcPr>
            <w:tcW w:w="664" w:type="dxa"/>
            <w:gridSpan w:val="3"/>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28" w:type="dxa"/>
              <w:left w:w="0" w:type="dxa"/>
              <w:bottom w:w="28" w:type="dxa"/>
              <w:right w:w="0" w:type="dxa"/>
            </w:tcMar>
            <w:vAlign w:val="center"/>
          </w:tcPr>
          <w:p w14:paraId="323244DB" w14:textId="252C135B"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667</w:t>
            </w:r>
          </w:p>
        </w:tc>
        <w:tc>
          <w:tcPr>
            <w:tcW w:w="666"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28" w:type="dxa"/>
              <w:left w:w="0" w:type="dxa"/>
              <w:bottom w:w="28" w:type="dxa"/>
              <w:right w:w="0" w:type="dxa"/>
            </w:tcMar>
            <w:vAlign w:val="center"/>
          </w:tcPr>
          <w:p w14:paraId="01A9F5C9" w14:textId="6B8F11B5"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409</w:t>
            </w:r>
          </w:p>
        </w:tc>
        <w:tc>
          <w:tcPr>
            <w:tcW w:w="665"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28" w:type="dxa"/>
              <w:left w:w="0" w:type="dxa"/>
              <w:bottom w:w="28" w:type="dxa"/>
              <w:right w:w="0" w:type="dxa"/>
            </w:tcMar>
            <w:vAlign w:val="center"/>
          </w:tcPr>
          <w:p w14:paraId="7046D24B" w14:textId="22F1FB5F"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91.5</w:t>
            </w:r>
          </w:p>
        </w:tc>
        <w:tc>
          <w:tcPr>
            <w:tcW w:w="667" w:type="dxa"/>
            <w:gridSpan w:val="2"/>
            <w:vMerge/>
            <w:tcBorders>
              <w:left w:val="dotted" w:sz="4" w:space="0" w:color="auto"/>
              <w:bottom w:val="dotted" w:sz="4" w:space="0" w:color="auto"/>
              <w:right w:val="dotted" w:sz="4" w:space="0" w:color="auto"/>
            </w:tcBorders>
            <w:shd w:val="clear" w:color="auto" w:fill="FFF2CC" w:themeFill="accent4" w:themeFillTint="33"/>
            <w:noWrap/>
            <w:tcMar>
              <w:top w:w="28" w:type="dxa"/>
              <w:left w:w="0" w:type="dxa"/>
              <w:bottom w:w="28" w:type="dxa"/>
              <w:right w:w="0" w:type="dxa"/>
            </w:tcMar>
            <w:vAlign w:val="center"/>
          </w:tcPr>
          <w:p w14:paraId="67FE82E0" w14:textId="28A8DA9E" w:rsidR="00101D84" w:rsidRPr="00B04312" w:rsidRDefault="00101D84" w:rsidP="00101D84">
            <w:pPr>
              <w:spacing w:before="60" w:after="60"/>
              <w:contextualSpacing/>
              <w:jc w:val="center"/>
              <w:rPr>
                <w:rFonts w:cs="Times New Roman"/>
                <w:b/>
                <w:bCs/>
                <w:color w:val="C00000"/>
                <w:sz w:val="10"/>
                <w:szCs w:val="10"/>
              </w:rPr>
            </w:pPr>
          </w:p>
        </w:tc>
        <w:tc>
          <w:tcPr>
            <w:tcW w:w="683" w:type="dxa"/>
            <w:gridSpan w:val="2"/>
            <w:tcBorders>
              <w:top w:val="dotted" w:sz="4" w:space="0" w:color="auto"/>
              <w:left w:val="dotted" w:sz="4" w:space="0" w:color="auto"/>
              <w:bottom w:val="dotted" w:sz="4" w:space="0" w:color="auto"/>
              <w:right w:val="double" w:sz="4" w:space="0" w:color="auto"/>
            </w:tcBorders>
            <w:shd w:val="clear" w:color="auto" w:fill="FFF2CC" w:themeFill="accent4" w:themeFillTint="33"/>
            <w:noWrap/>
            <w:tcMar>
              <w:top w:w="28" w:type="dxa"/>
              <w:left w:w="0" w:type="dxa"/>
              <w:bottom w:w="28" w:type="dxa"/>
              <w:right w:w="0" w:type="dxa"/>
            </w:tcMar>
            <w:vAlign w:val="center"/>
          </w:tcPr>
          <w:p w14:paraId="29EFCBE1" w14:textId="244ECA14"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0.000 930</w:t>
            </w:r>
            <w:r w:rsidR="00222EBA" w:rsidRPr="00B04312">
              <w:rPr>
                <w:rFonts w:cs="Times New Roman"/>
                <w:b/>
                <w:bCs/>
                <w:color w:val="auto"/>
                <w:sz w:val="10"/>
                <w:szCs w:val="10"/>
              </w:rPr>
              <w:t xml:space="preserve"> </w:t>
            </w:r>
            <w:r w:rsidR="00222EBA" w:rsidRPr="00B04312">
              <w:rPr>
                <w:rFonts w:cs="Times New Roman"/>
                <w:b/>
                <w:bCs/>
                <w:color w:val="auto"/>
                <w:sz w:val="10"/>
                <w:szCs w:val="10"/>
              </w:rPr>
              <w:br/>
            </w:r>
            <w:r w:rsidRPr="00B04312">
              <w:rPr>
                <w:rFonts w:cs="Times New Roman"/>
                <w:b/>
                <w:bCs/>
                <w:i/>
                <w:iCs/>
                <w:color w:val="auto"/>
                <w:sz w:val="10"/>
                <w:szCs w:val="10"/>
              </w:rPr>
              <w:t>(31 D.F.)</w:t>
            </w:r>
          </w:p>
        </w:tc>
      </w:tr>
      <w:tr w:rsidR="00101D84" w:rsidRPr="00B04312" w14:paraId="3B4D4B25" w14:textId="77777777" w:rsidTr="00C3406B">
        <w:trPr>
          <w:trHeight w:val="20"/>
          <w:jc w:val="center"/>
        </w:trPr>
        <w:tc>
          <w:tcPr>
            <w:tcW w:w="1980" w:type="dxa"/>
            <w:tcBorders>
              <w:left w:val="double" w:sz="4" w:space="0" w:color="auto"/>
              <w:bottom w:val="dotted" w:sz="4" w:space="0" w:color="auto"/>
              <w:right w:val="dotted" w:sz="4" w:space="0" w:color="auto"/>
            </w:tcBorders>
            <w:shd w:val="clear" w:color="auto" w:fill="auto"/>
            <w:noWrap/>
            <w:tcMar>
              <w:top w:w="28" w:type="dxa"/>
              <w:left w:w="15" w:type="dxa"/>
              <w:bottom w:w="28" w:type="dxa"/>
              <w:right w:w="15" w:type="dxa"/>
            </w:tcMar>
            <w:vAlign w:val="center"/>
          </w:tcPr>
          <w:p w14:paraId="4CED4FA4" w14:textId="276CED04" w:rsidR="00101D84" w:rsidRPr="00B04312" w:rsidRDefault="00101D84" w:rsidP="00101D84">
            <w:pPr>
              <w:spacing w:before="60" w:after="60"/>
              <w:ind w:right="113"/>
              <w:contextualSpacing/>
              <w:jc w:val="right"/>
              <w:rPr>
                <w:rFonts w:cs="Times New Roman"/>
                <w:b/>
                <w:bCs/>
                <w:i/>
                <w:iCs/>
                <w:color w:val="auto"/>
                <w:sz w:val="10"/>
                <w:szCs w:val="10"/>
              </w:rPr>
            </w:pPr>
            <w:r w:rsidRPr="00B04312">
              <w:rPr>
                <w:rFonts w:cs="Times New Roman"/>
                <w:b/>
                <w:bCs/>
                <w:i/>
                <w:iCs/>
                <w:color w:val="auto"/>
                <w:sz w:val="10"/>
                <w:szCs w:val="10"/>
              </w:rPr>
              <w:t>Residual mean square error</w:t>
            </w:r>
            <w:r w:rsidR="00222EBA" w:rsidRPr="00B04312">
              <w:rPr>
                <w:rFonts w:cs="Times New Roman"/>
                <w:b/>
                <w:bCs/>
                <w:i/>
                <w:iCs/>
                <w:color w:val="auto"/>
                <w:sz w:val="10"/>
                <w:szCs w:val="10"/>
              </w:rPr>
              <w:t xml:space="preserve"> </w:t>
            </w:r>
            <w:r w:rsidR="00222EBA" w:rsidRPr="00B04312">
              <w:rPr>
                <w:rFonts w:cs="Times New Roman"/>
                <w:b/>
                <w:bCs/>
                <w:i/>
                <w:iCs/>
                <w:color w:val="auto"/>
                <w:sz w:val="10"/>
                <w:szCs w:val="10"/>
              </w:rPr>
              <w:br/>
            </w:r>
            <w:r w:rsidRPr="00B04312">
              <w:rPr>
                <w:rFonts w:cs="Times New Roman"/>
                <w:b/>
                <w:bCs/>
                <w:i/>
                <w:iCs/>
                <w:color w:val="auto"/>
                <w:sz w:val="10"/>
                <w:szCs w:val="10"/>
              </w:rPr>
              <w:t>(RMSE, &gt;100 D.F.)</w:t>
            </w:r>
          </w:p>
        </w:tc>
        <w:tc>
          <w:tcPr>
            <w:tcW w:w="655" w:type="dxa"/>
            <w:tcBorders>
              <w:top w:val="dotted" w:sz="4" w:space="0" w:color="auto"/>
              <w:left w:val="dotted" w:sz="4" w:space="0" w:color="auto"/>
              <w:bottom w:val="dotted" w:sz="4" w:space="0" w:color="auto"/>
              <w:right w:val="dotted" w:sz="4" w:space="0" w:color="auto"/>
            </w:tcBorders>
            <w:shd w:val="clear" w:color="000000" w:fill="FFF2CC"/>
            <w:noWrap/>
            <w:tcMar>
              <w:top w:w="28" w:type="dxa"/>
              <w:left w:w="0" w:type="dxa"/>
              <w:bottom w:w="28" w:type="dxa"/>
              <w:right w:w="0" w:type="dxa"/>
            </w:tcMar>
            <w:vAlign w:val="center"/>
          </w:tcPr>
          <w:p w14:paraId="47151660" w14:textId="1E3605D2"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i/>
                <w:iCs/>
                <w:color w:val="auto"/>
                <w:sz w:val="10"/>
                <w:szCs w:val="10"/>
              </w:rPr>
              <w:t>10 542</w:t>
            </w:r>
            <w:r w:rsidR="00222EBA" w:rsidRPr="00B04312">
              <w:rPr>
                <w:rFonts w:cs="Times New Roman"/>
                <w:b/>
                <w:bCs/>
                <w:i/>
                <w:iCs/>
                <w:color w:val="auto"/>
                <w:sz w:val="10"/>
                <w:szCs w:val="10"/>
              </w:rPr>
              <w:t xml:space="preserve"> </w:t>
            </w:r>
            <w:r w:rsidR="00222EBA" w:rsidRPr="00B04312">
              <w:rPr>
                <w:rFonts w:cs="Times New Roman"/>
                <w:b/>
                <w:bCs/>
                <w:i/>
                <w:iCs/>
                <w:color w:val="auto"/>
                <w:sz w:val="10"/>
                <w:szCs w:val="10"/>
              </w:rPr>
              <w:br/>
            </w:r>
            <w:r w:rsidRPr="00B04312">
              <w:rPr>
                <w:rFonts w:cs="Times New Roman"/>
                <w:b/>
                <w:bCs/>
                <w:i/>
                <w:iCs/>
                <w:color w:val="auto"/>
                <w:sz w:val="10"/>
                <w:szCs w:val="10"/>
              </w:rPr>
              <w:t>(642 D.F.)</w:t>
            </w:r>
          </w:p>
        </w:tc>
        <w:tc>
          <w:tcPr>
            <w:tcW w:w="658" w:type="dxa"/>
            <w:gridSpan w:val="3"/>
            <w:tcBorders>
              <w:top w:val="dotted" w:sz="4" w:space="0" w:color="auto"/>
              <w:left w:val="dotted" w:sz="4" w:space="0" w:color="auto"/>
              <w:bottom w:val="dotted" w:sz="4" w:space="0" w:color="auto"/>
              <w:right w:val="dotted" w:sz="4" w:space="0" w:color="auto"/>
            </w:tcBorders>
            <w:shd w:val="clear" w:color="000000" w:fill="FFF2CC"/>
            <w:noWrap/>
            <w:tcMar>
              <w:top w:w="28" w:type="dxa"/>
              <w:left w:w="0" w:type="dxa"/>
              <w:bottom w:w="28" w:type="dxa"/>
              <w:right w:w="0" w:type="dxa"/>
            </w:tcMar>
            <w:vAlign w:val="center"/>
          </w:tcPr>
          <w:p w14:paraId="0F084BE0" w14:textId="5F9B66E3"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i/>
                <w:iCs/>
                <w:color w:val="auto"/>
                <w:sz w:val="10"/>
                <w:szCs w:val="10"/>
              </w:rPr>
              <w:t>4 767</w:t>
            </w:r>
            <w:r w:rsidR="00222EBA" w:rsidRPr="00B04312">
              <w:rPr>
                <w:rFonts w:cs="Times New Roman"/>
                <w:b/>
                <w:bCs/>
                <w:i/>
                <w:iCs/>
                <w:color w:val="auto"/>
                <w:sz w:val="10"/>
                <w:szCs w:val="10"/>
              </w:rPr>
              <w:t xml:space="preserve"> </w:t>
            </w:r>
            <w:r w:rsidR="00222EBA" w:rsidRPr="00B04312">
              <w:rPr>
                <w:rFonts w:cs="Times New Roman"/>
                <w:b/>
                <w:bCs/>
                <w:i/>
                <w:iCs/>
                <w:color w:val="auto"/>
                <w:sz w:val="10"/>
                <w:szCs w:val="10"/>
              </w:rPr>
              <w:br/>
            </w:r>
            <w:r w:rsidRPr="00B04312">
              <w:rPr>
                <w:rFonts w:cs="Times New Roman"/>
                <w:b/>
                <w:bCs/>
                <w:i/>
                <w:iCs/>
                <w:color w:val="auto"/>
                <w:sz w:val="10"/>
                <w:szCs w:val="10"/>
              </w:rPr>
              <w:t xml:space="preserve"> (642 D.F.)</w:t>
            </w:r>
          </w:p>
        </w:tc>
        <w:tc>
          <w:tcPr>
            <w:tcW w:w="657" w:type="dxa"/>
            <w:gridSpan w:val="2"/>
            <w:tcBorders>
              <w:top w:val="dotted" w:sz="4" w:space="0" w:color="auto"/>
              <w:left w:val="dotted" w:sz="4" w:space="0" w:color="auto"/>
              <w:bottom w:val="dotted" w:sz="4" w:space="0" w:color="auto"/>
              <w:right w:val="dotted" w:sz="4" w:space="0" w:color="auto"/>
            </w:tcBorders>
            <w:shd w:val="clear" w:color="000000" w:fill="FFF2CC"/>
            <w:noWrap/>
            <w:tcMar>
              <w:top w:w="28" w:type="dxa"/>
              <w:left w:w="0" w:type="dxa"/>
              <w:bottom w:w="28" w:type="dxa"/>
              <w:right w:w="0" w:type="dxa"/>
            </w:tcMar>
            <w:vAlign w:val="center"/>
          </w:tcPr>
          <w:p w14:paraId="4C539289" w14:textId="59918DE6"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i/>
                <w:iCs/>
                <w:color w:val="auto"/>
                <w:sz w:val="10"/>
                <w:szCs w:val="10"/>
              </w:rPr>
              <w:t>5 018</w:t>
            </w:r>
            <w:r w:rsidR="00222EBA" w:rsidRPr="00B04312">
              <w:rPr>
                <w:rFonts w:cs="Times New Roman"/>
                <w:b/>
                <w:bCs/>
                <w:i/>
                <w:iCs/>
                <w:color w:val="auto"/>
                <w:sz w:val="10"/>
                <w:szCs w:val="10"/>
              </w:rPr>
              <w:t xml:space="preserve"> </w:t>
            </w:r>
            <w:r w:rsidR="00222EBA" w:rsidRPr="00B04312">
              <w:rPr>
                <w:rFonts w:cs="Times New Roman"/>
                <w:b/>
                <w:bCs/>
                <w:i/>
                <w:iCs/>
                <w:color w:val="auto"/>
                <w:sz w:val="10"/>
                <w:szCs w:val="10"/>
              </w:rPr>
              <w:br/>
            </w:r>
            <w:r w:rsidRPr="00B04312">
              <w:rPr>
                <w:rFonts w:cs="Times New Roman"/>
                <w:b/>
                <w:bCs/>
                <w:i/>
                <w:iCs/>
                <w:color w:val="auto"/>
                <w:sz w:val="10"/>
                <w:szCs w:val="10"/>
              </w:rPr>
              <w:t xml:space="preserve"> (143 D.F.)</w:t>
            </w:r>
          </w:p>
        </w:tc>
        <w:tc>
          <w:tcPr>
            <w:tcW w:w="657" w:type="dxa"/>
            <w:gridSpan w:val="2"/>
            <w:tcBorders>
              <w:top w:val="dotted" w:sz="4" w:space="0" w:color="auto"/>
              <w:left w:val="dotted" w:sz="4" w:space="0" w:color="auto"/>
              <w:bottom w:val="dotted" w:sz="4" w:space="0" w:color="auto"/>
              <w:right w:val="dotted" w:sz="4" w:space="0" w:color="auto"/>
            </w:tcBorders>
            <w:shd w:val="clear" w:color="000000" w:fill="FFF2CC"/>
            <w:noWrap/>
            <w:tcMar>
              <w:top w:w="28" w:type="dxa"/>
              <w:left w:w="0" w:type="dxa"/>
              <w:bottom w:w="28" w:type="dxa"/>
              <w:right w:w="0" w:type="dxa"/>
            </w:tcMar>
            <w:vAlign w:val="center"/>
          </w:tcPr>
          <w:p w14:paraId="3D297A85" w14:textId="7CDB548D"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i/>
                <w:iCs/>
                <w:color w:val="auto"/>
                <w:sz w:val="10"/>
                <w:szCs w:val="10"/>
              </w:rPr>
              <w:t>4 132</w:t>
            </w:r>
            <w:r w:rsidR="00222EBA" w:rsidRPr="00B04312">
              <w:rPr>
                <w:rFonts w:cs="Times New Roman"/>
                <w:b/>
                <w:bCs/>
                <w:i/>
                <w:iCs/>
                <w:color w:val="auto"/>
                <w:sz w:val="10"/>
                <w:szCs w:val="10"/>
              </w:rPr>
              <w:t xml:space="preserve"> </w:t>
            </w:r>
            <w:r w:rsidR="00222EBA" w:rsidRPr="00B04312">
              <w:rPr>
                <w:rFonts w:cs="Times New Roman"/>
                <w:b/>
                <w:bCs/>
                <w:i/>
                <w:iCs/>
                <w:color w:val="auto"/>
                <w:sz w:val="10"/>
                <w:szCs w:val="10"/>
              </w:rPr>
              <w:br/>
            </w:r>
            <w:r w:rsidRPr="00B04312">
              <w:rPr>
                <w:rFonts w:cs="Times New Roman"/>
                <w:b/>
                <w:bCs/>
                <w:i/>
                <w:iCs/>
                <w:color w:val="auto"/>
                <w:sz w:val="10"/>
                <w:szCs w:val="10"/>
              </w:rPr>
              <w:t xml:space="preserve"> (386 D.F.)</w:t>
            </w:r>
          </w:p>
        </w:tc>
        <w:tc>
          <w:tcPr>
            <w:tcW w:w="657" w:type="dxa"/>
            <w:tcBorders>
              <w:top w:val="dotted" w:sz="4" w:space="0" w:color="auto"/>
              <w:left w:val="dotted" w:sz="4" w:space="0" w:color="auto"/>
              <w:bottom w:val="dotted" w:sz="4" w:space="0" w:color="auto"/>
              <w:right w:val="dotted" w:sz="4" w:space="0" w:color="auto"/>
            </w:tcBorders>
            <w:shd w:val="clear" w:color="000000" w:fill="auto"/>
            <w:noWrap/>
            <w:tcMar>
              <w:top w:w="28" w:type="dxa"/>
              <w:left w:w="0" w:type="dxa"/>
              <w:bottom w:w="28" w:type="dxa"/>
              <w:right w:w="0" w:type="dxa"/>
            </w:tcMar>
            <w:vAlign w:val="center"/>
          </w:tcPr>
          <w:p w14:paraId="7B4E179B" w14:textId="25AB3A7D"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i/>
                <w:iCs/>
                <w:color w:val="auto"/>
                <w:sz w:val="10"/>
                <w:szCs w:val="10"/>
              </w:rPr>
              <w:t>0.188</w:t>
            </w:r>
            <w:r w:rsidR="00222EBA" w:rsidRPr="00B04312">
              <w:rPr>
                <w:rFonts w:cs="Times New Roman"/>
                <w:b/>
                <w:bCs/>
                <w:i/>
                <w:iCs/>
                <w:color w:val="auto"/>
                <w:sz w:val="10"/>
                <w:szCs w:val="10"/>
              </w:rPr>
              <w:t xml:space="preserve"> </w:t>
            </w:r>
            <w:r w:rsidR="00222EBA" w:rsidRPr="00B04312">
              <w:rPr>
                <w:rFonts w:cs="Times New Roman"/>
                <w:b/>
                <w:bCs/>
                <w:i/>
                <w:iCs/>
                <w:color w:val="auto"/>
                <w:sz w:val="10"/>
                <w:szCs w:val="10"/>
              </w:rPr>
              <w:br/>
            </w:r>
            <w:r w:rsidRPr="00B04312">
              <w:rPr>
                <w:rFonts w:cs="Times New Roman"/>
                <w:b/>
                <w:bCs/>
                <w:i/>
                <w:iCs/>
                <w:color w:val="auto"/>
                <w:sz w:val="10"/>
                <w:szCs w:val="10"/>
              </w:rPr>
              <w:t>(80 D.F.)</w:t>
            </w:r>
          </w:p>
        </w:tc>
        <w:tc>
          <w:tcPr>
            <w:tcW w:w="657" w:type="dxa"/>
            <w:gridSpan w:val="3"/>
            <w:tcBorders>
              <w:top w:val="dotted" w:sz="4" w:space="0" w:color="auto"/>
              <w:left w:val="dotted" w:sz="4" w:space="0" w:color="auto"/>
              <w:bottom w:val="dotted" w:sz="4" w:space="0" w:color="auto"/>
              <w:right w:val="dotted" w:sz="4" w:space="0" w:color="auto"/>
            </w:tcBorders>
            <w:shd w:val="clear" w:color="000000" w:fill="auto"/>
            <w:noWrap/>
            <w:tcMar>
              <w:top w:w="28" w:type="dxa"/>
              <w:left w:w="0" w:type="dxa"/>
              <w:bottom w:w="28" w:type="dxa"/>
              <w:right w:w="0" w:type="dxa"/>
            </w:tcMar>
            <w:vAlign w:val="center"/>
          </w:tcPr>
          <w:p w14:paraId="7DEC8699" w14:textId="663B5316"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i/>
                <w:iCs/>
                <w:color w:val="auto"/>
                <w:sz w:val="10"/>
                <w:szCs w:val="10"/>
              </w:rPr>
              <w:t>0.230</w:t>
            </w:r>
            <w:r w:rsidR="00222EBA" w:rsidRPr="00B04312">
              <w:rPr>
                <w:rFonts w:cs="Times New Roman"/>
                <w:b/>
                <w:bCs/>
                <w:i/>
                <w:iCs/>
                <w:color w:val="auto"/>
                <w:sz w:val="10"/>
                <w:szCs w:val="10"/>
              </w:rPr>
              <w:t xml:space="preserve"> </w:t>
            </w:r>
            <w:r w:rsidR="00222EBA" w:rsidRPr="00B04312">
              <w:rPr>
                <w:rFonts w:cs="Times New Roman"/>
                <w:b/>
                <w:bCs/>
                <w:i/>
                <w:iCs/>
                <w:color w:val="auto"/>
                <w:sz w:val="10"/>
                <w:szCs w:val="10"/>
              </w:rPr>
              <w:br/>
            </w:r>
            <w:r w:rsidRPr="00B04312">
              <w:rPr>
                <w:rFonts w:cs="Times New Roman"/>
                <w:b/>
                <w:bCs/>
                <w:i/>
                <w:iCs/>
                <w:color w:val="auto"/>
                <w:sz w:val="10"/>
                <w:szCs w:val="10"/>
              </w:rPr>
              <w:t>(80 D.F.)</w:t>
            </w:r>
          </w:p>
        </w:tc>
        <w:tc>
          <w:tcPr>
            <w:tcW w:w="657" w:type="dxa"/>
            <w:gridSpan w:val="2"/>
            <w:tcBorders>
              <w:top w:val="dotted" w:sz="4" w:space="0" w:color="auto"/>
              <w:left w:val="dotted" w:sz="4" w:space="0" w:color="auto"/>
              <w:bottom w:val="dotted" w:sz="4" w:space="0" w:color="auto"/>
              <w:right w:val="dotted" w:sz="4" w:space="0" w:color="auto"/>
            </w:tcBorders>
            <w:shd w:val="clear" w:color="000000" w:fill="auto"/>
            <w:noWrap/>
            <w:tcMar>
              <w:top w:w="28" w:type="dxa"/>
              <w:left w:w="0" w:type="dxa"/>
              <w:bottom w:w="28" w:type="dxa"/>
              <w:right w:w="0" w:type="dxa"/>
            </w:tcMar>
            <w:vAlign w:val="center"/>
          </w:tcPr>
          <w:p w14:paraId="75F48DFF" w14:textId="586DFEFB"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i/>
                <w:iCs/>
                <w:color w:val="auto"/>
                <w:sz w:val="10"/>
                <w:szCs w:val="10"/>
              </w:rPr>
              <w:t>0.766</w:t>
            </w:r>
            <w:r w:rsidR="00222EBA" w:rsidRPr="00B04312">
              <w:rPr>
                <w:rFonts w:cs="Times New Roman"/>
                <w:b/>
                <w:bCs/>
                <w:i/>
                <w:iCs/>
                <w:color w:val="auto"/>
                <w:sz w:val="10"/>
                <w:szCs w:val="10"/>
              </w:rPr>
              <w:t xml:space="preserve"> </w:t>
            </w:r>
            <w:r w:rsidR="00222EBA" w:rsidRPr="00B04312">
              <w:rPr>
                <w:rFonts w:cs="Times New Roman"/>
                <w:b/>
                <w:bCs/>
                <w:i/>
                <w:iCs/>
                <w:color w:val="auto"/>
                <w:sz w:val="10"/>
                <w:szCs w:val="10"/>
              </w:rPr>
              <w:br/>
            </w:r>
            <w:r w:rsidRPr="00B04312">
              <w:rPr>
                <w:rFonts w:cs="Times New Roman"/>
                <w:b/>
                <w:bCs/>
                <w:i/>
                <w:iCs/>
                <w:color w:val="auto"/>
                <w:sz w:val="10"/>
                <w:szCs w:val="10"/>
              </w:rPr>
              <w:t>(80 D.F.)</w:t>
            </w:r>
          </w:p>
        </w:tc>
        <w:tc>
          <w:tcPr>
            <w:tcW w:w="614"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28" w:type="dxa"/>
              <w:left w:w="0" w:type="dxa"/>
              <w:bottom w:w="28" w:type="dxa"/>
              <w:right w:w="0" w:type="dxa"/>
            </w:tcMar>
            <w:vAlign w:val="center"/>
          </w:tcPr>
          <w:p w14:paraId="41F85790" w14:textId="2347CECE" w:rsidR="00101D84" w:rsidRPr="00B04312" w:rsidRDefault="00101D84" w:rsidP="00101D84">
            <w:pPr>
              <w:spacing w:before="60" w:after="60"/>
              <w:contextualSpacing/>
              <w:jc w:val="center"/>
              <w:rPr>
                <w:rFonts w:cs="Times New Roman"/>
                <w:b/>
                <w:bCs/>
                <w:i/>
                <w:iCs/>
                <w:color w:val="auto"/>
                <w:sz w:val="10"/>
                <w:szCs w:val="10"/>
              </w:rPr>
            </w:pPr>
            <w:r w:rsidRPr="00B04312">
              <w:rPr>
                <w:rFonts w:cs="Times New Roman"/>
                <w:b/>
                <w:bCs/>
                <w:i/>
                <w:iCs/>
                <w:color w:val="auto"/>
                <w:sz w:val="10"/>
                <w:szCs w:val="10"/>
              </w:rPr>
              <w:t>93.2</w:t>
            </w:r>
            <w:r w:rsidR="00222EBA" w:rsidRPr="00B04312">
              <w:rPr>
                <w:rFonts w:cs="Times New Roman"/>
                <w:b/>
                <w:bCs/>
                <w:i/>
                <w:iCs/>
                <w:color w:val="auto"/>
                <w:sz w:val="10"/>
                <w:szCs w:val="10"/>
              </w:rPr>
              <w:t xml:space="preserve"> </w:t>
            </w:r>
            <w:r w:rsidR="00222EBA" w:rsidRPr="00B04312">
              <w:rPr>
                <w:rFonts w:cs="Times New Roman"/>
                <w:b/>
                <w:bCs/>
                <w:i/>
                <w:iCs/>
                <w:color w:val="auto"/>
                <w:sz w:val="10"/>
                <w:szCs w:val="10"/>
              </w:rPr>
              <w:br/>
            </w:r>
            <w:r w:rsidRPr="00B04312">
              <w:rPr>
                <w:rFonts w:cs="Times New Roman"/>
                <w:b/>
                <w:bCs/>
                <w:i/>
                <w:iCs/>
                <w:color w:val="auto"/>
                <w:sz w:val="10"/>
                <w:szCs w:val="10"/>
              </w:rPr>
              <w:t>(372 D.F.)</w:t>
            </w:r>
          </w:p>
        </w:tc>
        <w:tc>
          <w:tcPr>
            <w:tcW w:w="664"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28" w:type="dxa"/>
              <w:left w:w="0" w:type="dxa"/>
              <w:bottom w:w="28" w:type="dxa"/>
              <w:right w:w="0" w:type="dxa"/>
            </w:tcMar>
            <w:vAlign w:val="center"/>
          </w:tcPr>
          <w:p w14:paraId="6F4406C0" w14:textId="5C73DB30"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i/>
                <w:iCs/>
                <w:color w:val="auto"/>
                <w:sz w:val="10"/>
                <w:szCs w:val="10"/>
              </w:rPr>
              <w:t>1.461</w:t>
            </w:r>
            <w:r w:rsidR="00222EBA" w:rsidRPr="00B04312">
              <w:rPr>
                <w:rFonts w:cs="Times New Roman"/>
                <w:b/>
                <w:bCs/>
                <w:i/>
                <w:iCs/>
                <w:color w:val="auto"/>
                <w:sz w:val="10"/>
                <w:szCs w:val="10"/>
              </w:rPr>
              <w:t xml:space="preserve"> </w:t>
            </w:r>
            <w:r w:rsidR="00222EBA" w:rsidRPr="00B04312">
              <w:rPr>
                <w:rFonts w:cs="Times New Roman"/>
                <w:b/>
                <w:bCs/>
                <w:i/>
                <w:iCs/>
                <w:color w:val="auto"/>
                <w:sz w:val="10"/>
                <w:szCs w:val="10"/>
              </w:rPr>
              <w:br/>
            </w:r>
            <w:r w:rsidRPr="00B04312">
              <w:rPr>
                <w:rFonts w:cs="Times New Roman"/>
                <w:b/>
                <w:bCs/>
                <w:i/>
                <w:iCs/>
                <w:color w:val="auto"/>
                <w:sz w:val="10"/>
                <w:szCs w:val="10"/>
              </w:rPr>
              <w:t>(372 D.F.)</w:t>
            </w:r>
          </w:p>
        </w:tc>
        <w:tc>
          <w:tcPr>
            <w:tcW w:w="664" w:type="dxa"/>
            <w:gridSpan w:val="3"/>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28" w:type="dxa"/>
              <w:left w:w="0" w:type="dxa"/>
              <w:bottom w:w="28" w:type="dxa"/>
              <w:right w:w="0" w:type="dxa"/>
            </w:tcMar>
            <w:vAlign w:val="center"/>
          </w:tcPr>
          <w:p w14:paraId="5146ED5D" w14:textId="70458059"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i/>
                <w:iCs/>
                <w:color w:val="auto"/>
                <w:sz w:val="10"/>
                <w:szCs w:val="10"/>
              </w:rPr>
              <w:t>607</w:t>
            </w:r>
            <w:r w:rsidR="00222EBA" w:rsidRPr="00B04312">
              <w:rPr>
                <w:rFonts w:cs="Times New Roman"/>
                <w:b/>
                <w:bCs/>
                <w:i/>
                <w:iCs/>
                <w:color w:val="auto"/>
                <w:sz w:val="10"/>
                <w:szCs w:val="10"/>
              </w:rPr>
              <w:t xml:space="preserve"> </w:t>
            </w:r>
            <w:r w:rsidR="00222EBA" w:rsidRPr="00B04312">
              <w:rPr>
                <w:rFonts w:cs="Times New Roman"/>
                <w:b/>
                <w:bCs/>
                <w:i/>
                <w:iCs/>
                <w:color w:val="auto"/>
                <w:sz w:val="10"/>
                <w:szCs w:val="10"/>
              </w:rPr>
              <w:br/>
            </w:r>
            <w:r w:rsidRPr="00B04312">
              <w:rPr>
                <w:rFonts w:cs="Times New Roman"/>
                <w:b/>
                <w:bCs/>
                <w:i/>
                <w:iCs/>
                <w:color w:val="auto"/>
                <w:sz w:val="10"/>
                <w:szCs w:val="10"/>
              </w:rPr>
              <w:t>(372 D.F.)</w:t>
            </w:r>
          </w:p>
        </w:tc>
        <w:tc>
          <w:tcPr>
            <w:tcW w:w="666"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tcMar>
              <w:top w:w="28" w:type="dxa"/>
              <w:bottom w:w="28" w:type="dxa"/>
            </w:tcMar>
            <w:vAlign w:val="center"/>
          </w:tcPr>
          <w:p w14:paraId="290CF8CE" w14:textId="52FDF223"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i/>
                <w:iCs/>
                <w:color w:val="auto"/>
                <w:sz w:val="10"/>
                <w:szCs w:val="10"/>
              </w:rPr>
              <w:t>308</w:t>
            </w:r>
            <w:r w:rsidR="00222EBA" w:rsidRPr="00B04312">
              <w:rPr>
                <w:rFonts w:cs="Times New Roman"/>
                <w:b/>
                <w:bCs/>
                <w:i/>
                <w:iCs/>
                <w:color w:val="auto"/>
                <w:sz w:val="10"/>
                <w:szCs w:val="10"/>
              </w:rPr>
              <w:t xml:space="preserve"> </w:t>
            </w:r>
            <w:r w:rsidR="00222EBA" w:rsidRPr="00B04312">
              <w:rPr>
                <w:rFonts w:cs="Times New Roman"/>
                <w:b/>
                <w:bCs/>
                <w:i/>
                <w:iCs/>
                <w:color w:val="auto"/>
                <w:sz w:val="10"/>
                <w:szCs w:val="10"/>
              </w:rPr>
              <w:br/>
            </w:r>
            <w:r w:rsidRPr="00B04312">
              <w:rPr>
                <w:rFonts w:cs="Times New Roman"/>
                <w:b/>
                <w:bCs/>
                <w:i/>
                <w:iCs/>
                <w:color w:val="auto"/>
                <w:sz w:val="10"/>
                <w:szCs w:val="10"/>
              </w:rPr>
              <w:t>372 D.F.)</w:t>
            </w:r>
          </w:p>
        </w:tc>
        <w:tc>
          <w:tcPr>
            <w:tcW w:w="665"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tcMar>
              <w:top w:w="28" w:type="dxa"/>
              <w:bottom w:w="28" w:type="dxa"/>
            </w:tcMar>
            <w:vAlign w:val="center"/>
          </w:tcPr>
          <w:p w14:paraId="71B1BF84" w14:textId="56AD4C97"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i/>
                <w:iCs/>
                <w:color w:val="auto"/>
                <w:sz w:val="10"/>
                <w:szCs w:val="10"/>
              </w:rPr>
              <w:t>42.9</w:t>
            </w:r>
            <w:r w:rsidR="00222EBA" w:rsidRPr="00B04312">
              <w:rPr>
                <w:rFonts w:cs="Times New Roman"/>
                <w:b/>
                <w:bCs/>
                <w:i/>
                <w:iCs/>
                <w:color w:val="auto"/>
                <w:sz w:val="10"/>
                <w:szCs w:val="10"/>
              </w:rPr>
              <w:t xml:space="preserve"> </w:t>
            </w:r>
            <w:r w:rsidR="00222EBA" w:rsidRPr="00B04312">
              <w:rPr>
                <w:rFonts w:cs="Times New Roman"/>
                <w:b/>
                <w:bCs/>
                <w:i/>
                <w:iCs/>
                <w:color w:val="auto"/>
                <w:sz w:val="10"/>
                <w:szCs w:val="10"/>
              </w:rPr>
              <w:br/>
            </w:r>
            <w:r w:rsidRPr="00B04312">
              <w:rPr>
                <w:rFonts w:cs="Times New Roman"/>
                <w:b/>
                <w:bCs/>
                <w:i/>
                <w:iCs/>
                <w:color w:val="auto"/>
                <w:sz w:val="10"/>
                <w:szCs w:val="10"/>
              </w:rPr>
              <w:t>(372 D.F.)</w:t>
            </w:r>
          </w:p>
        </w:tc>
        <w:tc>
          <w:tcPr>
            <w:tcW w:w="667"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tcMar>
              <w:top w:w="28" w:type="dxa"/>
              <w:bottom w:w="28" w:type="dxa"/>
            </w:tcMar>
            <w:vAlign w:val="center"/>
          </w:tcPr>
          <w:p w14:paraId="4B0D0C23" w14:textId="6D95C4DE" w:rsidR="00101D84" w:rsidRPr="00B04312" w:rsidRDefault="00101D84" w:rsidP="00101D84">
            <w:pPr>
              <w:spacing w:before="60" w:after="60"/>
              <w:contextualSpacing/>
              <w:jc w:val="center"/>
              <w:rPr>
                <w:rFonts w:cs="Times New Roman"/>
                <w:b/>
                <w:bCs/>
                <w:i/>
                <w:iCs/>
                <w:color w:val="auto"/>
                <w:sz w:val="10"/>
                <w:szCs w:val="10"/>
              </w:rPr>
            </w:pPr>
            <w:r w:rsidRPr="00B04312">
              <w:rPr>
                <w:rFonts w:cs="Times New Roman"/>
                <w:b/>
                <w:bCs/>
                <w:i/>
                <w:iCs/>
                <w:color w:val="auto"/>
                <w:sz w:val="10"/>
                <w:szCs w:val="10"/>
              </w:rPr>
              <w:t>62.0</w:t>
            </w:r>
            <w:r w:rsidR="00222EBA" w:rsidRPr="00B04312">
              <w:rPr>
                <w:rFonts w:cs="Times New Roman"/>
                <w:b/>
                <w:bCs/>
                <w:i/>
                <w:iCs/>
                <w:color w:val="auto"/>
                <w:sz w:val="10"/>
                <w:szCs w:val="10"/>
              </w:rPr>
              <w:t xml:space="preserve"> </w:t>
            </w:r>
            <w:r w:rsidR="00222EBA" w:rsidRPr="00B04312">
              <w:rPr>
                <w:rFonts w:cs="Times New Roman"/>
                <w:b/>
                <w:bCs/>
                <w:i/>
                <w:iCs/>
                <w:color w:val="auto"/>
                <w:sz w:val="10"/>
                <w:szCs w:val="10"/>
              </w:rPr>
              <w:br/>
            </w:r>
            <w:r w:rsidRPr="00B04312">
              <w:rPr>
                <w:rFonts w:cs="Times New Roman"/>
                <w:b/>
                <w:bCs/>
                <w:i/>
                <w:iCs/>
                <w:color w:val="auto"/>
                <w:sz w:val="10"/>
                <w:szCs w:val="10"/>
              </w:rPr>
              <w:t>(31 D.F.)</w:t>
            </w:r>
          </w:p>
        </w:tc>
        <w:tc>
          <w:tcPr>
            <w:tcW w:w="683" w:type="dxa"/>
            <w:gridSpan w:val="2"/>
            <w:tcBorders>
              <w:top w:val="dotted" w:sz="4" w:space="0" w:color="auto"/>
              <w:left w:val="dotted" w:sz="4" w:space="0" w:color="auto"/>
              <w:bottom w:val="dotted" w:sz="4" w:space="0" w:color="auto"/>
              <w:right w:val="double" w:sz="4" w:space="0" w:color="auto"/>
            </w:tcBorders>
            <w:shd w:val="clear" w:color="auto" w:fill="FFF2CC" w:themeFill="accent4" w:themeFillTint="33"/>
            <w:tcMar>
              <w:top w:w="28" w:type="dxa"/>
              <w:bottom w:w="28" w:type="dxa"/>
            </w:tcMar>
            <w:vAlign w:val="center"/>
          </w:tcPr>
          <w:p w14:paraId="1FC3F2FB" w14:textId="31D20FC5" w:rsidR="00101D84" w:rsidRPr="00B04312" w:rsidRDefault="00101D84" w:rsidP="00101D84">
            <w:pPr>
              <w:spacing w:before="60" w:after="60"/>
              <w:contextualSpacing/>
              <w:jc w:val="center"/>
              <w:rPr>
                <w:rFonts w:cs="Times New Roman"/>
                <w:b/>
                <w:bCs/>
                <w:i/>
                <w:iCs/>
                <w:color w:val="auto"/>
                <w:sz w:val="10"/>
                <w:szCs w:val="10"/>
              </w:rPr>
            </w:pPr>
            <w:r w:rsidRPr="00B04312">
              <w:rPr>
                <w:rFonts w:cs="Times New Roman"/>
                <w:b/>
                <w:bCs/>
                <w:i/>
                <w:iCs/>
                <w:color w:val="auto"/>
                <w:sz w:val="10"/>
                <w:szCs w:val="10"/>
              </w:rPr>
              <w:t>0.000 537</w:t>
            </w:r>
            <w:r w:rsidR="00222EBA" w:rsidRPr="00B04312">
              <w:rPr>
                <w:rFonts w:cs="Times New Roman"/>
                <w:b/>
                <w:bCs/>
                <w:i/>
                <w:iCs/>
                <w:color w:val="auto"/>
                <w:sz w:val="10"/>
                <w:szCs w:val="10"/>
              </w:rPr>
              <w:t xml:space="preserve"> </w:t>
            </w:r>
            <w:r w:rsidR="00222EBA" w:rsidRPr="00B04312">
              <w:rPr>
                <w:rFonts w:cs="Times New Roman"/>
                <w:b/>
                <w:bCs/>
                <w:i/>
                <w:iCs/>
                <w:color w:val="auto"/>
                <w:sz w:val="10"/>
                <w:szCs w:val="10"/>
              </w:rPr>
              <w:br/>
            </w:r>
            <w:r w:rsidRPr="00B04312">
              <w:rPr>
                <w:rFonts w:cs="Times New Roman"/>
                <w:b/>
                <w:bCs/>
                <w:i/>
                <w:iCs/>
                <w:color w:val="auto"/>
                <w:sz w:val="10"/>
                <w:szCs w:val="10"/>
              </w:rPr>
              <w:t>(122 D.F.)</w:t>
            </w:r>
          </w:p>
        </w:tc>
      </w:tr>
      <w:tr w:rsidR="00101D84" w:rsidRPr="00B04312" w14:paraId="674B0BB5" w14:textId="77777777" w:rsidTr="004A6E87">
        <w:trPr>
          <w:trHeight w:val="20"/>
          <w:jc w:val="center"/>
        </w:trPr>
        <w:tc>
          <w:tcPr>
            <w:tcW w:w="1980" w:type="dxa"/>
            <w:tcBorders>
              <w:top w:val="dotted" w:sz="4" w:space="0" w:color="auto"/>
              <w:left w:val="double" w:sz="4" w:space="0" w:color="auto"/>
              <w:bottom w:val="single" w:sz="4" w:space="0" w:color="auto"/>
              <w:right w:val="dotted" w:sz="4" w:space="0" w:color="auto"/>
            </w:tcBorders>
            <w:shd w:val="clear" w:color="auto" w:fill="auto"/>
            <w:noWrap/>
            <w:tcMar>
              <w:top w:w="28" w:type="dxa"/>
              <w:left w:w="15" w:type="dxa"/>
              <w:bottom w:w="28" w:type="dxa"/>
              <w:right w:w="15" w:type="dxa"/>
            </w:tcMar>
            <w:vAlign w:val="center"/>
          </w:tcPr>
          <w:p w14:paraId="0DF2C06C" w14:textId="732C6330" w:rsidR="00101D84" w:rsidRPr="00B04312" w:rsidRDefault="00101D84" w:rsidP="00101D84">
            <w:pPr>
              <w:spacing w:before="60" w:after="60"/>
              <w:ind w:right="113"/>
              <w:contextualSpacing/>
              <w:jc w:val="right"/>
              <w:rPr>
                <w:rFonts w:cs="Times New Roman"/>
                <w:b/>
                <w:bCs/>
                <w:i/>
                <w:iCs/>
                <w:color w:val="0070C0"/>
                <w:sz w:val="10"/>
                <w:szCs w:val="10"/>
              </w:rPr>
            </w:pPr>
            <w:r w:rsidRPr="00B04312">
              <w:rPr>
                <w:rFonts w:cs="Times New Roman"/>
                <w:b/>
                <w:bCs/>
                <w:i/>
                <w:iCs/>
                <w:color w:val="0070C0"/>
                <w:sz w:val="10"/>
                <w:szCs w:val="10"/>
              </w:rPr>
              <w:t>Genotype</w:t>
            </w:r>
            <w:r w:rsidR="00F07722" w:rsidRPr="00B04312">
              <w:rPr>
                <w:rFonts w:cs="Times New Roman"/>
                <w:b/>
                <w:bCs/>
                <w:i/>
                <w:iCs/>
                <w:color w:val="0070C0"/>
                <w:sz w:val="10"/>
                <w:szCs w:val="10"/>
              </w:rPr>
              <w:t>-by-</w:t>
            </w:r>
            <w:r w:rsidR="00756A2F" w:rsidRPr="00B04312">
              <w:rPr>
                <w:rFonts w:cs="Times New Roman"/>
                <w:b/>
                <w:bCs/>
                <w:i/>
                <w:iCs/>
                <w:color w:val="0070C0"/>
                <w:sz w:val="10"/>
                <w:szCs w:val="10"/>
              </w:rPr>
              <w:t>y</w:t>
            </w:r>
            <w:r w:rsidRPr="00B04312">
              <w:rPr>
                <w:rFonts w:cs="Times New Roman"/>
                <w:b/>
                <w:bCs/>
                <w:i/>
                <w:iCs/>
                <w:color w:val="0070C0"/>
                <w:sz w:val="10"/>
                <w:szCs w:val="10"/>
              </w:rPr>
              <w:t>ear interaction / RMSE</w:t>
            </w:r>
          </w:p>
        </w:tc>
        <w:tc>
          <w:tcPr>
            <w:tcW w:w="655" w:type="dxa"/>
            <w:tcBorders>
              <w:top w:val="dotted" w:sz="4" w:space="0" w:color="auto"/>
              <w:left w:val="dotted" w:sz="4" w:space="0" w:color="auto"/>
              <w:bottom w:val="single" w:sz="4" w:space="0" w:color="auto"/>
              <w:right w:val="dotted" w:sz="4" w:space="0" w:color="auto"/>
            </w:tcBorders>
            <w:shd w:val="clear" w:color="000000" w:fill="FFF2CC"/>
            <w:noWrap/>
            <w:tcMar>
              <w:top w:w="28" w:type="dxa"/>
              <w:left w:w="0" w:type="dxa"/>
              <w:bottom w:w="28" w:type="dxa"/>
              <w:right w:w="0" w:type="dxa"/>
            </w:tcMar>
          </w:tcPr>
          <w:p w14:paraId="34CCA88E" w14:textId="4A06C573" w:rsidR="00101D84" w:rsidRPr="00B04312" w:rsidRDefault="00101D84" w:rsidP="00101D84">
            <w:pPr>
              <w:spacing w:before="60" w:after="60"/>
              <w:contextualSpacing/>
              <w:jc w:val="center"/>
              <w:rPr>
                <w:rFonts w:cs="Times New Roman"/>
                <w:b/>
                <w:bCs/>
                <w:i/>
                <w:iCs/>
                <w:color w:val="0070C0"/>
                <w:sz w:val="10"/>
                <w:szCs w:val="10"/>
              </w:rPr>
            </w:pPr>
            <w:r w:rsidRPr="00B04312">
              <w:rPr>
                <w:b/>
                <w:bCs/>
                <w:i/>
                <w:iCs/>
                <w:color w:val="0070C0"/>
                <w:sz w:val="10"/>
                <w:szCs w:val="10"/>
              </w:rPr>
              <w:t>1.55</w:t>
            </w:r>
          </w:p>
        </w:tc>
        <w:tc>
          <w:tcPr>
            <w:tcW w:w="658" w:type="dxa"/>
            <w:gridSpan w:val="3"/>
            <w:tcBorders>
              <w:top w:val="dotted" w:sz="4" w:space="0" w:color="auto"/>
              <w:left w:val="dotted" w:sz="4" w:space="0" w:color="auto"/>
              <w:bottom w:val="single" w:sz="4" w:space="0" w:color="auto"/>
              <w:right w:val="dotted" w:sz="4" w:space="0" w:color="auto"/>
            </w:tcBorders>
            <w:shd w:val="clear" w:color="000000" w:fill="FFF2CC"/>
            <w:noWrap/>
            <w:tcMar>
              <w:top w:w="28" w:type="dxa"/>
              <w:left w:w="0" w:type="dxa"/>
              <w:bottom w:w="28" w:type="dxa"/>
              <w:right w:w="0" w:type="dxa"/>
            </w:tcMar>
          </w:tcPr>
          <w:p w14:paraId="2A6B27B4" w14:textId="05A150B2" w:rsidR="00101D84" w:rsidRPr="00B04312" w:rsidRDefault="00101D84" w:rsidP="00101D84">
            <w:pPr>
              <w:spacing w:before="60" w:after="60"/>
              <w:contextualSpacing/>
              <w:jc w:val="center"/>
              <w:rPr>
                <w:rFonts w:cs="Times New Roman"/>
                <w:b/>
                <w:bCs/>
                <w:i/>
                <w:iCs/>
                <w:color w:val="0070C0"/>
                <w:sz w:val="10"/>
                <w:szCs w:val="10"/>
              </w:rPr>
            </w:pPr>
            <w:r w:rsidRPr="00B04312">
              <w:rPr>
                <w:b/>
                <w:bCs/>
                <w:i/>
                <w:iCs/>
                <w:color w:val="0070C0"/>
                <w:sz w:val="10"/>
                <w:szCs w:val="10"/>
              </w:rPr>
              <w:t>1.57</w:t>
            </w:r>
          </w:p>
        </w:tc>
        <w:tc>
          <w:tcPr>
            <w:tcW w:w="657" w:type="dxa"/>
            <w:gridSpan w:val="2"/>
            <w:tcBorders>
              <w:top w:val="dotted" w:sz="4" w:space="0" w:color="auto"/>
              <w:left w:val="dotted" w:sz="4" w:space="0" w:color="auto"/>
              <w:bottom w:val="single" w:sz="4" w:space="0" w:color="auto"/>
              <w:right w:val="dotted" w:sz="4" w:space="0" w:color="auto"/>
            </w:tcBorders>
            <w:shd w:val="clear" w:color="000000" w:fill="FFF2CC"/>
            <w:noWrap/>
            <w:tcMar>
              <w:top w:w="28" w:type="dxa"/>
              <w:left w:w="0" w:type="dxa"/>
              <w:bottom w:w="28" w:type="dxa"/>
              <w:right w:w="0" w:type="dxa"/>
            </w:tcMar>
          </w:tcPr>
          <w:p w14:paraId="6BDEEF3E" w14:textId="04523282" w:rsidR="00101D84" w:rsidRPr="00B04312" w:rsidRDefault="00101D84" w:rsidP="00101D84">
            <w:pPr>
              <w:spacing w:before="60" w:after="60"/>
              <w:contextualSpacing/>
              <w:jc w:val="center"/>
              <w:rPr>
                <w:rFonts w:cs="Times New Roman"/>
                <w:b/>
                <w:bCs/>
                <w:i/>
                <w:iCs/>
                <w:color w:val="0070C0"/>
                <w:sz w:val="10"/>
                <w:szCs w:val="10"/>
              </w:rPr>
            </w:pPr>
            <w:r w:rsidRPr="00B04312">
              <w:rPr>
                <w:b/>
                <w:bCs/>
                <w:i/>
                <w:iCs/>
                <w:color w:val="0070C0"/>
                <w:sz w:val="10"/>
                <w:szCs w:val="10"/>
              </w:rPr>
              <w:t>1.12</w:t>
            </w:r>
          </w:p>
        </w:tc>
        <w:tc>
          <w:tcPr>
            <w:tcW w:w="657" w:type="dxa"/>
            <w:gridSpan w:val="2"/>
            <w:tcBorders>
              <w:top w:val="dotted" w:sz="4" w:space="0" w:color="auto"/>
              <w:left w:val="dotted" w:sz="4" w:space="0" w:color="auto"/>
              <w:bottom w:val="single" w:sz="4" w:space="0" w:color="auto"/>
              <w:right w:val="dotted" w:sz="4" w:space="0" w:color="auto"/>
            </w:tcBorders>
            <w:shd w:val="clear" w:color="000000" w:fill="FFF2CC"/>
            <w:noWrap/>
            <w:tcMar>
              <w:top w:w="28" w:type="dxa"/>
              <w:left w:w="0" w:type="dxa"/>
              <w:bottom w:w="28" w:type="dxa"/>
              <w:right w:w="0" w:type="dxa"/>
            </w:tcMar>
          </w:tcPr>
          <w:p w14:paraId="628D08F8" w14:textId="2058317E" w:rsidR="00101D84" w:rsidRPr="00B04312" w:rsidRDefault="00101D84" w:rsidP="00101D84">
            <w:pPr>
              <w:spacing w:before="60" w:after="60"/>
              <w:contextualSpacing/>
              <w:jc w:val="center"/>
              <w:rPr>
                <w:rFonts w:cs="Times New Roman"/>
                <w:b/>
                <w:bCs/>
                <w:i/>
                <w:iCs/>
                <w:color w:val="0070C0"/>
                <w:sz w:val="10"/>
                <w:szCs w:val="10"/>
              </w:rPr>
            </w:pPr>
            <w:r w:rsidRPr="00B04312">
              <w:rPr>
                <w:b/>
                <w:bCs/>
                <w:i/>
                <w:iCs/>
                <w:color w:val="0070C0"/>
                <w:sz w:val="10"/>
                <w:szCs w:val="10"/>
              </w:rPr>
              <w:t>1.57</w:t>
            </w:r>
          </w:p>
        </w:tc>
        <w:tc>
          <w:tcPr>
            <w:tcW w:w="657" w:type="dxa"/>
            <w:tcBorders>
              <w:top w:val="dotted" w:sz="4" w:space="0" w:color="auto"/>
              <w:left w:val="dotted" w:sz="4" w:space="0" w:color="auto"/>
              <w:bottom w:val="single" w:sz="4" w:space="0" w:color="auto"/>
              <w:right w:val="dotted" w:sz="4" w:space="0" w:color="auto"/>
            </w:tcBorders>
            <w:shd w:val="clear" w:color="000000" w:fill="auto"/>
            <w:noWrap/>
            <w:tcMar>
              <w:top w:w="28" w:type="dxa"/>
              <w:left w:w="0" w:type="dxa"/>
              <w:bottom w:w="28" w:type="dxa"/>
              <w:right w:w="0" w:type="dxa"/>
            </w:tcMar>
          </w:tcPr>
          <w:p w14:paraId="579DFE37" w14:textId="3613432E" w:rsidR="00101D84" w:rsidRPr="00B04312" w:rsidRDefault="00101D84" w:rsidP="00101D84">
            <w:pPr>
              <w:spacing w:before="60" w:after="60"/>
              <w:contextualSpacing/>
              <w:jc w:val="center"/>
              <w:rPr>
                <w:rFonts w:cs="Times New Roman"/>
                <w:b/>
                <w:bCs/>
                <w:i/>
                <w:iCs/>
                <w:color w:val="0070C0"/>
                <w:sz w:val="10"/>
                <w:szCs w:val="10"/>
              </w:rPr>
            </w:pPr>
            <w:r w:rsidRPr="00B04312">
              <w:rPr>
                <w:b/>
                <w:bCs/>
                <w:i/>
                <w:iCs/>
                <w:color w:val="0070C0"/>
                <w:sz w:val="10"/>
                <w:szCs w:val="10"/>
              </w:rPr>
              <w:t>2.13</w:t>
            </w:r>
          </w:p>
        </w:tc>
        <w:tc>
          <w:tcPr>
            <w:tcW w:w="657" w:type="dxa"/>
            <w:gridSpan w:val="3"/>
            <w:tcBorders>
              <w:top w:val="dotted" w:sz="4" w:space="0" w:color="auto"/>
              <w:left w:val="dotted" w:sz="4" w:space="0" w:color="auto"/>
              <w:bottom w:val="single" w:sz="4" w:space="0" w:color="auto"/>
              <w:right w:val="dotted" w:sz="4" w:space="0" w:color="auto"/>
            </w:tcBorders>
            <w:shd w:val="clear" w:color="000000" w:fill="auto"/>
            <w:noWrap/>
            <w:tcMar>
              <w:top w:w="28" w:type="dxa"/>
              <w:left w:w="0" w:type="dxa"/>
              <w:bottom w:w="28" w:type="dxa"/>
              <w:right w:w="0" w:type="dxa"/>
            </w:tcMar>
          </w:tcPr>
          <w:p w14:paraId="632E61F0" w14:textId="0B438673" w:rsidR="00101D84" w:rsidRPr="00B04312" w:rsidRDefault="00101D84" w:rsidP="00101D84">
            <w:pPr>
              <w:spacing w:before="60" w:after="60"/>
              <w:contextualSpacing/>
              <w:jc w:val="center"/>
              <w:rPr>
                <w:rFonts w:cs="Times New Roman"/>
                <w:b/>
                <w:bCs/>
                <w:i/>
                <w:iCs/>
                <w:color w:val="0070C0"/>
                <w:sz w:val="10"/>
                <w:szCs w:val="10"/>
              </w:rPr>
            </w:pPr>
            <w:r w:rsidRPr="00B04312">
              <w:rPr>
                <w:b/>
                <w:bCs/>
                <w:i/>
                <w:iCs/>
                <w:color w:val="0070C0"/>
                <w:sz w:val="10"/>
                <w:szCs w:val="10"/>
              </w:rPr>
              <w:t>1.96</w:t>
            </w:r>
          </w:p>
        </w:tc>
        <w:tc>
          <w:tcPr>
            <w:tcW w:w="657" w:type="dxa"/>
            <w:gridSpan w:val="2"/>
            <w:tcBorders>
              <w:top w:val="dotted" w:sz="4" w:space="0" w:color="auto"/>
              <w:left w:val="dotted" w:sz="4" w:space="0" w:color="auto"/>
              <w:bottom w:val="single" w:sz="4" w:space="0" w:color="auto"/>
              <w:right w:val="dotted" w:sz="4" w:space="0" w:color="auto"/>
            </w:tcBorders>
            <w:shd w:val="clear" w:color="000000" w:fill="auto"/>
            <w:noWrap/>
            <w:tcMar>
              <w:top w:w="28" w:type="dxa"/>
              <w:left w:w="0" w:type="dxa"/>
              <w:bottom w:w="28" w:type="dxa"/>
              <w:right w:w="0" w:type="dxa"/>
            </w:tcMar>
          </w:tcPr>
          <w:p w14:paraId="05702BDA" w14:textId="11546472" w:rsidR="00101D84" w:rsidRPr="00B04312" w:rsidRDefault="00101D84" w:rsidP="00101D84">
            <w:pPr>
              <w:spacing w:before="60" w:after="60"/>
              <w:contextualSpacing/>
              <w:jc w:val="center"/>
              <w:rPr>
                <w:rFonts w:cs="Times New Roman"/>
                <w:b/>
                <w:bCs/>
                <w:i/>
                <w:iCs/>
                <w:color w:val="0070C0"/>
                <w:sz w:val="10"/>
                <w:szCs w:val="10"/>
              </w:rPr>
            </w:pPr>
            <w:r w:rsidRPr="00B04312">
              <w:rPr>
                <w:b/>
                <w:bCs/>
                <w:i/>
                <w:iCs/>
                <w:color w:val="0070C0"/>
                <w:sz w:val="10"/>
                <w:szCs w:val="10"/>
              </w:rPr>
              <w:t>1.99</w:t>
            </w:r>
          </w:p>
        </w:tc>
        <w:tc>
          <w:tcPr>
            <w:tcW w:w="614"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28" w:type="dxa"/>
              <w:left w:w="0" w:type="dxa"/>
              <w:bottom w:w="28" w:type="dxa"/>
              <w:right w:w="0" w:type="dxa"/>
            </w:tcMar>
          </w:tcPr>
          <w:p w14:paraId="3B4F00BE" w14:textId="6645A2CF" w:rsidR="00101D84" w:rsidRPr="00B04312" w:rsidRDefault="00101D84" w:rsidP="00101D84">
            <w:pPr>
              <w:spacing w:before="60" w:after="60"/>
              <w:contextualSpacing/>
              <w:jc w:val="center"/>
              <w:rPr>
                <w:rFonts w:cs="Times New Roman"/>
                <w:b/>
                <w:bCs/>
                <w:i/>
                <w:iCs/>
                <w:color w:val="0070C0"/>
                <w:sz w:val="10"/>
                <w:szCs w:val="10"/>
              </w:rPr>
            </w:pPr>
            <w:r w:rsidRPr="00B04312">
              <w:rPr>
                <w:b/>
                <w:bCs/>
                <w:i/>
                <w:iCs/>
                <w:color w:val="0070C0"/>
                <w:sz w:val="10"/>
                <w:szCs w:val="10"/>
              </w:rPr>
              <w:t>2.61</w:t>
            </w:r>
          </w:p>
        </w:tc>
        <w:tc>
          <w:tcPr>
            <w:tcW w:w="664"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28" w:type="dxa"/>
              <w:left w:w="0" w:type="dxa"/>
              <w:bottom w:w="28" w:type="dxa"/>
              <w:right w:w="0" w:type="dxa"/>
            </w:tcMar>
          </w:tcPr>
          <w:p w14:paraId="60DC5BDA" w14:textId="11E574B8" w:rsidR="00101D84" w:rsidRPr="00B04312" w:rsidRDefault="00101D84" w:rsidP="00101D84">
            <w:pPr>
              <w:spacing w:before="60" w:after="60"/>
              <w:contextualSpacing/>
              <w:jc w:val="center"/>
              <w:rPr>
                <w:rFonts w:cs="Times New Roman"/>
                <w:b/>
                <w:bCs/>
                <w:i/>
                <w:iCs/>
                <w:color w:val="0070C0"/>
                <w:sz w:val="10"/>
                <w:szCs w:val="10"/>
              </w:rPr>
            </w:pPr>
            <w:r w:rsidRPr="00B04312">
              <w:rPr>
                <w:b/>
                <w:bCs/>
                <w:i/>
                <w:iCs/>
                <w:color w:val="0070C0"/>
                <w:sz w:val="10"/>
                <w:szCs w:val="10"/>
              </w:rPr>
              <w:t>0.97</w:t>
            </w:r>
          </w:p>
        </w:tc>
        <w:tc>
          <w:tcPr>
            <w:tcW w:w="664" w:type="dxa"/>
            <w:gridSpan w:val="3"/>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28" w:type="dxa"/>
              <w:left w:w="0" w:type="dxa"/>
              <w:bottom w:w="28" w:type="dxa"/>
              <w:right w:w="0" w:type="dxa"/>
            </w:tcMar>
          </w:tcPr>
          <w:p w14:paraId="00BCAA71" w14:textId="7518445E" w:rsidR="00101D84" w:rsidRPr="00B04312" w:rsidRDefault="00101D84" w:rsidP="00101D84">
            <w:pPr>
              <w:spacing w:before="60" w:after="60"/>
              <w:contextualSpacing/>
              <w:jc w:val="center"/>
              <w:rPr>
                <w:rFonts w:cs="Times New Roman"/>
                <w:b/>
                <w:bCs/>
                <w:i/>
                <w:iCs/>
                <w:color w:val="0070C0"/>
                <w:sz w:val="10"/>
                <w:szCs w:val="10"/>
              </w:rPr>
            </w:pPr>
            <w:r w:rsidRPr="00B04312">
              <w:rPr>
                <w:b/>
                <w:bCs/>
                <w:i/>
                <w:iCs/>
                <w:color w:val="0070C0"/>
                <w:sz w:val="10"/>
                <w:szCs w:val="10"/>
              </w:rPr>
              <w:t>1.10</w:t>
            </w:r>
          </w:p>
        </w:tc>
        <w:tc>
          <w:tcPr>
            <w:tcW w:w="666"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tcMar>
              <w:top w:w="28" w:type="dxa"/>
              <w:bottom w:w="28" w:type="dxa"/>
            </w:tcMar>
          </w:tcPr>
          <w:p w14:paraId="60E36845" w14:textId="1051269E" w:rsidR="00101D84" w:rsidRPr="00B04312" w:rsidRDefault="00101D84" w:rsidP="00101D84">
            <w:pPr>
              <w:spacing w:before="60" w:after="60"/>
              <w:contextualSpacing/>
              <w:jc w:val="center"/>
              <w:rPr>
                <w:rFonts w:cs="Times New Roman"/>
                <w:b/>
                <w:bCs/>
                <w:i/>
                <w:iCs/>
                <w:color w:val="0070C0"/>
                <w:sz w:val="10"/>
                <w:szCs w:val="10"/>
              </w:rPr>
            </w:pPr>
            <w:r w:rsidRPr="00B04312">
              <w:rPr>
                <w:b/>
                <w:bCs/>
                <w:i/>
                <w:iCs/>
                <w:color w:val="0070C0"/>
                <w:sz w:val="10"/>
                <w:szCs w:val="10"/>
              </w:rPr>
              <w:t>1.33</w:t>
            </w:r>
          </w:p>
        </w:tc>
        <w:tc>
          <w:tcPr>
            <w:tcW w:w="665"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tcMar>
              <w:top w:w="28" w:type="dxa"/>
              <w:bottom w:w="28" w:type="dxa"/>
            </w:tcMar>
          </w:tcPr>
          <w:p w14:paraId="0F241A41" w14:textId="7072B8A8" w:rsidR="00101D84" w:rsidRPr="00B04312" w:rsidRDefault="00101D84" w:rsidP="00101D84">
            <w:pPr>
              <w:spacing w:before="60" w:after="60"/>
              <w:contextualSpacing/>
              <w:jc w:val="center"/>
              <w:rPr>
                <w:rFonts w:cs="Times New Roman"/>
                <w:b/>
                <w:bCs/>
                <w:i/>
                <w:iCs/>
                <w:color w:val="0070C0"/>
                <w:sz w:val="10"/>
                <w:szCs w:val="10"/>
              </w:rPr>
            </w:pPr>
            <w:r w:rsidRPr="00B04312">
              <w:rPr>
                <w:b/>
                <w:bCs/>
                <w:i/>
                <w:iCs/>
                <w:color w:val="0070C0"/>
                <w:sz w:val="10"/>
                <w:szCs w:val="10"/>
              </w:rPr>
              <w:t>2.13</w:t>
            </w:r>
          </w:p>
        </w:tc>
        <w:tc>
          <w:tcPr>
            <w:tcW w:w="667"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tcMar>
              <w:top w:w="28" w:type="dxa"/>
              <w:bottom w:w="28" w:type="dxa"/>
            </w:tcMar>
          </w:tcPr>
          <w:p w14:paraId="770FDFDD" w14:textId="26ADC2F3" w:rsidR="00101D84" w:rsidRPr="00B04312" w:rsidRDefault="00101D84" w:rsidP="00101D84">
            <w:pPr>
              <w:spacing w:before="60" w:after="60"/>
              <w:contextualSpacing/>
              <w:jc w:val="center"/>
              <w:rPr>
                <w:rFonts w:cs="Times New Roman"/>
                <w:b/>
                <w:bCs/>
                <w:i/>
                <w:iCs/>
                <w:color w:val="0070C0"/>
                <w:sz w:val="10"/>
                <w:szCs w:val="10"/>
              </w:rPr>
            </w:pPr>
            <w:r w:rsidRPr="00B04312">
              <w:rPr>
                <w:b/>
                <w:bCs/>
                <w:i/>
                <w:iCs/>
                <w:color w:val="0070C0"/>
                <w:sz w:val="10"/>
                <w:szCs w:val="10"/>
              </w:rPr>
              <w:t>n/a</w:t>
            </w:r>
          </w:p>
        </w:tc>
        <w:tc>
          <w:tcPr>
            <w:tcW w:w="683" w:type="dxa"/>
            <w:gridSpan w:val="2"/>
            <w:tcBorders>
              <w:top w:val="dotted" w:sz="4" w:space="0" w:color="auto"/>
              <w:left w:val="dotted" w:sz="4" w:space="0" w:color="auto"/>
              <w:bottom w:val="single" w:sz="4" w:space="0" w:color="auto"/>
              <w:right w:val="double" w:sz="4" w:space="0" w:color="auto"/>
            </w:tcBorders>
            <w:shd w:val="clear" w:color="auto" w:fill="FFF2CC" w:themeFill="accent4" w:themeFillTint="33"/>
            <w:tcMar>
              <w:top w:w="28" w:type="dxa"/>
              <w:bottom w:w="28" w:type="dxa"/>
            </w:tcMar>
          </w:tcPr>
          <w:p w14:paraId="370C2097" w14:textId="0B7082F9" w:rsidR="00101D84" w:rsidRPr="00B04312" w:rsidRDefault="00101D84" w:rsidP="00101D84">
            <w:pPr>
              <w:spacing w:before="60" w:after="60"/>
              <w:contextualSpacing/>
              <w:jc w:val="center"/>
              <w:rPr>
                <w:rFonts w:cs="Times New Roman"/>
                <w:b/>
                <w:bCs/>
                <w:i/>
                <w:iCs/>
                <w:color w:val="0070C0"/>
                <w:sz w:val="10"/>
                <w:szCs w:val="10"/>
              </w:rPr>
            </w:pPr>
            <w:r w:rsidRPr="00B04312">
              <w:rPr>
                <w:b/>
                <w:bCs/>
                <w:i/>
                <w:iCs/>
                <w:color w:val="0070C0"/>
                <w:sz w:val="10"/>
                <w:szCs w:val="10"/>
              </w:rPr>
              <w:t>1.73</w:t>
            </w:r>
          </w:p>
        </w:tc>
      </w:tr>
      <w:tr w:rsidR="00101D84" w:rsidRPr="00B04312" w14:paraId="3F606083" w14:textId="77777777" w:rsidTr="00E743FF">
        <w:trPr>
          <w:trHeight w:val="113"/>
          <w:jc w:val="center"/>
        </w:trPr>
        <w:tc>
          <w:tcPr>
            <w:tcW w:w="11201" w:type="dxa"/>
            <w:gridSpan w:val="30"/>
            <w:tcBorders>
              <w:left w:val="double" w:sz="4" w:space="0" w:color="auto"/>
              <w:right w:val="double" w:sz="4" w:space="0" w:color="auto"/>
            </w:tcBorders>
            <w:shd w:val="clear" w:color="auto" w:fill="auto"/>
            <w:noWrap/>
            <w:tcMar>
              <w:top w:w="15" w:type="dxa"/>
              <w:left w:w="15" w:type="dxa"/>
              <w:bottom w:w="0" w:type="dxa"/>
              <w:right w:w="15" w:type="dxa"/>
            </w:tcMar>
            <w:vAlign w:val="center"/>
          </w:tcPr>
          <w:p w14:paraId="1F489A9E" w14:textId="77777777" w:rsidR="00101D84" w:rsidRPr="00B04312" w:rsidRDefault="00101D84" w:rsidP="00101D84">
            <w:pPr>
              <w:spacing w:after="0" w:line="240" w:lineRule="auto"/>
              <w:ind w:right="113"/>
              <w:contextualSpacing/>
              <w:jc w:val="center"/>
              <w:rPr>
                <w:rFonts w:cs="Times New Roman"/>
                <w:b/>
                <w:bCs/>
                <w:color w:val="auto"/>
                <w:sz w:val="10"/>
                <w:szCs w:val="10"/>
              </w:rPr>
            </w:pPr>
          </w:p>
        </w:tc>
      </w:tr>
      <w:tr w:rsidR="00101D84" w:rsidRPr="00B04312" w14:paraId="59C09CC4" w14:textId="77777777" w:rsidTr="001E3A33">
        <w:trPr>
          <w:trHeight w:val="20"/>
          <w:jc w:val="center"/>
        </w:trPr>
        <w:tc>
          <w:tcPr>
            <w:tcW w:w="1980" w:type="dxa"/>
            <w:tcBorders>
              <w:top w:val="single" w:sz="4" w:space="0" w:color="auto"/>
              <w:left w:val="double" w:sz="4" w:space="0" w:color="auto"/>
              <w:right w:val="dotted" w:sz="4" w:space="0" w:color="auto"/>
            </w:tcBorders>
            <w:shd w:val="clear" w:color="auto" w:fill="auto"/>
            <w:noWrap/>
            <w:tcMar>
              <w:top w:w="28" w:type="dxa"/>
              <w:left w:w="15" w:type="dxa"/>
              <w:bottom w:w="28" w:type="dxa"/>
              <w:right w:w="15" w:type="dxa"/>
            </w:tcMar>
            <w:vAlign w:val="center"/>
          </w:tcPr>
          <w:p w14:paraId="6F635582" w14:textId="2DB6D798" w:rsidR="00101D84" w:rsidRPr="00B04312" w:rsidRDefault="00101D84" w:rsidP="00101D84">
            <w:pPr>
              <w:spacing w:before="60" w:after="60"/>
              <w:ind w:right="113"/>
              <w:contextualSpacing/>
              <w:jc w:val="right"/>
              <w:rPr>
                <w:rFonts w:cs="Times New Roman"/>
                <w:b/>
                <w:bCs/>
                <w:i/>
                <w:iCs/>
                <w:color w:val="0070C0"/>
                <w:sz w:val="10"/>
                <w:szCs w:val="10"/>
              </w:rPr>
            </w:pPr>
            <w:r w:rsidRPr="00B04312">
              <w:rPr>
                <w:rFonts w:cs="Times New Roman"/>
                <w:b/>
                <w:bCs/>
                <w:color w:val="0070C0"/>
                <w:sz w:val="10"/>
                <w:szCs w:val="10"/>
              </w:rPr>
              <w:t>Genotype variance ratio  (</w:t>
            </w:r>
            <w:r w:rsidRPr="00B04312">
              <w:rPr>
                <w:rFonts w:cs="Times New Roman"/>
                <w:b/>
                <w:bCs/>
                <w:i/>
                <w:iCs/>
                <w:color w:val="0070C0"/>
                <w:position w:val="2"/>
                <w:sz w:val="10"/>
                <w:szCs w:val="10"/>
              </w:rPr>
              <w:t>F</w:t>
            </w:r>
            <w:r w:rsidRPr="00B04312">
              <w:rPr>
                <w:rFonts w:cs="Times New Roman"/>
                <w:b/>
                <w:bCs/>
                <w:i/>
                <w:iCs/>
                <w:color w:val="0070C0"/>
                <w:position w:val="-2"/>
                <w:sz w:val="10"/>
                <w:szCs w:val="10"/>
              </w:rPr>
              <w:t>geno</w:t>
            </w:r>
            <w:r w:rsidRPr="00B04312">
              <w:rPr>
                <w:rFonts w:cs="Times New Roman"/>
                <w:b/>
                <w:bCs/>
                <w:color w:val="0070C0"/>
                <w:sz w:val="10"/>
                <w:szCs w:val="10"/>
              </w:rPr>
              <w:t>)</w:t>
            </w:r>
          </w:p>
        </w:tc>
        <w:tc>
          <w:tcPr>
            <w:tcW w:w="655" w:type="dxa"/>
            <w:tcBorders>
              <w:top w:val="single" w:sz="4" w:space="0" w:color="auto"/>
              <w:left w:val="dotted" w:sz="4" w:space="0" w:color="auto"/>
              <w:bottom w:val="dotted" w:sz="4" w:space="0" w:color="auto"/>
              <w:right w:val="dotted" w:sz="4" w:space="0" w:color="auto"/>
            </w:tcBorders>
            <w:shd w:val="clear" w:color="000000" w:fill="FFF2CC"/>
            <w:noWrap/>
            <w:tcMar>
              <w:top w:w="28" w:type="dxa"/>
              <w:left w:w="15" w:type="dxa"/>
              <w:bottom w:w="28" w:type="dxa"/>
              <w:right w:w="15" w:type="dxa"/>
            </w:tcMar>
            <w:vAlign w:val="center"/>
          </w:tcPr>
          <w:p w14:paraId="50D446D9" w14:textId="00BB0A1C"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2.03</w:t>
            </w:r>
          </w:p>
        </w:tc>
        <w:tc>
          <w:tcPr>
            <w:tcW w:w="658" w:type="dxa"/>
            <w:gridSpan w:val="3"/>
            <w:tcBorders>
              <w:top w:val="single" w:sz="4" w:space="0" w:color="auto"/>
              <w:left w:val="dotted" w:sz="4" w:space="0" w:color="auto"/>
              <w:bottom w:val="dotted" w:sz="4" w:space="0" w:color="auto"/>
              <w:right w:val="dotted" w:sz="4" w:space="0" w:color="auto"/>
            </w:tcBorders>
            <w:shd w:val="clear" w:color="000000" w:fill="FFF2CC"/>
            <w:noWrap/>
            <w:tcMar>
              <w:top w:w="28" w:type="dxa"/>
              <w:left w:w="15" w:type="dxa"/>
              <w:bottom w:w="28" w:type="dxa"/>
              <w:right w:w="15" w:type="dxa"/>
            </w:tcMar>
            <w:vAlign w:val="center"/>
          </w:tcPr>
          <w:p w14:paraId="7AAEDEF3" w14:textId="34C9018C"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2.01</w:t>
            </w:r>
          </w:p>
        </w:tc>
        <w:tc>
          <w:tcPr>
            <w:tcW w:w="657" w:type="dxa"/>
            <w:gridSpan w:val="2"/>
            <w:tcBorders>
              <w:top w:val="single" w:sz="4" w:space="0" w:color="auto"/>
              <w:left w:val="dotted" w:sz="4" w:space="0" w:color="auto"/>
              <w:bottom w:val="dotted" w:sz="4" w:space="0" w:color="auto"/>
              <w:right w:val="dotted" w:sz="4" w:space="0" w:color="auto"/>
            </w:tcBorders>
            <w:shd w:val="clear" w:color="000000" w:fill="FFF2CC"/>
            <w:noWrap/>
            <w:tcMar>
              <w:top w:w="28" w:type="dxa"/>
              <w:left w:w="15" w:type="dxa"/>
              <w:bottom w:w="28" w:type="dxa"/>
              <w:right w:w="15" w:type="dxa"/>
            </w:tcMar>
          </w:tcPr>
          <w:p w14:paraId="21AC149A" w14:textId="6D31FAFB" w:rsidR="00101D84" w:rsidRPr="00B04312" w:rsidRDefault="00101D84" w:rsidP="00101D84">
            <w:pPr>
              <w:spacing w:before="60" w:after="60"/>
              <w:contextualSpacing/>
              <w:jc w:val="center"/>
              <w:rPr>
                <w:rFonts w:cs="Times New Roman"/>
                <w:b/>
                <w:bCs/>
                <w:color w:val="0070C0"/>
                <w:sz w:val="10"/>
                <w:szCs w:val="10"/>
              </w:rPr>
            </w:pPr>
            <w:r w:rsidRPr="00B04312">
              <w:rPr>
                <w:b/>
                <w:bCs/>
                <w:color w:val="0070C0"/>
                <w:sz w:val="10"/>
                <w:szCs w:val="10"/>
              </w:rPr>
              <w:t>1.78</w:t>
            </w:r>
          </w:p>
        </w:tc>
        <w:tc>
          <w:tcPr>
            <w:tcW w:w="657" w:type="dxa"/>
            <w:gridSpan w:val="2"/>
            <w:tcBorders>
              <w:top w:val="single" w:sz="4" w:space="0" w:color="auto"/>
              <w:left w:val="dotted" w:sz="4" w:space="0" w:color="auto"/>
              <w:bottom w:val="dotted" w:sz="4" w:space="0" w:color="auto"/>
              <w:right w:val="dotted" w:sz="4" w:space="0" w:color="auto"/>
            </w:tcBorders>
            <w:shd w:val="clear" w:color="000000" w:fill="FFF2CC"/>
            <w:noWrap/>
            <w:tcMar>
              <w:top w:w="28" w:type="dxa"/>
              <w:left w:w="15" w:type="dxa"/>
              <w:bottom w:w="28" w:type="dxa"/>
              <w:right w:w="15" w:type="dxa"/>
            </w:tcMar>
          </w:tcPr>
          <w:p w14:paraId="619F2964" w14:textId="551BDEAC" w:rsidR="00101D84" w:rsidRPr="00B04312" w:rsidRDefault="00101D84" w:rsidP="00101D84">
            <w:pPr>
              <w:spacing w:before="60" w:after="60"/>
              <w:contextualSpacing/>
              <w:jc w:val="center"/>
              <w:rPr>
                <w:rFonts w:cs="Times New Roman"/>
                <w:b/>
                <w:bCs/>
                <w:color w:val="0070C0"/>
                <w:sz w:val="10"/>
                <w:szCs w:val="10"/>
              </w:rPr>
            </w:pPr>
            <w:r w:rsidRPr="00B04312">
              <w:rPr>
                <w:b/>
                <w:bCs/>
                <w:color w:val="0070C0"/>
                <w:sz w:val="10"/>
                <w:szCs w:val="10"/>
              </w:rPr>
              <w:t>2.36</w:t>
            </w:r>
          </w:p>
        </w:tc>
        <w:tc>
          <w:tcPr>
            <w:tcW w:w="657" w:type="dxa"/>
            <w:tcBorders>
              <w:top w:val="single" w:sz="4" w:space="0" w:color="auto"/>
              <w:left w:val="dotted" w:sz="4" w:space="0" w:color="auto"/>
              <w:bottom w:val="dotted" w:sz="4" w:space="0" w:color="auto"/>
              <w:right w:val="dotted" w:sz="4" w:space="0" w:color="auto"/>
            </w:tcBorders>
            <w:shd w:val="clear" w:color="000000" w:fill="auto"/>
            <w:noWrap/>
            <w:tcMar>
              <w:top w:w="28" w:type="dxa"/>
              <w:left w:w="15" w:type="dxa"/>
              <w:bottom w:w="28" w:type="dxa"/>
              <w:right w:w="15" w:type="dxa"/>
            </w:tcMar>
            <w:vAlign w:val="center"/>
          </w:tcPr>
          <w:p w14:paraId="3203CC2D" w14:textId="5EEEA7B2"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3.74</w:t>
            </w:r>
          </w:p>
        </w:tc>
        <w:tc>
          <w:tcPr>
            <w:tcW w:w="657" w:type="dxa"/>
            <w:gridSpan w:val="3"/>
            <w:tcBorders>
              <w:top w:val="single" w:sz="4" w:space="0" w:color="auto"/>
              <w:left w:val="dotted" w:sz="4" w:space="0" w:color="auto"/>
              <w:bottom w:val="dotted" w:sz="4" w:space="0" w:color="auto"/>
              <w:right w:val="dotted" w:sz="4" w:space="0" w:color="auto"/>
            </w:tcBorders>
            <w:shd w:val="clear" w:color="000000" w:fill="auto"/>
            <w:noWrap/>
            <w:tcMar>
              <w:top w:w="28" w:type="dxa"/>
              <w:left w:w="15" w:type="dxa"/>
              <w:bottom w:w="28" w:type="dxa"/>
              <w:right w:w="15" w:type="dxa"/>
            </w:tcMar>
            <w:vAlign w:val="center"/>
          </w:tcPr>
          <w:p w14:paraId="56BCB4EF" w14:textId="2CCF13B9"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1.36</w:t>
            </w:r>
          </w:p>
        </w:tc>
        <w:tc>
          <w:tcPr>
            <w:tcW w:w="657" w:type="dxa"/>
            <w:gridSpan w:val="2"/>
            <w:tcBorders>
              <w:top w:val="single" w:sz="4" w:space="0" w:color="auto"/>
              <w:left w:val="dotted" w:sz="4" w:space="0" w:color="auto"/>
              <w:bottom w:val="dotted" w:sz="4" w:space="0" w:color="auto"/>
              <w:right w:val="dotted" w:sz="4" w:space="0" w:color="auto"/>
            </w:tcBorders>
            <w:shd w:val="clear" w:color="000000" w:fill="auto"/>
            <w:noWrap/>
            <w:tcMar>
              <w:top w:w="28" w:type="dxa"/>
              <w:left w:w="15" w:type="dxa"/>
              <w:bottom w:w="28" w:type="dxa"/>
              <w:right w:w="15" w:type="dxa"/>
            </w:tcMar>
            <w:vAlign w:val="center"/>
          </w:tcPr>
          <w:p w14:paraId="207625D1" w14:textId="38B70D00"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1.60</w:t>
            </w:r>
          </w:p>
        </w:tc>
        <w:tc>
          <w:tcPr>
            <w:tcW w:w="614"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6F959977" w14:textId="36AAD06A"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3.53</w:t>
            </w:r>
          </w:p>
        </w:tc>
        <w:tc>
          <w:tcPr>
            <w:tcW w:w="664"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592D6290" w14:textId="713F3712"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1.83</w:t>
            </w:r>
          </w:p>
        </w:tc>
        <w:tc>
          <w:tcPr>
            <w:tcW w:w="664" w:type="dxa"/>
            <w:gridSpan w:val="3"/>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3D2B23BA" w14:textId="5F3095B0"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2.00</w:t>
            </w:r>
          </w:p>
        </w:tc>
        <w:tc>
          <w:tcPr>
            <w:tcW w:w="666"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7EF3F641" w14:textId="65EB7320"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3.73</w:t>
            </w:r>
          </w:p>
        </w:tc>
        <w:tc>
          <w:tcPr>
            <w:tcW w:w="665"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703B26FA" w14:textId="3A812C96"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2.27</w:t>
            </w:r>
          </w:p>
        </w:tc>
        <w:tc>
          <w:tcPr>
            <w:tcW w:w="667" w:type="dxa"/>
            <w:gridSpan w:val="2"/>
            <w:vMerge w:val="restart"/>
            <w:tcBorders>
              <w:top w:val="single" w:sz="4" w:space="0" w:color="auto"/>
              <w:left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28533F54" w14:textId="1146D509" w:rsidR="00101D84" w:rsidRPr="00B04312" w:rsidRDefault="00101D84" w:rsidP="00101D84">
            <w:pPr>
              <w:spacing w:before="60" w:after="60"/>
              <w:contextualSpacing/>
              <w:jc w:val="center"/>
              <w:rPr>
                <w:rFonts w:cs="Times New Roman"/>
                <w:b/>
                <w:bCs/>
                <w:color w:val="C00000"/>
                <w:sz w:val="10"/>
                <w:szCs w:val="10"/>
              </w:rPr>
            </w:pPr>
            <w:r w:rsidRPr="00B04312">
              <w:rPr>
                <w:rFonts w:cs="Times New Roman"/>
                <w:b/>
                <w:bCs/>
                <w:color w:val="C00000"/>
                <w:sz w:val="10"/>
                <w:szCs w:val="10"/>
              </w:rPr>
              <w:t>No</w:t>
            </w:r>
            <w:r w:rsidR="00222EBA" w:rsidRPr="00B04312">
              <w:rPr>
                <w:rFonts w:cs="Times New Roman"/>
                <w:b/>
                <w:bCs/>
                <w:color w:val="C00000"/>
                <w:sz w:val="10"/>
                <w:szCs w:val="10"/>
              </w:rPr>
              <w:t xml:space="preserve"> </w:t>
            </w:r>
            <w:r w:rsidR="00222EBA" w:rsidRPr="00B04312">
              <w:rPr>
                <w:rFonts w:cs="Times New Roman"/>
                <w:b/>
                <w:bCs/>
                <w:color w:val="C00000"/>
                <w:sz w:val="10"/>
                <w:szCs w:val="10"/>
              </w:rPr>
              <w:br/>
            </w:r>
            <w:r w:rsidRPr="00B04312">
              <w:rPr>
                <w:rFonts w:cs="Times New Roman"/>
                <w:b/>
                <w:bCs/>
                <w:color w:val="C00000"/>
                <w:sz w:val="10"/>
                <w:szCs w:val="10"/>
              </w:rPr>
              <w:t>data</w:t>
            </w:r>
          </w:p>
        </w:tc>
        <w:tc>
          <w:tcPr>
            <w:tcW w:w="683" w:type="dxa"/>
            <w:gridSpan w:val="2"/>
            <w:tcBorders>
              <w:top w:val="single" w:sz="4" w:space="0" w:color="auto"/>
              <w:left w:val="dotted" w:sz="4" w:space="0" w:color="auto"/>
              <w:bottom w:val="dotted" w:sz="4" w:space="0" w:color="auto"/>
              <w:right w:val="double" w:sz="4" w:space="0" w:color="auto"/>
            </w:tcBorders>
            <w:shd w:val="clear" w:color="auto" w:fill="FFF2CC" w:themeFill="accent4" w:themeFillTint="33"/>
            <w:noWrap/>
            <w:tcMar>
              <w:top w:w="28" w:type="dxa"/>
              <w:left w:w="15" w:type="dxa"/>
              <w:bottom w:w="28" w:type="dxa"/>
              <w:right w:w="15" w:type="dxa"/>
            </w:tcMar>
            <w:vAlign w:val="center"/>
          </w:tcPr>
          <w:p w14:paraId="1CB152C2" w14:textId="6CCD4BB3"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2.40</w:t>
            </w:r>
          </w:p>
        </w:tc>
      </w:tr>
      <w:tr w:rsidR="00101D84" w:rsidRPr="00B04312" w14:paraId="5F3674FE" w14:textId="77777777" w:rsidTr="00A8309A">
        <w:trPr>
          <w:trHeight w:val="20"/>
          <w:jc w:val="center"/>
        </w:trPr>
        <w:tc>
          <w:tcPr>
            <w:tcW w:w="1980" w:type="dxa"/>
            <w:tcBorders>
              <w:left w:val="double" w:sz="4" w:space="0" w:color="auto"/>
              <w:bottom w:val="single" w:sz="4" w:space="0" w:color="auto"/>
              <w:right w:val="dotted" w:sz="4" w:space="0" w:color="auto"/>
            </w:tcBorders>
            <w:shd w:val="clear" w:color="auto" w:fill="auto"/>
            <w:noWrap/>
            <w:tcMar>
              <w:top w:w="28" w:type="dxa"/>
              <w:left w:w="15" w:type="dxa"/>
              <w:bottom w:w="28" w:type="dxa"/>
              <w:right w:w="15" w:type="dxa"/>
            </w:tcMar>
            <w:vAlign w:val="center"/>
          </w:tcPr>
          <w:p w14:paraId="4D4ADF32" w14:textId="4D77BA98" w:rsidR="00101D84" w:rsidRPr="00B04312" w:rsidRDefault="00457CB4" w:rsidP="00101D84">
            <w:pPr>
              <w:spacing w:after="0" w:line="240" w:lineRule="auto"/>
              <w:ind w:right="113"/>
              <w:contextualSpacing/>
              <w:jc w:val="right"/>
              <w:rPr>
                <w:rFonts w:cs="Times New Roman"/>
                <w:b/>
                <w:bCs/>
                <w:i/>
                <w:iCs/>
                <w:color w:val="0070C0"/>
                <w:sz w:val="10"/>
                <w:szCs w:val="10"/>
              </w:rPr>
            </w:pPr>
            <w:r w:rsidRPr="00B04312">
              <w:rPr>
                <w:rFonts w:cs="Times New Roman"/>
                <w:b/>
                <w:bCs/>
                <w:color w:val="0070C0"/>
                <w:sz w:val="10"/>
                <w:szCs w:val="10"/>
              </w:rPr>
              <w:t>Year</w:t>
            </w:r>
            <w:r w:rsidR="00101D84" w:rsidRPr="00B04312">
              <w:rPr>
                <w:rFonts w:cs="Times New Roman"/>
                <w:b/>
                <w:bCs/>
                <w:color w:val="0070C0"/>
                <w:sz w:val="10"/>
                <w:szCs w:val="10"/>
              </w:rPr>
              <w:t xml:space="preserve"> variance ratio</w:t>
            </w:r>
          </w:p>
        </w:tc>
        <w:tc>
          <w:tcPr>
            <w:tcW w:w="655" w:type="dxa"/>
            <w:tcBorders>
              <w:top w:val="dotted" w:sz="4" w:space="0" w:color="auto"/>
              <w:left w:val="dotted" w:sz="4" w:space="0" w:color="auto"/>
              <w:bottom w:val="single" w:sz="4" w:space="0" w:color="auto"/>
              <w:right w:val="dotted" w:sz="4" w:space="0" w:color="auto"/>
            </w:tcBorders>
            <w:shd w:val="clear" w:color="000000" w:fill="FFF2CC"/>
            <w:noWrap/>
            <w:tcMar>
              <w:top w:w="28" w:type="dxa"/>
              <w:left w:w="15" w:type="dxa"/>
              <w:bottom w:w="28" w:type="dxa"/>
              <w:right w:w="15" w:type="dxa"/>
            </w:tcMar>
            <w:vAlign w:val="center"/>
          </w:tcPr>
          <w:p w14:paraId="4C6172C1" w14:textId="31C57FDF" w:rsidR="00101D84" w:rsidRPr="00B04312" w:rsidRDefault="00101D84" w:rsidP="00101D84">
            <w:pPr>
              <w:spacing w:after="0" w:line="240" w:lineRule="auto"/>
              <w:contextualSpacing/>
              <w:jc w:val="center"/>
              <w:rPr>
                <w:rFonts w:cs="Times New Roman"/>
                <w:b/>
                <w:bCs/>
                <w:color w:val="0070C0"/>
                <w:sz w:val="10"/>
                <w:szCs w:val="10"/>
              </w:rPr>
            </w:pPr>
            <w:r w:rsidRPr="00B04312">
              <w:rPr>
                <w:rFonts w:cs="Times New Roman"/>
                <w:b/>
                <w:bCs/>
                <w:color w:val="0070C0"/>
                <w:sz w:val="10"/>
                <w:szCs w:val="10"/>
              </w:rPr>
              <w:t>51.45</w:t>
            </w:r>
          </w:p>
        </w:tc>
        <w:tc>
          <w:tcPr>
            <w:tcW w:w="658" w:type="dxa"/>
            <w:gridSpan w:val="3"/>
            <w:tcBorders>
              <w:top w:val="dotted" w:sz="4" w:space="0" w:color="auto"/>
              <w:left w:val="dotted" w:sz="4" w:space="0" w:color="auto"/>
              <w:bottom w:val="single" w:sz="4" w:space="0" w:color="auto"/>
              <w:right w:val="dotted" w:sz="4" w:space="0" w:color="auto"/>
            </w:tcBorders>
            <w:shd w:val="clear" w:color="000000" w:fill="FFF2CC"/>
            <w:noWrap/>
            <w:tcMar>
              <w:top w:w="28" w:type="dxa"/>
              <w:left w:w="15" w:type="dxa"/>
              <w:bottom w:w="28" w:type="dxa"/>
              <w:right w:w="15" w:type="dxa"/>
            </w:tcMar>
            <w:vAlign w:val="center"/>
          </w:tcPr>
          <w:p w14:paraId="517C3E0A" w14:textId="0611622E" w:rsidR="00101D84" w:rsidRPr="00B04312" w:rsidRDefault="00101D84" w:rsidP="00101D84">
            <w:pPr>
              <w:spacing w:after="0" w:line="240" w:lineRule="auto"/>
              <w:contextualSpacing/>
              <w:jc w:val="center"/>
              <w:rPr>
                <w:rFonts w:cs="Times New Roman"/>
                <w:b/>
                <w:bCs/>
                <w:color w:val="0070C0"/>
                <w:sz w:val="10"/>
                <w:szCs w:val="10"/>
              </w:rPr>
            </w:pPr>
            <w:r w:rsidRPr="00B04312">
              <w:rPr>
                <w:rFonts w:cs="Times New Roman"/>
                <w:b/>
                <w:bCs/>
                <w:color w:val="0070C0"/>
                <w:sz w:val="10"/>
                <w:szCs w:val="10"/>
              </w:rPr>
              <w:t>50.39</w:t>
            </w:r>
          </w:p>
        </w:tc>
        <w:tc>
          <w:tcPr>
            <w:tcW w:w="657" w:type="dxa"/>
            <w:gridSpan w:val="2"/>
            <w:tcBorders>
              <w:top w:val="dotted" w:sz="4" w:space="0" w:color="auto"/>
              <w:left w:val="dotted" w:sz="4" w:space="0" w:color="auto"/>
              <w:bottom w:val="single" w:sz="4" w:space="0" w:color="auto"/>
              <w:right w:val="dotted" w:sz="4" w:space="0" w:color="auto"/>
            </w:tcBorders>
            <w:shd w:val="clear" w:color="000000" w:fill="FFF2CC"/>
            <w:noWrap/>
            <w:tcMar>
              <w:top w:w="28" w:type="dxa"/>
              <w:left w:w="15" w:type="dxa"/>
              <w:bottom w:w="28" w:type="dxa"/>
              <w:right w:w="15" w:type="dxa"/>
            </w:tcMar>
            <w:vAlign w:val="center"/>
          </w:tcPr>
          <w:p w14:paraId="2664DD00" w14:textId="2B884327" w:rsidR="00101D84" w:rsidRPr="00B04312" w:rsidRDefault="00101D84" w:rsidP="00101D84">
            <w:pPr>
              <w:spacing w:after="0" w:line="240" w:lineRule="auto"/>
              <w:contextualSpacing/>
              <w:jc w:val="center"/>
              <w:rPr>
                <w:rFonts w:cs="Times New Roman"/>
                <w:b/>
                <w:bCs/>
                <w:color w:val="0070C0"/>
                <w:sz w:val="10"/>
                <w:szCs w:val="10"/>
              </w:rPr>
            </w:pPr>
            <w:r w:rsidRPr="00B04312">
              <w:rPr>
                <w:rFonts w:cs="Times New Roman"/>
                <w:b/>
                <w:bCs/>
                <w:color w:val="0070C0"/>
                <w:sz w:val="10"/>
                <w:szCs w:val="10"/>
              </w:rPr>
              <w:t>24.10</w:t>
            </w:r>
          </w:p>
        </w:tc>
        <w:tc>
          <w:tcPr>
            <w:tcW w:w="657" w:type="dxa"/>
            <w:gridSpan w:val="2"/>
            <w:tcBorders>
              <w:top w:val="dotted" w:sz="4" w:space="0" w:color="auto"/>
              <w:left w:val="dotted" w:sz="4" w:space="0" w:color="auto"/>
              <w:bottom w:val="single" w:sz="4" w:space="0" w:color="auto"/>
              <w:right w:val="dotted" w:sz="4" w:space="0" w:color="auto"/>
            </w:tcBorders>
            <w:shd w:val="clear" w:color="000000" w:fill="FFF2CC"/>
            <w:noWrap/>
            <w:tcMar>
              <w:top w:w="28" w:type="dxa"/>
              <w:left w:w="15" w:type="dxa"/>
              <w:bottom w:w="28" w:type="dxa"/>
              <w:right w:w="15" w:type="dxa"/>
            </w:tcMar>
            <w:vAlign w:val="center"/>
          </w:tcPr>
          <w:p w14:paraId="067F1AE7" w14:textId="7778D448" w:rsidR="00101D84" w:rsidRPr="00B04312" w:rsidRDefault="00101D84" w:rsidP="00101D84">
            <w:pPr>
              <w:pStyle w:val="NoSpacing"/>
              <w:jc w:val="center"/>
              <w:rPr>
                <w:rFonts w:ascii="Times New Roman" w:hAnsi="Times New Roman" w:cs="Times New Roman"/>
                <w:b/>
                <w:bCs/>
                <w:color w:val="0070C0"/>
                <w:sz w:val="10"/>
                <w:szCs w:val="10"/>
              </w:rPr>
            </w:pPr>
            <w:r w:rsidRPr="00B04312">
              <w:rPr>
                <w:rFonts w:ascii="Times New Roman" w:hAnsi="Times New Roman" w:cs="Times New Roman"/>
                <w:b/>
                <w:bCs/>
                <w:color w:val="0070C0"/>
                <w:sz w:val="10"/>
                <w:szCs w:val="10"/>
              </w:rPr>
              <w:t>39.83</w:t>
            </w:r>
          </w:p>
        </w:tc>
        <w:tc>
          <w:tcPr>
            <w:tcW w:w="657" w:type="dxa"/>
            <w:tcBorders>
              <w:top w:val="dotted" w:sz="4" w:space="0" w:color="auto"/>
              <w:left w:val="dotted" w:sz="4" w:space="0" w:color="auto"/>
              <w:bottom w:val="single" w:sz="4" w:space="0" w:color="auto"/>
              <w:right w:val="dotted" w:sz="4" w:space="0" w:color="auto"/>
            </w:tcBorders>
            <w:shd w:val="clear" w:color="000000" w:fill="auto"/>
            <w:noWrap/>
            <w:tcMar>
              <w:top w:w="28" w:type="dxa"/>
              <w:left w:w="15" w:type="dxa"/>
              <w:bottom w:w="28" w:type="dxa"/>
              <w:right w:w="15" w:type="dxa"/>
            </w:tcMar>
            <w:vAlign w:val="center"/>
          </w:tcPr>
          <w:p w14:paraId="5537B17C" w14:textId="5FCAD422" w:rsidR="00101D84" w:rsidRPr="00B04312" w:rsidRDefault="00101D84" w:rsidP="00101D84">
            <w:pPr>
              <w:spacing w:after="0" w:line="240" w:lineRule="auto"/>
              <w:contextualSpacing/>
              <w:jc w:val="center"/>
              <w:rPr>
                <w:rFonts w:cs="Times New Roman"/>
                <w:b/>
                <w:bCs/>
                <w:color w:val="0070C0"/>
                <w:sz w:val="10"/>
                <w:szCs w:val="10"/>
              </w:rPr>
            </w:pPr>
            <w:r w:rsidRPr="00B04312">
              <w:rPr>
                <w:rFonts w:cs="Times New Roman"/>
                <w:b/>
                <w:bCs/>
                <w:color w:val="0070C0"/>
                <w:sz w:val="10"/>
                <w:szCs w:val="10"/>
              </w:rPr>
              <w:t>130.7</w:t>
            </w:r>
          </w:p>
        </w:tc>
        <w:tc>
          <w:tcPr>
            <w:tcW w:w="657" w:type="dxa"/>
            <w:gridSpan w:val="3"/>
            <w:tcBorders>
              <w:top w:val="dotted" w:sz="4" w:space="0" w:color="auto"/>
              <w:left w:val="dotted" w:sz="4" w:space="0" w:color="auto"/>
              <w:bottom w:val="single" w:sz="4" w:space="0" w:color="auto"/>
              <w:right w:val="dotted" w:sz="4" w:space="0" w:color="auto"/>
            </w:tcBorders>
            <w:shd w:val="clear" w:color="000000" w:fill="auto"/>
            <w:noWrap/>
            <w:tcMar>
              <w:top w:w="28" w:type="dxa"/>
              <w:left w:w="15" w:type="dxa"/>
              <w:bottom w:w="28" w:type="dxa"/>
              <w:right w:w="15" w:type="dxa"/>
            </w:tcMar>
            <w:vAlign w:val="center"/>
          </w:tcPr>
          <w:p w14:paraId="54A0CA45" w14:textId="779DCB18" w:rsidR="00101D84" w:rsidRPr="00B04312" w:rsidRDefault="00101D84" w:rsidP="00101D84">
            <w:pPr>
              <w:spacing w:after="0" w:line="240" w:lineRule="auto"/>
              <w:contextualSpacing/>
              <w:jc w:val="center"/>
              <w:rPr>
                <w:rFonts w:cs="Times New Roman"/>
                <w:b/>
                <w:bCs/>
                <w:color w:val="0070C0"/>
                <w:sz w:val="10"/>
                <w:szCs w:val="10"/>
              </w:rPr>
            </w:pPr>
            <w:r w:rsidRPr="00B04312">
              <w:rPr>
                <w:rFonts w:cs="Times New Roman"/>
                <w:b/>
                <w:bCs/>
                <w:color w:val="0070C0"/>
                <w:sz w:val="10"/>
                <w:szCs w:val="10"/>
              </w:rPr>
              <w:t>499.9</w:t>
            </w:r>
          </w:p>
        </w:tc>
        <w:tc>
          <w:tcPr>
            <w:tcW w:w="657" w:type="dxa"/>
            <w:gridSpan w:val="2"/>
            <w:tcBorders>
              <w:top w:val="dotted" w:sz="4" w:space="0" w:color="auto"/>
              <w:left w:val="dotted" w:sz="4" w:space="0" w:color="auto"/>
              <w:bottom w:val="single" w:sz="4" w:space="0" w:color="auto"/>
              <w:right w:val="dotted" w:sz="4" w:space="0" w:color="auto"/>
            </w:tcBorders>
            <w:shd w:val="clear" w:color="000000" w:fill="auto"/>
            <w:noWrap/>
            <w:tcMar>
              <w:top w:w="28" w:type="dxa"/>
              <w:left w:w="15" w:type="dxa"/>
              <w:bottom w:w="28" w:type="dxa"/>
              <w:right w:w="15" w:type="dxa"/>
            </w:tcMar>
            <w:vAlign w:val="center"/>
          </w:tcPr>
          <w:p w14:paraId="377CAC4F" w14:textId="39A11083" w:rsidR="00101D84" w:rsidRPr="00B04312" w:rsidRDefault="00101D84" w:rsidP="00101D84">
            <w:pPr>
              <w:spacing w:after="0" w:line="240" w:lineRule="auto"/>
              <w:contextualSpacing/>
              <w:jc w:val="center"/>
              <w:rPr>
                <w:rFonts w:cs="Times New Roman"/>
                <w:b/>
                <w:bCs/>
                <w:color w:val="0070C0"/>
                <w:sz w:val="10"/>
                <w:szCs w:val="10"/>
              </w:rPr>
            </w:pPr>
            <w:r w:rsidRPr="00B04312">
              <w:rPr>
                <w:rFonts w:cs="Times New Roman"/>
                <w:b/>
                <w:bCs/>
                <w:color w:val="0070C0"/>
                <w:sz w:val="10"/>
                <w:szCs w:val="10"/>
              </w:rPr>
              <w:t>337.3</w:t>
            </w:r>
          </w:p>
        </w:tc>
        <w:tc>
          <w:tcPr>
            <w:tcW w:w="614"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44EB141D" w14:textId="6521DE48" w:rsidR="00101D84" w:rsidRPr="00B04312" w:rsidRDefault="00101D84" w:rsidP="00101D84">
            <w:pPr>
              <w:spacing w:after="0" w:line="240" w:lineRule="auto"/>
              <w:contextualSpacing/>
              <w:jc w:val="center"/>
              <w:rPr>
                <w:rFonts w:cs="Times New Roman"/>
                <w:b/>
                <w:bCs/>
                <w:color w:val="0070C0"/>
                <w:sz w:val="10"/>
                <w:szCs w:val="10"/>
              </w:rPr>
            </w:pPr>
            <w:r w:rsidRPr="00B04312">
              <w:rPr>
                <w:rFonts w:cs="Times New Roman"/>
                <w:b/>
                <w:bCs/>
                <w:color w:val="0070C0"/>
                <w:sz w:val="10"/>
                <w:szCs w:val="10"/>
              </w:rPr>
              <w:t>1803.08</w:t>
            </w:r>
          </w:p>
        </w:tc>
        <w:tc>
          <w:tcPr>
            <w:tcW w:w="664"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096F65F8" w14:textId="378BCCBC" w:rsidR="00101D84" w:rsidRPr="00B04312" w:rsidRDefault="00101D84" w:rsidP="00101D84">
            <w:pPr>
              <w:spacing w:after="0" w:line="240" w:lineRule="auto"/>
              <w:contextualSpacing/>
              <w:jc w:val="center"/>
              <w:rPr>
                <w:rFonts w:cs="Times New Roman"/>
                <w:b/>
                <w:bCs/>
                <w:color w:val="0070C0"/>
                <w:sz w:val="10"/>
                <w:szCs w:val="10"/>
              </w:rPr>
            </w:pPr>
            <w:r w:rsidRPr="00B04312">
              <w:rPr>
                <w:rFonts w:cs="Times New Roman"/>
                <w:b/>
                <w:bCs/>
                <w:color w:val="0070C0"/>
                <w:sz w:val="10"/>
                <w:szCs w:val="10"/>
              </w:rPr>
              <w:t>55.94</w:t>
            </w:r>
          </w:p>
        </w:tc>
        <w:tc>
          <w:tcPr>
            <w:tcW w:w="664" w:type="dxa"/>
            <w:gridSpan w:val="3"/>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11A78EDF" w14:textId="139A6C9B" w:rsidR="00101D84" w:rsidRPr="00B04312" w:rsidRDefault="00101D84" w:rsidP="00101D84">
            <w:pPr>
              <w:spacing w:after="0" w:line="240" w:lineRule="auto"/>
              <w:contextualSpacing/>
              <w:jc w:val="center"/>
              <w:rPr>
                <w:rFonts w:cs="Times New Roman"/>
                <w:b/>
                <w:bCs/>
                <w:color w:val="0070C0"/>
                <w:sz w:val="10"/>
                <w:szCs w:val="10"/>
              </w:rPr>
            </w:pPr>
            <w:r w:rsidRPr="00B04312">
              <w:rPr>
                <w:rFonts w:cs="Times New Roman"/>
                <w:b/>
                <w:bCs/>
                <w:color w:val="0070C0"/>
                <w:sz w:val="10"/>
                <w:szCs w:val="10"/>
              </w:rPr>
              <w:t>182.50</w:t>
            </w:r>
          </w:p>
        </w:tc>
        <w:tc>
          <w:tcPr>
            <w:tcW w:w="666"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58ACEF11" w14:textId="4B6A7E8B" w:rsidR="00101D84" w:rsidRPr="00B04312" w:rsidRDefault="00101D84" w:rsidP="00101D84">
            <w:pPr>
              <w:spacing w:after="0" w:line="240" w:lineRule="auto"/>
              <w:contextualSpacing/>
              <w:jc w:val="center"/>
              <w:rPr>
                <w:rFonts w:cs="Times New Roman"/>
                <w:b/>
                <w:bCs/>
                <w:color w:val="0070C0"/>
                <w:sz w:val="10"/>
                <w:szCs w:val="10"/>
              </w:rPr>
            </w:pPr>
            <w:r w:rsidRPr="00B04312">
              <w:rPr>
                <w:rFonts w:cs="Times New Roman"/>
                <w:b/>
                <w:bCs/>
                <w:color w:val="0070C0"/>
                <w:sz w:val="10"/>
                <w:szCs w:val="10"/>
              </w:rPr>
              <w:t>473.55</w:t>
            </w:r>
          </w:p>
        </w:tc>
        <w:tc>
          <w:tcPr>
            <w:tcW w:w="665"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7D5C5542" w14:textId="4E650FC2" w:rsidR="00101D84" w:rsidRPr="00B04312" w:rsidRDefault="00101D84" w:rsidP="00101D84">
            <w:pPr>
              <w:spacing w:after="0" w:line="240" w:lineRule="auto"/>
              <w:contextualSpacing/>
              <w:jc w:val="center"/>
              <w:rPr>
                <w:rFonts w:cs="Times New Roman"/>
                <w:b/>
                <w:bCs/>
                <w:color w:val="0070C0"/>
                <w:sz w:val="10"/>
                <w:szCs w:val="10"/>
              </w:rPr>
            </w:pPr>
            <w:r w:rsidRPr="00B04312">
              <w:rPr>
                <w:rFonts w:cs="Times New Roman"/>
                <w:b/>
                <w:bCs/>
                <w:color w:val="0070C0"/>
                <w:sz w:val="10"/>
                <w:szCs w:val="10"/>
              </w:rPr>
              <w:t>468.73</w:t>
            </w:r>
          </w:p>
        </w:tc>
        <w:tc>
          <w:tcPr>
            <w:tcW w:w="667" w:type="dxa"/>
            <w:gridSpan w:val="2"/>
            <w:vMerge/>
            <w:tcBorders>
              <w:left w:val="dotted" w:sz="4" w:space="0" w:color="auto"/>
              <w:bottom w:val="single"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5A3FCF5E" w14:textId="1E99BDD6" w:rsidR="00101D84" w:rsidRPr="00B04312" w:rsidRDefault="00101D84" w:rsidP="00101D84">
            <w:pPr>
              <w:spacing w:after="0" w:line="240" w:lineRule="auto"/>
              <w:contextualSpacing/>
              <w:jc w:val="center"/>
              <w:rPr>
                <w:rFonts w:cs="Times New Roman"/>
                <w:b/>
                <w:bCs/>
                <w:color w:val="C00000"/>
                <w:sz w:val="10"/>
                <w:szCs w:val="10"/>
              </w:rPr>
            </w:pPr>
          </w:p>
        </w:tc>
        <w:tc>
          <w:tcPr>
            <w:tcW w:w="683" w:type="dxa"/>
            <w:gridSpan w:val="2"/>
            <w:tcBorders>
              <w:top w:val="dotted" w:sz="4" w:space="0" w:color="auto"/>
              <w:left w:val="dotted" w:sz="4" w:space="0" w:color="auto"/>
              <w:bottom w:val="single" w:sz="4" w:space="0" w:color="auto"/>
              <w:right w:val="double" w:sz="4" w:space="0" w:color="auto"/>
            </w:tcBorders>
            <w:shd w:val="clear" w:color="auto" w:fill="FFF2CC" w:themeFill="accent4" w:themeFillTint="33"/>
            <w:noWrap/>
            <w:tcMar>
              <w:top w:w="28" w:type="dxa"/>
              <w:left w:w="15" w:type="dxa"/>
              <w:bottom w:w="28" w:type="dxa"/>
              <w:right w:w="15" w:type="dxa"/>
            </w:tcMar>
            <w:vAlign w:val="center"/>
          </w:tcPr>
          <w:p w14:paraId="5D0335DE" w14:textId="1B860327" w:rsidR="00101D84" w:rsidRPr="00B04312" w:rsidRDefault="00101D84" w:rsidP="00101D84">
            <w:pPr>
              <w:spacing w:after="0" w:line="240" w:lineRule="auto"/>
              <w:contextualSpacing/>
              <w:jc w:val="center"/>
              <w:rPr>
                <w:rFonts w:cs="Times New Roman"/>
                <w:b/>
                <w:bCs/>
                <w:color w:val="0070C0"/>
                <w:sz w:val="10"/>
                <w:szCs w:val="10"/>
              </w:rPr>
            </w:pPr>
            <w:r w:rsidRPr="00B04312">
              <w:rPr>
                <w:rFonts w:cs="Times New Roman"/>
                <w:b/>
                <w:bCs/>
                <w:color w:val="0070C0"/>
                <w:sz w:val="10"/>
                <w:szCs w:val="10"/>
              </w:rPr>
              <w:t>283.29</w:t>
            </w:r>
          </w:p>
        </w:tc>
      </w:tr>
      <w:tr w:rsidR="00101D84" w:rsidRPr="00B04312" w14:paraId="575B1721" w14:textId="77777777" w:rsidTr="00E743FF">
        <w:trPr>
          <w:trHeight w:val="113"/>
          <w:jc w:val="center"/>
        </w:trPr>
        <w:tc>
          <w:tcPr>
            <w:tcW w:w="11201" w:type="dxa"/>
            <w:gridSpan w:val="30"/>
            <w:tcBorders>
              <w:left w:val="double" w:sz="4" w:space="0" w:color="auto"/>
              <w:right w:val="double" w:sz="4" w:space="0" w:color="auto"/>
            </w:tcBorders>
            <w:shd w:val="clear" w:color="000000" w:fill="auto"/>
            <w:noWrap/>
            <w:tcMar>
              <w:top w:w="15" w:type="dxa"/>
              <w:left w:w="15" w:type="dxa"/>
              <w:bottom w:w="0" w:type="dxa"/>
              <w:right w:w="15" w:type="dxa"/>
            </w:tcMar>
            <w:vAlign w:val="center"/>
          </w:tcPr>
          <w:p w14:paraId="3159A6A7" w14:textId="52B51814" w:rsidR="00101D84" w:rsidRPr="00B04312" w:rsidRDefault="00101D84" w:rsidP="00101D84">
            <w:pPr>
              <w:spacing w:after="0" w:line="240" w:lineRule="auto"/>
              <w:ind w:right="113"/>
              <w:contextualSpacing/>
              <w:jc w:val="center"/>
              <w:rPr>
                <w:rFonts w:cs="Times New Roman"/>
                <w:b/>
                <w:bCs/>
                <w:color w:val="0070C0"/>
                <w:sz w:val="10"/>
                <w:szCs w:val="10"/>
              </w:rPr>
            </w:pPr>
          </w:p>
        </w:tc>
      </w:tr>
      <w:tr w:rsidR="00101D84" w:rsidRPr="00B04312" w14:paraId="53016E75" w14:textId="77777777" w:rsidTr="00CD380D">
        <w:trPr>
          <w:trHeight w:val="20"/>
          <w:jc w:val="center"/>
        </w:trPr>
        <w:tc>
          <w:tcPr>
            <w:tcW w:w="1980" w:type="dxa"/>
            <w:tcBorders>
              <w:top w:val="single" w:sz="4" w:space="0" w:color="auto"/>
              <w:left w:val="double" w:sz="4" w:space="0" w:color="auto"/>
              <w:right w:val="dotted" w:sz="4" w:space="0" w:color="auto"/>
            </w:tcBorders>
            <w:shd w:val="clear" w:color="auto" w:fill="auto"/>
            <w:noWrap/>
            <w:tcMar>
              <w:top w:w="28" w:type="dxa"/>
              <w:left w:w="15" w:type="dxa"/>
              <w:bottom w:w="28" w:type="dxa"/>
              <w:right w:w="15" w:type="dxa"/>
            </w:tcMar>
            <w:vAlign w:val="center"/>
          </w:tcPr>
          <w:p w14:paraId="5C932B3F" w14:textId="77777777" w:rsidR="00101D84" w:rsidRPr="00B04312" w:rsidRDefault="00101D84" w:rsidP="00101D84">
            <w:pPr>
              <w:spacing w:before="60" w:after="60"/>
              <w:ind w:right="113"/>
              <w:contextualSpacing/>
              <w:jc w:val="right"/>
              <w:rPr>
                <w:rFonts w:cs="Times New Roman"/>
                <w:b/>
                <w:bCs/>
                <w:i/>
                <w:iCs/>
                <w:color w:val="0070C0"/>
                <w:sz w:val="10"/>
                <w:szCs w:val="10"/>
              </w:rPr>
            </w:pPr>
            <w:r w:rsidRPr="00B04312">
              <w:rPr>
                <w:rFonts w:cs="Times New Roman"/>
                <w:b/>
                <w:bCs/>
                <w:color w:val="0070C0"/>
                <w:sz w:val="10"/>
                <w:szCs w:val="10"/>
              </w:rPr>
              <w:t xml:space="preserve">Genotype </w:t>
            </w:r>
            <w:r w:rsidRPr="00B04312">
              <w:rPr>
                <w:rFonts w:cs="Times New Roman"/>
                <w:b/>
                <w:bCs/>
                <w:i/>
                <w:iCs/>
                <w:color w:val="0070C0"/>
                <w:sz w:val="10"/>
                <w:szCs w:val="10"/>
              </w:rPr>
              <w:t>P</w:t>
            </w:r>
            <w:r w:rsidRPr="00B04312">
              <w:rPr>
                <w:rFonts w:cs="Times New Roman"/>
                <w:b/>
                <w:bCs/>
                <w:color w:val="0070C0"/>
                <w:sz w:val="10"/>
                <w:szCs w:val="10"/>
              </w:rPr>
              <w:t>-value</w:t>
            </w:r>
          </w:p>
        </w:tc>
        <w:tc>
          <w:tcPr>
            <w:tcW w:w="655" w:type="dxa"/>
            <w:tcBorders>
              <w:top w:val="single" w:sz="4" w:space="0" w:color="auto"/>
              <w:left w:val="dotted" w:sz="4" w:space="0" w:color="auto"/>
              <w:bottom w:val="dotted" w:sz="4" w:space="0" w:color="auto"/>
              <w:right w:val="dotted" w:sz="4" w:space="0" w:color="auto"/>
            </w:tcBorders>
            <w:shd w:val="clear" w:color="000000" w:fill="FFF2CC"/>
            <w:noWrap/>
            <w:tcMar>
              <w:top w:w="28" w:type="dxa"/>
              <w:left w:w="15" w:type="dxa"/>
              <w:bottom w:w="28" w:type="dxa"/>
              <w:right w:w="15" w:type="dxa"/>
            </w:tcMar>
            <w:vAlign w:val="center"/>
          </w:tcPr>
          <w:p w14:paraId="14EEFD0F" w14:textId="4E7486B6"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0.005</w:t>
            </w:r>
          </w:p>
        </w:tc>
        <w:tc>
          <w:tcPr>
            <w:tcW w:w="658" w:type="dxa"/>
            <w:gridSpan w:val="3"/>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2F6EF4E1" w14:textId="175193BA"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0.006</w:t>
            </w:r>
          </w:p>
        </w:tc>
        <w:tc>
          <w:tcPr>
            <w:tcW w:w="657"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4EB519B4" w14:textId="2B119581"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0.018</w:t>
            </w:r>
          </w:p>
        </w:tc>
        <w:tc>
          <w:tcPr>
            <w:tcW w:w="657"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14A7F08D" w14:textId="32CF59A3"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657" w:type="dxa"/>
            <w:tcBorders>
              <w:top w:val="single" w:sz="4" w:space="0" w:color="auto"/>
              <w:left w:val="dotted" w:sz="4" w:space="0" w:color="auto"/>
              <w:bottom w:val="dotted" w:sz="4" w:space="0" w:color="auto"/>
              <w:right w:val="dotted" w:sz="4" w:space="0" w:color="auto"/>
            </w:tcBorders>
            <w:shd w:val="clear" w:color="000000" w:fill="auto"/>
            <w:noWrap/>
            <w:tcMar>
              <w:top w:w="28" w:type="dxa"/>
              <w:left w:w="15" w:type="dxa"/>
              <w:bottom w:w="28" w:type="dxa"/>
              <w:right w:w="15" w:type="dxa"/>
            </w:tcMar>
            <w:vAlign w:val="center"/>
          </w:tcPr>
          <w:p w14:paraId="09C402C1" w14:textId="600D3D9C"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657" w:type="dxa"/>
            <w:gridSpan w:val="3"/>
            <w:tcBorders>
              <w:top w:val="single" w:sz="4" w:space="0" w:color="auto"/>
              <w:left w:val="dotted" w:sz="4" w:space="0" w:color="auto"/>
              <w:bottom w:val="dotted" w:sz="4" w:space="0" w:color="auto"/>
              <w:right w:val="dotted" w:sz="4" w:space="0" w:color="auto"/>
            </w:tcBorders>
            <w:shd w:val="clear" w:color="000000" w:fill="auto"/>
            <w:noWrap/>
            <w:tcMar>
              <w:top w:w="28" w:type="dxa"/>
              <w:left w:w="15" w:type="dxa"/>
              <w:bottom w:w="28" w:type="dxa"/>
              <w:right w:w="15" w:type="dxa"/>
            </w:tcMar>
            <w:vAlign w:val="center"/>
          </w:tcPr>
          <w:p w14:paraId="3FAA5C10" w14:textId="0F3E9D21"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0.132</w:t>
            </w:r>
          </w:p>
        </w:tc>
        <w:tc>
          <w:tcPr>
            <w:tcW w:w="657" w:type="dxa"/>
            <w:gridSpan w:val="2"/>
            <w:tcBorders>
              <w:top w:val="single" w:sz="4" w:space="0" w:color="auto"/>
              <w:left w:val="dotted" w:sz="4" w:space="0" w:color="auto"/>
              <w:bottom w:val="dotted" w:sz="4" w:space="0" w:color="auto"/>
              <w:right w:val="dotted" w:sz="4" w:space="0" w:color="auto"/>
            </w:tcBorders>
            <w:shd w:val="clear" w:color="000000" w:fill="auto"/>
            <w:noWrap/>
            <w:tcMar>
              <w:top w:w="28" w:type="dxa"/>
              <w:left w:w="15" w:type="dxa"/>
              <w:bottom w:w="28" w:type="dxa"/>
              <w:right w:w="15" w:type="dxa"/>
            </w:tcMar>
            <w:vAlign w:val="center"/>
          </w:tcPr>
          <w:p w14:paraId="059AA343" w14:textId="66F7BBCB"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0.044</w:t>
            </w:r>
          </w:p>
        </w:tc>
        <w:tc>
          <w:tcPr>
            <w:tcW w:w="614" w:type="dxa"/>
            <w:gridSpan w:val="2"/>
            <w:tcBorders>
              <w:top w:val="single" w:sz="4" w:space="0" w:color="auto"/>
              <w:left w:val="dotted" w:sz="4" w:space="0" w:color="auto"/>
              <w:bottom w:val="dotted" w:sz="4" w:space="0" w:color="auto"/>
              <w:right w:val="dotted" w:sz="4" w:space="0" w:color="auto"/>
            </w:tcBorders>
            <w:shd w:val="clear" w:color="000000" w:fill="FFF2CC"/>
            <w:noWrap/>
            <w:tcMar>
              <w:top w:w="28" w:type="dxa"/>
              <w:left w:w="15" w:type="dxa"/>
              <w:bottom w:w="28" w:type="dxa"/>
              <w:right w:w="15" w:type="dxa"/>
            </w:tcMar>
            <w:vAlign w:val="center"/>
          </w:tcPr>
          <w:p w14:paraId="187605D4" w14:textId="2B7E8F93"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664"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02CA4A3F" w14:textId="6AA065A0"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0.014</w:t>
            </w:r>
          </w:p>
        </w:tc>
        <w:tc>
          <w:tcPr>
            <w:tcW w:w="664" w:type="dxa"/>
            <w:gridSpan w:val="3"/>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258EF727" w14:textId="6E828418"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0.006</w:t>
            </w:r>
          </w:p>
        </w:tc>
        <w:tc>
          <w:tcPr>
            <w:tcW w:w="666"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09605418" w14:textId="37F931D1"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665"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4F86E2A0" w14:textId="2012753F"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0.001</w:t>
            </w:r>
          </w:p>
        </w:tc>
        <w:tc>
          <w:tcPr>
            <w:tcW w:w="667" w:type="dxa"/>
            <w:gridSpan w:val="2"/>
            <w:vMerge w:val="restart"/>
            <w:tcBorders>
              <w:top w:val="single" w:sz="4" w:space="0" w:color="auto"/>
              <w:left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04B10007" w14:textId="4ACA96FE" w:rsidR="00101D84" w:rsidRPr="00B04312" w:rsidRDefault="00101D84" w:rsidP="00101D84">
            <w:pPr>
              <w:spacing w:after="0" w:line="312" w:lineRule="auto"/>
              <w:contextualSpacing/>
              <w:jc w:val="center"/>
              <w:rPr>
                <w:rFonts w:cs="Times New Roman"/>
                <w:b/>
                <w:bCs/>
                <w:color w:val="C00000"/>
                <w:sz w:val="10"/>
                <w:szCs w:val="10"/>
              </w:rPr>
            </w:pPr>
            <w:r w:rsidRPr="00B04312">
              <w:rPr>
                <w:rFonts w:cs="Times New Roman"/>
                <w:b/>
                <w:bCs/>
                <w:color w:val="C00000"/>
                <w:sz w:val="10"/>
                <w:szCs w:val="10"/>
              </w:rPr>
              <w:t>No</w:t>
            </w:r>
            <w:r w:rsidR="00222EBA" w:rsidRPr="00B04312">
              <w:rPr>
                <w:rFonts w:cs="Times New Roman"/>
                <w:b/>
                <w:bCs/>
                <w:color w:val="C00000"/>
                <w:sz w:val="10"/>
                <w:szCs w:val="10"/>
              </w:rPr>
              <w:t xml:space="preserve"> </w:t>
            </w:r>
            <w:r w:rsidR="00222EBA" w:rsidRPr="00B04312">
              <w:rPr>
                <w:rFonts w:cs="Times New Roman"/>
                <w:b/>
                <w:bCs/>
                <w:color w:val="C00000"/>
                <w:sz w:val="10"/>
                <w:szCs w:val="10"/>
              </w:rPr>
              <w:br/>
            </w:r>
            <w:r w:rsidRPr="00B04312">
              <w:rPr>
                <w:rFonts w:cs="Times New Roman"/>
                <w:b/>
                <w:bCs/>
                <w:color w:val="C00000"/>
                <w:sz w:val="10"/>
                <w:szCs w:val="10"/>
              </w:rPr>
              <w:t>data</w:t>
            </w:r>
          </w:p>
        </w:tc>
        <w:tc>
          <w:tcPr>
            <w:tcW w:w="683" w:type="dxa"/>
            <w:gridSpan w:val="2"/>
            <w:tcBorders>
              <w:top w:val="single" w:sz="4" w:space="0" w:color="auto"/>
              <w:left w:val="dotted" w:sz="4" w:space="0" w:color="auto"/>
              <w:bottom w:val="dotted" w:sz="4" w:space="0" w:color="auto"/>
              <w:right w:val="double" w:sz="4" w:space="0" w:color="auto"/>
            </w:tcBorders>
            <w:shd w:val="clear" w:color="auto" w:fill="FFF2CC" w:themeFill="accent4" w:themeFillTint="33"/>
            <w:noWrap/>
            <w:tcMar>
              <w:top w:w="28" w:type="dxa"/>
              <w:left w:w="15" w:type="dxa"/>
              <w:bottom w:w="28" w:type="dxa"/>
              <w:right w:w="15" w:type="dxa"/>
            </w:tcMar>
            <w:vAlign w:val="center"/>
          </w:tcPr>
          <w:p w14:paraId="155AAF3D" w14:textId="1F0C2788"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0.009</w:t>
            </w:r>
          </w:p>
        </w:tc>
      </w:tr>
      <w:tr w:rsidR="00101D84" w:rsidRPr="00B04312" w14:paraId="155EE3C8" w14:textId="77777777" w:rsidTr="001E3A33">
        <w:trPr>
          <w:trHeight w:val="20"/>
          <w:jc w:val="center"/>
        </w:trPr>
        <w:tc>
          <w:tcPr>
            <w:tcW w:w="1980" w:type="dxa"/>
            <w:tcBorders>
              <w:left w:val="double" w:sz="4" w:space="0" w:color="auto"/>
              <w:bottom w:val="single" w:sz="4" w:space="0" w:color="auto"/>
              <w:right w:val="dotted" w:sz="4" w:space="0" w:color="auto"/>
            </w:tcBorders>
            <w:shd w:val="clear" w:color="auto" w:fill="auto"/>
            <w:noWrap/>
            <w:tcMar>
              <w:top w:w="28" w:type="dxa"/>
              <w:left w:w="15" w:type="dxa"/>
              <w:bottom w:w="28" w:type="dxa"/>
              <w:right w:w="15" w:type="dxa"/>
            </w:tcMar>
            <w:vAlign w:val="center"/>
          </w:tcPr>
          <w:p w14:paraId="78F75A4A" w14:textId="3D4822FC" w:rsidR="00101D84" w:rsidRPr="00B04312" w:rsidRDefault="00457CB4" w:rsidP="00101D84">
            <w:pPr>
              <w:spacing w:before="60" w:after="60"/>
              <w:ind w:right="113"/>
              <w:contextualSpacing/>
              <w:jc w:val="right"/>
              <w:rPr>
                <w:rFonts w:cs="Times New Roman"/>
                <w:b/>
                <w:bCs/>
                <w:i/>
                <w:iCs/>
                <w:color w:val="0070C0"/>
                <w:sz w:val="10"/>
                <w:szCs w:val="10"/>
              </w:rPr>
            </w:pPr>
            <w:r w:rsidRPr="00B04312">
              <w:rPr>
                <w:rFonts w:cs="Times New Roman"/>
                <w:b/>
                <w:bCs/>
                <w:color w:val="0070C0"/>
                <w:sz w:val="10"/>
                <w:szCs w:val="10"/>
              </w:rPr>
              <w:t>Year</w:t>
            </w:r>
            <w:r w:rsidR="00101D84" w:rsidRPr="00B04312">
              <w:rPr>
                <w:rFonts w:cs="Times New Roman"/>
                <w:b/>
                <w:bCs/>
                <w:color w:val="0070C0"/>
                <w:sz w:val="10"/>
                <w:szCs w:val="10"/>
              </w:rPr>
              <w:t xml:space="preserve"> </w:t>
            </w:r>
            <w:r w:rsidR="00101D84" w:rsidRPr="00B04312">
              <w:rPr>
                <w:rFonts w:cs="Times New Roman"/>
                <w:b/>
                <w:bCs/>
                <w:i/>
                <w:iCs/>
                <w:color w:val="0070C0"/>
                <w:sz w:val="10"/>
                <w:szCs w:val="10"/>
              </w:rPr>
              <w:t>P</w:t>
            </w:r>
            <w:r w:rsidR="00101D84" w:rsidRPr="00B04312">
              <w:rPr>
                <w:rFonts w:cs="Times New Roman"/>
                <w:b/>
                <w:bCs/>
                <w:color w:val="0070C0"/>
                <w:sz w:val="10"/>
                <w:szCs w:val="10"/>
              </w:rPr>
              <w:t>-value</w:t>
            </w:r>
          </w:p>
        </w:tc>
        <w:tc>
          <w:tcPr>
            <w:tcW w:w="655" w:type="dxa"/>
            <w:tcBorders>
              <w:top w:val="dotted" w:sz="4" w:space="0" w:color="auto"/>
              <w:left w:val="dotted" w:sz="4" w:space="0" w:color="auto"/>
              <w:bottom w:val="single" w:sz="4" w:space="0" w:color="auto"/>
              <w:right w:val="dotted" w:sz="4" w:space="0" w:color="auto"/>
            </w:tcBorders>
            <w:shd w:val="clear" w:color="000000" w:fill="FFF2CC"/>
            <w:noWrap/>
            <w:tcMar>
              <w:top w:w="28" w:type="dxa"/>
              <w:left w:w="15" w:type="dxa"/>
              <w:bottom w:w="28" w:type="dxa"/>
              <w:right w:w="15" w:type="dxa"/>
            </w:tcMar>
            <w:vAlign w:val="center"/>
          </w:tcPr>
          <w:p w14:paraId="444FB647" w14:textId="625FF7A4"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658" w:type="dxa"/>
            <w:gridSpan w:val="3"/>
            <w:tcBorders>
              <w:top w:val="dotted" w:sz="4" w:space="0" w:color="auto"/>
              <w:left w:val="dotted" w:sz="4" w:space="0" w:color="auto"/>
              <w:bottom w:val="single" w:sz="4" w:space="0" w:color="auto"/>
              <w:right w:val="dotted" w:sz="4" w:space="0" w:color="auto"/>
            </w:tcBorders>
            <w:shd w:val="clear" w:color="000000" w:fill="FFF2CC"/>
            <w:noWrap/>
            <w:tcMar>
              <w:top w:w="28" w:type="dxa"/>
              <w:left w:w="15" w:type="dxa"/>
              <w:bottom w:w="28" w:type="dxa"/>
              <w:right w:w="15" w:type="dxa"/>
            </w:tcMar>
            <w:vAlign w:val="center"/>
          </w:tcPr>
          <w:p w14:paraId="4110A320" w14:textId="6563A4DE"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657" w:type="dxa"/>
            <w:gridSpan w:val="2"/>
            <w:tcBorders>
              <w:top w:val="dotted" w:sz="4" w:space="0" w:color="auto"/>
              <w:left w:val="dotted" w:sz="4" w:space="0" w:color="auto"/>
              <w:bottom w:val="single" w:sz="4" w:space="0" w:color="auto"/>
              <w:right w:val="dotted" w:sz="4" w:space="0" w:color="auto"/>
            </w:tcBorders>
            <w:shd w:val="clear" w:color="000000" w:fill="FFF2CC"/>
            <w:noWrap/>
            <w:tcMar>
              <w:top w:w="28" w:type="dxa"/>
              <w:left w:w="15" w:type="dxa"/>
              <w:bottom w:w="28" w:type="dxa"/>
              <w:right w:w="15" w:type="dxa"/>
            </w:tcMar>
            <w:vAlign w:val="center"/>
          </w:tcPr>
          <w:p w14:paraId="364EDA97" w14:textId="5FF0FA0A"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657" w:type="dxa"/>
            <w:gridSpan w:val="2"/>
            <w:tcBorders>
              <w:top w:val="dotted" w:sz="4" w:space="0" w:color="auto"/>
              <w:left w:val="dotted" w:sz="4" w:space="0" w:color="auto"/>
              <w:bottom w:val="single" w:sz="4" w:space="0" w:color="auto"/>
              <w:right w:val="dotted" w:sz="4" w:space="0" w:color="auto"/>
            </w:tcBorders>
            <w:shd w:val="clear" w:color="000000" w:fill="FFF2CC"/>
            <w:noWrap/>
            <w:tcMar>
              <w:top w:w="28" w:type="dxa"/>
              <w:left w:w="15" w:type="dxa"/>
              <w:bottom w:w="28" w:type="dxa"/>
              <w:right w:w="15" w:type="dxa"/>
            </w:tcMar>
            <w:vAlign w:val="center"/>
          </w:tcPr>
          <w:p w14:paraId="0A24B624" w14:textId="54F53FBF"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657" w:type="dxa"/>
            <w:tcBorders>
              <w:top w:val="dotted" w:sz="4" w:space="0" w:color="auto"/>
              <w:left w:val="dotted" w:sz="4" w:space="0" w:color="auto"/>
              <w:bottom w:val="single" w:sz="4" w:space="0" w:color="auto"/>
              <w:right w:val="dotted" w:sz="4" w:space="0" w:color="auto"/>
            </w:tcBorders>
            <w:shd w:val="clear" w:color="000000" w:fill="auto"/>
            <w:noWrap/>
            <w:tcMar>
              <w:top w:w="28" w:type="dxa"/>
              <w:left w:w="15" w:type="dxa"/>
              <w:bottom w:w="28" w:type="dxa"/>
              <w:right w:w="15" w:type="dxa"/>
            </w:tcMar>
            <w:vAlign w:val="center"/>
          </w:tcPr>
          <w:p w14:paraId="3D6C2A0B" w14:textId="67EE5A91"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657" w:type="dxa"/>
            <w:gridSpan w:val="3"/>
            <w:tcBorders>
              <w:top w:val="dotted" w:sz="4" w:space="0" w:color="auto"/>
              <w:left w:val="dotted" w:sz="4" w:space="0" w:color="auto"/>
              <w:bottom w:val="single" w:sz="4" w:space="0" w:color="auto"/>
              <w:right w:val="dotted" w:sz="4" w:space="0" w:color="auto"/>
            </w:tcBorders>
            <w:shd w:val="clear" w:color="000000" w:fill="auto"/>
            <w:noWrap/>
            <w:tcMar>
              <w:top w:w="28" w:type="dxa"/>
              <w:left w:w="15" w:type="dxa"/>
              <w:bottom w:w="28" w:type="dxa"/>
              <w:right w:w="15" w:type="dxa"/>
            </w:tcMar>
            <w:vAlign w:val="center"/>
          </w:tcPr>
          <w:p w14:paraId="7995ACDA" w14:textId="5292385D"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657" w:type="dxa"/>
            <w:gridSpan w:val="2"/>
            <w:tcBorders>
              <w:top w:val="dotted" w:sz="4" w:space="0" w:color="auto"/>
              <w:left w:val="dotted" w:sz="4" w:space="0" w:color="auto"/>
              <w:bottom w:val="single" w:sz="4" w:space="0" w:color="auto"/>
              <w:right w:val="dotted" w:sz="4" w:space="0" w:color="auto"/>
            </w:tcBorders>
            <w:shd w:val="clear" w:color="000000" w:fill="auto"/>
            <w:noWrap/>
            <w:tcMar>
              <w:top w:w="28" w:type="dxa"/>
              <w:left w:w="15" w:type="dxa"/>
              <w:bottom w:w="28" w:type="dxa"/>
              <w:right w:w="15" w:type="dxa"/>
            </w:tcMar>
            <w:vAlign w:val="center"/>
          </w:tcPr>
          <w:p w14:paraId="7E15249F" w14:textId="7FA7B41A"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614" w:type="dxa"/>
            <w:gridSpan w:val="2"/>
            <w:tcBorders>
              <w:top w:val="dotted" w:sz="4" w:space="0" w:color="auto"/>
              <w:left w:val="dotted" w:sz="4" w:space="0" w:color="auto"/>
              <w:bottom w:val="single" w:sz="4" w:space="0" w:color="auto"/>
              <w:right w:val="dotted" w:sz="4" w:space="0" w:color="auto"/>
            </w:tcBorders>
            <w:shd w:val="clear" w:color="000000" w:fill="FFF2CC"/>
            <w:noWrap/>
            <w:tcMar>
              <w:top w:w="28" w:type="dxa"/>
              <w:left w:w="15" w:type="dxa"/>
              <w:bottom w:w="28" w:type="dxa"/>
              <w:right w:w="15" w:type="dxa"/>
            </w:tcMar>
            <w:vAlign w:val="center"/>
          </w:tcPr>
          <w:p w14:paraId="0C2AEAAA" w14:textId="47B2043E"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664"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65793BD2" w14:textId="6FF1D10C"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664" w:type="dxa"/>
            <w:gridSpan w:val="3"/>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76F8CCBD" w14:textId="7CFD3ABE"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666"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66FAA9E9" w14:textId="19C38C5A"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665"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3955388B" w14:textId="6692A383"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667" w:type="dxa"/>
            <w:gridSpan w:val="2"/>
            <w:vMerge/>
            <w:tcBorders>
              <w:left w:val="dotted" w:sz="4" w:space="0" w:color="auto"/>
              <w:bottom w:val="single"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156711BA" w14:textId="6E151DAB" w:rsidR="00101D84" w:rsidRPr="00B04312" w:rsidRDefault="00101D84" w:rsidP="00101D84">
            <w:pPr>
              <w:spacing w:before="60" w:after="60"/>
              <w:contextualSpacing/>
              <w:jc w:val="center"/>
              <w:rPr>
                <w:rFonts w:cs="Times New Roman"/>
                <w:b/>
                <w:bCs/>
                <w:color w:val="C00000"/>
                <w:sz w:val="10"/>
                <w:szCs w:val="10"/>
              </w:rPr>
            </w:pPr>
          </w:p>
        </w:tc>
        <w:tc>
          <w:tcPr>
            <w:tcW w:w="683" w:type="dxa"/>
            <w:gridSpan w:val="2"/>
            <w:tcBorders>
              <w:top w:val="dotted" w:sz="4" w:space="0" w:color="auto"/>
              <w:left w:val="dotted" w:sz="4" w:space="0" w:color="auto"/>
              <w:bottom w:val="single" w:sz="4" w:space="0" w:color="auto"/>
              <w:right w:val="double" w:sz="4" w:space="0" w:color="auto"/>
            </w:tcBorders>
            <w:shd w:val="clear" w:color="auto" w:fill="FFF2CC" w:themeFill="accent4" w:themeFillTint="33"/>
            <w:noWrap/>
            <w:tcMar>
              <w:top w:w="28" w:type="dxa"/>
              <w:left w:w="15" w:type="dxa"/>
              <w:bottom w:w="28" w:type="dxa"/>
              <w:right w:w="15" w:type="dxa"/>
            </w:tcMar>
            <w:vAlign w:val="center"/>
          </w:tcPr>
          <w:p w14:paraId="2E1FCF42" w14:textId="6BC92971"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r>
      <w:tr w:rsidR="00101D84" w:rsidRPr="00B04312" w14:paraId="023CF500" w14:textId="77777777" w:rsidTr="00E743FF">
        <w:trPr>
          <w:trHeight w:val="113"/>
          <w:jc w:val="center"/>
        </w:trPr>
        <w:tc>
          <w:tcPr>
            <w:tcW w:w="11201" w:type="dxa"/>
            <w:gridSpan w:val="30"/>
            <w:tcBorders>
              <w:left w:val="double" w:sz="4" w:space="0" w:color="auto"/>
              <w:right w:val="double" w:sz="4" w:space="0" w:color="auto"/>
            </w:tcBorders>
            <w:shd w:val="clear" w:color="000000" w:fill="auto"/>
            <w:noWrap/>
            <w:tcMar>
              <w:top w:w="15" w:type="dxa"/>
              <w:left w:w="15" w:type="dxa"/>
              <w:bottom w:w="0" w:type="dxa"/>
              <w:right w:w="15" w:type="dxa"/>
            </w:tcMar>
            <w:vAlign w:val="center"/>
          </w:tcPr>
          <w:p w14:paraId="74552A19" w14:textId="77777777" w:rsidR="00101D84" w:rsidRPr="00B04312" w:rsidRDefault="00101D84" w:rsidP="00101D84">
            <w:pPr>
              <w:spacing w:after="0" w:line="240" w:lineRule="auto"/>
              <w:ind w:right="113"/>
              <w:contextualSpacing/>
              <w:jc w:val="center"/>
              <w:rPr>
                <w:rFonts w:cs="Times New Roman"/>
                <w:b/>
                <w:bCs/>
                <w:color w:val="C00000"/>
                <w:sz w:val="10"/>
                <w:szCs w:val="10"/>
              </w:rPr>
            </w:pPr>
          </w:p>
        </w:tc>
      </w:tr>
      <w:tr w:rsidR="00101D84" w:rsidRPr="00B04312" w14:paraId="5F0B7DFE" w14:textId="77777777" w:rsidTr="00E743FF">
        <w:trPr>
          <w:trHeight w:val="20"/>
          <w:jc w:val="center"/>
        </w:trPr>
        <w:tc>
          <w:tcPr>
            <w:tcW w:w="11201" w:type="dxa"/>
            <w:gridSpan w:val="30"/>
            <w:tcBorders>
              <w:left w:val="double" w:sz="4" w:space="0" w:color="auto"/>
              <w:right w:val="double" w:sz="4" w:space="0" w:color="auto"/>
            </w:tcBorders>
            <w:shd w:val="clear" w:color="000000" w:fill="auto"/>
            <w:noWrap/>
            <w:tcMar>
              <w:top w:w="15" w:type="dxa"/>
              <w:left w:w="15" w:type="dxa"/>
              <w:bottom w:w="0" w:type="dxa"/>
              <w:right w:w="15" w:type="dxa"/>
            </w:tcMar>
            <w:vAlign w:val="center"/>
          </w:tcPr>
          <w:p w14:paraId="778FB479" w14:textId="3D520363" w:rsidR="00101D84" w:rsidRPr="00B04312" w:rsidRDefault="00101D84" w:rsidP="00101D84">
            <w:pPr>
              <w:spacing w:before="60" w:after="60"/>
              <w:ind w:right="113"/>
              <w:contextualSpacing/>
              <w:rPr>
                <w:rFonts w:cs="Times New Roman"/>
                <w:b/>
                <w:bCs/>
                <w:color w:val="auto"/>
                <w:sz w:val="10"/>
                <w:szCs w:val="10"/>
              </w:rPr>
            </w:pPr>
            <w:r w:rsidRPr="00B04312">
              <w:rPr>
                <w:rFonts w:cs="Times New Roman"/>
                <w:b/>
                <w:bCs/>
                <w:color w:val="auto"/>
                <w:sz w:val="10"/>
                <w:szCs w:val="10"/>
              </w:rPr>
              <w:t xml:space="preserve">VARIANCE COMPONENTS AND BROAD-SENSE HERITABILITY </w:t>
            </w:r>
            <w:r w:rsidRPr="00B04312">
              <w:rPr>
                <w:rFonts w:cs="Times New Roman"/>
                <w:b/>
                <w:bCs/>
                <w:color w:val="auto"/>
                <w:sz w:val="16"/>
                <w:szCs w:val="16"/>
              </w:rPr>
              <w:t>ᶜ</w:t>
            </w:r>
          </w:p>
        </w:tc>
      </w:tr>
      <w:tr w:rsidR="00101D84" w:rsidRPr="00B04312" w14:paraId="4391B535" w14:textId="77777777" w:rsidTr="00CD380D">
        <w:trPr>
          <w:trHeight w:val="20"/>
          <w:jc w:val="center"/>
        </w:trPr>
        <w:tc>
          <w:tcPr>
            <w:tcW w:w="1980" w:type="dxa"/>
            <w:tcBorders>
              <w:top w:val="single" w:sz="4" w:space="0" w:color="auto"/>
              <w:left w:val="double" w:sz="4" w:space="0" w:color="auto"/>
              <w:right w:val="dotted" w:sz="4" w:space="0" w:color="auto"/>
            </w:tcBorders>
            <w:shd w:val="clear" w:color="auto" w:fill="auto"/>
            <w:noWrap/>
            <w:tcMar>
              <w:top w:w="28" w:type="dxa"/>
              <w:left w:w="15" w:type="dxa"/>
              <w:bottom w:w="28" w:type="dxa"/>
              <w:right w:w="15" w:type="dxa"/>
            </w:tcMar>
            <w:vAlign w:val="center"/>
          </w:tcPr>
          <w:p w14:paraId="56ED69BD" w14:textId="77777777" w:rsidR="00101D84" w:rsidRPr="00B04312" w:rsidRDefault="00101D84" w:rsidP="00101D84">
            <w:pPr>
              <w:spacing w:before="60" w:after="60"/>
              <w:ind w:right="113"/>
              <w:contextualSpacing/>
              <w:jc w:val="right"/>
              <w:rPr>
                <w:rFonts w:cs="Times New Roman"/>
                <w:b/>
                <w:bCs/>
                <w:color w:val="auto"/>
                <w:sz w:val="10"/>
                <w:szCs w:val="10"/>
              </w:rPr>
            </w:pPr>
            <w:r w:rsidRPr="00B04312">
              <w:rPr>
                <w:rFonts w:cs="Times New Roman"/>
                <w:b/>
                <w:bCs/>
                <w:color w:val="auto"/>
                <w:sz w:val="10"/>
                <w:szCs w:val="10"/>
              </w:rPr>
              <w:t>Genotype</w:t>
            </w:r>
          </w:p>
        </w:tc>
        <w:tc>
          <w:tcPr>
            <w:tcW w:w="655" w:type="dxa"/>
            <w:tcBorders>
              <w:top w:val="single" w:sz="4" w:space="0" w:color="auto"/>
              <w:left w:val="dotted" w:sz="4" w:space="0" w:color="auto"/>
              <w:bottom w:val="dotted" w:sz="4" w:space="0" w:color="auto"/>
              <w:right w:val="dotted" w:sz="4" w:space="0" w:color="auto"/>
            </w:tcBorders>
            <w:shd w:val="clear" w:color="000000" w:fill="FFF2CC"/>
            <w:noWrap/>
            <w:tcMar>
              <w:top w:w="28" w:type="dxa"/>
              <w:left w:w="15" w:type="dxa"/>
              <w:bottom w:w="28" w:type="dxa"/>
              <w:right w:w="15" w:type="dxa"/>
            </w:tcMar>
            <w:vAlign w:val="center"/>
          </w:tcPr>
          <w:p w14:paraId="6CFE6A26" w14:textId="20A38DC3"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1 334</w:t>
            </w:r>
          </w:p>
        </w:tc>
        <w:tc>
          <w:tcPr>
            <w:tcW w:w="658" w:type="dxa"/>
            <w:gridSpan w:val="3"/>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773B229F" w14:textId="6D797FFE"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581</w:t>
            </w:r>
          </w:p>
        </w:tc>
        <w:tc>
          <w:tcPr>
            <w:tcW w:w="657"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32AC207A" w14:textId="792261D7"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604</w:t>
            </w:r>
          </w:p>
        </w:tc>
        <w:tc>
          <w:tcPr>
            <w:tcW w:w="657"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1066C5C2" w14:textId="61B39B75"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1308.4</w:t>
            </w:r>
          </w:p>
        </w:tc>
        <w:tc>
          <w:tcPr>
            <w:tcW w:w="657" w:type="dxa"/>
            <w:tcBorders>
              <w:top w:val="single" w:sz="4" w:space="0" w:color="auto"/>
              <w:left w:val="dotted" w:sz="4" w:space="0" w:color="auto"/>
              <w:bottom w:val="dotted" w:sz="4" w:space="0" w:color="auto"/>
              <w:right w:val="dotted" w:sz="4" w:space="0" w:color="auto"/>
            </w:tcBorders>
            <w:shd w:val="clear" w:color="000000" w:fill="auto"/>
            <w:noWrap/>
            <w:tcMar>
              <w:top w:w="28" w:type="dxa"/>
              <w:left w:w="15" w:type="dxa"/>
              <w:bottom w:w="28" w:type="dxa"/>
              <w:right w:w="15" w:type="dxa"/>
            </w:tcMar>
            <w:vAlign w:val="center"/>
          </w:tcPr>
          <w:p w14:paraId="51BD6A5C" w14:textId="0AD09CB6"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0.060</w:t>
            </w:r>
          </w:p>
        </w:tc>
        <w:tc>
          <w:tcPr>
            <w:tcW w:w="657" w:type="dxa"/>
            <w:gridSpan w:val="3"/>
            <w:tcBorders>
              <w:top w:val="single" w:sz="4" w:space="0" w:color="auto"/>
              <w:left w:val="dotted" w:sz="4" w:space="0" w:color="auto"/>
              <w:bottom w:val="dotted" w:sz="4" w:space="0" w:color="auto"/>
              <w:right w:val="dotted" w:sz="4" w:space="0" w:color="auto"/>
            </w:tcBorders>
            <w:shd w:val="clear" w:color="000000" w:fill="auto"/>
            <w:noWrap/>
            <w:tcMar>
              <w:top w:w="28" w:type="dxa"/>
              <w:left w:w="15" w:type="dxa"/>
              <w:bottom w:w="28" w:type="dxa"/>
              <w:right w:w="15" w:type="dxa"/>
            </w:tcMar>
            <w:vAlign w:val="center"/>
          </w:tcPr>
          <w:p w14:paraId="6AA61ED1" w14:textId="4FB4A5F0"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0.006</w:t>
            </w:r>
          </w:p>
        </w:tc>
        <w:tc>
          <w:tcPr>
            <w:tcW w:w="657" w:type="dxa"/>
            <w:gridSpan w:val="2"/>
            <w:tcBorders>
              <w:top w:val="single" w:sz="4" w:space="0" w:color="auto"/>
              <w:left w:val="dotted" w:sz="4" w:space="0" w:color="auto"/>
              <w:bottom w:val="dotted" w:sz="4" w:space="0" w:color="auto"/>
              <w:right w:val="dotted" w:sz="4" w:space="0" w:color="auto"/>
            </w:tcBorders>
            <w:shd w:val="clear" w:color="000000" w:fill="auto"/>
            <w:noWrap/>
            <w:tcMar>
              <w:top w:w="28" w:type="dxa"/>
              <w:left w:w="15" w:type="dxa"/>
              <w:bottom w:w="28" w:type="dxa"/>
              <w:right w:w="15" w:type="dxa"/>
            </w:tcMar>
            <w:vAlign w:val="center"/>
          </w:tcPr>
          <w:p w14:paraId="01F91823" w14:textId="492E5D93"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0.048</w:t>
            </w:r>
          </w:p>
        </w:tc>
        <w:tc>
          <w:tcPr>
            <w:tcW w:w="614" w:type="dxa"/>
            <w:gridSpan w:val="2"/>
            <w:tcBorders>
              <w:top w:val="single" w:sz="4" w:space="0" w:color="auto"/>
              <w:left w:val="dotted" w:sz="4" w:space="0" w:color="auto"/>
              <w:bottom w:val="dotted" w:sz="4" w:space="0" w:color="auto"/>
              <w:right w:val="dotted" w:sz="4" w:space="0" w:color="auto"/>
            </w:tcBorders>
            <w:shd w:val="clear" w:color="000000" w:fill="FFF2CC"/>
            <w:noWrap/>
            <w:tcMar>
              <w:top w:w="28" w:type="dxa"/>
              <w:left w:w="15" w:type="dxa"/>
              <w:bottom w:w="28" w:type="dxa"/>
              <w:right w:w="15" w:type="dxa"/>
            </w:tcMar>
            <w:vAlign w:val="center"/>
          </w:tcPr>
          <w:p w14:paraId="4C1FB2E2" w14:textId="3834D2D1"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38.6</w:t>
            </w:r>
          </w:p>
        </w:tc>
        <w:tc>
          <w:tcPr>
            <w:tcW w:w="664"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771E5C78" w14:textId="546E90A7"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0.073</w:t>
            </w:r>
          </w:p>
        </w:tc>
        <w:tc>
          <w:tcPr>
            <w:tcW w:w="664" w:type="dxa"/>
            <w:gridSpan w:val="3"/>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62CE6CAA" w14:textId="7572182B"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41.5</w:t>
            </w:r>
          </w:p>
        </w:tc>
        <w:tc>
          <w:tcPr>
            <w:tcW w:w="666"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399A8AF1" w14:textId="351615E5"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69.9</w:t>
            </w:r>
          </w:p>
        </w:tc>
        <w:tc>
          <w:tcPr>
            <w:tcW w:w="665"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78D0FFC3" w14:textId="1F620380"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7.2</w:t>
            </w:r>
          </w:p>
        </w:tc>
        <w:tc>
          <w:tcPr>
            <w:tcW w:w="667" w:type="dxa"/>
            <w:gridSpan w:val="2"/>
            <w:vMerge w:val="restart"/>
            <w:tcBorders>
              <w:top w:val="single" w:sz="4" w:space="0" w:color="auto"/>
              <w:left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04F0CF3C" w14:textId="456B064D" w:rsidR="00101D84" w:rsidRPr="00B04312" w:rsidRDefault="00101D84" w:rsidP="00101D84">
            <w:pPr>
              <w:spacing w:before="60" w:after="60"/>
              <w:contextualSpacing/>
              <w:jc w:val="center"/>
              <w:rPr>
                <w:rFonts w:cs="Times New Roman"/>
                <w:b/>
                <w:bCs/>
                <w:color w:val="C00000"/>
                <w:sz w:val="10"/>
                <w:szCs w:val="10"/>
              </w:rPr>
            </w:pPr>
            <w:r w:rsidRPr="00B04312">
              <w:rPr>
                <w:rFonts w:cs="Times New Roman"/>
                <w:b/>
                <w:bCs/>
                <w:color w:val="C00000"/>
                <w:sz w:val="10"/>
                <w:szCs w:val="10"/>
              </w:rPr>
              <w:t>No</w:t>
            </w:r>
            <w:r w:rsidR="00222EBA" w:rsidRPr="00B04312">
              <w:rPr>
                <w:rFonts w:cs="Times New Roman"/>
                <w:b/>
                <w:bCs/>
                <w:color w:val="C00000"/>
                <w:sz w:val="10"/>
                <w:szCs w:val="10"/>
              </w:rPr>
              <w:t xml:space="preserve"> </w:t>
            </w:r>
            <w:r w:rsidR="00222EBA" w:rsidRPr="00B04312">
              <w:rPr>
                <w:rFonts w:cs="Times New Roman"/>
                <w:b/>
                <w:bCs/>
                <w:color w:val="C00000"/>
                <w:sz w:val="10"/>
                <w:szCs w:val="10"/>
              </w:rPr>
              <w:br/>
            </w:r>
            <w:r w:rsidRPr="00B04312">
              <w:rPr>
                <w:rFonts w:cs="Times New Roman"/>
                <w:b/>
                <w:bCs/>
                <w:color w:val="C00000"/>
                <w:sz w:val="10"/>
                <w:szCs w:val="10"/>
              </w:rPr>
              <w:t>data</w:t>
            </w:r>
          </w:p>
        </w:tc>
        <w:tc>
          <w:tcPr>
            <w:tcW w:w="683" w:type="dxa"/>
            <w:gridSpan w:val="2"/>
            <w:tcBorders>
              <w:top w:val="single" w:sz="4" w:space="0" w:color="auto"/>
              <w:left w:val="dotted" w:sz="4" w:space="0" w:color="auto"/>
              <w:bottom w:val="dotted" w:sz="4" w:space="0" w:color="auto"/>
              <w:right w:val="double" w:sz="4" w:space="0" w:color="auto"/>
            </w:tcBorders>
            <w:shd w:val="clear" w:color="auto" w:fill="FFF2CC" w:themeFill="accent4" w:themeFillTint="33"/>
            <w:noWrap/>
            <w:tcMar>
              <w:top w:w="28" w:type="dxa"/>
              <w:left w:w="15" w:type="dxa"/>
              <w:bottom w:w="28" w:type="dxa"/>
              <w:right w:w="15" w:type="dxa"/>
            </w:tcMar>
            <w:vAlign w:val="center"/>
          </w:tcPr>
          <w:p w14:paraId="254AD9C9" w14:textId="138C462F"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0.000 225</w:t>
            </w:r>
          </w:p>
        </w:tc>
      </w:tr>
      <w:tr w:rsidR="00101D84" w:rsidRPr="00B04312" w14:paraId="714801F0" w14:textId="77777777" w:rsidTr="00CD380D">
        <w:trPr>
          <w:trHeight w:val="20"/>
          <w:jc w:val="center"/>
        </w:trPr>
        <w:tc>
          <w:tcPr>
            <w:tcW w:w="1980" w:type="dxa"/>
            <w:tcBorders>
              <w:left w:val="double" w:sz="4" w:space="0" w:color="auto"/>
              <w:right w:val="dotted" w:sz="4" w:space="0" w:color="auto"/>
            </w:tcBorders>
            <w:shd w:val="clear" w:color="auto" w:fill="auto"/>
            <w:noWrap/>
            <w:tcMar>
              <w:top w:w="28" w:type="dxa"/>
              <w:left w:w="15" w:type="dxa"/>
              <w:bottom w:w="28" w:type="dxa"/>
              <w:right w:w="15" w:type="dxa"/>
            </w:tcMar>
            <w:vAlign w:val="center"/>
          </w:tcPr>
          <w:p w14:paraId="47E18D24" w14:textId="3C9AA1DC" w:rsidR="00101D84" w:rsidRPr="00B04312" w:rsidRDefault="00457CB4" w:rsidP="00101D84">
            <w:pPr>
              <w:spacing w:before="60" w:after="60"/>
              <w:ind w:right="113"/>
              <w:contextualSpacing/>
              <w:jc w:val="right"/>
              <w:rPr>
                <w:rFonts w:cs="Times New Roman"/>
                <w:b/>
                <w:bCs/>
                <w:color w:val="auto"/>
                <w:sz w:val="10"/>
                <w:szCs w:val="10"/>
              </w:rPr>
            </w:pPr>
            <w:r w:rsidRPr="00B04312">
              <w:rPr>
                <w:rFonts w:cs="Times New Roman"/>
                <w:b/>
                <w:bCs/>
                <w:color w:val="auto"/>
                <w:sz w:val="10"/>
                <w:szCs w:val="10"/>
              </w:rPr>
              <w:t>Year</w:t>
            </w:r>
          </w:p>
        </w:tc>
        <w:tc>
          <w:tcPr>
            <w:tcW w:w="655" w:type="dxa"/>
            <w:tcBorders>
              <w:top w:val="dotted" w:sz="4" w:space="0" w:color="auto"/>
              <w:left w:val="dotted" w:sz="4" w:space="0" w:color="auto"/>
              <w:bottom w:val="dotted" w:sz="4" w:space="0" w:color="auto"/>
              <w:right w:val="dotted" w:sz="4" w:space="0" w:color="auto"/>
            </w:tcBorders>
            <w:shd w:val="clear" w:color="000000" w:fill="FFF2CC"/>
            <w:noWrap/>
            <w:tcMar>
              <w:top w:w="28" w:type="dxa"/>
              <w:left w:w="15" w:type="dxa"/>
              <w:bottom w:w="28" w:type="dxa"/>
              <w:right w:w="15" w:type="dxa"/>
            </w:tcMar>
            <w:vAlign w:val="center"/>
          </w:tcPr>
          <w:p w14:paraId="32F08495" w14:textId="75C47FE5"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9 271</w:t>
            </w:r>
          </w:p>
        </w:tc>
        <w:tc>
          <w:tcPr>
            <w:tcW w:w="658" w:type="dxa"/>
            <w:gridSpan w:val="3"/>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501B0E30" w14:textId="15AF0983"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4 611</w:t>
            </w:r>
          </w:p>
        </w:tc>
        <w:tc>
          <w:tcPr>
            <w:tcW w:w="657"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38FC1AE9" w14:textId="0D636B15"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2 356</w:t>
            </w:r>
          </w:p>
        </w:tc>
        <w:tc>
          <w:tcPr>
            <w:tcW w:w="657"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3AA11D75" w14:textId="74F243C5"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10804.3</w:t>
            </w:r>
          </w:p>
        </w:tc>
        <w:tc>
          <w:tcPr>
            <w:tcW w:w="657" w:type="dxa"/>
            <w:tcBorders>
              <w:top w:val="dotted" w:sz="4" w:space="0" w:color="auto"/>
              <w:left w:val="dotted" w:sz="4" w:space="0" w:color="auto"/>
              <w:bottom w:val="dotted" w:sz="4" w:space="0" w:color="auto"/>
              <w:right w:val="dotted" w:sz="4" w:space="0" w:color="auto"/>
            </w:tcBorders>
            <w:shd w:val="clear" w:color="000000" w:fill="auto"/>
            <w:noWrap/>
            <w:tcMar>
              <w:top w:w="28" w:type="dxa"/>
              <w:left w:w="15" w:type="dxa"/>
              <w:bottom w:w="28" w:type="dxa"/>
              <w:right w:w="15" w:type="dxa"/>
            </w:tcMar>
            <w:vAlign w:val="center"/>
          </w:tcPr>
          <w:p w14:paraId="51F3EFEA" w14:textId="27633D36"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0.353</w:t>
            </w:r>
          </w:p>
        </w:tc>
        <w:tc>
          <w:tcPr>
            <w:tcW w:w="657" w:type="dxa"/>
            <w:gridSpan w:val="3"/>
            <w:tcBorders>
              <w:top w:val="dotted" w:sz="4" w:space="0" w:color="auto"/>
              <w:left w:val="dotted" w:sz="4" w:space="0" w:color="auto"/>
              <w:bottom w:val="dotted" w:sz="4" w:space="0" w:color="auto"/>
              <w:right w:val="dotted" w:sz="4" w:space="0" w:color="auto"/>
            </w:tcBorders>
            <w:shd w:val="clear" w:color="000000" w:fill="auto"/>
            <w:noWrap/>
            <w:tcMar>
              <w:top w:w="28" w:type="dxa"/>
              <w:left w:w="15" w:type="dxa"/>
              <w:bottom w:w="28" w:type="dxa"/>
              <w:right w:w="15" w:type="dxa"/>
            </w:tcMar>
            <w:vAlign w:val="center"/>
          </w:tcPr>
          <w:p w14:paraId="1647B8C1" w14:textId="3F04083D"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1.711</w:t>
            </w:r>
          </w:p>
        </w:tc>
        <w:tc>
          <w:tcPr>
            <w:tcW w:w="657" w:type="dxa"/>
            <w:gridSpan w:val="2"/>
            <w:tcBorders>
              <w:top w:val="dotted" w:sz="4" w:space="0" w:color="auto"/>
              <w:left w:val="dotted" w:sz="4" w:space="0" w:color="auto"/>
              <w:bottom w:val="dotted" w:sz="4" w:space="0" w:color="auto"/>
              <w:right w:val="dotted" w:sz="4" w:space="0" w:color="auto"/>
            </w:tcBorders>
            <w:shd w:val="clear" w:color="000000" w:fill="auto"/>
            <w:noWrap/>
            <w:tcMar>
              <w:top w:w="28" w:type="dxa"/>
              <w:left w:w="15" w:type="dxa"/>
              <w:bottom w:w="28" w:type="dxa"/>
              <w:right w:w="15" w:type="dxa"/>
            </w:tcMar>
            <w:vAlign w:val="center"/>
          </w:tcPr>
          <w:p w14:paraId="5887884C" w14:textId="23882BE3"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3.496</w:t>
            </w:r>
          </w:p>
        </w:tc>
        <w:tc>
          <w:tcPr>
            <w:tcW w:w="614" w:type="dxa"/>
            <w:gridSpan w:val="2"/>
            <w:tcBorders>
              <w:top w:val="dotted" w:sz="4" w:space="0" w:color="auto"/>
              <w:left w:val="dotted" w:sz="4" w:space="0" w:color="auto"/>
              <w:bottom w:val="dotted" w:sz="4" w:space="0" w:color="auto"/>
              <w:right w:val="dotted" w:sz="4" w:space="0" w:color="auto"/>
            </w:tcBorders>
            <w:shd w:val="clear" w:color="000000" w:fill="FFF2CC"/>
            <w:noWrap/>
            <w:tcMar>
              <w:top w:w="28" w:type="dxa"/>
              <w:left w:w="15" w:type="dxa"/>
              <w:bottom w:w="28" w:type="dxa"/>
              <w:right w:w="15" w:type="dxa"/>
            </w:tcMar>
            <w:vAlign w:val="center"/>
          </w:tcPr>
          <w:p w14:paraId="6284B0B0" w14:textId="7029A89F"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3 427.9</w:t>
            </w:r>
          </w:p>
        </w:tc>
        <w:tc>
          <w:tcPr>
            <w:tcW w:w="664"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177B2B0E" w14:textId="1642DFB1"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0.607</w:t>
            </w:r>
          </w:p>
        </w:tc>
        <w:tc>
          <w:tcPr>
            <w:tcW w:w="664" w:type="dxa"/>
            <w:gridSpan w:val="3"/>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6B2F66C4" w14:textId="08C764A5"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945.2</w:t>
            </w:r>
          </w:p>
        </w:tc>
        <w:tc>
          <w:tcPr>
            <w:tcW w:w="666"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7F4ED815" w14:textId="646CC17D"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1 510.4</w:t>
            </w:r>
          </w:p>
        </w:tc>
        <w:tc>
          <w:tcPr>
            <w:tcW w:w="665"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0EC4882E" w14:textId="4E1FD2C7"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334.4</w:t>
            </w:r>
          </w:p>
        </w:tc>
        <w:tc>
          <w:tcPr>
            <w:tcW w:w="667" w:type="dxa"/>
            <w:gridSpan w:val="2"/>
            <w:vMerge/>
            <w:tcBorders>
              <w:left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24A90B94" w14:textId="0FA83D35" w:rsidR="00101D84" w:rsidRPr="00B04312" w:rsidRDefault="00101D84" w:rsidP="00101D84">
            <w:pPr>
              <w:spacing w:before="60" w:after="60"/>
              <w:contextualSpacing/>
              <w:jc w:val="center"/>
              <w:rPr>
                <w:rFonts w:cs="Times New Roman"/>
                <w:b/>
                <w:bCs/>
                <w:color w:val="C00000"/>
                <w:sz w:val="10"/>
                <w:szCs w:val="10"/>
              </w:rPr>
            </w:pPr>
          </w:p>
        </w:tc>
        <w:tc>
          <w:tcPr>
            <w:tcW w:w="683" w:type="dxa"/>
            <w:gridSpan w:val="2"/>
            <w:tcBorders>
              <w:top w:val="dotted" w:sz="4" w:space="0" w:color="auto"/>
              <w:left w:val="dotted" w:sz="4" w:space="0" w:color="auto"/>
              <w:bottom w:val="dotted" w:sz="4" w:space="0" w:color="auto"/>
              <w:right w:val="double" w:sz="4" w:space="0" w:color="auto"/>
            </w:tcBorders>
            <w:shd w:val="clear" w:color="auto" w:fill="FFF2CC" w:themeFill="accent4" w:themeFillTint="33"/>
            <w:noWrap/>
            <w:tcMar>
              <w:top w:w="28" w:type="dxa"/>
              <w:left w:w="15" w:type="dxa"/>
              <w:bottom w:w="28" w:type="dxa"/>
              <w:right w:w="15" w:type="dxa"/>
            </w:tcMar>
            <w:vAlign w:val="center"/>
          </w:tcPr>
          <w:p w14:paraId="042DEF75" w14:textId="31A7F5C5"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0.003 071</w:t>
            </w:r>
          </w:p>
        </w:tc>
      </w:tr>
      <w:tr w:rsidR="00101D84" w:rsidRPr="00B04312" w14:paraId="2B1B06D8" w14:textId="77777777" w:rsidTr="00CD380D">
        <w:trPr>
          <w:trHeight w:val="20"/>
          <w:jc w:val="center"/>
        </w:trPr>
        <w:tc>
          <w:tcPr>
            <w:tcW w:w="1980" w:type="dxa"/>
            <w:tcBorders>
              <w:left w:val="double" w:sz="4" w:space="0" w:color="auto"/>
              <w:bottom w:val="single" w:sz="4" w:space="0" w:color="auto"/>
              <w:right w:val="dotted" w:sz="4" w:space="0" w:color="auto"/>
            </w:tcBorders>
            <w:shd w:val="clear" w:color="auto" w:fill="auto"/>
            <w:noWrap/>
            <w:tcMar>
              <w:top w:w="28" w:type="dxa"/>
              <w:left w:w="15" w:type="dxa"/>
              <w:bottom w:w="28" w:type="dxa"/>
              <w:right w:w="15" w:type="dxa"/>
            </w:tcMar>
            <w:vAlign w:val="center"/>
          </w:tcPr>
          <w:p w14:paraId="727F5B5B" w14:textId="7E7364A0" w:rsidR="00101D84" w:rsidRPr="00B04312" w:rsidRDefault="00101D84" w:rsidP="00101D84">
            <w:pPr>
              <w:spacing w:before="60" w:after="60"/>
              <w:ind w:right="113"/>
              <w:contextualSpacing/>
              <w:jc w:val="right"/>
              <w:rPr>
                <w:rFonts w:cs="Times New Roman"/>
                <w:b/>
                <w:bCs/>
                <w:color w:val="auto"/>
                <w:sz w:val="10"/>
                <w:szCs w:val="10"/>
              </w:rPr>
            </w:pPr>
            <w:r w:rsidRPr="00B04312">
              <w:rPr>
                <w:rFonts w:cs="Times New Roman"/>
                <w:b/>
                <w:bCs/>
                <w:color w:val="auto"/>
                <w:sz w:val="10"/>
                <w:szCs w:val="10"/>
              </w:rPr>
              <w:t>Genotype</w:t>
            </w:r>
            <w:r w:rsidR="00756A2F" w:rsidRPr="00B04312">
              <w:rPr>
                <w:rFonts w:cs="Times New Roman"/>
                <w:b/>
                <w:bCs/>
                <w:color w:val="auto"/>
                <w:sz w:val="10"/>
                <w:szCs w:val="10"/>
              </w:rPr>
              <w:t>-by-y</w:t>
            </w:r>
            <w:r w:rsidR="00457CB4" w:rsidRPr="00B04312">
              <w:rPr>
                <w:rFonts w:cs="Times New Roman"/>
                <w:b/>
                <w:bCs/>
                <w:color w:val="auto"/>
                <w:sz w:val="10"/>
                <w:szCs w:val="10"/>
              </w:rPr>
              <w:t>ear</w:t>
            </w:r>
            <w:r w:rsidRPr="00B04312">
              <w:rPr>
                <w:rFonts w:cs="Times New Roman"/>
                <w:b/>
                <w:bCs/>
                <w:color w:val="auto"/>
                <w:sz w:val="10"/>
                <w:szCs w:val="10"/>
              </w:rPr>
              <w:t xml:space="preserve"> (=Error)</w:t>
            </w:r>
          </w:p>
        </w:tc>
        <w:tc>
          <w:tcPr>
            <w:tcW w:w="655" w:type="dxa"/>
            <w:tcBorders>
              <w:top w:val="dotted" w:sz="4" w:space="0" w:color="auto"/>
              <w:left w:val="dotted" w:sz="4" w:space="0" w:color="auto"/>
              <w:bottom w:val="single" w:sz="4" w:space="0" w:color="auto"/>
              <w:right w:val="dotted" w:sz="4" w:space="0" w:color="auto"/>
            </w:tcBorders>
            <w:shd w:val="clear" w:color="000000" w:fill="FFF2CC"/>
            <w:noWrap/>
            <w:tcMar>
              <w:top w:w="28" w:type="dxa"/>
              <w:left w:w="15" w:type="dxa"/>
              <w:bottom w:w="28" w:type="dxa"/>
              <w:right w:w="15" w:type="dxa"/>
            </w:tcMar>
            <w:vAlign w:val="center"/>
          </w:tcPr>
          <w:p w14:paraId="1AE0A5FA" w14:textId="49495070"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3 971</w:t>
            </w:r>
          </w:p>
        </w:tc>
        <w:tc>
          <w:tcPr>
            <w:tcW w:w="658" w:type="dxa"/>
            <w:gridSpan w:val="3"/>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374C1B4C" w14:textId="1D52378F"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1 814</w:t>
            </w:r>
          </w:p>
        </w:tc>
        <w:tc>
          <w:tcPr>
            <w:tcW w:w="657"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7DC00447" w14:textId="423CE959"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3 244</w:t>
            </w:r>
          </w:p>
        </w:tc>
        <w:tc>
          <w:tcPr>
            <w:tcW w:w="657"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4A71178C" w14:textId="1E9A1A8A"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4447.6</w:t>
            </w:r>
          </w:p>
        </w:tc>
        <w:tc>
          <w:tcPr>
            <w:tcW w:w="657" w:type="dxa"/>
            <w:tcBorders>
              <w:top w:val="dotted" w:sz="4" w:space="0" w:color="auto"/>
              <w:left w:val="dotted" w:sz="4" w:space="0" w:color="auto"/>
              <w:bottom w:val="single" w:sz="4" w:space="0" w:color="auto"/>
              <w:right w:val="dotted" w:sz="4" w:space="0" w:color="auto"/>
            </w:tcBorders>
            <w:shd w:val="clear" w:color="000000" w:fill="auto"/>
            <w:noWrap/>
            <w:tcMar>
              <w:top w:w="28" w:type="dxa"/>
              <w:left w:w="15" w:type="dxa"/>
              <w:bottom w:w="28" w:type="dxa"/>
              <w:right w:w="15" w:type="dxa"/>
            </w:tcMar>
            <w:vAlign w:val="center"/>
          </w:tcPr>
          <w:p w14:paraId="6FA12428" w14:textId="2B02CB99"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0.087</w:t>
            </w:r>
          </w:p>
        </w:tc>
        <w:tc>
          <w:tcPr>
            <w:tcW w:w="657" w:type="dxa"/>
            <w:gridSpan w:val="3"/>
            <w:tcBorders>
              <w:top w:val="dotted" w:sz="4" w:space="0" w:color="auto"/>
              <w:left w:val="dotted" w:sz="4" w:space="0" w:color="auto"/>
              <w:bottom w:val="single" w:sz="4" w:space="0" w:color="auto"/>
              <w:right w:val="dotted" w:sz="4" w:space="0" w:color="auto"/>
            </w:tcBorders>
            <w:shd w:val="clear" w:color="000000" w:fill="auto"/>
            <w:noWrap/>
            <w:tcMar>
              <w:top w:w="28" w:type="dxa"/>
              <w:left w:w="15" w:type="dxa"/>
              <w:bottom w:w="28" w:type="dxa"/>
              <w:right w:w="15" w:type="dxa"/>
            </w:tcMar>
            <w:vAlign w:val="center"/>
          </w:tcPr>
          <w:p w14:paraId="13F50B9E" w14:textId="0C66E092"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0.115</w:t>
            </w:r>
          </w:p>
        </w:tc>
        <w:tc>
          <w:tcPr>
            <w:tcW w:w="657" w:type="dxa"/>
            <w:gridSpan w:val="2"/>
            <w:tcBorders>
              <w:top w:val="dotted" w:sz="4" w:space="0" w:color="auto"/>
              <w:left w:val="dotted" w:sz="4" w:space="0" w:color="auto"/>
              <w:bottom w:val="single" w:sz="4" w:space="0" w:color="auto"/>
              <w:right w:val="dotted" w:sz="4" w:space="0" w:color="auto"/>
            </w:tcBorders>
            <w:shd w:val="clear" w:color="000000" w:fill="auto"/>
            <w:noWrap/>
            <w:tcMar>
              <w:top w:w="28" w:type="dxa"/>
              <w:left w:w="15" w:type="dxa"/>
              <w:bottom w:w="28" w:type="dxa"/>
              <w:right w:w="15" w:type="dxa"/>
            </w:tcMar>
            <w:vAlign w:val="center"/>
          </w:tcPr>
          <w:p w14:paraId="3ACB7441" w14:textId="6A2CEDD8"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0.325</w:t>
            </w:r>
          </w:p>
        </w:tc>
        <w:tc>
          <w:tcPr>
            <w:tcW w:w="614" w:type="dxa"/>
            <w:gridSpan w:val="2"/>
            <w:tcBorders>
              <w:top w:val="dotted" w:sz="4" w:space="0" w:color="auto"/>
              <w:left w:val="dotted" w:sz="4" w:space="0" w:color="auto"/>
              <w:bottom w:val="single" w:sz="4" w:space="0" w:color="auto"/>
              <w:right w:val="dotted" w:sz="4" w:space="0" w:color="auto"/>
            </w:tcBorders>
            <w:shd w:val="clear" w:color="000000" w:fill="FFF2CC"/>
            <w:noWrap/>
            <w:tcMar>
              <w:top w:w="28" w:type="dxa"/>
              <w:left w:w="15" w:type="dxa"/>
              <w:bottom w:w="28" w:type="dxa"/>
              <w:right w:w="15" w:type="dxa"/>
            </w:tcMar>
            <w:vAlign w:val="center"/>
          </w:tcPr>
          <w:p w14:paraId="2A37C2DF" w14:textId="11285AEB"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60.9</w:t>
            </w:r>
          </w:p>
        </w:tc>
        <w:tc>
          <w:tcPr>
            <w:tcW w:w="664"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383BB603" w14:textId="03F025CC"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0.353</w:t>
            </w:r>
          </w:p>
        </w:tc>
        <w:tc>
          <w:tcPr>
            <w:tcW w:w="664" w:type="dxa"/>
            <w:gridSpan w:val="3"/>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65C25220" w14:textId="64C660DA"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166.7</w:t>
            </w:r>
          </w:p>
        </w:tc>
        <w:tc>
          <w:tcPr>
            <w:tcW w:w="666"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1CF34DEF" w14:textId="297E6EC7"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102.3</w:t>
            </w:r>
          </w:p>
        </w:tc>
        <w:tc>
          <w:tcPr>
            <w:tcW w:w="665"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3D018F49" w14:textId="49224BBA"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22.9</w:t>
            </w:r>
          </w:p>
        </w:tc>
        <w:tc>
          <w:tcPr>
            <w:tcW w:w="667" w:type="dxa"/>
            <w:gridSpan w:val="2"/>
            <w:vMerge/>
            <w:tcBorders>
              <w:left w:val="dotted" w:sz="4" w:space="0" w:color="auto"/>
              <w:bottom w:val="single"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7FE2A59A" w14:textId="46021B48" w:rsidR="00101D84" w:rsidRPr="00B04312" w:rsidRDefault="00101D84" w:rsidP="00101D84">
            <w:pPr>
              <w:spacing w:before="60" w:after="60"/>
              <w:contextualSpacing/>
              <w:jc w:val="center"/>
              <w:rPr>
                <w:rFonts w:cs="Times New Roman"/>
                <w:b/>
                <w:bCs/>
                <w:color w:val="C00000"/>
                <w:sz w:val="10"/>
                <w:szCs w:val="10"/>
              </w:rPr>
            </w:pPr>
          </w:p>
        </w:tc>
        <w:tc>
          <w:tcPr>
            <w:tcW w:w="683" w:type="dxa"/>
            <w:gridSpan w:val="2"/>
            <w:tcBorders>
              <w:top w:val="dotted" w:sz="4" w:space="0" w:color="auto"/>
              <w:left w:val="dotted" w:sz="4" w:space="0" w:color="auto"/>
              <w:bottom w:val="single" w:sz="4" w:space="0" w:color="auto"/>
              <w:right w:val="double" w:sz="4" w:space="0" w:color="auto"/>
            </w:tcBorders>
            <w:shd w:val="clear" w:color="auto" w:fill="FFF2CC" w:themeFill="accent4" w:themeFillTint="33"/>
            <w:noWrap/>
            <w:tcMar>
              <w:top w:w="28" w:type="dxa"/>
              <w:left w:w="15" w:type="dxa"/>
              <w:bottom w:w="28" w:type="dxa"/>
              <w:right w:w="15" w:type="dxa"/>
            </w:tcMar>
            <w:vAlign w:val="center"/>
          </w:tcPr>
          <w:p w14:paraId="34F80D17" w14:textId="571C0815" w:rsidR="00101D84" w:rsidRPr="00B04312" w:rsidRDefault="00101D84" w:rsidP="00101D84">
            <w:pPr>
              <w:spacing w:before="60" w:after="60"/>
              <w:contextualSpacing/>
              <w:jc w:val="center"/>
              <w:rPr>
                <w:rFonts w:cs="Times New Roman"/>
                <w:b/>
                <w:bCs/>
                <w:color w:val="auto"/>
                <w:sz w:val="10"/>
                <w:szCs w:val="10"/>
              </w:rPr>
            </w:pPr>
            <w:r w:rsidRPr="00B04312">
              <w:rPr>
                <w:rFonts w:cs="Times New Roman"/>
                <w:b/>
                <w:bCs/>
                <w:color w:val="auto"/>
                <w:sz w:val="10"/>
                <w:szCs w:val="10"/>
              </w:rPr>
              <w:t>0.000 393</w:t>
            </w:r>
          </w:p>
        </w:tc>
      </w:tr>
      <w:tr w:rsidR="00101D84" w:rsidRPr="00B04312" w14:paraId="753CA4B9" w14:textId="77777777" w:rsidTr="00E743FF">
        <w:trPr>
          <w:trHeight w:val="113"/>
          <w:jc w:val="center"/>
        </w:trPr>
        <w:tc>
          <w:tcPr>
            <w:tcW w:w="11201" w:type="dxa"/>
            <w:gridSpan w:val="30"/>
            <w:tcBorders>
              <w:left w:val="double" w:sz="4" w:space="0" w:color="auto"/>
              <w:bottom w:val="single" w:sz="4" w:space="0" w:color="auto"/>
              <w:right w:val="double" w:sz="4" w:space="0" w:color="auto"/>
            </w:tcBorders>
            <w:shd w:val="clear" w:color="000000" w:fill="auto"/>
            <w:noWrap/>
            <w:tcMar>
              <w:top w:w="15" w:type="dxa"/>
              <w:left w:w="15" w:type="dxa"/>
              <w:bottom w:w="0" w:type="dxa"/>
              <w:right w:w="15" w:type="dxa"/>
            </w:tcMar>
            <w:vAlign w:val="center"/>
          </w:tcPr>
          <w:p w14:paraId="46E25DFE" w14:textId="77777777" w:rsidR="00101D84" w:rsidRPr="00B04312" w:rsidRDefault="00101D84" w:rsidP="00101D84">
            <w:pPr>
              <w:spacing w:after="0" w:line="240" w:lineRule="auto"/>
              <w:ind w:right="113"/>
              <w:contextualSpacing/>
              <w:jc w:val="center"/>
              <w:rPr>
                <w:rFonts w:cs="Times New Roman"/>
                <w:b/>
                <w:bCs/>
                <w:color w:val="auto"/>
                <w:sz w:val="10"/>
                <w:szCs w:val="10"/>
              </w:rPr>
            </w:pPr>
          </w:p>
        </w:tc>
      </w:tr>
      <w:tr w:rsidR="00101D84" w:rsidRPr="00B04312" w14:paraId="471F3D7B" w14:textId="77777777" w:rsidTr="001E3A33">
        <w:trPr>
          <w:trHeight w:val="20"/>
          <w:jc w:val="center"/>
        </w:trPr>
        <w:tc>
          <w:tcPr>
            <w:tcW w:w="1980" w:type="dxa"/>
            <w:tcBorders>
              <w:top w:val="single" w:sz="4" w:space="0" w:color="auto"/>
              <w:left w:val="double" w:sz="4" w:space="0" w:color="auto"/>
              <w:bottom w:val="dotted" w:sz="4" w:space="0" w:color="auto"/>
              <w:right w:val="dotted" w:sz="4" w:space="0" w:color="auto"/>
            </w:tcBorders>
            <w:shd w:val="clear" w:color="auto" w:fill="auto"/>
            <w:noWrap/>
            <w:tcMar>
              <w:top w:w="28" w:type="dxa"/>
              <w:left w:w="15" w:type="dxa"/>
              <w:bottom w:w="28" w:type="dxa"/>
              <w:right w:w="15" w:type="dxa"/>
            </w:tcMar>
            <w:vAlign w:val="center"/>
          </w:tcPr>
          <w:p w14:paraId="32884A0A" w14:textId="4D02ADC8" w:rsidR="00101D84" w:rsidRPr="00B04312" w:rsidRDefault="00101D84" w:rsidP="00101D84">
            <w:pPr>
              <w:spacing w:before="60" w:after="60"/>
              <w:ind w:right="113"/>
              <w:contextualSpacing/>
              <w:jc w:val="right"/>
              <w:rPr>
                <w:rFonts w:cs="Times New Roman"/>
                <w:b/>
                <w:bCs/>
                <w:color w:val="0070C0"/>
                <w:sz w:val="10"/>
                <w:szCs w:val="10"/>
              </w:rPr>
            </w:pPr>
            <w:r w:rsidRPr="00B04312">
              <w:rPr>
                <w:rFonts w:cs="Times New Roman"/>
                <w:b/>
                <w:bCs/>
                <w:color w:val="0070C0"/>
                <w:sz w:val="10"/>
                <w:szCs w:val="10"/>
              </w:rPr>
              <w:t>Broad-sense heritability (</w:t>
            </w:r>
            <w:r w:rsidRPr="00B04312">
              <w:rPr>
                <w:rFonts w:cs="Times New Roman"/>
                <w:b/>
                <w:bCs/>
                <w:i/>
                <w:iCs/>
                <w:color w:val="0070C0"/>
                <w:sz w:val="10"/>
                <w:szCs w:val="10"/>
              </w:rPr>
              <w:t>h</w:t>
            </w:r>
            <w:r w:rsidRPr="00B04312">
              <w:rPr>
                <w:rFonts w:cs="Times New Roman"/>
                <w:b/>
                <w:bCs/>
                <w:color w:val="0070C0"/>
                <w:sz w:val="10"/>
                <w:szCs w:val="10"/>
              </w:rPr>
              <w:t>²)</w:t>
            </w:r>
          </w:p>
        </w:tc>
        <w:tc>
          <w:tcPr>
            <w:tcW w:w="655" w:type="dxa"/>
            <w:tcBorders>
              <w:top w:val="single" w:sz="4" w:space="0" w:color="auto"/>
              <w:left w:val="dotted" w:sz="4" w:space="0" w:color="auto"/>
              <w:bottom w:val="dotted" w:sz="4" w:space="0" w:color="auto"/>
              <w:right w:val="dotted" w:sz="4" w:space="0" w:color="auto"/>
            </w:tcBorders>
            <w:shd w:val="clear" w:color="000000" w:fill="FFF2CC"/>
            <w:noWrap/>
            <w:tcMar>
              <w:top w:w="28" w:type="dxa"/>
              <w:left w:w="15" w:type="dxa"/>
              <w:bottom w:w="28" w:type="dxa"/>
              <w:right w:w="15" w:type="dxa"/>
            </w:tcMar>
            <w:vAlign w:val="center"/>
          </w:tcPr>
          <w:p w14:paraId="318D2CC9" w14:textId="6D73421F"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0.251</w:t>
            </w:r>
          </w:p>
        </w:tc>
        <w:tc>
          <w:tcPr>
            <w:tcW w:w="658" w:type="dxa"/>
            <w:gridSpan w:val="3"/>
            <w:tcBorders>
              <w:top w:val="single" w:sz="4" w:space="0" w:color="auto"/>
              <w:left w:val="dotted" w:sz="4" w:space="0" w:color="auto"/>
              <w:bottom w:val="dotted" w:sz="4" w:space="0" w:color="auto"/>
              <w:right w:val="dotted" w:sz="4" w:space="0" w:color="auto"/>
            </w:tcBorders>
            <w:shd w:val="clear" w:color="000000" w:fill="FFF2CC"/>
            <w:noWrap/>
            <w:tcMar>
              <w:top w:w="28" w:type="dxa"/>
              <w:left w:w="15" w:type="dxa"/>
              <w:bottom w:w="28" w:type="dxa"/>
              <w:right w:w="15" w:type="dxa"/>
            </w:tcMar>
            <w:vAlign w:val="center"/>
          </w:tcPr>
          <w:p w14:paraId="0FFBFBFB" w14:textId="5158CB58"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0.243</w:t>
            </w:r>
          </w:p>
        </w:tc>
        <w:tc>
          <w:tcPr>
            <w:tcW w:w="657" w:type="dxa"/>
            <w:gridSpan w:val="2"/>
            <w:tcBorders>
              <w:top w:val="single" w:sz="4" w:space="0" w:color="auto"/>
              <w:left w:val="dotted" w:sz="4" w:space="0" w:color="auto"/>
              <w:bottom w:val="dotted" w:sz="4" w:space="0" w:color="auto"/>
              <w:right w:val="dotted" w:sz="4" w:space="0" w:color="auto"/>
            </w:tcBorders>
            <w:shd w:val="clear" w:color="000000" w:fill="FFF2CC"/>
            <w:noWrap/>
            <w:tcMar>
              <w:top w:w="28" w:type="dxa"/>
              <w:left w:w="15" w:type="dxa"/>
              <w:bottom w:w="28" w:type="dxa"/>
              <w:right w:w="15" w:type="dxa"/>
            </w:tcMar>
            <w:vAlign w:val="center"/>
          </w:tcPr>
          <w:p w14:paraId="50FE814F" w14:textId="49E8ADD8"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0.157</w:t>
            </w:r>
          </w:p>
        </w:tc>
        <w:tc>
          <w:tcPr>
            <w:tcW w:w="657" w:type="dxa"/>
            <w:gridSpan w:val="2"/>
            <w:tcBorders>
              <w:top w:val="single" w:sz="4" w:space="0" w:color="auto"/>
              <w:left w:val="dotted" w:sz="4" w:space="0" w:color="auto"/>
              <w:bottom w:val="dotted" w:sz="4" w:space="0" w:color="auto"/>
              <w:right w:val="dotted" w:sz="4" w:space="0" w:color="auto"/>
            </w:tcBorders>
            <w:shd w:val="clear" w:color="000000" w:fill="FFF2CC"/>
            <w:noWrap/>
            <w:tcMar>
              <w:top w:w="28" w:type="dxa"/>
              <w:left w:w="15" w:type="dxa"/>
              <w:bottom w:w="28" w:type="dxa"/>
              <w:right w:w="15" w:type="dxa"/>
            </w:tcMar>
            <w:vAlign w:val="center"/>
          </w:tcPr>
          <w:p w14:paraId="4EB38538" w14:textId="53B7781D"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0.227</w:t>
            </w:r>
          </w:p>
        </w:tc>
        <w:tc>
          <w:tcPr>
            <w:tcW w:w="657" w:type="dxa"/>
            <w:tcBorders>
              <w:top w:val="single" w:sz="4" w:space="0" w:color="auto"/>
              <w:left w:val="dotted" w:sz="4" w:space="0" w:color="auto"/>
              <w:bottom w:val="dotted" w:sz="4" w:space="0" w:color="auto"/>
              <w:right w:val="dotted" w:sz="4" w:space="0" w:color="auto"/>
            </w:tcBorders>
            <w:shd w:val="clear" w:color="000000" w:fill="auto"/>
            <w:noWrap/>
            <w:tcMar>
              <w:top w:w="28" w:type="dxa"/>
              <w:left w:w="15" w:type="dxa"/>
              <w:bottom w:w="28" w:type="dxa"/>
              <w:right w:w="15" w:type="dxa"/>
            </w:tcMar>
            <w:vAlign w:val="center"/>
          </w:tcPr>
          <w:p w14:paraId="580AA729" w14:textId="73D377CE"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0.407</w:t>
            </w:r>
          </w:p>
        </w:tc>
        <w:tc>
          <w:tcPr>
            <w:tcW w:w="657" w:type="dxa"/>
            <w:gridSpan w:val="3"/>
            <w:tcBorders>
              <w:top w:val="single" w:sz="4" w:space="0" w:color="auto"/>
              <w:left w:val="dotted" w:sz="4" w:space="0" w:color="auto"/>
              <w:bottom w:val="dotted" w:sz="4" w:space="0" w:color="auto"/>
              <w:right w:val="dotted" w:sz="4" w:space="0" w:color="auto"/>
            </w:tcBorders>
            <w:shd w:val="clear" w:color="000000" w:fill="auto"/>
            <w:noWrap/>
            <w:tcMar>
              <w:top w:w="28" w:type="dxa"/>
              <w:left w:w="15" w:type="dxa"/>
              <w:bottom w:w="28" w:type="dxa"/>
              <w:right w:w="15" w:type="dxa"/>
            </w:tcMar>
            <w:vAlign w:val="center"/>
          </w:tcPr>
          <w:p w14:paraId="2BBBA65D" w14:textId="56C4FA53"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0.048</w:t>
            </w:r>
          </w:p>
        </w:tc>
        <w:tc>
          <w:tcPr>
            <w:tcW w:w="657" w:type="dxa"/>
            <w:gridSpan w:val="2"/>
            <w:tcBorders>
              <w:top w:val="single" w:sz="4" w:space="0" w:color="auto"/>
              <w:left w:val="dotted" w:sz="4" w:space="0" w:color="auto"/>
              <w:bottom w:val="dotted" w:sz="4" w:space="0" w:color="auto"/>
              <w:right w:val="dotted" w:sz="4" w:space="0" w:color="auto"/>
            </w:tcBorders>
            <w:shd w:val="clear" w:color="000000" w:fill="auto"/>
            <w:noWrap/>
            <w:tcMar>
              <w:top w:w="28" w:type="dxa"/>
              <w:left w:w="15" w:type="dxa"/>
              <w:bottom w:w="28" w:type="dxa"/>
              <w:right w:w="15" w:type="dxa"/>
            </w:tcMar>
            <w:vAlign w:val="center"/>
          </w:tcPr>
          <w:p w14:paraId="58EA08CA" w14:textId="4B2FE5E1"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0.130</w:t>
            </w:r>
          </w:p>
        </w:tc>
        <w:tc>
          <w:tcPr>
            <w:tcW w:w="614"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25600068" w14:textId="257E8B16"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0.388</w:t>
            </w:r>
          </w:p>
        </w:tc>
        <w:tc>
          <w:tcPr>
            <w:tcW w:w="664"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6EFC5325" w14:textId="62216EFF"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0.171</w:t>
            </w:r>
          </w:p>
        </w:tc>
        <w:tc>
          <w:tcPr>
            <w:tcW w:w="664" w:type="dxa"/>
            <w:gridSpan w:val="3"/>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610EA993" w14:textId="600DE1A3"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0.199</w:t>
            </w:r>
          </w:p>
        </w:tc>
        <w:tc>
          <w:tcPr>
            <w:tcW w:w="666"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471B5465" w14:textId="0B42C673"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0.406</w:t>
            </w:r>
          </w:p>
        </w:tc>
        <w:tc>
          <w:tcPr>
            <w:tcW w:w="665" w:type="dxa"/>
            <w:gridSpan w:val="2"/>
            <w:tcBorders>
              <w:top w:val="single"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7E818C11" w14:textId="42DB25FE"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0.241</w:t>
            </w:r>
          </w:p>
        </w:tc>
        <w:tc>
          <w:tcPr>
            <w:tcW w:w="667" w:type="dxa"/>
            <w:gridSpan w:val="2"/>
            <w:vMerge w:val="restart"/>
            <w:tcBorders>
              <w:top w:val="single" w:sz="4" w:space="0" w:color="auto"/>
              <w:left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4AE75F29" w14:textId="10048C2D" w:rsidR="00101D84" w:rsidRPr="00B04312" w:rsidRDefault="00101D84" w:rsidP="00101D84">
            <w:pPr>
              <w:spacing w:before="60" w:after="60"/>
              <w:contextualSpacing/>
              <w:jc w:val="center"/>
              <w:rPr>
                <w:rFonts w:cs="Times New Roman"/>
                <w:b/>
                <w:bCs/>
                <w:color w:val="C00000"/>
                <w:sz w:val="10"/>
                <w:szCs w:val="10"/>
              </w:rPr>
            </w:pPr>
            <w:r w:rsidRPr="00B04312">
              <w:rPr>
                <w:rFonts w:cs="Times New Roman"/>
                <w:b/>
                <w:bCs/>
                <w:color w:val="C00000"/>
                <w:sz w:val="10"/>
                <w:szCs w:val="10"/>
              </w:rPr>
              <w:t>No</w:t>
            </w:r>
            <w:r w:rsidR="00222EBA" w:rsidRPr="00B04312">
              <w:rPr>
                <w:rFonts w:cs="Times New Roman"/>
                <w:b/>
                <w:bCs/>
                <w:color w:val="C00000"/>
                <w:sz w:val="10"/>
                <w:szCs w:val="10"/>
              </w:rPr>
              <w:t xml:space="preserve"> </w:t>
            </w:r>
            <w:r w:rsidR="00222EBA" w:rsidRPr="00B04312">
              <w:rPr>
                <w:rFonts w:cs="Times New Roman"/>
                <w:b/>
                <w:bCs/>
                <w:color w:val="C00000"/>
                <w:sz w:val="10"/>
                <w:szCs w:val="10"/>
              </w:rPr>
              <w:br/>
            </w:r>
            <w:r w:rsidRPr="00B04312">
              <w:rPr>
                <w:rFonts w:cs="Times New Roman"/>
                <w:b/>
                <w:bCs/>
                <w:color w:val="C00000"/>
                <w:sz w:val="10"/>
                <w:szCs w:val="10"/>
              </w:rPr>
              <w:t>data</w:t>
            </w:r>
          </w:p>
        </w:tc>
        <w:tc>
          <w:tcPr>
            <w:tcW w:w="683" w:type="dxa"/>
            <w:gridSpan w:val="2"/>
            <w:tcBorders>
              <w:top w:val="single" w:sz="4" w:space="0" w:color="auto"/>
              <w:left w:val="dotted" w:sz="4" w:space="0" w:color="auto"/>
              <w:bottom w:val="dotted" w:sz="4" w:space="0" w:color="auto"/>
              <w:right w:val="double" w:sz="4" w:space="0" w:color="auto"/>
            </w:tcBorders>
            <w:shd w:val="clear" w:color="auto" w:fill="FFF2CC" w:themeFill="accent4" w:themeFillTint="33"/>
            <w:noWrap/>
            <w:tcMar>
              <w:top w:w="28" w:type="dxa"/>
              <w:left w:w="15" w:type="dxa"/>
              <w:bottom w:w="28" w:type="dxa"/>
              <w:right w:w="15" w:type="dxa"/>
            </w:tcMar>
            <w:vAlign w:val="center"/>
          </w:tcPr>
          <w:p w14:paraId="293A92D2" w14:textId="510791EA"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0.364</w:t>
            </w:r>
          </w:p>
        </w:tc>
      </w:tr>
      <w:tr w:rsidR="00101D84" w:rsidRPr="00B04312" w14:paraId="78EAD3EF" w14:textId="77777777" w:rsidTr="001E3A33">
        <w:trPr>
          <w:trHeight w:val="20"/>
          <w:jc w:val="center"/>
        </w:trPr>
        <w:tc>
          <w:tcPr>
            <w:tcW w:w="1980" w:type="dxa"/>
            <w:tcBorders>
              <w:top w:val="dotted" w:sz="4" w:space="0" w:color="auto"/>
              <w:left w:val="double" w:sz="4" w:space="0" w:color="auto"/>
              <w:bottom w:val="dotted" w:sz="4" w:space="0" w:color="auto"/>
              <w:right w:val="dotted" w:sz="4" w:space="0" w:color="auto"/>
            </w:tcBorders>
            <w:shd w:val="clear" w:color="auto" w:fill="auto"/>
            <w:noWrap/>
            <w:tcMar>
              <w:top w:w="28" w:type="dxa"/>
              <w:left w:w="15" w:type="dxa"/>
              <w:bottom w:w="28" w:type="dxa"/>
              <w:right w:w="15" w:type="dxa"/>
            </w:tcMar>
            <w:vAlign w:val="center"/>
          </w:tcPr>
          <w:p w14:paraId="24AB0D21" w14:textId="76C9F581" w:rsidR="00101D84" w:rsidRPr="00B04312" w:rsidRDefault="00101D84" w:rsidP="00101D84">
            <w:pPr>
              <w:spacing w:before="60" w:after="60"/>
              <w:ind w:right="113"/>
              <w:contextualSpacing/>
              <w:jc w:val="right"/>
              <w:rPr>
                <w:rFonts w:cs="Times New Roman"/>
                <w:b/>
                <w:bCs/>
                <w:i/>
                <w:iCs/>
                <w:color w:val="0070C0"/>
                <w:sz w:val="10"/>
                <w:szCs w:val="10"/>
              </w:rPr>
            </w:pPr>
            <w:r w:rsidRPr="00B04312">
              <w:rPr>
                <w:rFonts w:cs="Times New Roman"/>
                <w:b/>
                <w:bCs/>
                <w:color w:val="0070C0"/>
                <w:sz w:val="10"/>
                <w:szCs w:val="10"/>
              </w:rPr>
              <w:t>S.E.  of</w:t>
            </w:r>
            <w:r w:rsidRPr="00B04312">
              <w:rPr>
                <w:rFonts w:cs="Times New Roman"/>
                <w:b/>
                <w:bCs/>
                <w:i/>
                <w:iCs/>
                <w:color w:val="0070C0"/>
                <w:sz w:val="10"/>
                <w:szCs w:val="10"/>
              </w:rPr>
              <w:t xml:space="preserve"> h²</w:t>
            </w:r>
          </w:p>
        </w:tc>
        <w:tc>
          <w:tcPr>
            <w:tcW w:w="655" w:type="dxa"/>
            <w:tcBorders>
              <w:top w:val="dotted" w:sz="4" w:space="0" w:color="auto"/>
              <w:left w:val="dotted" w:sz="4" w:space="0" w:color="auto"/>
              <w:bottom w:val="dotted" w:sz="4" w:space="0" w:color="auto"/>
              <w:right w:val="dotted" w:sz="4" w:space="0" w:color="auto"/>
            </w:tcBorders>
            <w:shd w:val="clear" w:color="000000" w:fill="FFF2CC"/>
            <w:noWrap/>
            <w:tcMar>
              <w:top w:w="28" w:type="dxa"/>
              <w:left w:w="15" w:type="dxa"/>
              <w:bottom w:w="28" w:type="dxa"/>
              <w:right w:w="15" w:type="dxa"/>
            </w:tcMar>
            <w:vAlign w:val="center"/>
          </w:tcPr>
          <w:p w14:paraId="5123620F" w14:textId="169DF2E3"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0.096 3</w:t>
            </w:r>
          </w:p>
        </w:tc>
        <w:tc>
          <w:tcPr>
            <w:tcW w:w="658" w:type="dxa"/>
            <w:gridSpan w:val="3"/>
            <w:tcBorders>
              <w:top w:val="dotted" w:sz="4" w:space="0" w:color="auto"/>
              <w:left w:val="dotted" w:sz="4" w:space="0" w:color="auto"/>
              <w:bottom w:val="dotted" w:sz="4" w:space="0" w:color="auto"/>
              <w:right w:val="dotted" w:sz="4" w:space="0" w:color="auto"/>
            </w:tcBorders>
            <w:shd w:val="clear" w:color="000000" w:fill="FFF2CC"/>
            <w:noWrap/>
            <w:tcMar>
              <w:top w:w="28" w:type="dxa"/>
              <w:left w:w="15" w:type="dxa"/>
              <w:bottom w:w="28" w:type="dxa"/>
              <w:right w:w="15" w:type="dxa"/>
            </w:tcMar>
            <w:vAlign w:val="center"/>
          </w:tcPr>
          <w:p w14:paraId="5575C6B2" w14:textId="447BB9C5"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0.096 0</w:t>
            </w:r>
          </w:p>
        </w:tc>
        <w:tc>
          <w:tcPr>
            <w:tcW w:w="657" w:type="dxa"/>
            <w:gridSpan w:val="2"/>
            <w:tcBorders>
              <w:top w:val="dotted" w:sz="4" w:space="0" w:color="auto"/>
              <w:left w:val="dotted" w:sz="4" w:space="0" w:color="auto"/>
              <w:bottom w:val="dotted" w:sz="4" w:space="0" w:color="auto"/>
              <w:right w:val="dotted" w:sz="4" w:space="0" w:color="auto"/>
            </w:tcBorders>
            <w:shd w:val="clear" w:color="000000" w:fill="FFF2CC"/>
            <w:noWrap/>
            <w:tcMar>
              <w:top w:w="28" w:type="dxa"/>
              <w:left w:w="15" w:type="dxa"/>
              <w:bottom w:w="28" w:type="dxa"/>
              <w:right w:w="15" w:type="dxa"/>
            </w:tcMar>
            <w:vAlign w:val="center"/>
          </w:tcPr>
          <w:p w14:paraId="22546E10" w14:textId="1DA13E4C"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0.090 9</w:t>
            </w:r>
          </w:p>
        </w:tc>
        <w:tc>
          <w:tcPr>
            <w:tcW w:w="657" w:type="dxa"/>
            <w:gridSpan w:val="2"/>
            <w:tcBorders>
              <w:top w:val="dotted" w:sz="4" w:space="0" w:color="auto"/>
              <w:left w:val="dotted" w:sz="4" w:space="0" w:color="auto"/>
              <w:bottom w:val="dotted" w:sz="4" w:space="0" w:color="auto"/>
              <w:right w:val="dotted" w:sz="4" w:space="0" w:color="auto"/>
            </w:tcBorders>
            <w:shd w:val="clear" w:color="000000" w:fill="FFF2CC"/>
            <w:noWrap/>
            <w:tcMar>
              <w:top w:w="28" w:type="dxa"/>
              <w:left w:w="15" w:type="dxa"/>
              <w:bottom w:w="28" w:type="dxa"/>
              <w:right w:w="15" w:type="dxa"/>
            </w:tcMar>
            <w:vAlign w:val="center"/>
          </w:tcPr>
          <w:p w14:paraId="1C0F15A9" w14:textId="6D9FEA6E"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0.095 3</w:t>
            </w:r>
          </w:p>
        </w:tc>
        <w:tc>
          <w:tcPr>
            <w:tcW w:w="657" w:type="dxa"/>
            <w:tcBorders>
              <w:top w:val="dotted" w:sz="4" w:space="0" w:color="auto"/>
              <w:left w:val="dotted" w:sz="4" w:space="0" w:color="auto"/>
              <w:bottom w:val="dotted" w:sz="4" w:space="0" w:color="auto"/>
              <w:right w:val="dotted" w:sz="4" w:space="0" w:color="auto"/>
            </w:tcBorders>
            <w:shd w:val="clear" w:color="000000" w:fill="auto"/>
            <w:noWrap/>
            <w:tcMar>
              <w:top w:w="28" w:type="dxa"/>
              <w:left w:w="15" w:type="dxa"/>
              <w:bottom w:w="28" w:type="dxa"/>
              <w:right w:w="15" w:type="dxa"/>
            </w:tcMar>
            <w:vAlign w:val="center"/>
          </w:tcPr>
          <w:p w14:paraId="09BEB091" w14:textId="6C0084D1"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0.096 6</w:t>
            </w:r>
          </w:p>
        </w:tc>
        <w:tc>
          <w:tcPr>
            <w:tcW w:w="657" w:type="dxa"/>
            <w:gridSpan w:val="3"/>
            <w:tcBorders>
              <w:top w:val="dotted" w:sz="4" w:space="0" w:color="auto"/>
              <w:left w:val="dotted" w:sz="4" w:space="0" w:color="auto"/>
              <w:bottom w:val="dotted" w:sz="4" w:space="0" w:color="auto"/>
              <w:right w:val="dotted" w:sz="4" w:space="0" w:color="auto"/>
            </w:tcBorders>
            <w:shd w:val="clear" w:color="000000" w:fill="auto"/>
            <w:noWrap/>
            <w:tcMar>
              <w:top w:w="28" w:type="dxa"/>
              <w:left w:w="15" w:type="dxa"/>
              <w:bottom w:w="28" w:type="dxa"/>
              <w:right w:w="15" w:type="dxa"/>
            </w:tcMar>
            <w:vAlign w:val="center"/>
          </w:tcPr>
          <w:p w14:paraId="738858AE" w14:textId="6AF42DD9"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0.079 8</w:t>
            </w:r>
          </w:p>
        </w:tc>
        <w:tc>
          <w:tcPr>
            <w:tcW w:w="657" w:type="dxa"/>
            <w:gridSpan w:val="2"/>
            <w:tcBorders>
              <w:top w:val="dotted" w:sz="4" w:space="0" w:color="auto"/>
              <w:left w:val="dotted" w:sz="4" w:space="0" w:color="auto"/>
              <w:bottom w:val="dotted" w:sz="4" w:space="0" w:color="auto"/>
              <w:right w:val="dotted" w:sz="4" w:space="0" w:color="auto"/>
            </w:tcBorders>
            <w:shd w:val="clear" w:color="000000" w:fill="auto"/>
            <w:noWrap/>
            <w:tcMar>
              <w:top w:w="28" w:type="dxa"/>
              <w:left w:w="15" w:type="dxa"/>
              <w:bottom w:w="28" w:type="dxa"/>
              <w:right w:w="15" w:type="dxa"/>
            </w:tcMar>
            <w:vAlign w:val="center"/>
          </w:tcPr>
          <w:p w14:paraId="50BEF948" w14:textId="348FDBA3"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0.088 6</w:t>
            </w:r>
          </w:p>
        </w:tc>
        <w:tc>
          <w:tcPr>
            <w:tcW w:w="614"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496E128D" w14:textId="0DE9D528"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0.097 1</w:t>
            </w:r>
          </w:p>
        </w:tc>
        <w:tc>
          <w:tcPr>
            <w:tcW w:w="664"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1ECA8B6F" w14:textId="5EA32A4F"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0.092 0</w:t>
            </w:r>
          </w:p>
        </w:tc>
        <w:tc>
          <w:tcPr>
            <w:tcW w:w="664" w:type="dxa"/>
            <w:gridSpan w:val="3"/>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5B53DD7E" w14:textId="349AFD2E"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0.093 8</w:t>
            </w:r>
          </w:p>
        </w:tc>
        <w:tc>
          <w:tcPr>
            <w:tcW w:w="666"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3B64FF25" w14:textId="38EF9771"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0.096 6</w:t>
            </w:r>
          </w:p>
        </w:tc>
        <w:tc>
          <w:tcPr>
            <w:tcW w:w="665"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2C9CF626" w14:textId="5A9199B3"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0.095 9</w:t>
            </w:r>
          </w:p>
        </w:tc>
        <w:tc>
          <w:tcPr>
            <w:tcW w:w="667" w:type="dxa"/>
            <w:gridSpan w:val="2"/>
            <w:vMerge/>
            <w:tcBorders>
              <w:left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1C9BE321" w14:textId="4EC592DE" w:rsidR="00101D84" w:rsidRPr="00B04312" w:rsidRDefault="00101D84" w:rsidP="00101D84">
            <w:pPr>
              <w:spacing w:before="60" w:after="60"/>
              <w:contextualSpacing/>
              <w:jc w:val="center"/>
              <w:rPr>
                <w:rFonts w:cs="Times New Roman"/>
                <w:b/>
                <w:bCs/>
                <w:color w:val="C00000"/>
                <w:sz w:val="10"/>
                <w:szCs w:val="10"/>
              </w:rPr>
            </w:pPr>
          </w:p>
        </w:tc>
        <w:tc>
          <w:tcPr>
            <w:tcW w:w="683" w:type="dxa"/>
            <w:gridSpan w:val="2"/>
            <w:tcBorders>
              <w:top w:val="dotted" w:sz="4" w:space="0" w:color="auto"/>
              <w:left w:val="dotted" w:sz="4" w:space="0" w:color="auto"/>
              <w:bottom w:val="dotted" w:sz="4" w:space="0" w:color="auto"/>
              <w:right w:val="double" w:sz="4" w:space="0" w:color="auto"/>
            </w:tcBorders>
            <w:shd w:val="clear" w:color="auto" w:fill="FFF2CC" w:themeFill="accent4" w:themeFillTint="33"/>
            <w:noWrap/>
            <w:tcMar>
              <w:top w:w="28" w:type="dxa"/>
              <w:left w:w="15" w:type="dxa"/>
              <w:bottom w:w="28" w:type="dxa"/>
              <w:right w:w="15" w:type="dxa"/>
            </w:tcMar>
            <w:vAlign w:val="center"/>
          </w:tcPr>
          <w:p w14:paraId="23651BDE" w14:textId="7AFD00FE"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0.089 9</w:t>
            </w:r>
          </w:p>
        </w:tc>
      </w:tr>
      <w:tr w:rsidR="00101D84" w:rsidRPr="00B04312" w14:paraId="612CAA86" w14:textId="77777777" w:rsidTr="001E3A33">
        <w:trPr>
          <w:trHeight w:val="20"/>
          <w:jc w:val="center"/>
        </w:trPr>
        <w:tc>
          <w:tcPr>
            <w:tcW w:w="1980" w:type="dxa"/>
            <w:tcBorders>
              <w:top w:val="dotted" w:sz="4" w:space="0" w:color="auto"/>
              <w:left w:val="double" w:sz="4" w:space="0" w:color="auto"/>
              <w:bottom w:val="dotted" w:sz="4" w:space="0" w:color="auto"/>
              <w:right w:val="dotted" w:sz="4" w:space="0" w:color="auto"/>
            </w:tcBorders>
            <w:shd w:val="clear" w:color="auto" w:fill="auto"/>
            <w:noWrap/>
            <w:tcMar>
              <w:top w:w="28" w:type="dxa"/>
              <w:left w:w="15" w:type="dxa"/>
              <w:bottom w:w="28" w:type="dxa"/>
              <w:right w:w="15" w:type="dxa"/>
            </w:tcMar>
            <w:vAlign w:val="center"/>
          </w:tcPr>
          <w:p w14:paraId="06D0BAD8" w14:textId="32E1AC69" w:rsidR="00101D84" w:rsidRPr="00B04312" w:rsidRDefault="00101D84" w:rsidP="00101D84">
            <w:pPr>
              <w:spacing w:before="60" w:after="60"/>
              <w:ind w:right="113"/>
              <w:contextualSpacing/>
              <w:jc w:val="right"/>
              <w:rPr>
                <w:rFonts w:cs="Times New Roman"/>
                <w:b/>
                <w:bCs/>
                <w:color w:val="0070C0"/>
                <w:sz w:val="10"/>
                <w:szCs w:val="10"/>
              </w:rPr>
            </w:pPr>
            <w:r w:rsidRPr="00B04312">
              <w:rPr>
                <w:rFonts w:cs="Times New Roman"/>
                <w:b/>
                <w:bCs/>
                <w:i/>
                <w:iCs/>
                <w:color w:val="0070C0"/>
                <w:sz w:val="10"/>
                <w:szCs w:val="10"/>
              </w:rPr>
              <w:t>P</w:t>
            </w:r>
            <w:r w:rsidRPr="00B04312">
              <w:rPr>
                <w:rFonts w:cs="Times New Roman"/>
                <w:b/>
                <w:bCs/>
                <w:color w:val="0070C0"/>
                <w:sz w:val="10"/>
                <w:szCs w:val="10"/>
              </w:rPr>
              <w:t xml:space="preserve">-value for </w:t>
            </w:r>
            <w:r w:rsidRPr="00B04312">
              <w:rPr>
                <w:rFonts w:cs="Times New Roman"/>
                <w:b/>
                <w:bCs/>
                <w:i/>
                <w:iCs/>
                <w:color w:val="0070C0"/>
                <w:sz w:val="10"/>
                <w:szCs w:val="10"/>
              </w:rPr>
              <w:t>h</w:t>
            </w:r>
            <w:r w:rsidRPr="00B04312">
              <w:rPr>
                <w:rFonts w:cs="Times New Roman"/>
                <w:b/>
                <w:bCs/>
                <w:color w:val="0070C0"/>
                <w:sz w:val="10"/>
                <w:szCs w:val="10"/>
              </w:rPr>
              <w:t>² (1-tailed)</w:t>
            </w:r>
          </w:p>
        </w:tc>
        <w:tc>
          <w:tcPr>
            <w:tcW w:w="655" w:type="dxa"/>
            <w:tcBorders>
              <w:top w:val="dotted" w:sz="4" w:space="0" w:color="auto"/>
              <w:left w:val="dotted" w:sz="4" w:space="0" w:color="auto"/>
              <w:bottom w:val="dotted" w:sz="4" w:space="0" w:color="auto"/>
              <w:right w:val="dotted" w:sz="4" w:space="0" w:color="auto"/>
            </w:tcBorders>
            <w:shd w:val="clear" w:color="000000" w:fill="FFF2CC"/>
            <w:noWrap/>
            <w:tcMar>
              <w:top w:w="28" w:type="dxa"/>
              <w:left w:w="15" w:type="dxa"/>
              <w:bottom w:w="28" w:type="dxa"/>
              <w:right w:w="15" w:type="dxa"/>
            </w:tcMar>
            <w:vAlign w:val="bottom"/>
          </w:tcPr>
          <w:p w14:paraId="109CB45B" w14:textId="3A471541"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0.007</w:t>
            </w:r>
          </w:p>
        </w:tc>
        <w:tc>
          <w:tcPr>
            <w:tcW w:w="658" w:type="dxa"/>
            <w:gridSpan w:val="3"/>
            <w:tcBorders>
              <w:top w:val="dotted" w:sz="4" w:space="0" w:color="auto"/>
              <w:left w:val="dotted" w:sz="4" w:space="0" w:color="auto"/>
              <w:bottom w:val="dotted" w:sz="4" w:space="0" w:color="auto"/>
              <w:right w:val="dotted" w:sz="4" w:space="0" w:color="auto"/>
            </w:tcBorders>
            <w:shd w:val="clear" w:color="000000" w:fill="FFF2CC"/>
            <w:noWrap/>
            <w:tcMar>
              <w:top w:w="28" w:type="dxa"/>
              <w:left w:w="15" w:type="dxa"/>
              <w:bottom w:w="28" w:type="dxa"/>
              <w:right w:w="15" w:type="dxa"/>
            </w:tcMar>
            <w:vAlign w:val="bottom"/>
          </w:tcPr>
          <w:p w14:paraId="66BFD043" w14:textId="53A2CC0F"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0.008</w:t>
            </w:r>
          </w:p>
        </w:tc>
        <w:tc>
          <w:tcPr>
            <w:tcW w:w="657" w:type="dxa"/>
            <w:gridSpan w:val="2"/>
            <w:tcBorders>
              <w:top w:val="dotted" w:sz="4" w:space="0" w:color="auto"/>
              <w:left w:val="dotted" w:sz="4" w:space="0" w:color="auto"/>
              <w:bottom w:val="dotted" w:sz="4" w:space="0" w:color="auto"/>
              <w:right w:val="dotted" w:sz="4" w:space="0" w:color="auto"/>
            </w:tcBorders>
            <w:shd w:val="clear" w:color="000000" w:fill="FFF2CC"/>
            <w:noWrap/>
            <w:tcMar>
              <w:top w:w="28" w:type="dxa"/>
              <w:left w:w="15" w:type="dxa"/>
              <w:bottom w:w="28" w:type="dxa"/>
              <w:right w:w="15" w:type="dxa"/>
            </w:tcMar>
            <w:vAlign w:val="bottom"/>
          </w:tcPr>
          <w:p w14:paraId="67A585EF" w14:textId="766F1888"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0.047</w:t>
            </w:r>
          </w:p>
        </w:tc>
        <w:tc>
          <w:tcPr>
            <w:tcW w:w="657" w:type="dxa"/>
            <w:gridSpan w:val="2"/>
            <w:tcBorders>
              <w:top w:val="dotted" w:sz="4" w:space="0" w:color="auto"/>
              <w:left w:val="dotted" w:sz="4" w:space="0" w:color="auto"/>
              <w:bottom w:val="dotted" w:sz="4" w:space="0" w:color="auto"/>
              <w:right w:val="dotted" w:sz="4" w:space="0" w:color="auto"/>
            </w:tcBorders>
            <w:shd w:val="clear" w:color="000000" w:fill="FFF2CC"/>
            <w:noWrap/>
            <w:tcMar>
              <w:top w:w="28" w:type="dxa"/>
              <w:left w:w="15" w:type="dxa"/>
              <w:bottom w:w="28" w:type="dxa"/>
              <w:right w:w="15" w:type="dxa"/>
            </w:tcMar>
            <w:vAlign w:val="bottom"/>
          </w:tcPr>
          <w:p w14:paraId="54101BBB" w14:textId="5351B637"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0.012</w:t>
            </w:r>
          </w:p>
        </w:tc>
        <w:tc>
          <w:tcPr>
            <w:tcW w:w="657" w:type="dxa"/>
            <w:tcBorders>
              <w:top w:val="dotted" w:sz="4" w:space="0" w:color="auto"/>
              <w:left w:val="dotted" w:sz="4" w:space="0" w:color="auto"/>
              <w:bottom w:val="dotted" w:sz="4" w:space="0" w:color="auto"/>
              <w:right w:val="dotted" w:sz="4" w:space="0" w:color="auto"/>
            </w:tcBorders>
            <w:shd w:val="clear" w:color="000000" w:fill="auto"/>
            <w:noWrap/>
            <w:tcMar>
              <w:top w:w="28" w:type="dxa"/>
              <w:left w:w="15" w:type="dxa"/>
              <w:bottom w:w="28" w:type="dxa"/>
              <w:right w:w="15" w:type="dxa"/>
            </w:tcMar>
            <w:vAlign w:val="bottom"/>
          </w:tcPr>
          <w:p w14:paraId="0904C315" w14:textId="37413E7C"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&lt;0.0001</w:t>
            </w:r>
          </w:p>
        </w:tc>
        <w:tc>
          <w:tcPr>
            <w:tcW w:w="657" w:type="dxa"/>
            <w:gridSpan w:val="3"/>
            <w:tcBorders>
              <w:top w:val="dotted" w:sz="4" w:space="0" w:color="auto"/>
              <w:left w:val="dotted" w:sz="4" w:space="0" w:color="auto"/>
              <w:bottom w:val="dotted" w:sz="4" w:space="0" w:color="auto"/>
              <w:right w:val="dotted" w:sz="4" w:space="0" w:color="auto"/>
            </w:tcBorders>
            <w:shd w:val="clear" w:color="000000" w:fill="auto"/>
            <w:noWrap/>
            <w:tcMar>
              <w:top w:w="28" w:type="dxa"/>
              <w:left w:w="15" w:type="dxa"/>
              <w:bottom w:w="28" w:type="dxa"/>
              <w:right w:w="15" w:type="dxa"/>
            </w:tcMar>
            <w:vAlign w:val="bottom"/>
          </w:tcPr>
          <w:p w14:paraId="16BCB08F" w14:textId="5E96979F"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0.277</w:t>
            </w:r>
          </w:p>
        </w:tc>
        <w:tc>
          <w:tcPr>
            <w:tcW w:w="657" w:type="dxa"/>
            <w:gridSpan w:val="2"/>
            <w:tcBorders>
              <w:top w:val="dotted" w:sz="4" w:space="0" w:color="auto"/>
              <w:left w:val="dotted" w:sz="4" w:space="0" w:color="auto"/>
              <w:bottom w:val="dotted" w:sz="4" w:space="0" w:color="auto"/>
              <w:right w:val="dotted" w:sz="4" w:space="0" w:color="auto"/>
            </w:tcBorders>
            <w:shd w:val="clear" w:color="000000" w:fill="auto"/>
            <w:noWrap/>
            <w:tcMar>
              <w:top w:w="28" w:type="dxa"/>
              <w:left w:w="15" w:type="dxa"/>
              <w:bottom w:w="28" w:type="dxa"/>
              <w:right w:w="15" w:type="dxa"/>
            </w:tcMar>
            <w:vAlign w:val="bottom"/>
          </w:tcPr>
          <w:p w14:paraId="5FCE0CB4" w14:textId="67C81312"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0.077</w:t>
            </w:r>
          </w:p>
        </w:tc>
        <w:tc>
          <w:tcPr>
            <w:tcW w:w="614"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bottom"/>
          </w:tcPr>
          <w:p w14:paraId="7ECA3C6A" w14:textId="2CB2D41C"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0.0002</w:t>
            </w:r>
          </w:p>
        </w:tc>
        <w:tc>
          <w:tcPr>
            <w:tcW w:w="664"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bottom"/>
          </w:tcPr>
          <w:p w14:paraId="2F7CA558" w14:textId="5DB877D7"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0.036</w:t>
            </w:r>
          </w:p>
        </w:tc>
        <w:tc>
          <w:tcPr>
            <w:tcW w:w="664" w:type="dxa"/>
            <w:gridSpan w:val="3"/>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bottom"/>
          </w:tcPr>
          <w:p w14:paraId="5BDFFE1A" w14:textId="091E768B"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0.021</w:t>
            </w:r>
          </w:p>
        </w:tc>
        <w:tc>
          <w:tcPr>
            <w:tcW w:w="666"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bottom"/>
          </w:tcPr>
          <w:p w14:paraId="3B24232E" w14:textId="7E672D4B"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0.0001</w:t>
            </w:r>
          </w:p>
        </w:tc>
        <w:tc>
          <w:tcPr>
            <w:tcW w:w="665"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bottom"/>
          </w:tcPr>
          <w:p w14:paraId="74667F96" w14:textId="57419E51"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0.009</w:t>
            </w:r>
          </w:p>
        </w:tc>
        <w:tc>
          <w:tcPr>
            <w:tcW w:w="667" w:type="dxa"/>
            <w:gridSpan w:val="2"/>
            <w:vMerge/>
            <w:tcBorders>
              <w:left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1B39A291" w14:textId="02EC0AD1" w:rsidR="00101D84" w:rsidRPr="00B04312" w:rsidRDefault="00101D84" w:rsidP="00101D84">
            <w:pPr>
              <w:spacing w:before="60" w:after="60"/>
              <w:contextualSpacing/>
              <w:jc w:val="center"/>
              <w:rPr>
                <w:rFonts w:cs="Times New Roman"/>
                <w:b/>
                <w:bCs/>
                <w:color w:val="C00000"/>
                <w:sz w:val="10"/>
                <w:szCs w:val="10"/>
              </w:rPr>
            </w:pPr>
          </w:p>
        </w:tc>
        <w:tc>
          <w:tcPr>
            <w:tcW w:w="683" w:type="dxa"/>
            <w:gridSpan w:val="2"/>
            <w:tcBorders>
              <w:top w:val="dotted" w:sz="4" w:space="0" w:color="auto"/>
              <w:left w:val="dotted" w:sz="4" w:space="0" w:color="auto"/>
              <w:bottom w:val="dotted" w:sz="4" w:space="0" w:color="auto"/>
              <w:right w:val="double" w:sz="4" w:space="0" w:color="auto"/>
            </w:tcBorders>
            <w:shd w:val="clear" w:color="auto" w:fill="FFF2CC" w:themeFill="accent4" w:themeFillTint="33"/>
            <w:noWrap/>
            <w:tcMar>
              <w:top w:w="28" w:type="dxa"/>
              <w:left w:w="15" w:type="dxa"/>
              <w:bottom w:w="28" w:type="dxa"/>
              <w:right w:w="15" w:type="dxa"/>
            </w:tcMar>
            <w:vAlign w:val="bottom"/>
          </w:tcPr>
          <w:p w14:paraId="0D1E5EEF" w14:textId="0714E924"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0.0002</w:t>
            </w:r>
          </w:p>
        </w:tc>
      </w:tr>
      <w:tr w:rsidR="00101D84" w:rsidRPr="00B04312" w14:paraId="70E4E192" w14:textId="77777777" w:rsidTr="001E3A33">
        <w:trPr>
          <w:trHeight w:val="20"/>
          <w:jc w:val="center"/>
        </w:trPr>
        <w:tc>
          <w:tcPr>
            <w:tcW w:w="1980" w:type="dxa"/>
            <w:tcBorders>
              <w:top w:val="dotted" w:sz="4" w:space="0" w:color="auto"/>
              <w:left w:val="double" w:sz="4" w:space="0" w:color="auto"/>
              <w:bottom w:val="dotted" w:sz="4" w:space="0" w:color="auto"/>
              <w:right w:val="dotted" w:sz="4" w:space="0" w:color="auto"/>
            </w:tcBorders>
            <w:shd w:val="clear" w:color="auto" w:fill="auto"/>
            <w:noWrap/>
            <w:tcMar>
              <w:top w:w="28" w:type="dxa"/>
              <w:left w:w="15" w:type="dxa"/>
              <w:bottom w:w="28" w:type="dxa"/>
              <w:right w:w="15" w:type="dxa"/>
            </w:tcMar>
            <w:vAlign w:val="center"/>
          </w:tcPr>
          <w:p w14:paraId="36774FDB" w14:textId="1569D99D" w:rsidR="00101D84" w:rsidRPr="00B04312" w:rsidRDefault="00101D84" w:rsidP="00101D84">
            <w:pPr>
              <w:spacing w:before="60" w:after="60"/>
              <w:ind w:right="113"/>
              <w:contextualSpacing/>
              <w:jc w:val="right"/>
              <w:rPr>
                <w:rFonts w:cs="Times New Roman"/>
                <w:b/>
                <w:bCs/>
                <w:i/>
                <w:iCs/>
                <w:color w:val="0070C0"/>
                <w:sz w:val="10"/>
                <w:szCs w:val="10"/>
              </w:rPr>
            </w:pPr>
            <w:r w:rsidRPr="00B04312">
              <w:rPr>
                <w:rFonts w:cs="Times New Roman"/>
                <w:b/>
                <w:bCs/>
                <w:color w:val="0070C0"/>
                <w:sz w:val="10"/>
                <w:szCs w:val="10"/>
              </w:rPr>
              <w:t xml:space="preserve">Lower 90% confidence limit of </w:t>
            </w:r>
            <w:r w:rsidRPr="00B04312">
              <w:rPr>
                <w:rFonts w:cs="Times New Roman"/>
                <w:b/>
                <w:bCs/>
                <w:i/>
                <w:iCs/>
                <w:color w:val="0070C0"/>
                <w:sz w:val="10"/>
                <w:szCs w:val="10"/>
              </w:rPr>
              <w:t>h</w:t>
            </w:r>
            <w:r w:rsidRPr="00B04312">
              <w:rPr>
                <w:rFonts w:cs="Times New Roman"/>
                <w:b/>
                <w:bCs/>
                <w:color w:val="0070C0"/>
                <w:sz w:val="10"/>
                <w:szCs w:val="10"/>
              </w:rPr>
              <w:t>²</w:t>
            </w:r>
          </w:p>
        </w:tc>
        <w:tc>
          <w:tcPr>
            <w:tcW w:w="655" w:type="dxa"/>
            <w:tcBorders>
              <w:top w:val="dotted" w:sz="4" w:space="0" w:color="auto"/>
              <w:left w:val="dotted" w:sz="4" w:space="0" w:color="auto"/>
              <w:bottom w:val="dotted" w:sz="4" w:space="0" w:color="auto"/>
              <w:right w:val="dotted" w:sz="4" w:space="0" w:color="auto"/>
            </w:tcBorders>
            <w:shd w:val="clear" w:color="000000" w:fill="FFF2CC"/>
            <w:noWrap/>
            <w:tcMar>
              <w:top w:w="28" w:type="dxa"/>
              <w:left w:w="15" w:type="dxa"/>
              <w:bottom w:w="28" w:type="dxa"/>
              <w:right w:w="15" w:type="dxa"/>
            </w:tcMar>
            <w:vAlign w:val="center"/>
          </w:tcPr>
          <w:p w14:paraId="1A3F5C01" w14:textId="4802253B"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0.067</w:t>
            </w:r>
          </w:p>
        </w:tc>
        <w:tc>
          <w:tcPr>
            <w:tcW w:w="658" w:type="dxa"/>
            <w:gridSpan w:val="3"/>
            <w:tcBorders>
              <w:top w:val="dotted" w:sz="4" w:space="0" w:color="auto"/>
              <w:left w:val="dotted" w:sz="4" w:space="0" w:color="auto"/>
              <w:bottom w:val="dotted" w:sz="4" w:space="0" w:color="auto"/>
              <w:right w:val="dotted" w:sz="4" w:space="0" w:color="auto"/>
            </w:tcBorders>
            <w:shd w:val="clear" w:color="000000" w:fill="FFF2CC"/>
            <w:noWrap/>
            <w:tcMar>
              <w:top w:w="28" w:type="dxa"/>
              <w:left w:w="15" w:type="dxa"/>
              <w:bottom w:w="28" w:type="dxa"/>
              <w:right w:w="15" w:type="dxa"/>
            </w:tcMar>
            <w:vAlign w:val="center"/>
          </w:tcPr>
          <w:p w14:paraId="0BB944DE" w14:textId="2219AB33"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0.065</w:t>
            </w:r>
          </w:p>
        </w:tc>
        <w:tc>
          <w:tcPr>
            <w:tcW w:w="657" w:type="dxa"/>
            <w:gridSpan w:val="2"/>
            <w:tcBorders>
              <w:top w:val="dotted" w:sz="4" w:space="0" w:color="auto"/>
              <w:left w:val="dotted" w:sz="4" w:space="0" w:color="auto"/>
              <w:bottom w:val="dotted" w:sz="4" w:space="0" w:color="auto"/>
              <w:right w:val="dotted" w:sz="4" w:space="0" w:color="auto"/>
            </w:tcBorders>
            <w:shd w:val="clear" w:color="000000" w:fill="FFF2CC"/>
            <w:noWrap/>
            <w:tcMar>
              <w:top w:w="28" w:type="dxa"/>
              <w:left w:w="15" w:type="dxa"/>
              <w:bottom w:w="28" w:type="dxa"/>
              <w:right w:w="15" w:type="dxa"/>
            </w:tcMar>
            <w:vAlign w:val="center"/>
          </w:tcPr>
          <w:p w14:paraId="5D93BC75" w14:textId="322A780D"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0.032</w:t>
            </w:r>
          </w:p>
        </w:tc>
        <w:tc>
          <w:tcPr>
            <w:tcW w:w="657" w:type="dxa"/>
            <w:gridSpan w:val="2"/>
            <w:tcBorders>
              <w:top w:val="dotted" w:sz="4" w:space="0" w:color="auto"/>
              <w:left w:val="dotted" w:sz="4" w:space="0" w:color="auto"/>
              <w:bottom w:val="dotted" w:sz="4" w:space="0" w:color="auto"/>
              <w:right w:val="dotted" w:sz="4" w:space="0" w:color="auto"/>
            </w:tcBorders>
            <w:shd w:val="clear" w:color="000000" w:fill="FFF2CC"/>
            <w:noWrap/>
            <w:tcMar>
              <w:top w:w="28" w:type="dxa"/>
              <w:left w:w="15" w:type="dxa"/>
              <w:bottom w:w="28" w:type="dxa"/>
              <w:right w:w="15" w:type="dxa"/>
            </w:tcMar>
            <w:vAlign w:val="center"/>
          </w:tcPr>
          <w:p w14:paraId="07B1BD1C" w14:textId="5DE4335F"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0.111</w:t>
            </w:r>
          </w:p>
        </w:tc>
        <w:tc>
          <w:tcPr>
            <w:tcW w:w="657" w:type="dxa"/>
            <w:tcBorders>
              <w:top w:val="dotted" w:sz="4" w:space="0" w:color="auto"/>
              <w:left w:val="dotted" w:sz="4" w:space="0" w:color="auto"/>
              <w:bottom w:val="dotted" w:sz="4" w:space="0" w:color="auto"/>
              <w:right w:val="dotted" w:sz="4" w:space="0" w:color="auto"/>
            </w:tcBorders>
            <w:shd w:val="clear" w:color="000000" w:fill="auto"/>
            <w:noWrap/>
            <w:tcMar>
              <w:top w:w="28" w:type="dxa"/>
              <w:left w:w="15" w:type="dxa"/>
              <w:bottom w:w="28" w:type="dxa"/>
              <w:right w:w="15" w:type="dxa"/>
            </w:tcMar>
            <w:vAlign w:val="center"/>
          </w:tcPr>
          <w:p w14:paraId="48B07E2A" w14:textId="24320447"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0.256</w:t>
            </w:r>
          </w:p>
        </w:tc>
        <w:tc>
          <w:tcPr>
            <w:tcW w:w="657" w:type="dxa"/>
            <w:gridSpan w:val="3"/>
            <w:tcBorders>
              <w:top w:val="dotted" w:sz="4" w:space="0" w:color="auto"/>
              <w:left w:val="dotted" w:sz="4" w:space="0" w:color="auto"/>
              <w:bottom w:val="dotted" w:sz="4" w:space="0" w:color="auto"/>
              <w:right w:val="dotted" w:sz="4" w:space="0" w:color="auto"/>
            </w:tcBorders>
            <w:shd w:val="clear" w:color="000000" w:fill="auto"/>
            <w:noWrap/>
            <w:tcMar>
              <w:top w:w="28" w:type="dxa"/>
              <w:left w:w="15" w:type="dxa"/>
              <w:bottom w:w="28" w:type="dxa"/>
              <w:right w:w="15" w:type="dxa"/>
            </w:tcMar>
            <w:vAlign w:val="center"/>
          </w:tcPr>
          <w:p w14:paraId="35E4E46E" w14:textId="2DDAE306"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-0.036</w:t>
            </w:r>
          </w:p>
        </w:tc>
        <w:tc>
          <w:tcPr>
            <w:tcW w:w="657" w:type="dxa"/>
            <w:gridSpan w:val="2"/>
            <w:tcBorders>
              <w:top w:val="dotted" w:sz="4" w:space="0" w:color="auto"/>
              <w:left w:val="dotted" w:sz="4" w:space="0" w:color="auto"/>
              <w:bottom w:val="dotted" w:sz="4" w:space="0" w:color="auto"/>
              <w:right w:val="dotted" w:sz="4" w:space="0" w:color="auto"/>
            </w:tcBorders>
            <w:shd w:val="clear" w:color="000000" w:fill="auto"/>
            <w:noWrap/>
            <w:tcMar>
              <w:top w:w="28" w:type="dxa"/>
              <w:left w:w="15" w:type="dxa"/>
              <w:bottom w:w="28" w:type="dxa"/>
              <w:right w:w="15" w:type="dxa"/>
            </w:tcMar>
            <w:vAlign w:val="center"/>
          </w:tcPr>
          <w:p w14:paraId="291C1B44" w14:textId="41441EBE"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0.003</w:t>
            </w:r>
          </w:p>
        </w:tc>
        <w:tc>
          <w:tcPr>
            <w:tcW w:w="614"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364EC83C" w14:textId="6D5C3663"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0.237</w:t>
            </w:r>
          </w:p>
        </w:tc>
        <w:tc>
          <w:tcPr>
            <w:tcW w:w="664"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0764790C" w14:textId="059F6C3B"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0.038</w:t>
            </w:r>
          </w:p>
        </w:tc>
        <w:tc>
          <w:tcPr>
            <w:tcW w:w="664" w:type="dxa"/>
            <w:gridSpan w:val="3"/>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34846D45" w14:textId="5007B513"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0.063</w:t>
            </w:r>
          </w:p>
        </w:tc>
        <w:tc>
          <w:tcPr>
            <w:tcW w:w="666"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5760B47A" w14:textId="52BA8918"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0.255</w:t>
            </w:r>
          </w:p>
        </w:tc>
        <w:tc>
          <w:tcPr>
            <w:tcW w:w="665"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33F87FF1" w14:textId="592A4CD6"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0.099</w:t>
            </w:r>
          </w:p>
        </w:tc>
        <w:tc>
          <w:tcPr>
            <w:tcW w:w="667" w:type="dxa"/>
            <w:gridSpan w:val="2"/>
            <w:vMerge/>
            <w:tcBorders>
              <w:left w:val="dotted"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5F510F4D" w14:textId="04B207A6" w:rsidR="00101D84" w:rsidRPr="00B04312" w:rsidRDefault="00101D84" w:rsidP="00101D84">
            <w:pPr>
              <w:spacing w:before="60" w:after="60"/>
              <w:contextualSpacing/>
              <w:jc w:val="center"/>
              <w:rPr>
                <w:rFonts w:cs="Times New Roman"/>
                <w:b/>
                <w:bCs/>
                <w:color w:val="C00000"/>
                <w:sz w:val="10"/>
                <w:szCs w:val="10"/>
              </w:rPr>
            </w:pPr>
          </w:p>
        </w:tc>
        <w:tc>
          <w:tcPr>
            <w:tcW w:w="683" w:type="dxa"/>
            <w:gridSpan w:val="2"/>
            <w:tcBorders>
              <w:top w:val="dotted" w:sz="4" w:space="0" w:color="auto"/>
              <w:left w:val="dotted" w:sz="4" w:space="0" w:color="auto"/>
              <w:bottom w:val="dotted" w:sz="4" w:space="0" w:color="auto"/>
              <w:right w:val="double" w:sz="4" w:space="0" w:color="auto"/>
            </w:tcBorders>
            <w:shd w:val="clear" w:color="auto" w:fill="FFF2CC" w:themeFill="accent4" w:themeFillTint="33"/>
            <w:noWrap/>
            <w:tcMar>
              <w:top w:w="28" w:type="dxa"/>
              <w:left w:w="15" w:type="dxa"/>
              <w:bottom w:w="28" w:type="dxa"/>
              <w:right w:w="15" w:type="dxa"/>
            </w:tcMar>
            <w:vAlign w:val="center"/>
          </w:tcPr>
          <w:p w14:paraId="43C4D324" w14:textId="17CD381A"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0.110</w:t>
            </w:r>
          </w:p>
        </w:tc>
      </w:tr>
      <w:tr w:rsidR="00101D84" w:rsidRPr="00B04312" w14:paraId="4A16CAAC" w14:textId="77777777" w:rsidTr="001E3A33">
        <w:trPr>
          <w:trHeight w:val="20"/>
          <w:jc w:val="center"/>
        </w:trPr>
        <w:tc>
          <w:tcPr>
            <w:tcW w:w="1980" w:type="dxa"/>
            <w:tcBorders>
              <w:top w:val="dotted" w:sz="4" w:space="0" w:color="auto"/>
              <w:left w:val="double" w:sz="4" w:space="0" w:color="auto"/>
              <w:bottom w:val="single" w:sz="4" w:space="0" w:color="auto"/>
              <w:right w:val="dotted" w:sz="4" w:space="0" w:color="auto"/>
            </w:tcBorders>
            <w:shd w:val="clear" w:color="auto" w:fill="auto"/>
            <w:noWrap/>
            <w:tcMar>
              <w:top w:w="28" w:type="dxa"/>
              <w:left w:w="15" w:type="dxa"/>
              <w:bottom w:w="28" w:type="dxa"/>
              <w:right w:w="15" w:type="dxa"/>
            </w:tcMar>
            <w:vAlign w:val="center"/>
          </w:tcPr>
          <w:p w14:paraId="7664E514" w14:textId="4A5CC9B1" w:rsidR="00101D84" w:rsidRPr="00B04312" w:rsidRDefault="00101D84" w:rsidP="00101D84">
            <w:pPr>
              <w:spacing w:before="60" w:after="60"/>
              <w:ind w:right="113"/>
              <w:contextualSpacing/>
              <w:jc w:val="right"/>
              <w:rPr>
                <w:rFonts w:cs="Times New Roman"/>
                <w:b/>
                <w:bCs/>
                <w:i/>
                <w:iCs/>
                <w:color w:val="0070C0"/>
                <w:sz w:val="10"/>
                <w:szCs w:val="10"/>
              </w:rPr>
            </w:pPr>
            <w:r w:rsidRPr="00B04312">
              <w:rPr>
                <w:rFonts w:cs="Times New Roman"/>
                <w:b/>
                <w:bCs/>
                <w:color w:val="0070C0"/>
                <w:sz w:val="10"/>
                <w:szCs w:val="10"/>
              </w:rPr>
              <w:t xml:space="preserve">Upper 90% confidence limit of </w:t>
            </w:r>
            <w:r w:rsidRPr="00B04312">
              <w:rPr>
                <w:rFonts w:cs="Times New Roman"/>
                <w:b/>
                <w:bCs/>
                <w:i/>
                <w:iCs/>
                <w:color w:val="0070C0"/>
                <w:sz w:val="10"/>
                <w:szCs w:val="10"/>
              </w:rPr>
              <w:t>h</w:t>
            </w:r>
            <w:r w:rsidRPr="00B04312">
              <w:rPr>
                <w:rFonts w:cs="Times New Roman"/>
                <w:b/>
                <w:bCs/>
                <w:color w:val="0070C0"/>
                <w:sz w:val="10"/>
                <w:szCs w:val="10"/>
              </w:rPr>
              <w:t>²</w:t>
            </w:r>
          </w:p>
        </w:tc>
        <w:tc>
          <w:tcPr>
            <w:tcW w:w="655" w:type="dxa"/>
            <w:tcBorders>
              <w:top w:val="dotted" w:sz="4" w:space="0" w:color="auto"/>
              <w:left w:val="dotted" w:sz="4" w:space="0" w:color="auto"/>
              <w:bottom w:val="single" w:sz="4" w:space="0" w:color="auto"/>
              <w:right w:val="dotted" w:sz="4" w:space="0" w:color="auto"/>
            </w:tcBorders>
            <w:shd w:val="clear" w:color="000000" w:fill="FFF2CC"/>
            <w:noWrap/>
            <w:tcMar>
              <w:top w:w="28" w:type="dxa"/>
              <w:left w:w="15" w:type="dxa"/>
              <w:bottom w:w="28" w:type="dxa"/>
              <w:right w:w="15" w:type="dxa"/>
            </w:tcMar>
            <w:vAlign w:val="center"/>
          </w:tcPr>
          <w:p w14:paraId="17B52934" w14:textId="7666D3C4"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0.377</w:t>
            </w:r>
          </w:p>
        </w:tc>
        <w:tc>
          <w:tcPr>
            <w:tcW w:w="658" w:type="dxa"/>
            <w:gridSpan w:val="3"/>
            <w:tcBorders>
              <w:top w:val="dotted" w:sz="4" w:space="0" w:color="auto"/>
              <w:left w:val="dotted" w:sz="4" w:space="0" w:color="auto"/>
              <w:bottom w:val="single" w:sz="4" w:space="0" w:color="auto"/>
              <w:right w:val="dotted" w:sz="4" w:space="0" w:color="auto"/>
            </w:tcBorders>
            <w:shd w:val="clear" w:color="000000" w:fill="FFF2CC"/>
            <w:noWrap/>
            <w:tcMar>
              <w:top w:w="28" w:type="dxa"/>
              <w:left w:w="15" w:type="dxa"/>
              <w:bottom w:w="28" w:type="dxa"/>
              <w:right w:w="15" w:type="dxa"/>
            </w:tcMar>
            <w:vAlign w:val="center"/>
          </w:tcPr>
          <w:p w14:paraId="1BFA69F6" w14:textId="09C207A8"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0.374</w:t>
            </w:r>
          </w:p>
        </w:tc>
        <w:tc>
          <w:tcPr>
            <w:tcW w:w="657" w:type="dxa"/>
            <w:gridSpan w:val="2"/>
            <w:tcBorders>
              <w:top w:val="dotted" w:sz="4" w:space="0" w:color="auto"/>
              <w:left w:val="dotted" w:sz="4" w:space="0" w:color="auto"/>
              <w:bottom w:val="single" w:sz="4" w:space="0" w:color="auto"/>
              <w:right w:val="dotted" w:sz="4" w:space="0" w:color="auto"/>
            </w:tcBorders>
            <w:shd w:val="clear" w:color="000000" w:fill="FFF2CC"/>
            <w:noWrap/>
            <w:tcMar>
              <w:top w:w="28" w:type="dxa"/>
              <w:left w:w="15" w:type="dxa"/>
              <w:bottom w:w="28" w:type="dxa"/>
              <w:right w:w="15" w:type="dxa"/>
            </w:tcMar>
            <w:vAlign w:val="center"/>
          </w:tcPr>
          <w:p w14:paraId="70BFD370" w14:textId="202AAB35"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0.334</w:t>
            </w:r>
          </w:p>
        </w:tc>
        <w:tc>
          <w:tcPr>
            <w:tcW w:w="657" w:type="dxa"/>
            <w:gridSpan w:val="2"/>
            <w:tcBorders>
              <w:top w:val="dotted" w:sz="4" w:space="0" w:color="auto"/>
              <w:left w:val="dotted" w:sz="4" w:space="0" w:color="auto"/>
              <w:bottom w:val="single" w:sz="4" w:space="0" w:color="auto"/>
              <w:right w:val="dotted" w:sz="4" w:space="0" w:color="auto"/>
            </w:tcBorders>
            <w:shd w:val="clear" w:color="000000" w:fill="FFF2CC"/>
            <w:noWrap/>
            <w:tcMar>
              <w:top w:w="28" w:type="dxa"/>
              <w:left w:w="15" w:type="dxa"/>
              <w:bottom w:w="28" w:type="dxa"/>
              <w:right w:w="15" w:type="dxa"/>
            </w:tcMar>
            <w:vAlign w:val="center"/>
          </w:tcPr>
          <w:p w14:paraId="0A1F5E0F" w14:textId="3C91A31F"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0.427</w:t>
            </w:r>
          </w:p>
        </w:tc>
        <w:tc>
          <w:tcPr>
            <w:tcW w:w="657" w:type="dxa"/>
            <w:tcBorders>
              <w:top w:val="dotted" w:sz="4" w:space="0" w:color="auto"/>
              <w:left w:val="dotted" w:sz="4" w:space="0" w:color="auto"/>
              <w:bottom w:val="single" w:sz="4" w:space="0" w:color="auto"/>
              <w:right w:val="dotted" w:sz="4" w:space="0" w:color="auto"/>
            </w:tcBorders>
            <w:shd w:val="clear" w:color="000000" w:fill="auto"/>
            <w:noWrap/>
            <w:tcMar>
              <w:top w:w="28" w:type="dxa"/>
              <w:left w:w="15" w:type="dxa"/>
              <w:bottom w:w="28" w:type="dxa"/>
              <w:right w:w="15" w:type="dxa"/>
            </w:tcMar>
            <w:vAlign w:val="center"/>
          </w:tcPr>
          <w:p w14:paraId="70682E5A" w14:textId="256FB34D"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0.570</w:t>
            </w:r>
          </w:p>
        </w:tc>
        <w:tc>
          <w:tcPr>
            <w:tcW w:w="657" w:type="dxa"/>
            <w:gridSpan w:val="3"/>
            <w:tcBorders>
              <w:top w:val="dotted" w:sz="4" w:space="0" w:color="auto"/>
              <w:left w:val="dotted" w:sz="4" w:space="0" w:color="auto"/>
              <w:bottom w:val="single" w:sz="4" w:space="0" w:color="auto"/>
              <w:right w:val="dotted" w:sz="4" w:space="0" w:color="auto"/>
            </w:tcBorders>
            <w:shd w:val="clear" w:color="000000" w:fill="auto"/>
            <w:noWrap/>
            <w:tcMar>
              <w:top w:w="28" w:type="dxa"/>
              <w:left w:w="15" w:type="dxa"/>
              <w:bottom w:w="28" w:type="dxa"/>
              <w:right w:w="15" w:type="dxa"/>
            </w:tcMar>
            <w:vAlign w:val="center"/>
          </w:tcPr>
          <w:p w14:paraId="67C728C8" w14:textId="493E4BF1"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0.244</w:t>
            </w:r>
          </w:p>
        </w:tc>
        <w:tc>
          <w:tcPr>
            <w:tcW w:w="657" w:type="dxa"/>
            <w:gridSpan w:val="2"/>
            <w:tcBorders>
              <w:top w:val="dotted" w:sz="4" w:space="0" w:color="auto"/>
              <w:left w:val="dotted" w:sz="4" w:space="0" w:color="auto"/>
              <w:bottom w:val="single" w:sz="4" w:space="0" w:color="auto"/>
              <w:right w:val="dotted" w:sz="4" w:space="0" w:color="auto"/>
            </w:tcBorders>
            <w:shd w:val="clear" w:color="000000" w:fill="auto"/>
            <w:noWrap/>
            <w:tcMar>
              <w:top w:w="28" w:type="dxa"/>
              <w:left w:w="15" w:type="dxa"/>
              <w:bottom w:w="28" w:type="dxa"/>
              <w:right w:w="15" w:type="dxa"/>
            </w:tcMar>
            <w:vAlign w:val="center"/>
          </w:tcPr>
          <w:p w14:paraId="5E7464AF" w14:textId="75F43483"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0.297</w:t>
            </w:r>
          </w:p>
        </w:tc>
        <w:tc>
          <w:tcPr>
            <w:tcW w:w="614"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32477A39" w14:textId="348F8F3C"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0.554</w:t>
            </w:r>
          </w:p>
        </w:tc>
        <w:tc>
          <w:tcPr>
            <w:tcW w:w="664"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7B289EB7" w14:textId="0276BE34"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0.342</w:t>
            </w:r>
          </w:p>
        </w:tc>
        <w:tc>
          <w:tcPr>
            <w:tcW w:w="664" w:type="dxa"/>
            <w:gridSpan w:val="3"/>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605DD3A8" w14:textId="206B765B"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0.372</w:t>
            </w:r>
          </w:p>
        </w:tc>
        <w:tc>
          <w:tcPr>
            <w:tcW w:w="666"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0A8DB392" w14:textId="55A85401"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0.570</w:t>
            </w:r>
          </w:p>
        </w:tc>
        <w:tc>
          <w:tcPr>
            <w:tcW w:w="665" w:type="dxa"/>
            <w:gridSpan w:val="2"/>
            <w:tcBorders>
              <w:top w:val="dotted" w:sz="4" w:space="0" w:color="auto"/>
              <w:left w:val="dotted" w:sz="4" w:space="0" w:color="auto"/>
              <w:bottom w:val="single"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792E8BDA" w14:textId="35AB9E21"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0.414</w:t>
            </w:r>
          </w:p>
        </w:tc>
        <w:tc>
          <w:tcPr>
            <w:tcW w:w="667" w:type="dxa"/>
            <w:gridSpan w:val="2"/>
            <w:vMerge/>
            <w:tcBorders>
              <w:left w:val="dotted" w:sz="4" w:space="0" w:color="auto"/>
              <w:bottom w:val="single" w:sz="4" w:space="0" w:color="auto"/>
              <w:right w:val="dotted" w:sz="4" w:space="0" w:color="auto"/>
            </w:tcBorders>
            <w:shd w:val="clear" w:color="auto" w:fill="FFF2CC" w:themeFill="accent4" w:themeFillTint="33"/>
            <w:noWrap/>
            <w:tcMar>
              <w:top w:w="28" w:type="dxa"/>
              <w:left w:w="15" w:type="dxa"/>
              <w:bottom w:w="28" w:type="dxa"/>
              <w:right w:w="15" w:type="dxa"/>
            </w:tcMar>
            <w:vAlign w:val="center"/>
          </w:tcPr>
          <w:p w14:paraId="09B823A8" w14:textId="036E4D6C" w:rsidR="00101D84" w:rsidRPr="00B04312" w:rsidRDefault="00101D84" w:rsidP="00101D84">
            <w:pPr>
              <w:spacing w:before="60" w:after="60"/>
              <w:contextualSpacing/>
              <w:jc w:val="center"/>
              <w:rPr>
                <w:rFonts w:cs="Times New Roman"/>
                <w:b/>
                <w:bCs/>
                <w:color w:val="C00000"/>
                <w:sz w:val="10"/>
                <w:szCs w:val="10"/>
              </w:rPr>
            </w:pPr>
          </w:p>
        </w:tc>
        <w:tc>
          <w:tcPr>
            <w:tcW w:w="683" w:type="dxa"/>
            <w:gridSpan w:val="2"/>
            <w:tcBorders>
              <w:top w:val="dotted" w:sz="4" w:space="0" w:color="auto"/>
              <w:left w:val="dotted" w:sz="4" w:space="0" w:color="auto"/>
              <w:bottom w:val="single" w:sz="4" w:space="0" w:color="auto"/>
              <w:right w:val="double" w:sz="4" w:space="0" w:color="auto"/>
            </w:tcBorders>
            <w:shd w:val="clear" w:color="auto" w:fill="FFF2CC" w:themeFill="accent4" w:themeFillTint="33"/>
            <w:noWrap/>
            <w:tcMar>
              <w:top w:w="28" w:type="dxa"/>
              <w:left w:w="15" w:type="dxa"/>
              <w:bottom w:w="28" w:type="dxa"/>
              <w:right w:w="15" w:type="dxa"/>
            </w:tcMar>
            <w:vAlign w:val="center"/>
          </w:tcPr>
          <w:p w14:paraId="783CA870" w14:textId="4C10DBDF" w:rsidR="00101D84" w:rsidRPr="00B04312" w:rsidRDefault="00101D84" w:rsidP="00101D84">
            <w:pPr>
              <w:spacing w:before="60" w:after="60"/>
              <w:contextualSpacing/>
              <w:jc w:val="center"/>
              <w:rPr>
                <w:rFonts w:cs="Times New Roman"/>
                <w:b/>
                <w:bCs/>
                <w:color w:val="0070C0"/>
                <w:sz w:val="10"/>
                <w:szCs w:val="10"/>
              </w:rPr>
            </w:pPr>
            <w:r w:rsidRPr="00B04312">
              <w:rPr>
                <w:rFonts w:cs="Times New Roman"/>
                <w:b/>
                <w:bCs/>
                <w:color w:val="0070C0"/>
                <w:sz w:val="10"/>
                <w:szCs w:val="10"/>
              </w:rPr>
              <w:t>0.611</w:t>
            </w:r>
          </w:p>
        </w:tc>
      </w:tr>
      <w:tr w:rsidR="00101D84" w:rsidRPr="00B04312" w14:paraId="34D1010D" w14:textId="77777777" w:rsidTr="00E743FF">
        <w:trPr>
          <w:trHeight w:val="20"/>
          <w:jc w:val="center"/>
        </w:trPr>
        <w:tc>
          <w:tcPr>
            <w:tcW w:w="11201" w:type="dxa"/>
            <w:gridSpan w:val="30"/>
            <w:tcBorders>
              <w:top w:val="single" w:sz="4" w:space="0" w:color="auto"/>
              <w:left w:val="double" w:sz="4" w:space="0" w:color="auto"/>
              <w:right w:val="double" w:sz="4" w:space="0" w:color="auto"/>
            </w:tcBorders>
            <w:shd w:val="clear" w:color="auto" w:fill="auto"/>
            <w:noWrap/>
            <w:tcMar>
              <w:top w:w="28" w:type="dxa"/>
              <w:left w:w="15" w:type="dxa"/>
              <w:bottom w:w="28" w:type="dxa"/>
              <w:right w:w="15" w:type="dxa"/>
            </w:tcMar>
            <w:vAlign w:val="center"/>
          </w:tcPr>
          <w:p w14:paraId="33B1532F" w14:textId="77777777" w:rsidR="00101D84" w:rsidRPr="00B04312" w:rsidRDefault="00101D84" w:rsidP="00101D84">
            <w:pPr>
              <w:spacing w:after="0" w:line="240" w:lineRule="auto"/>
              <w:ind w:right="113"/>
              <w:contextualSpacing/>
              <w:jc w:val="center"/>
              <w:rPr>
                <w:rFonts w:cs="Times New Roman"/>
                <w:b/>
                <w:bCs/>
                <w:color w:val="auto"/>
                <w:sz w:val="10"/>
                <w:szCs w:val="10"/>
              </w:rPr>
            </w:pPr>
          </w:p>
        </w:tc>
      </w:tr>
      <w:tr w:rsidR="00101D84" w:rsidRPr="00750A7E" w14:paraId="7BAFE8D3" w14:textId="77777777" w:rsidTr="00097CCE">
        <w:trPr>
          <w:trHeight w:val="20"/>
          <w:jc w:val="center"/>
        </w:trPr>
        <w:tc>
          <w:tcPr>
            <w:tcW w:w="2800" w:type="dxa"/>
            <w:gridSpan w:val="4"/>
            <w:tcBorders>
              <w:top w:val="single" w:sz="4" w:space="0" w:color="auto"/>
              <w:left w:val="double" w:sz="4" w:space="0" w:color="auto"/>
              <w:bottom w:val="double" w:sz="4" w:space="0" w:color="auto"/>
              <w:right w:val="single" w:sz="4" w:space="0" w:color="auto"/>
            </w:tcBorders>
            <w:shd w:val="clear" w:color="auto" w:fill="E1E1FF"/>
            <w:noWrap/>
            <w:tcMar>
              <w:top w:w="28" w:type="dxa"/>
              <w:left w:w="15" w:type="dxa"/>
              <w:bottom w:w="28" w:type="dxa"/>
              <w:right w:w="15" w:type="dxa"/>
            </w:tcMar>
            <w:vAlign w:val="center"/>
          </w:tcPr>
          <w:p w14:paraId="6FCE7BDE" w14:textId="48BB25FD" w:rsidR="00101D84" w:rsidRPr="00B04312" w:rsidRDefault="00101D84" w:rsidP="00101D84">
            <w:pPr>
              <w:spacing w:before="120" w:after="240"/>
              <w:ind w:right="113"/>
              <w:contextualSpacing/>
              <w:jc w:val="center"/>
              <w:rPr>
                <w:rFonts w:cs="Times New Roman"/>
                <w:b/>
                <w:bCs/>
                <w:color w:val="auto"/>
                <w:sz w:val="10"/>
                <w:szCs w:val="10"/>
              </w:rPr>
            </w:pPr>
            <w:r w:rsidRPr="00B04312">
              <w:rPr>
                <w:rFonts w:cs="Times New Roman"/>
                <w:b/>
                <w:bCs/>
                <w:color w:val="0070C0"/>
                <w:sz w:val="10"/>
                <w:szCs w:val="10"/>
              </w:rPr>
              <w:t>Blue fonts denote cells containing calculations</w:t>
            </w:r>
            <w:r w:rsidR="00222EBA" w:rsidRPr="00B04312">
              <w:rPr>
                <w:rFonts w:cs="Times New Roman"/>
                <w:b/>
                <w:bCs/>
                <w:color w:val="0070C0"/>
                <w:sz w:val="10"/>
                <w:szCs w:val="10"/>
              </w:rPr>
              <w:t xml:space="preserve"> </w:t>
            </w:r>
            <w:r w:rsidR="00222EBA" w:rsidRPr="00B04312">
              <w:rPr>
                <w:rFonts w:cs="Times New Roman"/>
                <w:b/>
                <w:bCs/>
                <w:color w:val="0070C0"/>
                <w:sz w:val="10"/>
                <w:szCs w:val="10"/>
              </w:rPr>
              <w:br/>
            </w:r>
            <w:r w:rsidRPr="00B04312">
              <w:rPr>
                <w:rFonts w:cs="Times New Roman"/>
                <w:b/>
                <w:bCs/>
                <w:color w:val="0070C0"/>
                <w:sz w:val="10"/>
                <w:szCs w:val="10"/>
              </w:rPr>
              <w:t>within this Table or Table S2.2</w:t>
            </w:r>
          </w:p>
        </w:tc>
        <w:tc>
          <w:tcPr>
            <w:tcW w:w="2800" w:type="dxa"/>
            <w:gridSpan w:val="8"/>
            <w:tcBorders>
              <w:top w:val="single" w:sz="4" w:space="0" w:color="auto"/>
              <w:left w:val="single" w:sz="4" w:space="0" w:color="auto"/>
              <w:bottom w:val="double" w:sz="4" w:space="0" w:color="auto"/>
              <w:right w:val="single" w:sz="4" w:space="0" w:color="auto"/>
            </w:tcBorders>
            <w:shd w:val="clear" w:color="auto" w:fill="E1E1FF"/>
            <w:vAlign w:val="center"/>
          </w:tcPr>
          <w:p w14:paraId="56BA193F" w14:textId="6485CA2A" w:rsidR="00101D84" w:rsidRPr="00B04312" w:rsidRDefault="00101D84" w:rsidP="00101D84">
            <w:pPr>
              <w:spacing w:before="120" w:after="240"/>
              <w:contextualSpacing/>
              <w:jc w:val="center"/>
              <w:rPr>
                <w:rFonts w:cs="Times New Roman"/>
                <w:b/>
                <w:bCs/>
                <w:color w:val="auto"/>
                <w:sz w:val="10"/>
                <w:szCs w:val="10"/>
              </w:rPr>
            </w:pPr>
            <w:r w:rsidRPr="00B04312">
              <w:rPr>
                <w:rFonts w:cs="Times New Roman"/>
                <w:b/>
                <w:bCs/>
                <w:color w:val="auto"/>
                <w:sz w:val="16"/>
                <w:szCs w:val="16"/>
              </w:rPr>
              <w:t>ᵃ</w:t>
            </w:r>
            <w:r w:rsidRPr="00B04312">
              <w:rPr>
                <w:rFonts w:cs="Times New Roman"/>
                <w:b/>
                <w:bCs/>
                <w:color w:val="auto"/>
                <w:sz w:val="6"/>
                <w:szCs w:val="6"/>
              </w:rPr>
              <w:t xml:space="preserve"> </w:t>
            </w:r>
            <w:r w:rsidRPr="00B04312">
              <w:rPr>
                <w:rFonts w:cs="Times New Roman"/>
                <w:b/>
                <w:bCs/>
                <w:color w:val="auto"/>
                <w:sz w:val="10"/>
                <w:szCs w:val="10"/>
              </w:rPr>
              <w:t>ADL (72% H</w:t>
            </w:r>
            <w:r w:rsidRPr="00B04312">
              <w:rPr>
                <w:rFonts w:cs="Times New Roman"/>
                <w:b/>
                <w:bCs/>
                <w:color w:val="auto"/>
                <w:position w:val="-2"/>
                <w:sz w:val="8"/>
                <w:szCs w:val="8"/>
              </w:rPr>
              <w:t>2</w:t>
            </w:r>
            <w:r w:rsidRPr="00B04312">
              <w:rPr>
                <w:rFonts w:cs="Times New Roman"/>
                <w:b/>
                <w:bCs/>
                <w:color w:val="auto"/>
                <w:sz w:val="10"/>
                <w:szCs w:val="10"/>
              </w:rPr>
              <w:t>SO</w:t>
            </w:r>
            <w:r w:rsidRPr="00B04312">
              <w:rPr>
                <w:rFonts w:cs="Times New Roman"/>
                <w:b/>
                <w:bCs/>
                <w:color w:val="auto"/>
                <w:position w:val="-2"/>
                <w:sz w:val="8"/>
                <w:szCs w:val="8"/>
              </w:rPr>
              <w:t>4</w:t>
            </w:r>
            <w:r w:rsidRPr="00B04312">
              <w:rPr>
                <w:rFonts w:cs="Times New Roman"/>
                <w:b/>
                <w:bCs/>
                <w:color w:val="auto"/>
                <w:sz w:val="10"/>
                <w:szCs w:val="10"/>
              </w:rPr>
              <w:t xml:space="preserve"> Lignin),</w:t>
            </w:r>
            <w:r w:rsidR="00222EBA" w:rsidRPr="00B04312">
              <w:rPr>
                <w:rFonts w:cs="Times New Roman"/>
                <w:b/>
                <w:bCs/>
                <w:color w:val="auto"/>
                <w:sz w:val="10"/>
                <w:szCs w:val="10"/>
              </w:rPr>
              <w:t xml:space="preserve"> </w:t>
            </w:r>
            <w:r w:rsidR="00222EBA" w:rsidRPr="00B04312">
              <w:rPr>
                <w:rFonts w:cs="Times New Roman"/>
                <w:b/>
                <w:bCs/>
                <w:color w:val="auto"/>
                <w:sz w:val="10"/>
                <w:szCs w:val="10"/>
              </w:rPr>
              <w:br/>
            </w:r>
            <w:r w:rsidRPr="00B04312">
              <w:rPr>
                <w:rFonts w:cs="Times New Roman"/>
                <w:b/>
                <w:bCs/>
                <w:color w:val="auto"/>
                <w:sz w:val="10"/>
                <w:szCs w:val="10"/>
              </w:rPr>
              <w:t>measured in year 1 only</w:t>
            </w:r>
          </w:p>
        </w:tc>
        <w:tc>
          <w:tcPr>
            <w:tcW w:w="2800" w:type="dxa"/>
            <w:gridSpan w:val="9"/>
            <w:tcBorders>
              <w:top w:val="single" w:sz="4" w:space="0" w:color="auto"/>
              <w:left w:val="single" w:sz="4" w:space="0" w:color="auto"/>
              <w:bottom w:val="double" w:sz="4" w:space="0" w:color="auto"/>
              <w:right w:val="single" w:sz="4" w:space="0" w:color="auto"/>
            </w:tcBorders>
            <w:shd w:val="clear" w:color="auto" w:fill="E1E1FF"/>
            <w:noWrap/>
            <w:tcMar>
              <w:top w:w="28" w:type="dxa"/>
              <w:left w:w="15" w:type="dxa"/>
              <w:bottom w:w="28" w:type="dxa"/>
              <w:right w:w="15" w:type="dxa"/>
            </w:tcMar>
            <w:vAlign w:val="center"/>
          </w:tcPr>
          <w:p w14:paraId="17C71CB7" w14:textId="33098C3C" w:rsidR="00101D84" w:rsidRPr="00B04312" w:rsidRDefault="00101D84" w:rsidP="00101D84">
            <w:pPr>
              <w:spacing w:before="120" w:after="240"/>
              <w:contextualSpacing/>
              <w:jc w:val="center"/>
              <w:rPr>
                <w:rFonts w:cs="Times New Roman"/>
                <w:b/>
                <w:bCs/>
                <w:color w:val="auto"/>
                <w:sz w:val="10"/>
                <w:szCs w:val="10"/>
              </w:rPr>
            </w:pPr>
            <w:r w:rsidRPr="00B04312">
              <w:rPr>
                <w:rFonts w:cs="Times New Roman"/>
                <w:b/>
                <w:bCs/>
                <w:color w:val="auto"/>
                <w:sz w:val="16"/>
                <w:szCs w:val="16"/>
              </w:rPr>
              <w:t>ᵇ</w:t>
            </w:r>
            <w:r w:rsidRPr="00B04312">
              <w:rPr>
                <w:rFonts w:cs="Times New Roman"/>
                <w:b/>
                <w:bCs/>
                <w:color w:val="auto"/>
                <w:sz w:val="6"/>
                <w:szCs w:val="6"/>
              </w:rPr>
              <w:t xml:space="preserve"> </w:t>
            </w:r>
            <w:r w:rsidRPr="00B04312">
              <w:rPr>
                <w:rFonts w:cs="Times New Roman"/>
                <w:b/>
                <w:bCs/>
                <w:color w:val="auto"/>
                <w:sz w:val="10"/>
                <w:szCs w:val="10"/>
              </w:rPr>
              <w:t xml:space="preserve">DOMD </w:t>
            </w:r>
            <w:r w:rsidRPr="00B04312">
              <w:rPr>
                <w:rFonts w:cs="Times New Roman"/>
                <w:b/>
                <w:bCs/>
                <w:i/>
                <w:iCs/>
                <w:color w:val="auto"/>
                <w:sz w:val="10"/>
                <w:szCs w:val="10"/>
              </w:rPr>
              <w:t>in vitro</w:t>
            </w:r>
            <w:r w:rsidRPr="00B04312">
              <w:rPr>
                <w:rFonts w:cs="Times New Roman"/>
                <w:b/>
                <w:bCs/>
                <w:color w:val="auto"/>
                <w:sz w:val="10"/>
                <w:szCs w:val="10"/>
              </w:rPr>
              <w:t xml:space="preserve"> (Tilley &amp; Terry 1963),</w:t>
            </w:r>
            <w:r w:rsidR="00222EBA" w:rsidRPr="00B04312">
              <w:rPr>
                <w:rFonts w:cs="Times New Roman"/>
                <w:b/>
                <w:bCs/>
                <w:color w:val="auto"/>
                <w:sz w:val="10"/>
                <w:szCs w:val="10"/>
              </w:rPr>
              <w:t xml:space="preserve"> </w:t>
            </w:r>
            <w:r w:rsidR="00222EBA" w:rsidRPr="00B04312">
              <w:rPr>
                <w:rFonts w:cs="Times New Roman"/>
                <w:b/>
                <w:bCs/>
                <w:color w:val="auto"/>
                <w:sz w:val="10"/>
                <w:szCs w:val="10"/>
              </w:rPr>
              <w:br/>
            </w:r>
            <w:r w:rsidRPr="00B04312">
              <w:rPr>
                <w:rFonts w:cs="Times New Roman"/>
                <w:b/>
                <w:bCs/>
                <w:color w:val="auto"/>
                <w:sz w:val="10"/>
                <w:szCs w:val="10"/>
              </w:rPr>
              <w:t>measured in years 3 and 4 only</w:t>
            </w:r>
          </w:p>
        </w:tc>
        <w:tc>
          <w:tcPr>
            <w:tcW w:w="2801" w:type="dxa"/>
            <w:gridSpan w:val="9"/>
            <w:tcBorders>
              <w:top w:val="single" w:sz="4" w:space="0" w:color="auto"/>
              <w:left w:val="single" w:sz="4" w:space="0" w:color="auto"/>
              <w:bottom w:val="double" w:sz="4" w:space="0" w:color="auto"/>
              <w:right w:val="single" w:sz="4" w:space="0" w:color="auto"/>
            </w:tcBorders>
            <w:shd w:val="clear" w:color="auto" w:fill="E1E1FF"/>
            <w:vAlign w:val="center"/>
          </w:tcPr>
          <w:p w14:paraId="5470851F" w14:textId="4E86151B" w:rsidR="00101D84" w:rsidRPr="00750A7E" w:rsidRDefault="00101D84" w:rsidP="00101D84">
            <w:pPr>
              <w:spacing w:before="120" w:after="240"/>
              <w:contextualSpacing/>
              <w:jc w:val="center"/>
              <w:rPr>
                <w:rFonts w:cs="Times New Roman"/>
                <w:b/>
                <w:bCs/>
                <w:color w:val="auto"/>
                <w:sz w:val="10"/>
                <w:szCs w:val="10"/>
              </w:rPr>
            </w:pPr>
            <w:r w:rsidRPr="00B04312">
              <w:rPr>
                <w:rFonts w:cs="Times New Roman"/>
                <w:b/>
                <w:bCs/>
                <w:color w:val="auto"/>
                <w:sz w:val="16"/>
                <w:szCs w:val="16"/>
              </w:rPr>
              <w:t>ᶜ</w:t>
            </w:r>
            <w:r w:rsidRPr="00B04312">
              <w:rPr>
                <w:rFonts w:cs="Times New Roman"/>
                <w:b/>
                <w:bCs/>
                <w:color w:val="auto"/>
                <w:sz w:val="6"/>
                <w:szCs w:val="6"/>
              </w:rPr>
              <w:t xml:space="preserve"> </w:t>
            </w:r>
            <w:r w:rsidRPr="00B04312">
              <w:rPr>
                <w:rFonts w:cs="Times New Roman"/>
                <w:b/>
                <w:bCs/>
                <w:color w:val="auto"/>
                <w:sz w:val="10"/>
                <w:szCs w:val="10"/>
              </w:rPr>
              <w:t>Variance components have been calculated from</w:t>
            </w:r>
            <w:r w:rsidR="00222EBA" w:rsidRPr="00B04312">
              <w:rPr>
                <w:rFonts w:cs="Times New Roman"/>
                <w:b/>
                <w:bCs/>
                <w:color w:val="auto"/>
                <w:sz w:val="10"/>
                <w:szCs w:val="10"/>
              </w:rPr>
              <w:t xml:space="preserve"> </w:t>
            </w:r>
            <w:r w:rsidR="00222EBA" w:rsidRPr="00B04312">
              <w:rPr>
                <w:rFonts w:cs="Times New Roman"/>
                <w:b/>
                <w:bCs/>
                <w:color w:val="auto"/>
                <w:sz w:val="10"/>
                <w:szCs w:val="10"/>
              </w:rPr>
              <w:br/>
            </w:r>
            <w:r w:rsidRPr="00B04312">
              <w:rPr>
                <w:rFonts w:cs="Times New Roman"/>
                <w:b/>
                <w:bCs/>
                <w:color w:val="auto"/>
                <w:sz w:val="10"/>
                <w:szCs w:val="10"/>
              </w:rPr>
              <w:t>genotype</w:t>
            </w:r>
            <w:r w:rsidR="00D94A40" w:rsidRPr="00B04312">
              <w:rPr>
                <w:rFonts w:cs="Times New Roman"/>
                <w:b/>
                <w:bCs/>
                <w:color w:val="auto"/>
                <w:sz w:val="10"/>
                <w:szCs w:val="10"/>
              </w:rPr>
              <w:t>-by-y</w:t>
            </w:r>
            <w:r w:rsidR="00457CB4" w:rsidRPr="00B04312">
              <w:rPr>
                <w:rFonts w:cs="Times New Roman"/>
                <w:b/>
                <w:bCs/>
                <w:color w:val="auto"/>
                <w:sz w:val="10"/>
                <w:szCs w:val="10"/>
              </w:rPr>
              <w:t>ear</w:t>
            </w:r>
            <w:r w:rsidRPr="00B04312">
              <w:rPr>
                <w:rFonts w:cs="Times New Roman"/>
                <w:b/>
                <w:bCs/>
                <w:color w:val="auto"/>
                <w:sz w:val="10"/>
                <w:szCs w:val="10"/>
              </w:rPr>
              <w:t xml:space="preserve"> data, n = 128 (or 64 for DOMD)</w:t>
            </w:r>
          </w:p>
        </w:tc>
      </w:tr>
    </w:tbl>
    <w:p w14:paraId="2902A894" w14:textId="77777777" w:rsidR="00E63C3E" w:rsidRPr="00750A7E" w:rsidRDefault="00E63C3E" w:rsidP="00035068">
      <w:pPr>
        <w:tabs>
          <w:tab w:val="left" w:pos="454"/>
        </w:tabs>
        <w:spacing w:line="480" w:lineRule="auto"/>
        <w:jc w:val="both"/>
        <w:rPr>
          <w:rFonts w:cs="Times New Roman"/>
          <w:caps/>
          <w:color w:val="auto"/>
          <w:sz w:val="2"/>
          <w:szCs w:val="24"/>
        </w:rPr>
      </w:pPr>
    </w:p>
    <w:sectPr w:rsidR="00E63C3E" w:rsidRPr="00750A7E" w:rsidSect="00B44FCB">
      <w:type w:val="continuous"/>
      <w:pgSz w:w="11906" w:h="16838"/>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5B9E3" w14:textId="77777777" w:rsidR="001417F0" w:rsidRDefault="001417F0" w:rsidP="00705D57">
      <w:pPr>
        <w:spacing w:after="0" w:line="240" w:lineRule="auto"/>
      </w:pPr>
      <w:r>
        <w:separator/>
      </w:r>
    </w:p>
  </w:endnote>
  <w:endnote w:type="continuationSeparator" w:id="0">
    <w:p w14:paraId="5DECC63C" w14:textId="77777777" w:rsidR="001417F0" w:rsidRDefault="001417F0" w:rsidP="00705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687839"/>
      <w:docPartObj>
        <w:docPartGallery w:val="Page Numbers (Bottom of Page)"/>
        <w:docPartUnique/>
      </w:docPartObj>
    </w:sdtPr>
    <w:sdtEndPr>
      <w:rPr>
        <w:noProof/>
      </w:rPr>
    </w:sdtEndPr>
    <w:sdtContent>
      <w:p w14:paraId="7E296824" w14:textId="0A43FCFB" w:rsidR="0095187D" w:rsidRDefault="0095187D">
        <w:pPr>
          <w:pStyle w:val="Footer"/>
          <w:jc w:val="center"/>
        </w:pPr>
        <w:r>
          <w:fldChar w:fldCharType="begin"/>
        </w:r>
        <w:r>
          <w:instrText xml:space="preserve"> PAGE   \* MERGEFORMAT </w:instrText>
        </w:r>
        <w:r>
          <w:fldChar w:fldCharType="separate"/>
        </w:r>
        <w:r w:rsidR="00B04312">
          <w:rPr>
            <w:noProof/>
          </w:rPr>
          <w:t>4</w:t>
        </w:r>
        <w:r>
          <w:rPr>
            <w:noProof/>
          </w:rPr>
          <w:fldChar w:fldCharType="end"/>
        </w:r>
      </w:p>
    </w:sdtContent>
  </w:sdt>
  <w:p w14:paraId="7DB0A3B5" w14:textId="77777777" w:rsidR="008B55B8" w:rsidRDefault="008B5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D71C9" w14:textId="77777777" w:rsidR="001417F0" w:rsidRDefault="001417F0" w:rsidP="00705D57">
      <w:pPr>
        <w:spacing w:after="0" w:line="240" w:lineRule="auto"/>
      </w:pPr>
      <w:r>
        <w:separator/>
      </w:r>
    </w:p>
  </w:footnote>
  <w:footnote w:type="continuationSeparator" w:id="0">
    <w:p w14:paraId="04BECEA1" w14:textId="77777777" w:rsidR="001417F0" w:rsidRDefault="001417F0" w:rsidP="00705D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suppressBottomSpacing/>
    <w:suppressTopSpacing/>
    <w:useFELayout/>
    <w:compatSetting w:name="compatibilityMode" w:uri="http://schemas.microsoft.com/office/word" w:val="12"/>
  </w:compat>
  <w:rsids>
    <w:rsidRoot w:val="006C799E"/>
    <w:rsid w:val="00011F46"/>
    <w:rsid w:val="0001375B"/>
    <w:rsid w:val="000237BB"/>
    <w:rsid w:val="00023D59"/>
    <w:rsid w:val="000256CB"/>
    <w:rsid w:val="0003086C"/>
    <w:rsid w:val="00030FEF"/>
    <w:rsid w:val="0003265C"/>
    <w:rsid w:val="00033B31"/>
    <w:rsid w:val="00033FA7"/>
    <w:rsid w:val="00035068"/>
    <w:rsid w:val="000360C5"/>
    <w:rsid w:val="00042D9C"/>
    <w:rsid w:val="00055E28"/>
    <w:rsid w:val="0006313E"/>
    <w:rsid w:val="00063512"/>
    <w:rsid w:val="00065DDE"/>
    <w:rsid w:val="00071BA6"/>
    <w:rsid w:val="00075246"/>
    <w:rsid w:val="0007657E"/>
    <w:rsid w:val="00080877"/>
    <w:rsid w:val="00082454"/>
    <w:rsid w:val="00083FAB"/>
    <w:rsid w:val="00087C0A"/>
    <w:rsid w:val="000917FA"/>
    <w:rsid w:val="00092FD2"/>
    <w:rsid w:val="00093BD4"/>
    <w:rsid w:val="00093DCB"/>
    <w:rsid w:val="00094B7D"/>
    <w:rsid w:val="00096957"/>
    <w:rsid w:val="00097CCE"/>
    <w:rsid w:val="000A2518"/>
    <w:rsid w:val="000A2A3B"/>
    <w:rsid w:val="000A3F40"/>
    <w:rsid w:val="000A62C0"/>
    <w:rsid w:val="000B483E"/>
    <w:rsid w:val="000C1343"/>
    <w:rsid w:val="000C2E5D"/>
    <w:rsid w:val="000C46B6"/>
    <w:rsid w:val="000D6054"/>
    <w:rsid w:val="000D6551"/>
    <w:rsid w:val="000E0164"/>
    <w:rsid w:val="000E59C3"/>
    <w:rsid w:val="000F0387"/>
    <w:rsid w:val="000F5FD1"/>
    <w:rsid w:val="0010179F"/>
    <w:rsid w:val="00101D84"/>
    <w:rsid w:val="00105A0F"/>
    <w:rsid w:val="00106441"/>
    <w:rsid w:val="00106BB3"/>
    <w:rsid w:val="00107D6C"/>
    <w:rsid w:val="00114F25"/>
    <w:rsid w:val="00116888"/>
    <w:rsid w:val="0012008F"/>
    <w:rsid w:val="00120C75"/>
    <w:rsid w:val="00120E01"/>
    <w:rsid w:val="00121249"/>
    <w:rsid w:val="00121B1F"/>
    <w:rsid w:val="00130A08"/>
    <w:rsid w:val="001350C4"/>
    <w:rsid w:val="001358C1"/>
    <w:rsid w:val="001417F0"/>
    <w:rsid w:val="00142503"/>
    <w:rsid w:val="00147336"/>
    <w:rsid w:val="00147990"/>
    <w:rsid w:val="00151076"/>
    <w:rsid w:val="001556B0"/>
    <w:rsid w:val="00160DD9"/>
    <w:rsid w:val="00162479"/>
    <w:rsid w:val="00166987"/>
    <w:rsid w:val="001701C8"/>
    <w:rsid w:val="00170EDC"/>
    <w:rsid w:val="00172FE0"/>
    <w:rsid w:val="00174201"/>
    <w:rsid w:val="00176E7C"/>
    <w:rsid w:val="00177098"/>
    <w:rsid w:val="001824B0"/>
    <w:rsid w:val="0018391B"/>
    <w:rsid w:val="0018423A"/>
    <w:rsid w:val="0018431A"/>
    <w:rsid w:val="00195EB3"/>
    <w:rsid w:val="001969A0"/>
    <w:rsid w:val="001A4D19"/>
    <w:rsid w:val="001A4E3D"/>
    <w:rsid w:val="001B14AF"/>
    <w:rsid w:val="001C02B1"/>
    <w:rsid w:val="001C5714"/>
    <w:rsid w:val="001E0956"/>
    <w:rsid w:val="001E2AB2"/>
    <w:rsid w:val="001E3A33"/>
    <w:rsid w:val="001E5ACB"/>
    <w:rsid w:val="001E74AD"/>
    <w:rsid w:val="001F2F8F"/>
    <w:rsid w:val="001F3A84"/>
    <w:rsid w:val="001F4BB8"/>
    <w:rsid w:val="001F5473"/>
    <w:rsid w:val="001F6477"/>
    <w:rsid w:val="00206452"/>
    <w:rsid w:val="002064EB"/>
    <w:rsid w:val="00207906"/>
    <w:rsid w:val="00212BBA"/>
    <w:rsid w:val="00216E4B"/>
    <w:rsid w:val="00220EDC"/>
    <w:rsid w:val="00221142"/>
    <w:rsid w:val="00222C8F"/>
    <w:rsid w:val="00222EBA"/>
    <w:rsid w:val="002254B8"/>
    <w:rsid w:val="00225EA9"/>
    <w:rsid w:val="002265D6"/>
    <w:rsid w:val="00237F03"/>
    <w:rsid w:val="00240A17"/>
    <w:rsid w:val="00242052"/>
    <w:rsid w:val="002502E0"/>
    <w:rsid w:val="0025483D"/>
    <w:rsid w:val="00255C05"/>
    <w:rsid w:val="0026230F"/>
    <w:rsid w:val="0026593A"/>
    <w:rsid w:val="00267EB8"/>
    <w:rsid w:val="00272FAB"/>
    <w:rsid w:val="00274FCE"/>
    <w:rsid w:val="00275BFD"/>
    <w:rsid w:val="00276C2E"/>
    <w:rsid w:val="00281AD6"/>
    <w:rsid w:val="00284396"/>
    <w:rsid w:val="002878D6"/>
    <w:rsid w:val="0029283E"/>
    <w:rsid w:val="00296AD3"/>
    <w:rsid w:val="002A0D0A"/>
    <w:rsid w:val="002A4269"/>
    <w:rsid w:val="002A5EFA"/>
    <w:rsid w:val="002A7B87"/>
    <w:rsid w:val="002B132F"/>
    <w:rsid w:val="002C1ABB"/>
    <w:rsid w:val="002C1EE3"/>
    <w:rsid w:val="002C3966"/>
    <w:rsid w:val="002C5B7C"/>
    <w:rsid w:val="002C64F8"/>
    <w:rsid w:val="002C667E"/>
    <w:rsid w:val="002D1402"/>
    <w:rsid w:val="002E0D32"/>
    <w:rsid w:val="002E3762"/>
    <w:rsid w:val="002E467A"/>
    <w:rsid w:val="002F2752"/>
    <w:rsid w:val="00302A39"/>
    <w:rsid w:val="003133F0"/>
    <w:rsid w:val="00314619"/>
    <w:rsid w:val="00314D5F"/>
    <w:rsid w:val="00314FD9"/>
    <w:rsid w:val="00321D90"/>
    <w:rsid w:val="00321F3B"/>
    <w:rsid w:val="00321F6B"/>
    <w:rsid w:val="003251C0"/>
    <w:rsid w:val="003318B9"/>
    <w:rsid w:val="00334604"/>
    <w:rsid w:val="00340525"/>
    <w:rsid w:val="00342F1B"/>
    <w:rsid w:val="00345D83"/>
    <w:rsid w:val="00353358"/>
    <w:rsid w:val="00354568"/>
    <w:rsid w:val="00355550"/>
    <w:rsid w:val="00355F84"/>
    <w:rsid w:val="0036059D"/>
    <w:rsid w:val="00361C09"/>
    <w:rsid w:val="00363C29"/>
    <w:rsid w:val="00367797"/>
    <w:rsid w:val="00370F09"/>
    <w:rsid w:val="0037269B"/>
    <w:rsid w:val="00375859"/>
    <w:rsid w:val="00376975"/>
    <w:rsid w:val="00380D2F"/>
    <w:rsid w:val="0038468A"/>
    <w:rsid w:val="00386435"/>
    <w:rsid w:val="003877E6"/>
    <w:rsid w:val="00393623"/>
    <w:rsid w:val="0039406A"/>
    <w:rsid w:val="003A413A"/>
    <w:rsid w:val="003A44C2"/>
    <w:rsid w:val="003A6992"/>
    <w:rsid w:val="003A705E"/>
    <w:rsid w:val="003A7612"/>
    <w:rsid w:val="003B07F5"/>
    <w:rsid w:val="003B6AF4"/>
    <w:rsid w:val="003C0D9C"/>
    <w:rsid w:val="003C2798"/>
    <w:rsid w:val="003D2F36"/>
    <w:rsid w:val="003E0837"/>
    <w:rsid w:val="003E31F2"/>
    <w:rsid w:val="003E3B29"/>
    <w:rsid w:val="003E7F16"/>
    <w:rsid w:val="003F1B2F"/>
    <w:rsid w:val="003F695C"/>
    <w:rsid w:val="00404588"/>
    <w:rsid w:val="004115B6"/>
    <w:rsid w:val="00412A95"/>
    <w:rsid w:val="00412C16"/>
    <w:rsid w:val="004154B0"/>
    <w:rsid w:val="004202E5"/>
    <w:rsid w:val="00420540"/>
    <w:rsid w:val="00422017"/>
    <w:rsid w:val="004315BB"/>
    <w:rsid w:val="00436D37"/>
    <w:rsid w:val="00441D94"/>
    <w:rsid w:val="00443D61"/>
    <w:rsid w:val="00444737"/>
    <w:rsid w:val="00453832"/>
    <w:rsid w:val="00457CB4"/>
    <w:rsid w:val="004620B2"/>
    <w:rsid w:val="004721B0"/>
    <w:rsid w:val="0047308F"/>
    <w:rsid w:val="004808BC"/>
    <w:rsid w:val="00483948"/>
    <w:rsid w:val="00485A27"/>
    <w:rsid w:val="00487C4D"/>
    <w:rsid w:val="00497661"/>
    <w:rsid w:val="00497F71"/>
    <w:rsid w:val="004A0632"/>
    <w:rsid w:val="004A1513"/>
    <w:rsid w:val="004A1FCD"/>
    <w:rsid w:val="004A4039"/>
    <w:rsid w:val="004A52D2"/>
    <w:rsid w:val="004A6C51"/>
    <w:rsid w:val="004B4700"/>
    <w:rsid w:val="004B5796"/>
    <w:rsid w:val="004C0CBE"/>
    <w:rsid w:val="004C26C5"/>
    <w:rsid w:val="004C2D1F"/>
    <w:rsid w:val="004C721F"/>
    <w:rsid w:val="004D1553"/>
    <w:rsid w:val="004D5159"/>
    <w:rsid w:val="004D6057"/>
    <w:rsid w:val="004E6928"/>
    <w:rsid w:val="004F092D"/>
    <w:rsid w:val="004F333E"/>
    <w:rsid w:val="004F6908"/>
    <w:rsid w:val="004F79C2"/>
    <w:rsid w:val="004F7DE4"/>
    <w:rsid w:val="00502FAC"/>
    <w:rsid w:val="00505105"/>
    <w:rsid w:val="0050631D"/>
    <w:rsid w:val="00507BB1"/>
    <w:rsid w:val="00507CA1"/>
    <w:rsid w:val="00510862"/>
    <w:rsid w:val="005125E9"/>
    <w:rsid w:val="0051584A"/>
    <w:rsid w:val="005161ED"/>
    <w:rsid w:val="00516D48"/>
    <w:rsid w:val="00520595"/>
    <w:rsid w:val="00523930"/>
    <w:rsid w:val="00523FA7"/>
    <w:rsid w:val="00523FB2"/>
    <w:rsid w:val="00524753"/>
    <w:rsid w:val="005247FF"/>
    <w:rsid w:val="005257FF"/>
    <w:rsid w:val="00531760"/>
    <w:rsid w:val="00532ECA"/>
    <w:rsid w:val="00537EFB"/>
    <w:rsid w:val="00543EED"/>
    <w:rsid w:val="005466E5"/>
    <w:rsid w:val="00553B6E"/>
    <w:rsid w:val="00554D29"/>
    <w:rsid w:val="005558BB"/>
    <w:rsid w:val="005638B1"/>
    <w:rsid w:val="0056442D"/>
    <w:rsid w:val="00567BE7"/>
    <w:rsid w:val="00570A0E"/>
    <w:rsid w:val="00570C33"/>
    <w:rsid w:val="00573E75"/>
    <w:rsid w:val="00574F4A"/>
    <w:rsid w:val="005770FF"/>
    <w:rsid w:val="00583432"/>
    <w:rsid w:val="00583BEA"/>
    <w:rsid w:val="005859F7"/>
    <w:rsid w:val="00595534"/>
    <w:rsid w:val="005A0EF4"/>
    <w:rsid w:val="005A3913"/>
    <w:rsid w:val="005A7754"/>
    <w:rsid w:val="005B3C72"/>
    <w:rsid w:val="005B4F0F"/>
    <w:rsid w:val="005C365E"/>
    <w:rsid w:val="005C3FE9"/>
    <w:rsid w:val="005C7718"/>
    <w:rsid w:val="005D4B17"/>
    <w:rsid w:val="005E1923"/>
    <w:rsid w:val="005E3B88"/>
    <w:rsid w:val="005E43EF"/>
    <w:rsid w:val="005E59DE"/>
    <w:rsid w:val="005F11A9"/>
    <w:rsid w:val="005F2A24"/>
    <w:rsid w:val="005F6D92"/>
    <w:rsid w:val="00602F56"/>
    <w:rsid w:val="00603978"/>
    <w:rsid w:val="006040C4"/>
    <w:rsid w:val="006072F8"/>
    <w:rsid w:val="0061347B"/>
    <w:rsid w:val="00614CFD"/>
    <w:rsid w:val="00615D2B"/>
    <w:rsid w:val="00620502"/>
    <w:rsid w:val="0062552A"/>
    <w:rsid w:val="006255D8"/>
    <w:rsid w:val="00626BAA"/>
    <w:rsid w:val="00630782"/>
    <w:rsid w:val="00630A44"/>
    <w:rsid w:val="00630E64"/>
    <w:rsid w:val="006311CC"/>
    <w:rsid w:val="006324DB"/>
    <w:rsid w:val="00635CF3"/>
    <w:rsid w:val="00636CF6"/>
    <w:rsid w:val="006405FC"/>
    <w:rsid w:val="00640686"/>
    <w:rsid w:val="00641A8F"/>
    <w:rsid w:val="00647AA5"/>
    <w:rsid w:val="00662164"/>
    <w:rsid w:val="006679BC"/>
    <w:rsid w:val="00667EC0"/>
    <w:rsid w:val="00675F91"/>
    <w:rsid w:val="006768E4"/>
    <w:rsid w:val="006802FC"/>
    <w:rsid w:val="0068709D"/>
    <w:rsid w:val="00694161"/>
    <w:rsid w:val="00694291"/>
    <w:rsid w:val="006A14B9"/>
    <w:rsid w:val="006A3031"/>
    <w:rsid w:val="006A4C0F"/>
    <w:rsid w:val="006A551A"/>
    <w:rsid w:val="006B26D4"/>
    <w:rsid w:val="006C13A4"/>
    <w:rsid w:val="006C1EC1"/>
    <w:rsid w:val="006C66C3"/>
    <w:rsid w:val="006C799E"/>
    <w:rsid w:val="006C7A91"/>
    <w:rsid w:val="006D088B"/>
    <w:rsid w:val="006D3710"/>
    <w:rsid w:val="006D58EE"/>
    <w:rsid w:val="006D5F64"/>
    <w:rsid w:val="006D7E37"/>
    <w:rsid w:val="006E0CC5"/>
    <w:rsid w:val="006E3A03"/>
    <w:rsid w:val="006E61D6"/>
    <w:rsid w:val="006E6270"/>
    <w:rsid w:val="006E6B4D"/>
    <w:rsid w:val="006F7F49"/>
    <w:rsid w:val="00702E35"/>
    <w:rsid w:val="007059EA"/>
    <w:rsid w:val="00705D57"/>
    <w:rsid w:val="00706BB4"/>
    <w:rsid w:val="00710A68"/>
    <w:rsid w:val="00713EC7"/>
    <w:rsid w:val="007147F1"/>
    <w:rsid w:val="007167AD"/>
    <w:rsid w:val="0071694C"/>
    <w:rsid w:val="00717D23"/>
    <w:rsid w:val="0072102F"/>
    <w:rsid w:val="00721313"/>
    <w:rsid w:val="00721B81"/>
    <w:rsid w:val="007225DF"/>
    <w:rsid w:val="0072526B"/>
    <w:rsid w:val="00725C57"/>
    <w:rsid w:val="00727241"/>
    <w:rsid w:val="00730222"/>
    <w:rsid w:val="007346BC"/>
    <w:rsid w:val="007356F8"/>
    <w:rsid w:val="007368D8"/>
    <w:rsid w:val="0074015F"/>
    <w:rsid w:val="007403C2"/>
    <w:rsid w:val="00744581"/>
    <w:rsid w:val="007453A9"/>
    <w:rsid w:val="007466CB"/>
    <w:rsid w:val="00746722"/>
    <w:rsid w:val="00747D0A"/>
    <w:rsid w:val="00750A7E"/>
    <w:rsid w:val="00756A2F"/>
    <w:rsid w:val="007577F0"/>
    <w:rsid w:val="00757CDE"/>
    <w:rsid w:val="00766CC6"/>
    <w:rsid w:val="00766DF4"/>
    <w:rsid w:val="007725FA"/>
    <w:rsid w:val="00772A53"/>
    <w:rsid w:val="0077770E"/>
    <w:rsid w:val="0078007B"/>
    <w:rsid w:val="00780EB7"/>
    <w:rsid w:val="00785890"/>
    <w:rsid w:val="00786AD1"/>
    <w:rsid w:val="00787629"/>
    <w:rsid w:val="00790B04"/>
    <w:rsid w:val="007920CD"/>
    <w:rsid w:val="00794794"/>
    <w:rsid w:val="007A173E"/>
    <w:rsid w:val="007A2BAB"/>
    <w:rsid w:val="007A3E69"/>
    <w:rsid w:val="007B0454"/>
    <w:rsid w:val="007B5D8E"/>
    <w:rsid w:val="007B6C88"/>
    <w:rsid w:val="007C4AF7"/>
    <w:rsid w:val="007E1EF3"/>
    <w:rsid w:val="007E2DC3"/>
    <w:rsid w:val="007E5DD2"/>
    <w:rsid w:val="007E7925"/>
    <w:rsid w:val="007E7C96"/>
    <w:rsid w:val="007F0040"/>
    <w:rsid w:val="007F2DC8"/>
    <w:rsid w:val="007F389E"/>
    <w:rsid w:val="00800F76"/>
    <w:rsid w:val="008035F6"/>
    <w:rsid w:val="00807F91"/>
    <w:rsid w:val="00810DBA"/>
    <w:rsid w:val="00812695"/>
    <w:rsid w:val="0081451A"/>
    <w:rsid w:val="0082388D"/>
    <w:rsid w:val="00823E50"/>
    <w:rsid w:val="00834E78"/>
    <w:rsid w:val="00836214"/>
    <w:rsid w:val="00837B55"/>
    <w:rsid w:val="008432D4"/>
    <w:rsid w:val="0084618E"/>
    <w:rsid w:val="008526BF"/>
    <w:rsid w:val="00855B6E"/>
    <w:rsid w:val="008562FA"/>
    <w:rsid w:val="00860C19"/>
    <w:rsid w:val="00865ED0"/>
    <w:rsid w:val="00870207"/>
    <w:rsid w:val="00877667"/>
    <w:rsid w:val="00877CCB"/>
    <w:rsid w:val="00880396"/>
    <w:rsid w:val="00881FF4"/>
    <w:rsid w:val="008826AC"/>
    <w:rsid w:val="00883855"/>
    <w:rsid w:val="00893F9D"/>
    <w:rsid w:val="0089453C"/>
    <w:rsid w:val="0089591A"/>
    <w:rsid w:val="00895D7D"/>
    <w:rsid w:val="008A17EC"/>
    <w:rsid w:val="008A50CD"/>
    <w:rsid w:val="008B046E"/>
    <w:rsid w:val="008B3A61"/>
    <w:rsid w:val="008B42C2"/>
    <w:rsid w:val="008B55B8"/>
    <w:rsid w:val="008B5879"/>
    <w:rsid w:val="008B7F03"/>
    <w:rsid w:val="008C00A9"/>
    <w:rsid w:val="008C0E7F"/>
    <w:rsid w:val="008D02AF"/>
    <w:rsid w:val="008D5571"/>
    <w:rsid w:val="008D6341"/>
    <w:rsid w:val="008E00B7"/>
    <w:rsid w:val="008E166C"/>
    <w:rsid w:val="008E182F"/>
    <w:rsid w:val="008E4769"/>
    <w:rsid w:val="008F0EBB"/>
    <w:rsid w:val="008F20D3"/>
    <w:rsid w:val="008F5F91"/>
    <w:rsid w:val="008F6527"/>
    <w:rsid w:val="0090017D"/>
    <w:rsid w:val="00901AC2"/>
    <w:rsid w:val="00902E47"/>
    <w:rsid w:val="00911E0B"/>
    <w:rsid w:val="009120CA"/>
    <w:rsid w:val="0091397F"/>
    <w:rsid w:val="00914D35"/>
    <w:rsid w:val="0092206D"/>
    <w:rsid w:val="009220F3"/>
    <w:rsid w:val="00923B93"/>
    <w:rsid w:val="00923BB2"/>
    <w:rsid w:val="009278CB"/>
    <w:rsid w:val="00936E12"/>
    <w:rsid w:val="00942062"/>
    <w:rsid w:val="009425F7"/>
    <w:rsid w:val="009444D4"/>
    <w:rsid w:val="0095152D"/>
    <w:rsid w:val="0095175B"/>
    <w:rsid w:val="0095187D"/>
    <w:rsid w:val="00952AA9"/>
    <w:rsid w:val="0095728F"/>
    <w:rsid w:val="009574F1"/>
    <w:rsid w:val="00961E99"/>
    <w:rsid w:val="009620D9"/>
    <w:rsid w:val="009622C7"/>
    <w:rsid w:val="00970F92"/>
    <w:rsid w:val="0097207B"/>
    <w:rsid w:val="009860B7"/>
    <w:rsid w:val="00996B62"/>
    <w:rsid w:val="00997697"/>
    <w:rsid w:val="009A0EB9"/>
    <w:rsid w:val="009A1111"/>
    <w:rsid w:val="009A166B"/>
    <w:rsid w:val="009A2C62"/>
    <w:rsid w:val="009A3B58"/>
    <w:rsid w:val="009C23E7"/>
    <w:rsid w:val="009C24B3"/>
    <w:rsid w:val="009C3103"/>
    <w:rsid w:val="009D06E3"/>
    <w:rsid w:val="009D2CA3"/>
    <w:rsid w:val="009D5107"/>
    <w:rsid w:val="009E0D6E"/>
    <w:rsid w:val="009E148C"/>
    <w:rsid w:val="00A00BD2"/>
    <w:rsid w:val="00A019A1"/>
    <w:rsid w:val="00A057F8"/>
    <w:rsid w:val="00A05914"/>
    <w:rsid w:val="00A06D5F"/>
    <w:rsid w:val="00A1133D"/>
    <w:rsid w:val="00A14ECE"/>
    <w:rsid w:val="00A158B0"/>
    <w:rsid w:val="00A1663B"/>
    <w:rsid w:val="00A16976"/>
    <w:rsid w:val="00A20042"/>
    <w:rsid w:val="00A20EE8"/>
    <w:rsid w:val="00A23164"/>
    <w:rsid w:val="00A2333B"/>
    <w:rsid w:val="00A26060"/>
    <w:rsid w:val="00A31F4E"/>
    <w:rsid w:val="00A363DD"/>
    <w:rsid w:val="00A3642B"/>
    <w:rsid w:val="00A40197"/>
    <w:rsid w:val="00A40926"/>
    <w:rsid w:val="00A47197"/>
    <w:rsid w:val="00A47EC4"/>
    <w:rsid w:val="00A51241"/>
    <w:rsid w:val="00A5365D"/>
    <w:rsid w:val="00A537F9"/>
    <w:rsid w:val="00A55A9C"/>
    <w:rsid w:val="00A638C0"/>
    <w:rsid w:val="00A64E02"/>
    <w:rsid w:val="00A66107"/>
    <w:rsid w:val="00A73FD4"/>
    <w:rsid w:val="00A76D79"/>
    <w:rsid w:val="00A8102C"/>
    <w:rsid w:val="00A822C2"/>
    <w:rsid w:val="00A82511"/>
    <w:rsid w:val="00A8309A"/>
    <w:rsid w:val="00A85370"/>
    <w:rsid w:val="00A865F8"/>
    <w:rsid w:val="00A86722"/>
    <w:rsid w:val="00A9027A"/>
    <w:rsid w:val="00A906E8"/>
    <w:rsid w:val="00A95922"/>
    <w:rsid w:val="00AA008B"/>
    <w:rsid w:val="00AA011C"/>
    <w:rsid w:val="00AA3A47"/>
    <w:rsid w:val="00AA4448"/>
    <w:rsid w:val="00AA52F4"/>
    <w:rsid w:val="00AB4BBD"/>
    <w:rsid w:val="00AC73D6"/>
    <w:rsid w:val="00AC7F6B"/>
    <w:rsid w:val="00AD114E"/>
    <w:rsid w:val="00AD512A"/>
    <w:rsid w:val="00AE400A"/>
    <w:rsid w:val="00AE64CC"/>
    <w:rsid w:val="00AE74CD"/>
    <w:rsid w:val="00AE7FDB"/>
    <w:rsid w:val="00AF0BA9"/>
    <w:rsid w:val="00AF3C47"/>
    <w:rsid w:val="00AF3F0E"/>
    <w:rsid w:val="00B019CA"/>
    <w:rsid w:val="00B04312"/>
    <w:rsid w:val="00B12CFE"/>
    <w:rsid w:val="00B16172"/>
    <w:rsid w:val="00B16FFD"/>
    <w:rsid w:val="00B172A7"/>
    <w:rsid w:val="00B23527"/>
    <w:rsid w:val="00B334A8"/>
    <w:rsid w:val="00B33ECB"/>
    <w:rsid w:val="00B34376"/>
    <w:rsid w:val="00B35624"/>
    <w:rsid w:val="00B4056E"/>
    <w:rsid w:val="00B41B72"/>
    <w:rsid w:val="00B41C2C"/>
    <w:rsid w:val="00B44FCB"/>
    <w:rsid w:val="00B50290"/>
    <w:rsid w:val="00B54134"/>
    <w:rsid w:val="00B60FCD"/>
    <w:rsid w:val="00B65F1C"/>
    <w:rsid w:val="00B67B97"/>
    <w:rsid w:val="00B706E9"/>
    <w:rsid w:val="00B74BC6"/>
    <w:rsid w:val="00B7779E"/>
    <w:rsid w:val="00B90217"/>
    <w:rsid w:val="00B92264"/>
    <w:rsid w:val="00B95C0B"/>
    <w:rsid w:val="00B97053"/>
    <w:rsid w:val="00B97549"/>
    <w:rsid w:val="00B97B57"/>
    <w:rsid w:val="00B97F97"/>
    <w:rsid w:val="00BA71CF"/>
    <w:rsid w:val="00BA7FA4"/>
    <w:rsid w:val="00BB5094"/>
    <w:rsid w:val="00BB6C6C"/>
    <w:rsid w:val="00BB78AF"/>
    <w:rsid w:val="00BC1681"/>
    <w:rsid w:val="00BC16EB"/>
    <w:rsid w:val="00BC2AE5"/>
    <w:rsid w:val="00BC5367"/>
    <w:rsid w:val="00BC767F"/>
    <w:rsid w:val="00BD284D"/>
    <w:rsid w:val="00BD59F5"/>
    <w:rsid w:val="00BE44CC"/>
    <w:rsid w:val="00BF1A25"/>
    <w:rsid w:val="00BF2E68"/>
    <w:rsid w:val="00BF313C"/>
    <w:rsid w:val="00BF3294"/>
    <w:rsid w:val="00BF4619"/>
    <w:rsid w:val="00C00BD3"/>
    <w:rsid w:val="00C057C4"/>
    <w:rsid w:val="00C134F8"/>
    <w:rsid w:val="00C1387E"/>
    <w:rsid w:val="00C13BDC"/>
    <w:rsid w:val="00C14C9E"/>
    <w:rsid w:val="00C15FD3"/>
    <w:rsid w:val="00C17443"/>
    <w:rsid w:val="00C23EA2"/>
    <w:rsid w:val="00C2489A"/>
    <w:rsid w:val="00C25F5B"/>
    <w:rsid w:val="00C274F0"/>
    <w:rsid w:val="00C301E9"/>
    <w:rsid w:val="00C31C1C"/>
    <w:rsid w:val="00C3406B"/>
    <w:rsid w:val="00C34AD0"/>
    <w:rsid w:val="00C36F58"/>
    <w:rsid w:val="00C45B8C"/>
    <w:rsid w:val="00C60709"/>
    <w:rsid w:val="00C6194E"/>
    <w:rsid w:val="00C626B2"/>
    <w:rsid w:val="00C70F70"/>
    <w:rsid w:val="00C73506"/>
    <w:rsid w:val="00C74156"/>
    <w:rsid w:val="00C769A0"/>
    <w:rsid w:val="00C76EC1"/>
    <w:rsid w:val="00C8081D"/>
    <w:rsid w:val="00C80D58"/>
    <w:rsid w:val="00C80E30"/>
    <w:rsid w:val="00C82656"/>
    <w:rsid w:val="00C82804"/>
    <w:rsid w:val="00C84AC9"/>
    <w:rsid w:val="00C85E80"/>
    <w:rsid w:val="00C85E9C"/>
    <w:rsid w:val="00C86FD2"/>
    <w:rsid w:val="00C8714A"/>
    <w:rsid w:val="00C8789E"/>
    <w:rsid w:val="00C87D6C"/>
    <w:rsid w:val="00C87F7C"/>
    <w:rsid w:val="00C95C8A"/>
    <w:rsid w:val="00CA0C4C"/>
    <w:rsid w:val="00CA14F6"/>
    <w:rsid w:val="00CA3C01"/>
    <w:rsid w:val="00CA4399"/>
    <w:rsid w:val="00CA64B3"/>
    <w:rsid w:val="00CB15BE"/>
    <w:rsid w:val="00CB27F9"/>
    <w:rsid w:val="00CB3204"/>
    <w:rsid w:val="00CB43CC"/>
    <w:rsid w:val="00CB765B"/>
    <w:rsid w:val="00CC5624"/>
    <w:rsid w:val="00CC6573"/>
    <w:rsid w:val="00CC77DC"/>
    <w:rsid w:val="00CD380D"/>
    <w:rsid w:val="00CD3DB8"/>
    <w:rsid w:val="00CD78F8"/>
    <w:rsid w:val="00CE398B"/>
    <w:rsid w:val="00CE4263"/>
    <w:rsid w:val="00CE4891"/>
    <w:rsid w:val="00CE48B1"/>
    <w:rsid w:val="00CE71E6"/>
    <w:rsid w:val="00CF1117"/>
    <w:rsid w:val="00CF3718"/>
    <w:rsid w:val="00D003AF"/>
    <w:rsid w:val="00D01162"/>
    <w:rsid w:val="00D05BC9"/>
    <w:rsid w:val="00D105A0"/>
    <w:rsid w:val="00D14737"/>
    <w:rsid w:val="00D16603"/>
    <w:rsid w:val="00D219B6"/>
    <w:rsid w:val="00D22857"/>
    <w:rsid w:val="00D247EB"/>
    <w:rsid w:val="00D31046"/>
    <w:rsid w:val="00D32D11"/>
    <w:rsid w:val="00D475EC"/>
    <w:rsid w:val="00D52A21"/>
    <w:rsid w:val="00D557D0"/>
    <w:rsid w:val="00D60576"/>
    <w:rsid w:val="00D66FC0"/>
    <w:rsid w:val="00D73176"/>
    <w:rsid w:val="00D7394A"/>
    <w:rsid w:val="00D75BAC"/>
    <w:rsid w:val="00D84893"/>
    <w:rsid w:val="00D87BA3"/>
    <w:rsid w:val="00D928A7"/>
    <w:rsid w:val="00D93980"/>
    <w:rsid w:val="00D94A40"/>
    <w:rsid w:val="00D9573D"/>
    <w:rsid w:val="00D9616F"/>
    <w:rsid w:val="00D96220"/>
    <w:rsid w:val="00D96366"/>
    <w:rsid w:val="00DA0681"/>
    <w:rsid w:val="00DA1651"/>
    <w:rsid w:val="00DA3555"/>
    <w:rsid w:val="00DA3C9D"/>
    <w:rsid w:val="00DA55C2"/>
    <w:rsid w:val="00DB5BDB"/>
    <w:rsid w:val="00DC1A1C"/>
    <w:rsid w:val="00DC67B4"/>
    <w:rsid w:val="00DD16EB"/>
    <w:rsid w:val="00DD2AB7"/>
    <w:rsid w:val="00DD567B"/>
    <w:rsid w:val="00DE29EA"/>
    <w:rsid w:val="00DE36D3"/>
    <w:rsid w:val="00DE4078"/>
    <w:rsid w:val="00DE4081"/>
    <w:rsid w:val="00DE5019"/>
    <w:rsid w:val="00DF12BE"/>
    <w:rsid w:val="00E00E45"/>
    <w:rsid w:val="00E02532"/>
    <w:rsid w:val="00E036F2"/>
    <w:rsid w:val="00E04820"/>
    <w:rsid w:val="00E07E6B"/>
    <w:rsid w:val="00E07F23"/>
    <w:rsid w:val="00E12C4F"/>
    <w:rsid w:val="00E17080"/>
    <w:rsid w:val="00E20C6A"/>
    <w:rsid w:val="00E20E24"/>
    <w:rsid w:val="00E21147"/>
    <w:rsid w:val="00E227D5"/>
    <w:rsid w:val="00E312AC"/>
    <w:rsid w:val="00E31A5C"/>
    <w:rsid w:val="00E42BD5"/>
    <w:rsid w:val="00E43521"/>
    <w:rsid w:val="00E437D1"/>
    <w:rsid w:val="00E4409E"/>
    <w:rsid w:val="00E462F2"/>
    <w:rsid w:val="00E465D1"/>
    <w:rsid w:val="00E5213E"/>
    <w:rsid w:val="00E52F6F"/>
    <w:rsid w:val="00E52FD1"/>
    <w:rsid w:val="00E543BC"/>
    <w:rsid w:val="00E61C89"/>
    <w:rsid w:val="00E62C44"/>
    <w:rsid w:val="00E62FA7"/>
    <w:rsid w:val="00E63C3E"/>
    <w:rsid w:val="00E743FF"/>
    <w:rsid w:val="00E75F4B"/>
    <w:rsid w:val="00E861F2"/>
    <w:rsid w:val="00E91281"/>
    <w:rsid w:val="00E91D00"/>
    <w:rsid w:val="00EA0796"/>
    <w:rsid w:val="00EA0A12"/>
    <w:rsid w:val="00EA58FA"/>
    <w:rsid w:val="00EB1472"/>
    <w:rsid w:val="00EB1918"/>
    <w:rsid w:val="00EB4A61"/>
    <w:rsid w:val="00EB4CF4"/>
    <w:rsid w:val="00EB55A1"/>
    <w:rsid w:val="00EC2588"/>
    <w:rsid w:val="00EC2D39"/>
    <w:rsid w:val="00ED214F"/>
    <w:rsid w:val="00ED22B8"/>
    <w:rsid w:val="00ED568F"/>
    <w:rsid w:val="00ED645F"/>
    <w:rsid w:val="00ED7FF2"/>
    <w:rsid w:val="00EE2D77"/>
    <w:rsid w:val="00EE4C55"/>
    <w:rsid w:val="00EE6BC3"/>
    <w:rsid w:val="00EE7607"/>
    <w:rsid w:val="00EF0CB9"/>
    <w:rsid w:val="00EF2815"/>
    <w:rsid w:val="00EF67D2"/>
    <w:rsid w:val="00F004EE"/>
    <w:rsid w:val="00F02184"/>
    <w:rsid w:val="00F07722"/>
    <w:rsid w:val="00F10F5F"/>
    <w:rsid w:val="00F124CB"/>
    <w:rsid w:val="00F202DC"/>
    <w:rsid w:val="00F237C1"/>
    <w:rsid w:val="00F37412"/>
    <w:rsid w:val="00F37751"/>
    <w:rsid w:val="00F409B0"/>
    <w:rsid w:val="00F437C9"/>
    <w:rsid w:val="00F43E6A"/>
    <w:rsid w:val="00F44F86"/>
    <w:rsid w:val="00F464E6"/>
    <w:rsid w:val="00F50A18"/>
    <w:rsid w:val="00F60274"/>
    <w:rsid w:val="00F62EE2"/>
    <w:rsid w:val="00F6390A"/>
    <w:rsid w:val="00F700EE"/>
    <w:rsid w:val="00F70649"/>
    <w:rsid w:val="00F71A50"/>
    <w:rsid w:val="00F725A0"/>
    <w:rsid w:val="00F73E27"/>
    <w:rsid w:val="00F7413C"/>
    <w:rsid w:val="00F7615F"/>
    <w:rsid w:val="00F76191"/>
    <w:rsid w:val="00F80B6C"/>
    <w:rsid w:val="00F920C8"/>
    <w:rsid w:val="00F93A49"/>
    <w:rsid w:val="00F95748"/>
    <w:rsid w:val="00F97546"/>
    <w:rsid w:val="00FA1877"/>
    <w:rsid w:val="00FA3E9D"/>
    <w:rsid w:val="00FA77DC"/>
    <w:rsid w:val="00FB2421"/>
    <w:rsid w:val="00FB24C3"/>
    <w:rsid w:val="00FB3096"/>
    <w:rsid w:val="00FB6D63"/>
    <w:rsid w:val="00FB7AB9"/>
    <w:rsid w:val="00FC34F6"/>
    <w:rsid w:val="00FC3913"/>
    <w:rsid w:val="00FD3F23"/>
    <w:rsid w:val="00FD4DA0"/>
    <w:rsid w:val="00FD6053"/>
    <w:rsid w:val="00FD786D"/>
    <w:rsid w:val="00FD7F23"/>
    <w:rsid w:val="00FE1802"/>
    <w:rsid w:val="00FE4438"/>
    <w:rsid w:val="00FF18DE"/>
    <w:rsid w:val="00FF1DC1"/>
    <w:rsid w:val="00FF28F0"/>
    <w:rsid w:val="00FF5D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4402B"/>
  <w15:docId w15:val="{C1431E20-7A88-4986-A4A4-62530C49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MS Mincho" w:hAnsi="Segoe UI" w:cs="Consolas"/>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6B6"/>
    <w:pPr>
      <w:spacing w:after="200" w:line="360" w:lineRule="auto"/>
    </w:pPr>
    <w:rPr>
      <w:rFonts w:ascii="Times New Roman" w:hAnsi="Times New Roman"/>
      <w:color w:val="000000"/>
      <w:sz w:val="22"/>
      <w:szCs w:val="22"/>
    </w:rPr>
  </w:style>
  <w:style w:type="paragraph" w:styleId="Heading1">
    <w:name w:val="heading 1"/>
    <w:basedOn w:val="Normal"/>
    <w:next w:val="Normal"/>
    <w:link w:val="Heading1Char"/>
    <w:autoRedefine/>
    <w:uiPriority w:val="9"/>
    <w:qFormat/>
    <w:rsid w:val="00BF4619"/>
    <w:pPr>
      <w:keepNext/>
      <w:keepLines/>
      <w:spacing w:before="480" w:after="240" w:line="240" w:lineRule="auto"/>
      <w:outlineLvl w:val="0"/>
    </w:pPr>
    <w:rPr>
      <w:rFonts w:ascii="Trebuchet MS" w:eastAsia="Microsoft YaHei" w:hAnsi="Trebuchet MS"/>
      <w:b/>
      <w:bCs/>
      <w:color w:val="538135"/>
      <w:sz w:val="36"/>
      <w:szCs w:val="36"/>
    </w:rPr>
  </w:style>
  <w:style w:type="paragraph" w:styleId="Heading2">
    <w:name w:val="heading 2"/>
    <w:basedOn w:val="Normal"/>
    <w:next w:val="Normal"/>
    <w:link w:val="Heading2Char"/>
    <w:uiPriority w:val="9"/>
    <w:unhideWhenUsed/>
    <w:qFormat/>
    <w:rsid w:val="00412A95"/>
    <w:pPr>
      <w:keepNext/>
      <w:keepLines/>
      <w:spacing w:before="240" w:after="120" w:line="312" w:lineRule="auto"/>
      <w:outlineLvl w:val="1"/>
    </w:pPr>
    <w:rPr>
      <w:rFonts w:ascii="Trebuchet MS" w:eastAsia="Microsoft YaHei" w:hAnsi="Trebuchet MS"/>
      <w:b/>
      <w:bCs/>
      <w:i/>
      <w:iCs/>
      <w:color w:val="538135"/>
      <w:sz w:val="28"/>
      <w:szCs w:val="28"/>
    </w:rPr>
  </w:style>
  <w:style w:type="paragraph" w:styleId="Heading3">
    <w:name w:val="heading 3"/>
    <w:basedOn w:val="Heading2"/>
    <w:next w:val="Normal"/>
    <w:link w:val="Heading3Char"/>
    <w:uiPriority w:val="9"/>
    <w:unhideWhenUsed/>
    <w:qFormat/>
    <w:rsid w:val="009C23E7"/>
    <w:pPr>
      <w:outlineLvl w:val="2"/>
    </w:pPr>
    <w:rPr>
      <w:sz w:val="24"/>
      <w:szCs w:val="24"/>
    </w:rPr>
  </w:style>
  <w:style w:type="paragraph" w:styleId="Heading4">
    <w:name w:val="heading 4"/>
    <w:aliases w:val="Header&amp;Footer"/>
    <w:basedOn w:val="Footer"/>
    <w:next w:val="Normal"/>
    <w:link w:val="Heading4Char"/>
    <w:uiPriority w:val="9"/>
    <w:semiHidden/>
    <w:unhideWhenUsed/>
    <w:qFormat/>
    <w:rsid w:val="00BF4619"/>
    <w:pPr>
      <w:suppressLineNumbers/>
      <w:tabs>
        <w:tab w:val="clear" w:pos="4513"/>
        <w:tab w:val="clear" w:pos="9026"/>
        <w:tab w:val="center" w:pos="4819"/>
        <w:tab w:val="right" w:pos="9071"/>
      </w:tabs>
      <w:spacing w:after="120"/>
      <w:outlineLvl w:val="3"/>
    </w:pPr>
    <w:rPr>
      <w:rFonts w:ascii="Trebuchet MS" w:hAnsi="Trebuchet MS" w:cs="Cambria Math"/>
      <w:sz w:val="16"/>
      <w:szCs w:val="16"/>
    </w:rPr>
  </w:style>
  <w:style w:type="paragraph" w:styleId="Heading5">
    <w:name w:val="heading 5"/>
    <w:basedOn w:val="Normal"/>
    <w:next w:val="Normal"/>
    <w:link w:val="Heading5Char"/>
    <w:uiPriority w:val="9"/>
    <w:semiHidden/>
    <w:unhideWhenUsed/>
    <w:qFormat/>
    <w:rsid w:val="00BF4619"/>
    <w:pPr>
      <w:keepNext/>
      <w:keepLines/>
      <w:spacing w:before="40" w:after="0"/>
      <w:outlineLvl w:val="4"/>
    </w:pPr>
    <w:rPr>
      <w:rFonts w:ascii="Tahoma" w:eastAsia="Microsoft YaHei" w:hAnsi="Tahoma"/>
      <w:i/>
      <w:iCs/>
      <w:color w:val="70AD47"/>
    </w:rPr>
  </w:style>
  <w:style w:type="paragraph" w:styleId="Heading6">
    <w:name w:val="heading 6"/>
    <w:basedOn w:val="Normal"/>
    <w:next w:val="Normal"/>
    <w:link w:val="Heading6Char"/>
    <w:uiPriority w:val="9"/>
    <w:semiHidden/>
    <w:unhideWhenUsed/>
    <w:qFormat/>
    <w:rsid w:val="00BF4619"/>
    <w:pPr>
      <w:keepNext/>
      <w:keepLines/>
      <w:spacing w:before="40" w:after="0"/>
      <w:outlineLvl w:val="5"/>
    </w:pPr>
    <w:rPr>
      <w:rFonts w:ascii="Tahoma" w:eastAsia="Microsoft YaHei" w:hAnsi="Tahoma"/>
      <w:color w:val="70AD47"/>
    </w:rPr>
  </w:style>
  <w:style w:type="paragraph" w:styleId="Heading7">
    <w:name w:val="heading 7"/>
    <w:basedOn w:val="Normal"/>
    <w:next w:val="Normal"/>
    <w:link w:val="Heading7Char"/>
    <w:uiPriority w:val="9"/>
    <w:semiHidden/>
    <w:unhideWhenUsed/>
    <w:qFormat/>
    <w:rsid w:val="00BF4619"/>
    <w:pPr>
      <w:keepNext/>
      <w:keepLines/>
      <w:spacing w:before="40" w:after="0"/>
      <w:outlineLvl w:val="6"/>
    </w:pPr>
    <w:rPr>
      <w:rFonts w:ascii="Tahoma" w:eastAsia="Microsoft YaHei" w:hAnsi="Tahoma"/>
      <w:b/>
      <w:bCs/>
      <w:color w:val="70AD47"/>
    </w:rPr>
  </w:style>
  <w:style w:type="paragraph" w:styleId="Heading8">
    <w:name w:val="heading 8"/>
    <w:basedOn w:val="Normal"/>
    <w:next w:val="Normal"/>
    <w:link w:val="Heading8Char"/>
    <w:uiPriority w:val="9"/>
    <w:semiHidden/>
    <w:unhideWhenUsed/>
    <w:qFormat/>
    <w:rsid w:val="00BF4619"/>
    <w:pPr>
      <w:keepNext/>
      <w:keepLines/>
      <w:spacing w:before="40" w:after="0"/>
      <w:outlineLvl w:val="7"/>
    </w:pPr>
    <w:rPr>
      <w:rFonts w:ascii="Tahoma" w:eastAsia="Microsoft YaHei" w:hAnsi="Tahoma"/>
      <w:b/>
      <w:bCs/>
      <w:i/>
      <w:iCs/>
      <w:color w:val="70AD47"/>
      <w:sz w:val="20"/>
      <w:szCs w:val="20"/>
    </w:rPr>
  </w:style>
  <w:style w:type="paragraph" w:styleId="Heading9">
    <w:name w:val="heading 9"/>
    <w:basedOn w:val="Normal"/>
    <w:next w:val="Normal"/>
    <w:link w:val="Heading9Char"/>
    <w:uiPriority w:val="9"/>
    <w:semiHidden/>
    <w:unhideWhenUsed/>
    <w:qFormat/>
    <w:rsid w:val="00BF4619"/>
    <w:pPr>
      <w:keepNext/>
      <w:keepLines/>
      <w:spacing w:before="40" w:after="0"/>
      <w:outlineLvl w:val="8"/>
    </w:pPr>
    <w:rPr>
      <w:rFonts w:ascii="Tahoma" w:eastAsia="Microsoft YaHei" w:hAnsi="Tahoma"/>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F4619"/>
    <w:rPr>
      <w:rFonts w:ascii="Trebuchet MS" w:eastAsia="Microsoft YaHei" w:hAnsi="Trebuchet MS"/>
      <w:b/>
      <w:bCs/>
      <w:color w:val="538135"/>
      <w:sz w:val="36"/>
      <w:szCs w:val="36"/>
    </w:rPr>
  </w:style>
  <w:style w:type="character" w:customStyle="1" w:styleId="Heading2Char">
    <w:name w:val="Heading 2 Char"/>
    <w:link w:val="Heading2"/>
    <w:uiPriority w:val="9"/>
    <w:rsid w:val="00412A95"/>
    <w:rPr>
      <w:rFonts w:ascii="Trebuchet MS" w:eastAsia="Microsoft YaHei" w:hAnsi="Trebuchet MS"/>
      <w:b/>
      <w:bCs/>
      <w:i/>
      <w:iCs/>
      <w:color w:val="538135"/>
      <w:sz w:val="28"/>
      <w:szCs w:val="28"/>
    </w:rPr>
  </w:style>
  <w:style w:type="character" w:customStyle="1" w:styleId="Heading3Char">
    <w:name w:val="Heading 3 Char"/>
    <w:link w:val="Heading3"/>
    <w:uiPriority w:val="9"/>
    <w:rsid w:val="009C23E7"/>
    <w:rPr>
      <w:rFonts w:ascii="Trebuchet MS" w:eastAsia="Microsoft YaHei" w:hAnsi="Trebuchet MS"/>
      <w:b/>
      <w:bCs/>
      <w:i/>
      <w:iCs/>
      <w:color w:val="538135"/>
      <w:sz w:val="24"/>
      <w:szCs w:val="24"/>
    </w:rPr>
  </w:style>
  <w:style w:type="paragraph" w:styleId="Footer">
    <w:name w:val="footer"/>
    <w:basedOn w:val="Normal"/>
    <w:link w:val="FooterChar"/>
    <w:uiPriority w:val="99"/>
    <w:unhideWhenUsed/>
    <w:rsid w:val="00BF46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619"/>
    <w:rPr>
      <w:rFonts w:ascii="Times New Roman" w:hAnsi="Times New Roman"/>
      <w:color w:val="000000"/>
      <w:sz w:val="22"/>
      <w:szCs w:val="22"/>
    </w:rPr>
  </w:style>
  <w:style w:type="character" w:customStyle="1" w:styleId="Heading4Char">
    <w:name w:val="Heading 4 Char"/>
    <w:aliases w:val="Header&amp;Footer Char"/>
    <w:link w:val="Heading4"/>
    <w:uiPriority w:val="9"/>
    <w:semiHidden/>
    <w:rsid w:val="00BF4619"/>
    <w:rPr>
      <w:rFonts w:ascii="Trebuchet MS" w:hAnsi="Trebuchet MS" w:cs="Cambria Math"/>
      <w:color w:val="000000"/>
      <w:sz w:val="16"/>
      <w:szCs w:val="16"/>
    </w:rPr>
  </w:style>
  <w:style w:type="character" w:customStyle="1" w:styleId="Heading5Char">
    <w:name w:val="Heading 5 Char"/>
    <w:link w:val="Heading5"/>
    <w:uiPriority w:val="9"/>
    <w:semiHidden/>
    <w:rsid w:val="00BF4619"/>
    <w:rPr>
      <w:rFonts w:ascii="Tahoma" w:eastAsia="Microsoft YaHei" w:hAnsi="Tahoma"/>
      <w:i/>
      <w:iCs/>
      <w:color w:val="70AD47"/>
      <w:sz w:val="22"/>
      <w:szCs w:val="22"/>
    </w:rPr>
  </w:style>
  <w:style w:type="character" w:customStyle="1" w:styleId="Heading6Char">
    <w:name w:val="Heading 6 Char"/>
    <w:link w:val="Heading6"/>
    <w:uiPriority w:val="9"/>
    <w:semiHidden/>
    <w:rsid w:val="00BF4619"/>
    <w:rPr>
      <w:rFonts w:ascii="Tahoma" w:eastAsia="Microsoft YaHei" w:hAnsi="Tahoma"/>
      <w:color w:val="70AD47"/>
      <w:sz w:val="22"/>
      <w:szCs w:val="22"/>
    </w:rPr>
  </w:style>
  <w:style w:type="character" w:customStyle="1" w:styleId="Heading7Char">
    <w:name w:val="Heading 7 Char"/>
    <w:link w:val="Heading7"/>
    <w:uiPriority w:val="9"/>
    <w:semiHidden/>
    <w:rsid w:val="00BF4619"/>
    <w:rPr>
      <w:rFonts w:ascii="Tahoma" w:eastAsia="Microsoft YaHei" w:hAnsi="Tahoma"/>
      <w:b/>
      <w:bCs/>
      <w:color w:val="70AD47"/>
      <w:sz w:val="22"/>
      <w:szCs w:val="22"/>
    </w:rPr>
  </w:style>
  <w:style w:type="character" w:customStyle="1" w:styleId="Heading8Char">
    <w:name w:val="Heading 8 Char"/>
    <w:link w:val="Heading8"/>
    <w:uiPriority w:val="9"/>
    <w:semiHidden/>
    <w:rsid w:val="00BF4619"/>
    <w:rPr>
      <w:rFonts w:ascii="Tahoma" w:eastAsia="Microsoft YaHei" w:hAnsi="Tahoma"/>
      <w:b/>
      <w:bCs/>
      <w:i/>
      <w:iCs/>
      <w:color w:val="70AD47"/>
    </w:rPr>
  </w:style>
  <w:style w:type="character" w:customStyle="1" w:styleId="Heading9Char">
    <w:name w:val="Heading 9 Char"/>
    <w:link w:val="Heading9"/>
    <w:uiPriority w:val="9"/>
    <w:semiHidden/>
    <w:rsid w:val="00BF4619"/>
    <w:rPr>
      <w:rFonts w:ascii="Tahoma" w:eastAsia="Microsoft YaHei" w:hAnsi="Tahoma"/>
      <w:i/>
      <w:iCs/>
      <w:color w:val="70AD47"/>
    </w:rPr>
  </w:style>
  <w:style w:type="paragraph" w:customStyle="1" w:styleId="Commenttext">
    <w:name w:val="Comment text"/>
    <w:basedOn w:val="Normal"/>
    <w:link w:val="CommenttextChar1"/>
    <w:rsid w:val="0039406A"/>
    <w:pPr>
      <w:tabs>
        <w:tab w:val="left" w:pos="454"/>
      </w:tabs>
      <w:spacing w:line="480" w:lineRule="auto"/>
      <w:jc w:val="both"/>
    </w:pPr>
  </w:style>
  <w:style w:type="character" w:customStyle="1" w:styleId="CommenttextChar1">
    <w:name w:val="Comment text Char1"/>
    <w:link w:val="Commenttext"/>
    <w:rsid w:val="0039406A"/>
    <w:rPr>
      <w:rFonts w:ascii="Times New Roman" w:hAnsi="Times New Roman"/>
      <w:color w:val="000000"/>
      <w:sz w:val="22"/>
      <w:szCs w:val="22"/>
    </w:rPr>
  </w:style>
  <w:style w:type="paragraph" w:customStyle="1" w:styleId="Default1">
    <w:name w:val="Default1"/>
    <w:basedOn w:val="Normal"/>
    <w:link w:val="Default1Char"/>
    <w:qFormat/>
    <w:rsid w:val="00BF4619"/>
  </w:style>
  <w:style w:type="character" w:customStyle="1" w:styleId="Default1Char">
    <w:name w:val="Default1 Char"/>
    <w:link w:val="Default1"/>
    <w:rsid w:val="00BF4619"/>
    <w:rPr>
      <w:rFonts w:ascii="Times New Roman" w:hAnsi="Times New Roman"/>
      <w:color w:val="000000"/>
      <w:sz w:val="22"/>
      <w:szCs w:val="22"/>
    </w:rPr>
  </w:style>
  <w:style w:type="character" w:styleId="CommentReference">
    <w:name w:val="annotation reference"/>
    <w:basedOn w:val="DefaultParagraphFont"/>
    <w:semiHidden/>
    <w:unhideWhenUsed/>
    <w:rsid w:val="00C134F8"/>
    <w:rPr>
      <w:sz w:val="16"/>
      <w:szCs w:val="16"/>
    </w:rPr>
  </w:style>
  <w:style w:type="paragraph" w:styleId="CommentText0">
    <w:name w:val="annotation text"/>
    <w:basedOn w:val="Normal"/>
    <w:link w:val="CommentTextChar"/>
    <w:unhideWhenUsed/>
    <w:rsid w:val="00C134F8"/>
    <w:pPr>
      <w:jc w:val="both"/>
    </w:pPr>
    <w:rPr>
      <w:rFonts w:eastAsia="Calibri" w:cs="Arial"/>
    </w:rPr>
  </w:style>
  <w:style w:type="character" w:customStyle="1" w:styleId="CommentTextChar">
    <w:name w:val="Comment Text Char"/>
    <w:basedOn w:val="DefaultParagraphFont"/>
    <w:link w:val="CommentText0"/>
    <w:rsid w:val="00C134F8"/>
    <w:rPr>
      <w:rFonts w:ascii="Times New Roman" w:eastAsia="Calibri" w:hAnsi="Times New Roman" w:cs="Arial"/>
    </w:rPr>
  </w:style>
  <w:style w:type="paragraph" w:styleId="Caption">
    <w:name w:val="caption"/>
    <w:basedOn w:val="Normal"/>
    <w:next w:val="Normal"/>
    <w:uiPriority w:val="35"/>
    <w:semiHidden/>
    <w:unhideWhenUsed/>
    <w:qFormat/>
    <w:rsid w:val="00BF4619"/>
    <w:pPr>
      <w:spacing w:line="240" w:lineRule="auto"/>
    </w:pPr>
    <w:rPr>
      <w:b/>
      <w:bCs/>
      <w:smallCaps/>
      <w:color w:val="595959"/>
    </w:rPr>
  </w:style>
  <w:style w:type="paragraph" w:styleId="Title">
    <w:name w:val="Title"/>
    <w:basedOn w:val="Heading3"/>
    <w:next w:val="Normal"/>
    <w:link w:val="TitleChar"/>
    <w:uiPriority w:val="10"/>
    <w:qFormat/>
    <w:rsid w:val="00412A95"/>
    <w:pPr>
      <w:jc w:val="center"/>
    </w:pPr>
    <w:rPr>
      <w:i w:val="0"/>
      <w:iCs w:val="0"/>
      <w:color w:val="auto"/>
      <w:sz w:val="48"/>
      <w:szCs w:val="48"/>
    </w:rPr>
  </w:style>
  <w:style w:type="character" w:customStyle="1" w:styleId="TitleChar">
    <w:name w:val="Title Char"/>
    <w:link w:val="Title"/>
    <w:uiPriority w:val="10"/>
    <w:rsid w:val="00412A95"/>
    <w:rPr>
      <w:rFonts w:ascii="Trebuchet MS" w:eastAsia="Microsoft YaHei" w:hAnsi="Trebuchet MS"/>
      <w:b/>
      <w:bCs/>
      <w:sz w:val="48"/>
      <w:szCs w:val="48"/>
    </w:rPr>
  </w:style>
  <w:style w:type="paragraph" w:styleId="Subtitle">
    <w:name w:val="Subtitle"/>
    <w:basedOn w:val="Heading1"/>
    <w:next w:val="Normal"/>
    <w:link w:val="SubtitleChar"/>
    <w:uiPriority w:val="11"/>
    <w:qFormat/>
    <w:rsid w:val="00936E12"/>
    <w:pPr>
      <w:jc w:val="center"/>
    </w:pPr>
    <w:rPr>
      <w:i/>
      <w:iCs/>
    </w:rPr>
  </w:style>
  <w:style w:type="character" w:customStyle="1" w:styleId="SubtitleChar">
    <w:name w:val="Subtitle Char"/>
    <w:link w:val="Subtitle"/>
    <w:uiPriority w:val="11"/>
    <w:rsid w:val="00936E12"/>
    <w:rPr>
      <w:rFonts w:ascii="Trebuchet MS" w:eastAsia="Microsoft YaHei" w:hAnsi="Trebuchet MS"/>
      <w:b/>
      <w:bCs/>
      <w:i/>
      <w:iCs/>
      <w:color w:val="538135"/>
      <w:sz w:val="36"/>
      <w:szCs w:val="36"/>
    </w:rPr>
  </w:style>
  <w:style w:type="character" w:styleId="Strong">
    <w:name w:val="Strong"/>
    <w:uiPriority w:val="22"/>
    <w:qFormat/>
    <w:rsid w:val="00BF4619"/>
    <w:rPr>
      <w:b/>
      <w:bCs/>
    </w:rPr>
  </w:style>
  <w:style w:type="character" w:styleId="Emphasis">
    <w:name w:val="Emphasis"/>
    <w:uiPriority w:val="20"/>
    <w:qFormat/>
    <w:rsid w:val="00BF4619"/>
    <w:rPr>
      <w:i/>
      <w:iCs/>
      <w:color w:val="70AD47"/>
    </w:rPr>
  </w:style>
  <w:style w:type="paragraph" w:styleId="NoSpacing">
    <w:name w:val="No Spacing"/>
    <w:uiPriority w:val="1"/>
    <w:qFormat/>
    <w:rsid w:val="00BF4619"/>
    <w:rPr>
      <w:sz w:val="21"/>
      <w:szCs w:val="21"/>
    </w:rPr>
  </w:style>
  <w:style w:type="paragraph" w:styleId="ListParagraph">
    <w:name w:val="List Paragraph"/>
    <w:basedOn w:val="Normal"/>
    <w:uiPriority w:val="34"/>
    <w:qFormat/>
    <w:rsid w:val="00BF4619"/>
    <w:pPr>
      <w:ind w:left="720"/>
      <w:contextualSpacing/>
    </w:pPr>
  </w:style>
  <w:style w:type="paragraph" w:styleId="Quote">
    <w:name w:val="Quote"/>
    <w:basedOn w:val="Normal"/>
    <w:next w:val="Normal"/>
    <w:link w:val="QuoteChar"/>
    <w:uiPriority w:val="29"/>
    <w:qFormat/>
    <w:rsid w:val="00BF4619"/>
    <w:pPr>
      <w:spacing w:before="160"/>
      <w:ind w:left="720" w:right="720"/>
      <w:jc w:val="center"/>
    </w:pPr>
    <w:rPr>
      <w:i/>
      <w:iCs/>
      <w:color w:val="262626"/>
    </w:rPr>
  </w:style>
  <w:style w:type="character" w:customStyle="1" w:styleId="QuoteChar">
    <w:name w:val="Quote Char"/>
    <w:link w:val="Quote"/>
    <w:uiPriority w:val="29"/>
    <w:rsid w:val="00BF4619"/>
    <w:rPr>
      <w:rFonts w:ascii="Times New Roman" w:hAnsi="Times New Roman"/>
      <w:i/>
      <w:iCs/>
      <w:color w:val="262626"/>
      <w:sz w:val="22"/>
      <w:szCs w:val="22"/>
    </w:rPr>
  </w:style>
  <w:style w:type="paragraph" w:styleId="IntenseQuote">
    <w:name w:val="Intense Quote"/>
    <w:basedOn w:val="Normal"/>
    <w:next w:val="Normal"/>
    <w:link w:val="IntenseQuoteChar"/>
    <w:uiPriority w:val="30"/>
    <w:qFormat/>
    <w:rsid w:val="00BF4619"/>
    <w:pPr>
      <w:spacing w:before="160" w:after="160" w:line="264" w:lineRule="auto"/>
      <w:ind w:left="720" w:right="720"/>
      <w:jc w:val="center"/>
    </w:pPr>
    <w:rPr>
      <w:rFonts w:ascii="Tahoma" w:eastAsia="Microsoft YaHei" w:hAnsi="Tahoma"/>
      <w:i/>
      <w:iCs/>
      <w:color w:val="70AD47"/>
      <w:sz w:val="32"/>
      <w:szCs w:val="32"/>
    </w:rPr>
  </w:style>
  <w:style w:type="character" w:customStyle="1" w:styleId="IntenseQuoteChar">
    <w:name w:val="Intense Quote Char"/>
    <w:link w:val="IntenseQuote"/>
    <w:uiPriority w:val="30"/>
    <w:rsid w:val="00BF4619"/>
    <w:rPr>
      <w:rFonts w:ascii="Tahoma" w:eastAsia="Microsoft YaHei" w:hAnsi="Tahoma"/>
      <w:i/>
      <w:iCs/>
      <w:color w:val="70AD47"/>
      <w:sz w:val="32"/>
      <w:szCs w:val="32"/>
    </w:rPr>
  </w:style>
  <w:style w:type="character" w:styleId="SubtleEmphasis">
    <w:name w:val="Subtle Emphasis"/>
    <w:uiPriority w:val="19"/>
    <w:qFormat/>
    <w:rsid w:val="00BF4619"/>
    <w:rPr>
      <w:i/>
      <w:iCs/>
    </w:rPr>
  </w:style>
  <w:style w:type="character" w:styleId="IntenseEmphasis">
    <w:name w:val="Intense Emphasis"/>
    <w:uiPriority w:val="21"/>
    <w:qFormat/>
    <w:rsid w:val="00BF4619"/>
    <w:rPr>
      <w:b/>
      <w:bCs/>
      <w:i/>
      <w:iCs/>
    </w:rPr>
  </w:style>
  <w:style w:type="character" w:styleId="SubtleReference">
    <w:name w:val="Subtle Reference"/>
    <w:uiPriority w:val="31"/>
    <w:qFormat/>
    <w:rsid w:val="00BF4619"/>
    <w:rPr>
      <w:smallCaps/>
      <w:color w:val="595959"/>
    </w:rPr>
  </w:style>
  <w:style w:type="character" w:styleId="IntenseReference">
    <w:name w:val="Intense Reference"/>
    <w:uiPriority w:val="32"/>
    <w:qFormat/>
    <w:rsid w:val="00BF4619"/>
    <w:rPr>
      <w:b/>
      <w:bCs/>
      <w:smallCaps/>
      <w:color w:val="70AD47"/>
    </w:rPr>
  </w:style>
  <w:style w:type="character" w:styleId="BookTitle">
    <w:name w:val="Book Title"/>
    <w:uiPriority w:val="33"/>
    <w:qFormat/>
    <w:rsid w:val="00BF4619"/>
    <w:rPr>
      <w:b/>
      <w:bCs/>
      <w:caps w:val="0"/>
      <w:smallCaps/>
      <w:spacing w:val="7"/>
      <w:sz w:val="21"/>
      <w:szCs w:val="21"/>
    </w:rPr>
  </w:style>
  <w:style w:type="paragraph" w:styleId="TOCHeading">
    <w:name w:val="TOC Heading"/>
    <w:basedOn w:val="Heading1"/>
    <w:next w:val="Normal"/>
    <w:uiPriority w:val="39"/>
    <w:semiHidden/>
    <w:unhideWhenUsed/>
    <w:qFormat/>
    <w:rsid w:val="00BF4619"/>
    <w:pPr>
      <w:outlineLvl w:val="9"/>
    </w:pPr>
    <w:rPr>
      <w:rFonts w:ascii="Tahoma" w:hAnsi="Tahoma"/>
    </w:rPr>
  </w:style>
  <w:style w:type="table" w:styleId="TableGrid">
    <w:name w:val="Table Grid"/>
    <w:basedOn w:val="TableNormal"/>
    <w:uiPriority w:val="39"/>
    <w:rsid w:val="00FA1877"/>
    <w:rPr>
      <w:rFonts w:eastAsia="Consolas"/>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0"/>
    <w:next w:val="CommentText0"/>
    <w:link w:val="CommentSubjectChar"/>
    <w:uiPriority w:val="99"/>
    <w:semiHidden/>
    <w:unhideWhenUsed/>
    <w:rsid w:val="00220EDC"/>
    <w:pPr>
      <w:spacing w:line="240" w:lineRule="auto"/>
      <w:jc w:val="left"/>
    </w:pPr>
    <w:rPr>
      <w:rFonts w:eastAsia="MS Mincho" w:cs="Consolas"/>
      <w:b/>
      <w:bCs/>
      <w:sz w:val="20"/>
      <w:szCs w:val="20"/>
    </w:rPr>
  </w:style>
  <w:style w:type="character" w:customStyle="1" w:styleId="CommentSubjectChar">
    <w:name w:val="Comment Subject Char"/>
    <w:basedOn w:val="CommentTextChar"/>
    <w:link w:val="CommentSubject"/>
    <w:uiPriority w:val="99"/>
    <w:semiHidden/>
    <w:rsid w:val="00220EDC"/>
    <w:rPr>
      <w:rFonts w:ascii="Times New Roman" w:eastAsia="Calibri" w:hAnsi="Times New Roman" w:cs="Arial"/>
      <w:b/>
      <w:bCs/>
      <w:color w:val="000000"/>
    </w:rPr>
  </w:style>
  <w:style w:type="paragraph" w:styleId="Header">
    <w:name w:val="header"/>
    <w:basedOn w:val="Normal"/>
    <w:link w:val="HeaderChar"/>
    <w:uiPriority w:val="99"/>
    <w:unhideWhenUsed/>
    <w:rsid w:val="00705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D57"/>
    <w:rPr>
      <w:rFonts w:ascii="Times New Roman" w:hAnsi="Times New Roman"/>
      <w:color w:val="000000"/>
      <w:sz w:val="22"/>
      <w:szCs w:val="22"/>
    </w:rPr>
  </w:style>
  <w:style w:type="character" w:styleId="LineNumber">
    <w:name w:val="line number"/>
    <w:basedOn w:val="DefaultParagraphFont"/>
    <w:uiPriority w:val="99"/>
    <w:semiHidden/>
    <w:unhideWhenUsed/>
    <w:rsid w:val="00B44FCB"/>
  </w:style>
  <w:style w:type="character" w:customStyle="1" w:styleId="hgkelc">
    <w:name w:val="hgkelc"/>
    <w:basedOn w:val="DefaultParagraphFont"/>
    <w:rsid w:val="00296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7459">
      <w:bodyDiv w:val="1"/>
      <w:marLeft w:val="0"/>
      <w:marRight w:val="0"/>
      <w:marTop w:val="0"/>
      <w:marBottom w:val="0"/>
      <w:divBdr>
        <w:top w:val="none" w:sz="0" w:space="0" w:color="auto"/>
        <w:left w:val="none" w:sz="0" w:space="0" w:color="auto"/>
        <w:bottom w:val="none" w:sz="0" w:space="0" w:color="auto"/>
        <w:right w:val="none" w:sz="0" w:space="0" w:color="auto"/>
      </w:divBdr>
    </w:div>
    <w:div w:id="445852966">
      <w:bodyDiv w:val="1"/>
      <w:marLeft w:val="0"/>
      <w:marRight w:val="0"/>
      <w:marTop w:val="0"/>
      <w:marBottom w:val="0"/>
      <w:divBdr>
        <w:top w:val="none" w:sz="0" w:space="0" w:color="auto"/>
        <w:left w:val="none" w:sz="0" w:space="0" w:color="auto"/>
        <w:bottom w:val="none" w:sz="0" w:space="0" w:color="auto"/>
        <w:right w:val="none" w:sz="0" w:space="0" w:color="auto"/>
      </w:divBdr>
    </w:div>
    <w:div w:id="825363780">
      <w:bodyDiv w:val="1"/>
      <w:marLeft w:val="0"/>
      <w:marRight w:val="0"/>
      <w:marTop w:val="0"/>
      <w:marBottom w:val="0"/>
      <w:divBdr>
        <w:top w:val="none" w:sz="0" w:space="0" w:color="auto"/>
        <w:left w:val="none" w:sz="0" w:space="0" w:color="auto"/>
        <w:bottom w:val="none" w:sz="0" w:space="0" w:color="auto"/>
        <w:right w:val="none" w:sz="0" w:space="0" w:color="auto"/>
      </w:divBdr>
    </w:div>
    <w:div w:id="872350922">
      <w:bodyDiv w:val="1"/>
      <w:marLeft w:val="0"/>
      <w:marRight w:val="0"/>
      <w:marTop w:val="0"/>
      <w:marBottom w:val="0"/>
      <w:divBdr>
        <w:top w:val="none" w:sz="0" w:space="0" w:color="auto"/>
        <w:left w:val="none" w:sz="0" w:space="0" w:color="auto"/>
        <w:bottom w:val="none" w:sz="0" w:space="0" w:color="auto"/>
        <w:right w:val="none" w:sz="0" w:space="0" w:color="auto"/>
      </w:divBdr>
    </w:div>
    <w:div w:id="1195802442">
      <w:bodyDiv w:val="1"/>
      <w:marLeft w:val="0"/>
      <w:marRight w:val="0"/>
      <w:marTop w:val="0"/>
      <w:marBottom w:val="0"/>
      <w:divBdr>
        <w:top w:val="none" w:sz="0" w:space="0" w:color="auto"/>
        <w:left w:val="none" w:sz="0" w:space="0" w:color="auto"/>
        <w:bottom w:val="none" w:sz="0" w:space="0" w:color="auto"/>
        <w:right w:val="none" w:sz="0" w:space="0" w:color="auto"/>
      </w:divBdr>
    </w:div>
    <w:div w:id="1198928502">
      <w:bodyDiv w:val="1"/>
      <w:marLeft w:val="0"/>
      <w:marRight w:val="0"/>
      <w:marTop w:val="0"/>
      <w:marBottom w:val="0"/>
      <w:divBdr>
        <w:top w:val="none" w:sz="0" w:space="0" w:color="auto"/>
        <w:left w:val="none" w:sz="0" w:space="0" w:color="auto"/>
        <w:bottom w:val="none" w:sz="0" w:space="0" w:color="auto"/>
        <w:right w:val="none" w:sz="0" w:space="0" w:color="auto"/>
      </w:divBdr>
    </w:div>
    <w:div w:id="1509717095">
      <w:bodyDiv w:val="1"/>
      <w:marLeft w:val="0"/>
      <w:marRight w:val="0"/>
      <w:marTop w:val="0"/>
      <w:marBottom w:val="0"/>
      <w:divBdr>
        <w:top w:val="none" w:sz="0" w:space="0" w:color="auto"/>
        <w:left w:val="none" w:sz="0" w:space="0" w:color="auto"/>
        <w:bottom w:val="none" w:sz="0" w:space="0" w:color="auto"/>
        <w:right w:val="none" w:sz="0" w:space="0" w:color="auto"/>
      </w:divBdr>
    </w:div>
    <w:div w:id="1686634630">
      <w:bodyDiv w:val="1"/>
      <w:marLeft w:val="0"/>
      <w:marRight w:val="0"/>
      <w:marTop w:val="0"/>
      <w:marBottom w:val="0"/>
      <w:divBdr>
        <w:top w:val="none" w:sz="0" w:space="0" w:color="auto"/>
        <w:left w:val="none" w:sz="0" w:space="0" w:color="auto"/>
        <w:bottom w:val="none" w:sz="0" w:space="0" w:color="auto"/>
        <w:right w:val="none" w:sz="0" w:space="0" w:color="auto"/>
      </w:divBdr>
    </w:div>
    <w:div w:id="1897162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F909E-72C4-47E8-932C-D19BB0EF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5289</TotalTime>
  <Pages>8</Pages>
  <Words>4496</Words>
  <Characters>25633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Goodchild</dc:creator>
  <cp:keywords/>
  <dc:description/>
  <cp:lastModifiedBy>Alison Sage</cp:lastModifiedBy>
  <cp:revision>327</cp:revision>
  <dcterms:created xsi:type="dcterms:W3CDTF">2021-11-21T10:16:00Z</dcterms:created>
  <dcterms:modified xsi:type="dcterms:W3CDTF">2022-07-04T10:32:00Z</dcterms:modified>
</cp:coreProperties>
</file>