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297F" w14:textId="77777777" w:rsidR="00256860" w:rsidRPr="00CC028A" w:rsidRDefault="00256860" w:rsidP="00256860">
      <w:pPr>
        <w:pStyle w:val="SECTION"/>
        <w:spacing w:line="240" w:lineRule="auto"/>
        <w:outlineLvl w:val="0"/>
        <w:rPr>
          <w:sz w:val="36"/>
          <w:szCs w:val="36"/>
        </w:rPr>
      </w:pPr>
      <w:r>
        <w:rPr>
          <w:sz w:val="36"/>
          <w:szCs w:val="36"/>
        </w:rPr>
        <w:t>Online Appendix</w:t>
      </w:r>
    </w:p>
    <w:p w14:paraId="55CB6BD7" w14:textId="60DF75FB" w:rsidR="00256860" w:rsidRDefault="00256860" w:rsidP="00256860">
      <w:pPr>
        <w:pStyle w:val="TEXT"/>
        <w:jc w:val="center"/>
        <w:rPr>
          <w:sz w:val="28"/>
          <w:szCs w:val="28"/>
        </w:rPr>
      </w:pPr>
      <w:r>
        <w:rPr>
          <w:sz w:val="28"/>
          <w:szCs w:val="28"/>
        </w:rPr>
        <w:t>The Political Economy of Bilateral Bailouts</w:t>
      </w:r>
    </w:p>
    <w:p w14:paraId="77BE00B6" w14:textId="77777777" w:rsidR="00E3543F" w:rsidRPr="00E3543F" w:rsidRDefault="00E3543F" w:rsidP="00256860">
      <w:pPr>
        <w:pStyle w:val="TEXT"/>
        <w:jc w:val="center"/>
        <w:rPr>
          <w:iCs/>
        </w:rPr>
      </w:pPr>
    </w:p>
    <w:p w14:paraId="77F4FD01" w14:textId="48E55B19" w:rsidR="00256860" w:rsidRPr="00E3543F" w:rsidRDefault="00E3543F" w:rsidP="00256860">
      <w:pPr>
        <w:jc w:val="center"/>
        <w:rPr>
          <w:rFonts w:ascii="Times New Roman" w:hAnsi="Times New Roman" w:cs="Times New Roman"/>
          <w:iCs/>
        </w:rPr>
      </w:pPr>
      <w:r w:rsidRPr="00E3543F">
        <w:rPr>
          <w:rFonts w:ascii="Times New Roman" w:hAnsi="Times New Roman" w:cs="Times New Roman"/>
          <w:iCs/>
        </w:rPr>
        <w:t>Christina Schneider &amp; Jennifer Tobin</w:t>
      </w:r>
    </w:p>
    <w:p w14:paraId="3ED31087" w14:textId="422DD1ED" w:rsidR="00E3543F" w:rsidRPr="00E3543F" w:rsidRDefault="00E3543F" w:rsidP="00256860">
      <w:pPr>
        <w:jc w:val="center"/>
        <w:rPr>
          <w:rFonts w:ascii="Times New Roman" w:hAnsi="Times New Roman" w:cs="Times New Roman"/>
          <w:iCs/>
        </w:rPr>
      </w:pPr>
    </w:p>
    <w:p w14:paraId="72DB447D" w14:textId="77777777" w:rsidR="00E3543F" w:rsidRDefault="00E3543F" w:rsidP="00256860">
      <w:pPr>
        <w:jc w:val="center"/>
        <w:rPr>
          <w:rFonts w:ascii="Times New Roman" w:hAnsi="Times New Roman" w:cs="Times New Roman"/>
          <w:i/>
        </w:rPr>
      </w:pPr>
    </w:p>
    <w:p w14:paraId="0C9B10C5" w14:textId="77777777" w:rsidR="00256860" w:rsidRDefault="00256860" w:rsidP="00256860">
      <w:pPr>
        <w:rPr>
          <w:rFonts w:ascii="Times New Roman" w:hAnsi="Times New Roman" w:cs="Times New Roman"/>
          <w:i/>
        </w:rPr>
      </w:pPr>
    </w:p>
    <w:p w14:paraId="33DEFD5B" w14:textId="77777777" w:rsidR="00256860" w:rsidRDefault="00256860" w:rsidP="00256860">
      <w:pPr>
        <w:rPr>
          <w:rFonts w:ascii="Times New Roman" w:hAnsi="Times New Roman" w:cs="Times New Roman"/>
          <w:i/>
        </w:rPr>
      </w:pPr>
    </w:p>
    <w:p w14:paraId="0CAA50D9" w14:textId="77777777" w:rsidR="00256860" w:rsidRPr="00701A3E" w:rsidRDefault="00256860" w:rsidP="00256860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01A3E">
        <w:rPr>
          <w:rFonts w:ascii="Times New Roman" w:hAnsi="Times New Roman" w:cs="Times New Roman"/>
          <w:i/>
          <w:sz w:val="28"/>
          <w:szCs w:val="28"/>
        </w:rPr>
        <w:t>Contents</w:t>
      </w:r>
    </w:p>
    <w:p w14:paraId="7CEC3E90" w14:textId="77777777" w:rsidR="00256860" w:rsidRDefault="00256860" w:rsidP="00256860">
      <w:pPr>
        <w:jc w:val="center"/>
        <w:rPr>
          <w:rFonts w:ascii="Times New Roman" w:hAnsi="Times New Roman" w:cs="Times New Roman"/>
          <w:i/>
        </w:rPr>
      </w:pPr>
    </w:p>
    <w:p w14:paraId="0E292130" w14:textId="25214B26" w:rsidR="00256860" w:rsidRPr="00992B03" w:rsidRDefault="00256860" w:rsidP="006755BB">
      <w:pPr>
        <w:keepNext/>
        <w:widowControl w:val="0"/>
        <w:autoSpaceDE w:val="0"/>
        <w:autoSpaceDN w:val="0"/>
        <w:adjustRightInd w:val="0"/>
        <w:ind w:left="3600" w:hanging="720"/>
        <w:jc w:val="both"/>
        <w:outlineLvl w:val="0"/>
        <w:rPr>
          <w:rFonts w:ascii="Times New Roman" w:hAnsi="Times New Roman" w:cs="Times New Roman"/>
        </w:rPr>
      </w:pPr>
      <w:r w:rsidRPr="00992B03">
        <w:rPr>
          <w:rFonts w:ascii="Times New Roman" w:hAnsi="Times New Roman" w:cs="Times New Roman"/>
        </w:rPr>
        <w:t xml:space="preserve">Appendix A: </w:t>
      </w:r>
      <w:r w:rsidR="00FC675D">
        <w:rPr>
          <w:rFonts w:ascii="Times New Roman" w:hAnsi="Times New Roman" w:cs="Times New Roman"/>
        </w:rPr>
        <w:t>PCA Factor Loadings</w:t>
      </w:r>
    </w:p>
    <w:p w14:paraId="5AEAE01D" w14:textId="6F357E61" w:rsidR="00256860" w:rsidRPr="00992B03" w:rsidRDefault="00256860" w:rsidP="006755BB">
      <w:pPr>
        <w:keepNext/>
        <w:widowControl w:val="0"/>
        <w:autoSpaceDE w:val="0"/>
        <w:autoSpaceDN w:val="0"/>
        <w:adjustRightInd w:val="0"/>
        <w:ind w:left="3600" w:hanging="720"/>
        <w:jc w:val="both"/>
        <w:rPr>
          <w:rFonts w:ascii="Times New Roman" w:hAnsi="Times New Roman" w:cs="Times New Roman"/>
        </w:rPr>
      </w:pPr>
      <w:r w:rsidRPr="00992B03">
        <w:rPr>
          <w:rFonts w:ascii="Times New Roman" w:hAnsi="Times New Roman" w:cs="Times New Roman"/>
        </w:rPr>
        <w:t xml:space="preserve">Appendix B: </w:t>
      </w:r>
      <w:r w:rsidR="00FC675D">
        <w:rPr>
          <w:rFonts w:ascii="Times New Roman" w:hAnsi="Times New Roman" w:cs="Times New Roman"/>
        </w:rPr>
        <w:t>Summary Statistics</w:t>
      </w:r>
    </w:p>
    <w:p w14:paraId="7FA4A2C8" w14:textId="10754369" w:rsidR="00256860" w:rsidRPr="00992B03" w:rsidRDefault="00256860" w:rsidP="006755BB">
      <w:pPr>
        <w:keepNext/>
        <w:widowControl w:val="0"/>
        <w:autoSpaceDE w:val="0"/>
        <w:autoSpaceDN w:val="0"/>
        <w:adjustRightInd w:val="0"/>
        <w:ind w:left="3600" w:hanging="720"/>
        <w:jc w:val="both"/>
        <w:rPr>
          <w:rFonts w:ascii="Times New Roman" w:hAnsi="Times New Roman" w:cs="Times New Roman"/>
        </w:rPr>
      </w:pPr>
      <w:r w:rsidRPr="00992B03">
        <w:rPr>
          <w:rFonts w:ascii="Times New Roman" w:hAnsi="Times New Roman" w:cs="Times New Roman"/>
        </w:rPr>
        <w:t>Appendix C</w:t>
      </w:r>
      <w:r w:rsidR="00A75C56">
        <w:rPr>
          <w:rFonts w:ascii="Times New Roman" w:hAnsi="Times New Roman" w:cs="Times New Roman"/>
        </w:rPr>
        <w:t>.1</w:t>
      </w:r>
      <w:r w:rsidRPr="00992B03">
        <w:rPr>
          <w:rFonts w:ascii="Times New Roman" w:hAnsi="Times New Roman" w:cs="Times New Roman"/>
        </w:rPr>
        <w:t xml:space="preserve">: </w:t>
      </w:r>
      <w:r w:rsidR="00A75C56">
        <w:rPr>
          <w:rFonts w:ascii="Times New Roman" w:hAnsi="Times New Roman" w:cs="Times New Roman"/>
        </w:rPr>
        <w:t>Model Specification</w:t>
      </w:r>
    </w:p>
    <w:p w14:paraId="6A05C239" w14:textId="0DA50C36" w:rsidR="00256860" w:rsidRPr="00992B03" w:rsidRDefault="00256860" w:rsidP="006755BB">
      <w:pPr>
        <w:keepNext/>
        <w:widowControl w:val="0"/>
        <w:autoSpaceDE w:val="0"/>
        <w:autoSpaceDN w:val="0"/>
        <w:adjustRightInd w:val="0"/>
        <w:ind w:left="3600" w:hanging="720"/>
        <w:jc w:val="both"/>
        <w:rPr>
          <w:rFonts w:ascii="Times New Roman" w:hAnsi="Times New Roman" w:cs="Times New Roman"/>
        </w:rPr>
      </w:pPr>
      <w:r w:rsidRPr="00992B03">
        <w:rPr>
          <w:rFonts w:ascii="Times New Roman" w:hAnsi="Times New Roman" w:cs="Times New Roman"/>
        </w:rPr>
        <w:t xml:space="preserve">Appendix </w:t>
      </w:r>
      <w:r w:rsidR="00A75C56">
        <w:rPr>
          <w:rFonts w:ascii="Times New Roman" w:hAnsi="Times New Roman" w:cs="Times New Roman"/>
        </w:rPr>
        <w:t>C.2</w:t>
      </w:r>
      <w:r w:rsidRPr="00992B03">
        <w:rPr>
          <w:rFonts w:ascii="Times New Roman" w:hAnsi="Times New Roman" w:cs="Times New Roman"/>
        </w:rPr>
        <w:t xml:space="preserve">: </w:t>
      </w:r>
      <w:r w:rsidR="00A75C56">
        <w:rPr>
          <w:rFonts w:ascii="Times New Roman" w:hAnsi="Times New Roman" w:cs="Times New Roman"/>
        </w:rPr>
        <w:t>Spatial Weights</w:t>
      </w:r>
    </w:p>
    <w:p w14:paraId="79F8F060" w14:textId="3297F111" w:rsidR="00256860" w:rsidRDefault="00256860" w:rsidP="006755BB">
      <w:pPr>
        <w:ind w:left="3600" w:hanging="720"/>
        <w:rPr>
          <w:rFonts w:ascii="Times New Roman" w:hAnsi="Times New Roman" w:cs="Times New Roman"/>
        </w:rPr>
      </w:pPr>
      <w:r w:rsidRPr="00992B03">
        <w:rPr>
          <w:rFonts w:ascii="Times New Roman" w:hAnsi="Times New Roman" w:cs="Times New Roman"/>
        </w:rPr>
        <w:t xml:space="preserve">Appendix </w:t>
      </w:r>
      <w:r w:rsidR="005B4AF8">
        <w:rPr>
          <w:rFonts w:ascii="Times New Roman" w:hAnsi="Times New Roman" w:cs="Times New Roman"/>
        </w:rPr>
        <w:t>C.3</w:t>
      </w:r>
      <w:r w:rsidRPr="00992B03">
        <w:rPr>
          <w:rFonts w:ascii="Times New Roman" w:hAnsi="Times New Roman" w:cs="Times New Roman"/>
        </w:rPr>
        <w:t xml:space="preserve">: </w:t>
      </w:r>
      <w:r w:rsidR="005B4AF8">
        <w:rPr>
          <w:rFonts w:ascii="Times New Roman" w:hAnsi="Times New Roman" w:cs="Times New Roman"/>
        </w:rPr>
        <w:t>Additional Controls</w:t>
      </w:r>
    </w:p>
    <w:p w14:paraId="0A07F770" w14:textId="1B8B15AE" w:rsidR="00E966A9" w:rsidRDefault="00E966A9" w:rsidP="006755BB">
      <w:pPr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C.4: Macroeconomic Controls</w:t>
      </w:r>
    </w:p>
    <w:p w14:paraId="41CB856F" w14:textId="5AE0324A" w:rsidR="00705407" w:rsidRDefault="00705407" w:rsidP="006755BB">
      <w:pPr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D: Missing Observations</w:t>
      </w:r>
    </w:p>
    <w:p w14:paraId="65F615D9" w14:textId="0CCCA95F" w:rsidR="00C119E7" w:rsidRDefault="00C119E7" w:rsidP="006755BB">
      <w:pPr>
        <w:ind w:left="36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Appendix E: First Stage Regression </w:t>
      </w:r>
    </w:p>
    <w:p w14:paraId="6751D160" w14:textId="77777777" w:rsidR="006755BB" w:rsidRPr="00992B03" w:rsidRDefault="006755BB" w:rsidP="006755BB">
      <w:pPr>
        <w:ind w:left="3600" w:hanging="720"/>
        <w:rPr>
          <w:rFonts w:ascii="Times New Roman" w:hAnsi="Times New Roman" w:cs="Times New Roman"/>
        </w:rPr>
      </w:pPr>
    </w:p>
    <w:p w14:paraId="6663BB2B" w14:textId="77777777" w:rsidR="00256860" w:rsidRDefault="00256860" w:rsidP="006755BB">
      <w:pPr>
        <w:ind w:left="2880"/>
        <w:jc w:val="center"/>
        <w:rPr>
          <w:rFonts w:ascii="Times New Roman" w:hAnsi="Times New Roman" w:cs="Times New Roman"/>
          <w:i/>
        </w:rPr>
      </w:pPr>
    </w:p>
    <w:p w14:paraId="1B104CF8" w14:textId="77777777" w:rsidR="00256860" w:rsidRDefault="00256860" w:rsidP="006755BB">
      <w:pPr>
        <w:keepNext/>
        <w:widowControl w:val="0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  <w:i/>
        </w:rPr>
      </w:pPr>
    </w:p>
    <w:p w14:paraId="5B659298" w14:textId="77777777" w:rsidR="00256860" w:rsidRDefault="00256860" w:rsidP="006755BB">
      <w:pPr>
        <w:keepNext/>
        <w:widowControl w:val="0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  <w:i/>
        </w:rPr>
      </w:pPr>
    </w:p>
    <w:p w14:paraId="62B5BC84" w14:textId="77777777" w:rsidR="00256860" w:rsidRDefault="00256860" w:rsidP="002568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4123"/>
        <w:gridCol w:w="271"/>
        <w:gridCol w:w="1660"/>
      </w:tblGrid>
      <w:tr w:rsidR="00A55AE3" w:rsidRPr="00A55AE3" w14:paraId="01278D94" w14:textId="77777777" w:rsidTr="00A55AE3">
        <w:trPr>
          <w:trHeight w:val="36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F59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Appendix A: PCA Factor Loadings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40C4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5AE3" w:rsidRPr="00A55AE3" w14:paraId="3F4C2D33" w14:textId="77777777" w:rsidTr="00A55AE3">
        <w:trPr>
          <w:trHeight w:val="320"/>
        </w:trPr>
        <w:tc>
          <w:tcPr>
            <w:tcW w:w="41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F094E" w14:textId="77777777" w:rsidR="00A55AE3" w:rsidRPr="00A55AE3" w:rsidRDefault="00A55AE3" w:rsidP="00A55A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5A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4EB6C" w14:textId="77777777" w:rsidR="00A55AE3" w:rsidRPr="00A55AE3" w:rsidRDefault="00A55AE3" w:rsidP="00A55A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5A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7DBA" w14:textId="77777777" w:rsidR="00A55AE3" w:rsidRPr="00A55AE3" w:rsidRDefault="00A55AE3" w:rsidP="00A55AE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A55AE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5AE3" w:rsidRPr="00A55AE3" w14:paraId="06BA1AD6" w14:textId="77777777" w:rsidTr="00A55AE3">
        <w:trPr>
          <w:trHeight w:val="320"/>
        </w:trPr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D544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8670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76BE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Factor Loading</w:t>
            </w:r>
          </w:p>
        </w:tc>
      </w:tr>
      <w:tr w:rsidR="00A55AE3" w:rsidRPr="00A55AE3" w14:paraId="2D67C7A4" w14:textId="77777777" w:rsidTr="00A55AE3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45FB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Trade Exposure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778A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BC4E" w14:textId="77777777" w:rsidR="00A55AE3" w:rsidRPr="00A55AE3" w:rsidRDefault="00A55AE3" w:rsidP="00A55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</w:tr>
      <w:tr w:rsidR="00A55AE3" w:rsidRPr="00A55AE3" w14:paraId="07831A52" w14:textId="77777777" w:rsidTr="00A55AE3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2A71D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Financial Exposure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1B06B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9CB24" w14:textId="77777777" w:rsidR="00A55AE3" w:rsidRPr="00A55AE3" w:rsidRDefault="00A55AE3" w:rsidP="00A55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0.97</w:t>
            </w:r>
          </w:p>
        </w:tc>
      </w:tr>
      <w:tr w:rsidR="00A55AE3" w:rsidRPr="00A55AE3" w14:paraId="0806A1D0" w14:textId="77777777" w:rsidTr="00A55AE3">
        <w:trPr>
          <w:trHeight w:val="320"/>
        </w:trPr>
        <w:tc>
          <w:tcPr>
            <w:tcW w:w="41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612E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Proportion of Variance Explained</w:t>
            </w:r>
          </w:p>
        </w:tc>
        <w:tc>
          <w:tcPr>
            <w:tcW w:w="1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DEDB0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459D1" w14:textId="77777777" w:rsidR="00A55AE3" w:rsidRPr="00A55AE3" w:rsidRDefault="00A55AE3" w:rsidP="00A55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55AE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0.9441</w:t>
            </w:r>
          </w:p>
        </w:tc>
      </w:tr>
      <w:tr w:rsidR="00A55AE3" w:rsidRPr="00A55AE3" w14:paraId="110557E8" w14:textId="77777777" w:rsidTr="00A55AE3">
        <w:trPr>
          <w:trHeight w:val="32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57D9" w14:textId="77777777" w:rsidR="00A55AE3" w:rsidRPr="00A55AE3" w:rsidRDefault="00A55AE3" w:rsidP="00A55A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48C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8DA" w14:textId="77777777" w:rsidR="00A55AE3" w:rsidRPr="00A55AE3" w:rsidRDefault="00A55AE3" w:rsidP="00A55A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93D71E" w14:textId="10D20B99" w:rsidR="00A55AE3" w:rsidRDefault="00A55AE3"/>
    <w:p w14:paraId="6513B3FD" w14:textId="77777777" w:rsidR="00A55AE3" w:rsidRDefault="00A55AE3">
      <w:r>
        <w:br w:type="page"/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3829"/>
        <w:gridCol w:w="579"/>
        <w:gridCol w:w="932"/>
        <w:gridCol w:w="1480"/>
        <w:gridCol w:w="1060"/>
        <w:gridCol w:w="1060"/>
      </w:tblGrid>
      <w:tr w:rsidR="00FC675D" w:rsidRPr="00FC675D" w14:paraId="64B784AC" w14:textId="77777777" w:rsidTr="00FC675D">
        <w:trPr>
          <w:trHeight w:val="400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F6DA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Appendix B: Summary Statistics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FB63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D7E9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268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75D" w:rsidRPr="00FC675D" w14:paraId="338CCAE5" w14:textId="77777777" w:rsidTr="00FC675D">
        <w:trPr>
          <w:trHeight w:val="320"/>
        </w:trPr>
        <w:tc>
          <w:tcPr>
            <w:tcW w:w="38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B2F7" w14:textId="77777777" w:rsidR="00FC675D" w:rsidRPr="00FC675D" w:rsidRDefault="00FC675D" w:rsidP="00FC67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3B0EE" w14:textId="77777777" w:rsidR="00FC675D" w:rsidRPr="00FC675D" w:rsidRDefault="00FC675D" w:rsidP="00FC67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77666" w14:textId="77777777" w:rsidR="00FC675D" w:rsidRPr="00FC675D" w:rsidRDefault="00FC675D" w:rsidP="00FC67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5FC05" w14:textId="77777777" w:rsidR="00FC675D" w:rsidRPr="00FC675D" w:rsidRDefault="00FC675D" w:rsidP="00FC67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24B46" w14:textId="77777777" w:rsidR="00FC675D" w:rsidRPr="00FC675D" w:rsidRDefault="00FC675D" w:rsidP="00FC67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6EC9" w14:textId="77777777" w:rsidR="00FC675D" w:rsidRPr="00FC675D" w:rsidRDefault="00FC675D" w:rsidP="00FC675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C675D" w:rsidRPr="00FC675D" w14:paraId="6D17D840" w14:textId="77777777" w:rsidTr="00FC675D">
        <w:trPr>
          <w:trHeight w:val="640"/>
        </w:trPr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07DAC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1F818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76491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A0330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 Deviation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933AA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B176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Max</w:t>
            </w:r>
          </w:p>
        </w:tc>
      </w:tr>
      <w:tr w:rsidR="00FC675D" w:rsidRPr="00FC675D" w14:paraId="776C87A3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0E07" w14:textId="77777777" w:rsidR="00FC675D" w:rsidRPr="00FC675D" w:rsidRDefault="00FC675D" w:rsidP="00FC6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0945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7708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3504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C64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7C2C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75D" w:rsidRPr="00FC675D" w14:paraId="06965C8D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863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Bilateral Bailout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E4C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7328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C31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24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D75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C675D" w:rsidRPr="00FC675D" w14:paraId="1D0AD17E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5CB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Trade Exposure (log)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6767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F2A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A271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AE21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31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27.02</w:t>
            </w:r>
          </w:p>
        </w:tc>
      </w:tr>
      <w:tr w:rsidR="00FC675D" w:rsidRPr="00FC675D" w14:paraId="123056E2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878" w14:textId="0D20F7D0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Financial Exposure (log)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43B0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A23D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B5D4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84A5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86E2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14.02</w:t>
            </w:r>
          </w:p>
        </w:tc>
      </w:tr>
      <w:tr w:rsidR="00FC675D" w:rsidRPr="00FC675D" w14:paraId="698F23A1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DA37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6014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888D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6649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8EC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EDBD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C675D" w:rsidRPr="00FC675D" w14:paraId="71760FA9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BA1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A7CC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FB73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496A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AC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8BEF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C675D" w:rsidRPr="00FC675D" w14:paraId="38A3ECF1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BD4E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Preference Similarity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D5E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56F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3556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FF0F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9B9F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4.44</w:t>
            </w:r>
          </w:p>
        </w:tc>
      </w:tr>
      <w:tr w:rsidR="00FC675D" w:rsidRPr="00FC675D" w14:paraId="498B3F1C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ACA6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Election Timing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20A3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003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AA4E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4820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F300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C675D" w:rsidRPr="00FC675D" w14:paraId="2759F459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F587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Veto Players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2C84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9C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602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4024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7BD9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</w:t>
            </w:r>
          </w:p>
        </w:tc>
      </w:tr>
      <w:tr w:rsidR="00FC675D" w:rsidRPr="00FC675D" w14:paraId="141F7A66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BCDE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GDP Growth (Creditor)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75E1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FB6C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5166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96F0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49B5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7.26</w:t>
            </w:r>
          </w:p>
        </w:tc>
      </w:tr>
      <w:tr w:rsidR="00FC675D" w:rsidRPr="00FC675D" w14:paraId="7128A441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6623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Unemployment (Creditor)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0058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938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B421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4F6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DC71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12.4</w:t>
            </w:r>
          </w:p>
        </w:tc>
      </w:tr>
      <w:tr w:rsidR="00FC675D" w:rsidRPr="00FC675D" w14:paraId="10816B2F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3D36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(Creditor)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142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70A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30273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F4ED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6D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5039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45053</w:t>
            </w:r>
          </w:p>
        </w:tc>
      </w:tr>
      <w:tr w:rsidR="00FC675D" w:rsidRPr="00FC675D" w14:paraId="32E16160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0B2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(Crisis)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B677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8FD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9FDE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F50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56AF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85016</w:t>
            </w:r>
          </w:p>
        </w:tc>
      </w:tr>
      <w:tr w:rsidR="00FC675D" w:rsidRPr="00FC675D" w14:paraId="319671E0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65A3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Account (Crisis)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D5D0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DDC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DD6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D735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FC7F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28.38</w:t>
            </w:r>
          </w:p>
        </w:tc>
      </w:tr>
      <w:tr w:rsidR="00FC675D" w:rsidRPr="00FC675D" w14:paraId="24075049" w14:textId="77777777" w:rsidTr="00FC675D">
        <w:trPr>
          <w:trHeight w:val="300"/>
        </w:trPr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5AC4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A7B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C1A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4CDC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5E7A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DE6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9.36</w:t>
            </w:r>
          </w:p>
        </w:tc>
      </w:tr>
      <w:tr w:rsidR="00FC675D" w:rsidRPr="00FC675D" w14:paraId="3468C3E8" w14:textId="77777777" w:rsidTr="00FC675D">
        <w:trPr>
          <w:trHeight w:val="320"/>
        </w:trPr>
        <w:tc>
          <w:tcPr>
            <w:tcW w:w="38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FCF0B" w14:textId="77777777" w:rsidR="00FC675D" w:rsidRPr="00FC675D" w:rsidRDefault="00FC675D" w:rsidP="00FC675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IMF Loan 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6C09F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9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8759E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510C7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8F17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354E" w14:textId="77777777" w:rsidR="00FC675D" w:rsidRPr="00FC675D" w:rsidRDefault="00FC675D" w:rsidP="00FC67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67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10.28</w:t>
            </w:r>
          </w:p>
        </w:tc>
      </w:tr>
    </w:tbl>
    <w:p w14:paraId="34059579" w14:textId="5544214A" w:rsidR="00A55AE3" w:rsidRPr="00A55AE3" w:rsidRDefault="00A55AE3" w:rsidP="00A55AE3"/>
    <w:p w14:paraId="31BE0806" w14:textId="6246967C" w:rsidR="00A55AE3" w:rsidRDefault="00A55AE3" w:rsidP="00A55AE3"/>
    <w:p w14:paraId="3AAA0795" w14:textId="77777777" w:rsidR="00F328C4" w:rsidRDefault="00F328C4">
      <w:r>
        <w:br w:type="pag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778"/>
        <w:gridCol w:w="216"/>
        <w:gridCol w:w="1315"/>
        <w:gridCol w:w="216"/>
        <w:gridCol w:w="1145"/>
        <w:gridCol w:w="1187"/>
        <w:gridCol w:w="523"/>
        <w:gridCol w:w="1572"/>
        <w:gridCol w:w="408"/>
      </w:tblGrid>
      <w:tr w:rsidR="005705CA" w:rsidRPr="005705CA" w14:paraId="081306DB" w14:textId="77777777" w:rsidTr="00321AF8">
        <w:trPr>
          <w:gridAfter w:val="1"/>
          <w:wAfter w:w="408" w:type="dxa"/>
          <w:trHeight w:val="375"/>
        </w:trPr>
        <w:tc>
          <w:tcPr>
            <w:tcW w:w="6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A93" w14:textId="77777777" w:rsidR="005705CA" w:rsidRPr="005705CA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05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Appendix C.1 Sensitivity Analysis: Model Specification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7DA" w14:textId="77777777" w:rsidR="005705CA" w:rsidRPr="005705CA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1AF8" w:rsidRPr="005705CA" w14:paraId="63B3108F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ABF52" w14:textId="77777777" w:rsidR="005705CA" w:rsidRPr="005705CA" w:rsidRDefault="005705CA" w:rsidP="005705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05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A9CBC" w14:textId="77777777" w:rsidR="005705CA" w:rsidRPr="005705CA" w:rsidRDefault="005705CA" w:rsidP="005705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05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9A02" w14:textId="77777777" w:rsidR="005705CA" w:rsidRPr="005705CA" w:rsidRDefault="005705CA" w:rsidP="005705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05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02408" w14:textId="77777777" w:rsidR="005705CA" w:rsidRPr="005705CA" w:rsidRDefault="005705CA" w:rsidP="005705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705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AF8" w:rsidRPr="005705CA" w14:paraId="60C71609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2CF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ED74" w14:textId="77777777" w:rsidR="005705CA" w:rsidRPr="00554EBB" w:rsidRDefault="005705CA" w:rsidP="0057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6B88" w14:textId="77777777" w:rsidR="005705CA" w:rsidRPr="00554EBB" w:rsidRDefault="005705CA" w:rsidP="0057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2BED" w14:textId="77777777" w:rsidR="005705CA" w:rsidRPr="00554EBB" w:rsidRDefault="005705CA" w:rsidP="0057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3</w:t>
            </w:r>
          </w:p>
        </w:tc>
      </w:tr>
      <w:tr w:rsidR="00321AF8" w:rsidRPr="005705CA" w14:paraId="3048CCB9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54989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2E6AE" w14:textId="77777777" w:rsidR="005705CA" w:rsidRPr="00554EBB" w:rsidRDefault="005705CA" w:rsidP="0057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Listwise</w:t>
            </w:r>
            <w:proofErr w:type="spellEnd"/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Deletion)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8A037" w14:textId="77777777" w:rsidR="005705CA" w:rsidRPr="00554EBB" w:rsidRDefault="005705CA" w:rsidP="0057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(Ten Imputations)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73352" w14:textId="77777777" w:rsidR="005705CA" w:rsidRPr="00554EBB" w:rsidRDefault="005705CA" w:rsidP="0057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(Time Trend)</w:t>
            </w:r>
          </w:p>
        </w:tc>
      </w:tr>
      <w:tr w:rsidR="00321AF8" w:rsidRPr="005705CA" w14:paraId="5FED9527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997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Trade Exposure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564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3.625***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8E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3.535***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C2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3.530***</w:t>
            </w:r>
          </w:p>
        </w:tc>
      </w:tr>
      <w:tr w:rsidR="00321AF8" w:rsidRPr="005705CA" w14:paraId="25E6C447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E3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367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(0.884)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D9C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(0.766)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43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(0.786)</w:t>
            </w:r>
          </w:p>
        </w:tc>
      </w:tr>
      <w:tr w:rsidR="00321AF8" w:rsidRPr="005705CA" w14:paraId="54542BF7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A50C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B4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1.462*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217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1.500**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A1B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1.440**</w:t>
            </w:r>
          </w:p>
        </w:tc>
      </w:tr>
      <w:tr w:rsidR="00321AF8" w:rsidRPr="005705CA" w14:paraId="02B9E848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77C6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6F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(0.791)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AC8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(0.658)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D7A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(0.640)</w:t>
            </w:r>
          </w:p>
        </w:tc>
      </w:tr>
      <w:tr w:rsidR="00321AF8" w:rsidRPr="005705CA" w14:paraId="10A395D9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C628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C89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0.0842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4F4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0.0540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18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0.0537</w:t>
            </w:r>
          </w:p>
        </w:tc>
      </w:tr>
      <w:tr w:rsidR="00321AF8" w:rsidRPr="005705CA" w14:paraId="45CF3E2C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509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C6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(0.800)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03B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(0.700)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1A5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(0.670)</w:t>
            </w:r>
          </w:p>
        </w:tc>
      </w:tr>
      <w:tr w:rsidR="00321AF8" w:rsidRPr="005705CA" w14:paraId="72548AF2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F66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Preference Similarity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DC8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1.000**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0C9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0.631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F6D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0.419</w:t>
            </w:r>
          </w:p>
        </w:tc>
      </w:tr>
      <w:tr w:rsidR="00321AF8" w:rsidRPr="005705CA" w14:paraId="335F819E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602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68F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(0.428)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90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(0.471)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040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(0.411)</w:t>
            </w:r>
          </w:p>
        </w:tc>
      </w:tr>
      <w:tr w:rsidR="00321AF8" w:rsidRPr="005705CA" w14:paraId="54EC6158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4969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Election Timing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82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-0.710*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4E9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-0.687*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04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-0.732</w:t>
            </w:r>
          </w:p>
        </w:tc>
      </w:tr>
      <w:tr w:rsidR="00321AF8" w:rsidRPr="005705CA" w14:paraId="61598F53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46B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50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(0.389)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E8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(0.396)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057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(0.472)</w:t>
            </w:r>
          </w:p>
        </w:tc>
      </w:tr>
      <w:tr w:rsidR="00321AF8" w:rsidRPr="005705CA" w14:paraId="66FAE338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43BC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Veto Players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624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1.186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076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0.355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0EE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0.626</w:t>
            </w:r>
          </w:p>
        </w:tc>
      </w:tr>
      <w:tr w:rsidR="00321AF8" w:rsidRPr="005705CA" w14:paraId="5F09D29F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C37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50C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(1.016)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2E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(1.508)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43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(1.623)</w:t>
            </w:r>
          </w:p>
        </w:tc>
      </w:tr>
      <w:tr w:rsidR="00321AF8" w:rsidRPr="005705CA" w14:paraId="7E728655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008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IMF Loan/Dummy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B139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3.496***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DFC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3.622***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9B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3.593***</w:t>
            </w:r>
          </w:p>
        </w:tc>
      </w:tr>
      <w:tr w:rsidR="00321AF8" w:rsidRPr="005705CA" w14:paraId="550E07A6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607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A8B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(0.643)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44C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(0.577)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A81B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(0.576)</w:t>
            </w:r>
          </w:p>
        </w:tc>
      </w:tr>
      <w:tr w:rsidR="00321AF8" w:rsidRPr="005705CA" w14:paraId="327C1ED4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3E4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IMF First Stage Residuals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A0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-2.730***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19FB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-2.852***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AAB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-2.816***</w:t>
            </w:r>
          </w:p>
        </w:tc>
      </w:tr>
      <w:tr w:rsidR="00321AF8" w:rsidRPr="005705CA" w14:paraId="21E45429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82C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ADA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(0.608)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F6E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(0.559)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263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(0.534)</w:t>
            </w:r>
          </w:p>
        </w:tc>
      </w:tr>
      <w:tr w:rsidR="00321AF8" w:rsidRPr="005705CA" w14:paraId="1BDBB5AB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767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Spatial Weight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CD2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1.087***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2869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7.968***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80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1.080***</w:t>
            </w:r>
          </w:p>
        </w:tc>
      </w:tr>
      <w:tr w:rsidR="00321AF8" w:rsidRPr="005705CA" w14:paraId="124BCC95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306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7346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(0.371)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36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(2.476)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5D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(0.344)</w:t>
            </w:r>
          </w:p>
        </w:tc>
      </w:tr>
      <w:tr w:rsidR="00321AF8" w:rsidRPr="005705CA" w14:paraId="4700E625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38E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GDP Growth (Creditor)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E4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-0.455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6986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-0.483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0AB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-0.577</w:t>
            </w:r>
          </w:p>
        </w:tc>
      </w:tr>
      <w:tr w:rsidR="00321AF8" w:rsidRPr="005705CA" w14:paraId="49F5ACA2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73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06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(0.835)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BF5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(0.795)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1F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(0.847)</w:t>
            </w:r>
          </w:p>
        </w:tc>
      </w:tr>
      <w:tr w:rsidR="00321AF8" w:rsidRPr="005705CA" w14:paraId="64ADBF2E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93C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Unemployment (Creditor)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F35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-2.299***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07E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-1.795***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2ACC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-1.473**</w:t>
            </w:r>
          </w:p>
        </w:tc>
      </w:tr>
      <w:tr w:rsidR="00321AF8" w:rsidRPr="005705CA" w14:paraId="0634F958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73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AA8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(0.533)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880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(0.629)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5D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(0.696)</w:t>
            </w:r>
          </w:p>
        </w:tc>
      </w:tr>
      <w:tr w:rsidR="00321AF8" w:rsidRPr="005705CA" w14:paraId="0476F0D8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68B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(Creditor)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30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-0.341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AA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0.0502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01D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2.373</w:t>
            </w:r>
          </w:p>
        </w:tc>
      </w:tr>
      <w:tr w:rsidR="00321AF8" w:rsidRPr="005705CA" w14:paraId="17998782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53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CE6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(0.606)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11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(0.622)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E4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(2.626)</w:t>
            </w:r>
          </w:p>
        </w:tc>
      </w:tr>
      <w:tr w:rsidR="00321AF8" w:rsidRPr="005705CA" w14:paraId="2553C6A7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9E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(Crisis)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FAC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-1.756**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FCF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-1.818**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CC98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-1.788**</w:t>
            </w:r>
          </w:p>
        </w:tc>
      </w:tr>
      <w:tr w:rsidR="00321AF8" w:rsidRPr="005705CA" w14:paraId="6D0C73EA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99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02A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(0.773)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BED9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(0.840)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602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(0.871)</w:t>
            </w:r>
          </w:p>
        </w:tc>
      </w:tr>
      <w:tr w:rsidR="00321AF8" w:rsidRPr="005705CA" w14:paraId="3F51E3FA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C27C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Account (Crisis)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C6D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0.651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8DA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0.603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33B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0.591*</w:t>
            </w:r>
          </w:p>
        </w:tc>
      </w:tr>
      <w:tr w:rsidR="00321AF8" w:rsidRPr="005705CA" w14:paraId="77471AD7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38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BA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(0.495)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04B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(0.381)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AA0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(0.358)</w:t>
            </w:r>
          </w:p>
        </w:tc>
      </w:tr>
      <w:tr w:rsidR="00321AF8" w:rsidRPr="005705CA" w14:paraId="75F5D78E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9D91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06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-1.054***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266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-0.792***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4E6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-0.756***</w:t>
            </w:r>
          </w:p>
        </w:tc>
      </w:tr>
      <w:tr w:rsidR="00321AF8" w:rsidRPr="005705CA" w14:paraId="6C743972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5D9E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A22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(0.284)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74D6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(0.209)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0F3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(0.180)</w:t>
            </w:r>
          </w:p>
        </w:tc>
      </w:tr>
      <w:tr w:rsidR="00321AF8" w:rsidRPr="005705CA" w14:paraId="661EDD06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B869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Trend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607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57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7F69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-0.0557</w:t>
            </w:r>
          </w:p>
        </w:tc>
      </w:tr>
      <w:tr w:rsidR="00321AF8" w:rsidRPr="005705CA" w14:paraId="3711FC4D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0F0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C2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6A0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60EC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(0.0520)</w:t>
            </w:r>
          </w:p>
        </w:tc>
      </w:tr>
      <w:tr w:rsidR="00321AF8" w:rsidRPr="005705CA" w14:paraId="09EE9A27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E326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618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-5.804***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7FAA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-5.854***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786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105.0</w:t>
            </w:r>
          </w:p>
        </w:tc>
      </w:tr>
      <w:tr w:rsidR="00321AF8" w:rsidRPr="005705CA" w14:paraId="03F69FA3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8D88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E593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(0.775)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0B540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(0.695)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02CF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(102.8)</w:t>
            </w:r>
          </w:p>
        </w:tc>
      </w:tr>
      <w:tr w:rsidR="00321AF8" w:rsidRPr="005705CA" w14:paraId="12FDFB08" w14:textId="77777777" w:rsidTr="00321AF8">
        <w:trPr>
          <w:gridAfter w:val="1"/>
          <w:wAfter w:w="408" w:type="dxa"/>
          <w:trHeight w:val="30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DAED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E1A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9AA3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4E5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</w:tr>
      <w:tr w:rsidR="00321AF8" w:rsidRPr="005705CA" w14:paraId="1AE4D538" w14:textId="77777777" w:rsidTr="00321AF8">
        <w:trPr>
          <w:gridAfter w:val="1"/>
          <w:wAfter w:w="408" w:type="dxa"/>
          <w:trHeight w:val="315"/>
        </w:trPr>
        <w:tc>
          <w:tcPr>
            <w:tcW w:w="27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27F7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E0234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45B5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423.0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9E8CC" w14:textId="77777777" w:rsidR="005705CA" w:rsidRPr="00554EBB" w:rsidRDefault="005705CA" w:rsidP="005705C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504.7</w:t>
            </w:r>
          </w:p>
        </w:tc>
      </w:tr>
      <w:tr w:rsidR="005705CA" w:rsidRPr="005705CA" w14:paraId="0FAFC4FF" w14:textId="77777777" w:rsidTr="00321AF8">
        <w:trPr>
          <w:gridAfter w:val="1"/>
          <w:wAfter w:w="408" w:type="dxa"/>
          <w:trHeight w:val="315"/>
        </w:trPr>
        <w:tc>
          <w:tcPr>
            <w:tcW w:w="8952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899A" w14:textId="77777777" w:rsidR="005705CA" w:rsidRPr="00554EBB" w:rsidRDefault="005705CA" w:rsidP="0057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Marginal Effects, Standard errors in parentheses</w:t>
            </w:r>
          </w:p>
        </w:tc>
      </w:tr>
      <w:tr w:rsidR="005705CA" w:rsidRPr="005705CA" w14:paraId="5B93D51F" w14:textId="77777777" w:rsidTr="00321AF8">
        <w:trPr>
          <w:gridAfter w:val="1"/>
          <w:wAfter w:w="408" w:type="dxa"/>
          <w:trHeight w:val="300"/>
        </w:trPr>
        <w:tc>
          <w:tcPr>
            <w:tcW w:w="89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1B43" w14:textId="77777777" w:rsidR="005705CA" w:rsidRPr="00554EBB" w:rsidRDefault="005705CA" w:rsidP="00570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4E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p&lt;0.10, ** p&lt;0.05 *** p&lt;0.01</w:t>
            </w:r>
          </w:p>
        </w:tc>
      </w:tr>
      <w:tr w:rsidR="00321AF8" w:rsidRPr="00321AF8" w14:paraId="6A9AB9A6" w14:textId="77777777" w:rsidTr="00321AF8">
        <w:trPr>
          <w:trHeight w:val="375"/>
        </w:trPr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3DCD" w14:textId="77777777" w:rsidR="00321AF8" w:rsidRPr="00321AF8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1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Appendix C.2 Sensitivity Analysis: Spatial Weights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D037" w14:textId="77777777" w:rsidR="00321AF8" w:rsidRPr="00321AF8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1AF8" w:rsidRPr="00321AF8" w14:paraId="7B12F36B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11641" w14:textId="77777777" w:rsidR="00321AF8" w:rsidRPr="00321AF8" w:rsidRDefault="00321AF8" w:rsidP="00321A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1A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FAC9C" w14:textId="77777777" w:rsidR="00321AF8" w:rsidRPr="00321AF8" w:rsidRDefault="00321AF8" w:rsidP="00321A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1A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D8CD9" w14:textId="77777777" w:rsidR="00321AF8" w:rsidRPr="00321AF8" w:rsidRDefault="00321AF8" w:rsidP="00321A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1A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1592B" w14:textId="77777777" w:rsidR="00321AF8" w:rsidRPr="00321AF8" w:rsidRDefault="00321AF8" w:rsidP="00321A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1A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69585" w14:textId="77777777" w:rsidR="00321AF8" w:rsidRPr="00321AF8" w:rsidRDefault="00321AF8" w:rsidP="00321AF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21A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1AF8" w:rsidRPr="00556EB7" w14:paraId="749FF9AE" w14:textId="77777777" w:rsidTr="00321AF8">
        <w:trPr>
          <w:trHeight w:val="33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37D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D06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D508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6BCC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4D6D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4</w:t>
            </w:r>
          </w:p>
        </w:tc>
      </w:tr>
      <w:tr w:rsidR="00321AF8" w:rsidRPr="00556EB7" w14:paraId="7D2F4989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730F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CE130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SW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7C70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 trade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3FAA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 distance</w:t>
            </w:r>
            <w:r w:rsidRPr="00556EB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–</w:t>
            </w:r>
            <w:proofErr w:type="spellStart"/>
            <w:r w:rsidRPr="00556EB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kj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2F7A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 </w:t>
            </w:r>
            <w:r w:rsidRPr="00556EB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trade-</w:t>
            </w:r>
            <w:proofErr w:type="spellStart"/>
            <w:r w:rsidRPr="00556EB7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kj</w:t>
            </w:r>
            <w:proofErr w:type="spellEnd"/>
          </w:p>
        </w:tc>
      </w:tr>
      <w:tr w:rsidR="00321AF8" w:rsidRPr="00556EB7" w14:paraId="2000CD8A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1478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Trade Exposure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14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3.507***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CE50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3.493***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C2A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3.388***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615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3.347***</w:t>
            </w:r>
          </w:p>
        </w:tc>
      </w:tr>
      <w:tr w:rsidR="00321AF8" w:rsidRPr="00556EB7" w14:paraId="2744FDFB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EEFD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12B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(0.737)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F9F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(0.758)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97CD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(0.777)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606C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(0.767)</w:t>
            </w:r>
          </w:p>
        </w:tc>
      </w:tr>
      <w:tr w:rsidR="00321AF8" w:rsidRPr="00556EB7" w14:paraId="5C7C95E6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4BA5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BB0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1.846***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DD53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1.507**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4A4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1.512**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291B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1.486**</w:t>
            </w:r>
          </w:p>
        </w:tc>
      </w:tr>
      <w:tr w:rsidR="00321AF8" w:rsidRPr="00556EB7" w14:paraId="2FD745B8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F0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42F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(0.552)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218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(0.639)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4673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(0.643)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7A8C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(0.652)</w:t>
            </w:r>
          </w:p>
        </w:tc>
      </w:tr>
      <w:tr w:rsidR="00321AF8" w:rsidRPr="00556EB7" w14:paraId="2881AC9F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7D3B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3505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-0.210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F2EE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0.0582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6E0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73B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0.124</w:t>
            </w:r>
          </w:p>
        </w:tc>
      </w:tr>
      <w:tr w:rsidR="00321AF8" w:rsidRPr="00556EB7" w14:paraId="144B08DA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D5B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B60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(0.677)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F802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(0.697)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3F2A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(0.694)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1150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(0.693)</w:t>
            </w:r>
          </w:p>
        </w:tc>
      </w:tr>
      <w:tr w:rsidR="00321AF8" w:rsidRPr="00556EB7" w14:paraId="72667035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3E0F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Preference Similarity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7508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47F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5A5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812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0.561</w:t>
            </w:r>
          </w:p>
        </w:tc>
      </w:tr>
      <w:tr w:rsidR="00321AF8" w:rsidRPr="00556EB7" w14:paraId="7C62F753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68D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E7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(0.482)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B32C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(0.480)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29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(0.479)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784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(0.477)</w:t>
            </w:r>
          </w:p>
        </w:tc>
      </w:tr>
      <w:tr w:rsidR="00321AF8" w:rsidRPr="00556EB7" w14:paraId="3E638565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2A14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Election Timing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3614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-1.070**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7E0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-0.692*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8C94" w14:textId="3C9CE0F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-0.646</w:t>
            </w:r>
            <w:r w:rsidR="00E41C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E03" w14:textId="30689500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-0.649</w:t>
            </w:r>
            <w:r w:rsidR="00E41C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</w:tr>
      <w:tr w:rsidR="00321AF8" w:rsidRPr="00556EB7" w14:paraId="033E9B73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AB9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155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(0.457)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A169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(0.403)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2F2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(0.402)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63AC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(0.398)</w:t>
            </w:r>
          </w:p>
        </w:tc>
      </w:tr>
      <w:tr w:rsidR="00321AF8" w:rsidRPr="00556EB7" w14:paraId="7FFBB618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35B7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Veto Players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6408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5A6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FC0D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D23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0.248</w:t>
            </w:r>
          </w:p>
        </w:tc>
      </w:tr>
      <w:tr w:rsidR="00321AF8" w:rsidRPr="00556EB7" w14:paraId="4D467E5C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144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92ED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(1.305)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D9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(1.494)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5757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(1.488)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61E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(1.485)</w:t>
            </w:r>
          </w:p>
        </w:tc>
      </w:tr>
      <w:tr w:rsidR="00321AF8" w:rsidRPr="00556EB7" w14:paraId="1E895F0F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660A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IMF Loan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6693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5.559***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E02E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3.583***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2932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3.407***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688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3.369***</w:t>
            </w:r>
          </w:p>
        </w:tc>
      </w:tr>
      <w:tr w:rsidR="00321AF8" w:rsidRPr="00556EB7" w14:paraId="4B766A65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92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7135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(0.542)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64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(0.579)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9F4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(0.590)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1D0E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(0.603)</w:t>
            </w:r>
          </w:p>
        </w:tc>
      </w:tr>
      <w:tr w:rsidR="00321AF8" w:rsidRPr="00556EB7" w14:paraId="5EE14A99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7A0A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IMF First Stage Residuals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0D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-4.884***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C37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-2.829***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81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-2.725***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D996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-2.709***</w:t>
            </w:r>
          </w:p>
        </w:tc>
      </w:tr>
      <w:tr w:rsidR="00321AF8" w:rsidRPr="00556EB7" w14:paraId="0E8B6647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A22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911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(0.672)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8C49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(0.526)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C7EC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(0.513)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AF28" w14:textId="77777777" w:rsidR="00321AF8" w:rsidRPr="00556EB7" w:rsidRDefault="00321AF8" w:rsidP="00321AF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(0.522)</w:t>
            </w:r>
          </w:p>
        </w:tc>
      </w:tr>
      <w:tr w:rsidR="00E41C93" w:rsidRPr="00556EB7" w14:paraId="0DB2A7C5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3630A" w14:textId="3A138638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Spatial Weight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B4528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8F728" w14:textId="1A10E631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7.733***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9B63" w14:textId="155BA318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8.666***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C0759" w14:textId="778C9985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8.832***</w:t>
            </w:r>
          </w:p>
        </w:tc>
      </w:tr>
      <w:tr w:rsidR="00E41C93" w:rsidRPr="00556EB7" w14:paraId="2A029657" w14:textId="77777777" w:rsidTr="00BA6433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FA6A2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5F42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B289D" w14:textId="67EA804B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(2.451)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ED5E" w14:textId="2A48BC8D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(2.658)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C234A" w14:textId="43763800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(2.678)</w:t>
            </w:r>
          </w:p>
        </w:tc>
      </w:tr>
      <w:tr w:rsidR="00E41C93" w:rsidRPr="00556EB7" w14:paraId="2985AA06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75FB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GDP Growth (Creditor)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DCE6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3EAB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-0.457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B2A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-0.464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5A52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-0.468</w:t>
            </w:r>
          </w:p>
        </w:tc>
      </w:tr>
      <w:tr w:rsidR="00E41C93" w:rsidRPr="00556EB7" w14:paraId="6EEFDB12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5E6E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68EC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(0.645)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9BC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(0.816)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D62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(0.804)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B83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(0.809)</w:t>
            </w:r>
          </w:p>
        </w:tc>
      </w:tr>
      <w:tr w:rsidR="00E41C93" w:rsidRPr="00556EB7" w14:paraId="0D5BB68C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415F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Unemployment (Creditor)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887E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-1.629***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1F59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-1.802***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4E16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-1.843***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50AD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-1.879***</w:t>
            </w:r>
          </w:p>
        </w:tc>
      </w:tr>
      <w:tr w:rsidR="00E41C93" w:rsidRPr="00556EB7" w14:paraId="0E2A6711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C718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9F7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(0.617)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860E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(0.608)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B2A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(0.613)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B6F2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(0.612)</w:t>
            </w:r>
          </w:p>
        </w:tc>
      </w:tr>
      <w:tr w:rsidR="00E41C93" w:rsidRPr="00556EB7" w14:paraId="514B342A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A21D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(Creditor)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914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0.724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AD76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51D3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0.0914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C9D8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0.0991</w:t>
            </w:r>
          </w:p>
        </w:tc>
      </w:tr>
      <w:tr w:rsidR="00E41C93" w:rsidRPr="00556EB7" w14:paraId="40B075E6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2126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8C3D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(0.745)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ED67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(0.580)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8253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84D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(0.623)</w:t>
            </w:r>
          </w:p>
        </w:tc>
      </w:tr>
      <w:tr w:rsidR="00E41C93" w:rsidRPr="00556EB7" w14:paraId="67B77167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CDAC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(Crisis)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2682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-0.763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4010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-1.783**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82CC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-1.854**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B5E9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-1.830**</w:t>
            </w:r>
          </w:p>
        </w:tc>
      </w:tr>
      <w:tr w:rsidR="00E41C93" w:rsidRPr="00556EB7" w14:paraId="38E6A7F6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5A62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0C89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(0.648)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C0AF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(0.831)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B60B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(0.858)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8DE1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(0.845)</w:t>
            </w:r>
          </w:p>
        </w:tc>
      </w:tr>
      <w:tr w:rsidR="00E41C93" w:rsidRPr="00556EB7" w14:paraId="2AF31D46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5D31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Account (Crisis)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597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0.990**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12D0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0.604*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132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0FD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0.594</w:t>
            </w:r>
          </w:p>
        </w:tc>
      </w:tr>
      <w:tr w:rsidR="00E41C93" w:rsidRPr="00556EB7" w14:paraId="1E10C788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C538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76D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(0.420)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4184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(0.364)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6BC0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(0.385)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75E6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(0.382)</w:t>
            </w:r>
          </w:p>
        </w:tc>
      </w:tr>
      <w:tr w:rsidR="00E41C93" w:rsidRPr="00556EB7" w14:paraId="5A21CDB6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711F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507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-0.506**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D22C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-0.805***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B9A7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-0.829***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0313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-0.867***</w:t>
            </w:r>
          </w:p>
        </w:tc>
      </w:tr>
      <w:tr w:rsidR="00E41C93" w:rsidRPr="00556EB7" w14:paraId="200BE3FD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8D7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2543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(0.231)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70E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(0.181)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0B60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(0.176)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BF1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(0.175)</w:t>
            </w:r>
          </w:p>
        </w:tc>
      </w:tr>
      <w:tr w:rsidR="00E41C93" w:rsidRPr="00556EB7" w14:paraId="7F9BDD3A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A6DF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9E5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-5.649***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BAB5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-5.837***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DC3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-5.834***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DCFF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-5.827***</w:t>
            </w:r>
          </w:p>
        </w:tc>
      </w:tr>
      <w:tr w:rsidR="00E41C93" w:rsidRPr="00556EB7" w14:paraId="4C67A745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FBEC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5E55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(0.707)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B54D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(0.696)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A1D51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(0.703)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39E2B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(0.703)</w:t>
            </w:r>
          </w:p>
        </w:tc>
      </w:tr>
      <w:tr w:rsidR="00E41C93" w:rsidRPr="00556EB7" w14:paraId="3B22F3FA" w14:textId="77777777" w:rsidTr="00321AF8">
        <w:trPr>
          <w:trHeight w:val="300"/>
        </w:trPr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F21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BF65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754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FDA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676F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</w:tr>
      <w:tr w:rsidR="00E41C93" w:rsidRPr="00556EB7" w14:paraId="04055F86" w14:textId="77777777" w:rsidTr="00321AF8">
        <w:trPr>
          <w:trHeight w:val="315"/>
        </w:trPr>
        <w:tc>
          <w:tcPr>
            <w:tcW w:w="299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691D1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CA27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213.2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C2217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592.4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4CA29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574.3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5FD5" w14:textId="77777777" w:rsidR="00E41C93" w:rsidRPr="00556EB7" w:rsidRDefault="00E41C93" w:rsidP="00E41C9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576.7</w:t>
            </w:r>
          </w:p>
        </w:tc>
      </w:tr>
      <w:tr w:rsidR="00E41C93" w:rsidRPr="00556EB7" w14:paraId="559E3CD6" w14:textId="77777777" w:rsidTr="00321AF8">
        <w:trPr>
          <w:trHeight w:val="315"/>
        </w:trPr>
        <w:tc>
          <w:tcPr>
            <w:tcW w:w="9360" w:type="dxa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55CB" w14:textId="77777777" w:rsidR="00E41C93" w:rsidRPr="00556EB7" w:rsidRDefault="00E41C93" w:rsidP="00E41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Marginal Effects, Standard errors in parentheses</w:t>
            </w:r>
          </w:p>
        </w:tc>
      </w:tr>
      <w:tr w:rsidR="00E41C93" w:rsidRPr="00556EB7" w14:paraId="7918702C" w14:textId="77777777" w:rsidTr="00321AF8">
        <w:trPr>
          <w:trHeight w:val="300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D3C1" w14:textId="77777777" w:rsidR="00E41C93" w:rsidRPr="00556EB7" w:rsidRDefault="00E41C93" w:rsidP="00E41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p&lt;0.10, ** p&lt;0.05 *** p&lt;0.01</w:t>
            </w:r>
          </w:p>
        </w:tc>
      </w:tr>
    </w:tbl>
    <w:p w14:paraId="4907F7C0" w14:textId="3A64735A" w:rsidR="00930BFD" w:rsidRPr="00556EB7" w:rsidRDefault="00930BFD">
      <w:pPr>
        <w:rPr>
          <w:rFonts w:ascii="Times New Roman" w:hAnsi="Times New Roman" w:cs="Times New Roman"/>
        </w:rPr>
      </w:pPr>
      <w:r w:rsidRPr="00556EB7">
        <w:rPr>
          <w:rFonts w:ascii="Times New Roman" w:hAnsi="Times New Roman" w:cs="Times New Roman"/>
        </w:rPr>
        <w:br w:type="page"/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3330"/>
        <w:gridCol w:w="1620"/>
        <w:gridCol w:w="1710"/>
        <w:gridCol w:w="1530"/>
        <w:gridCol w:w="1523"/>
      </w:tblGrid>
      <w:tr w:rsidR="00C3594F" w:rsidRPr="00C3594F" w14:paraId="18857D0A" w14:textId="77777777" w:rsidTr="00C3594F">
        <w:trPr>
          <w:trHeight w:val="375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729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Appendix C.3 Sensitivity Analysis: Additional Controls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8A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594F" w:rsidRPr="00C3594F" w14:paraId="5DE9CA3E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B18A" w14:textId="77777777" w:rsidR="00C3594F" w:rsidRPr="00C3594F" w:rsidRDefault="00C3594F" w:rsidP="00C359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9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9CADC" w14:textId="77777777" w:rsidR="00C3594F" w:rsidRPr="00C3594F" w:rsidRDefault="00C3594F" w:rsidP="00C359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9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81797" w14:textId="77777777" w:rsidR="00C3594F" w:rsidRPr="00C3594F" w:rsidRDefault="00C3594F" w:rsidP="00C359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9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C223" w14:textId="77777777" w:rsidR="00C3594F" w:rsidRPr="00C3594F" w:rsidRDefault="00C3594F" w:rsidP="00C359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9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DA118" w14:textId="77777777" w:rsidR="00C3594F" w:rsidRPr="00C3594F" w:rsidRDefault="00C3594F" w:rsidP="00C359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359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594F" w:rsidRPr="00C3594F" w14:paraId="6889207E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9306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399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F9C7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558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02E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4</w:t>
            </w:r>
          </w:p>
        </w:tc>
      </w:tr>
      <w:tr w:rsidR="00C3594F" w:rsidRPr="00C3594F" w14:paraId="358A711C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068CC" w14:textId="77777777" w:rsidR="00C3594F" w:rsidRPr="00C3594F" w:rsidRDefault="00C3594F" w:rsidP="00C35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150F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Bailout Fatigue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B310C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Crisis Type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5911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Same Region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C29C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Greece/Ireland</w:t>
            </w:r>
          </w:p>
        </w:tc>
      </w:tr>
      <w:tr w:rsidR="00C3594F" w:rsidRPr="00C3594F" w14:paraId="277482D6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082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Trade Exposure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96D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3.216***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55D5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3.242***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930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3.475***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52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4.374***</w:t>
            </w:r>
          </w:p>
        </w:tc>
      </w:tr>
      <w:tr w:rsidR="00C3594F" w:rsidRPr="00C3594F" w14:paraId="490CC166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06C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2BF5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(0.776)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0ECC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(1.128)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C2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(0.768)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2BAF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(0.869)</w:t>
            </w:r>
          </w:p>
        </w:tc>
      </w:tr>
      <w:tr w:rsidR="00C3594F" w:rsidRPr="00C3594F" w14:paraId="704EB3A3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4451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E3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1.303**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303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1.372**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DF0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1.544**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3E6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1.833***</w:t>
            </w:r>
          </w:p>
        </w:tc>
      </w:tr>
      <w:tr w:rsidR="00C3594F" w:rsidRPr="00C3594F" w14:paraId="1D6D76B8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5E7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C496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81A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221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85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(0.666)</w:t>
            </w:r>
          </w:p>
        </w:tc>
      </w:tr>
      <w:tr w:rsidR="00C3594F" w:rsidRPr="00C3594F" w14:paraId="53324AB5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2B6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D33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-0.207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B1E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9C5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041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</w:t>
            </w:r>
          </w:p>
        </w:tc>
      </w:tr>
      <w:tr w:rsidR="00C3594F" w:rsidRPr="00C3594F" w14:paraId="2337BDD9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DAB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A97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(0.657)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88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(0.676)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832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55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(0.867)</w:t>
            </w:r>
          </w:p>
        </w:tc>
      </w:tr>
      <w:tr w:rsidR="00C3594F" w:rsidRPr="00C3594F" w14:paraId="05884842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F83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Preference Similarity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FDC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5971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831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784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-0.105</w:t>
            </w:r>
          </w:p>
        </w:tc>
      </w:tr>
      <w:tr w:rsidR="00C3594F" w:rsidRPr="00C3594F" w14:paraId="060CC798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BC01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5CC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(0.463)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7BFC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(0.465)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2F9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54C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(0.644)</w:t>
            </w:r>
          </w:p>
        </w:tc>
      </w:tr>
      <w:tr w:rsidR="00C3594F" w:rsidRPr="00C3594F" w14:paraId="5B71A452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C3AC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Election Timing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72D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-0.823*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495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-0.805*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29B" w14:textId="1F1998A9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-0.686</w:t>
            </w:r>
            <w:r w:rsidR="00556E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9C0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-1.163**</w:t>
            </w:r>
          </w:p>
        </w:tc>
      </w:tr>
      <w:tr w:rsidR="00C3594F" w:rsidRPr="00C3594F" w14:paraId="3E696B7E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B28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F5F4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(0.446)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6B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(0.453)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4BF4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B0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(0.530)</w:t>
            </w:r>
          </w:p>
        </w:tc>
      </w:tr>
      <w:tr w:rsidR="00C3594F" w:rsidRPr="00C3594F" w14:paraId="03F1B768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9C55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Veto Players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67B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5EB4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FD34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74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-1.516</w:t>
            </w:r>
          </w:p>
        </w:tc>
      </w:tr>
      <w:tr w:rsidR="00C3594F" w:rsidRPr="00C3594F" w14:paraId="56DAC3C6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CA6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B2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(1.496)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B29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(1.510)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75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(1.497)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3D6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(1.868)</w:t>
            </w:r>
          </w:p>
        </w:tc>
      </w:tr>
      <w:tr w:rsidR="00C3594F" w:rsidRPr="00C3594F" w14:paraId="7AAA6CEC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66A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IMF Loan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322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4.171***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6E1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3.335***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E4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3.633***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3B1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1.091</w:t>
            </w:r>
          </w:p>
        </w:tc>
      </w:tr>
      <w:tr w:rsidR="00C3594F" w:rsidRPr="00C3594F" w14:paraId="13CB3D9B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8C1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A15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(0.674)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C0B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5AC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(0.621)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17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(1.894)</w:t>
            </w:r>
          </w:p>
        </w:tc>
      </w:tr>
      <w:tr w:rsidR="00C3594F" w:rsidRPr="00C3594F" w14:paraId="6006471F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72AF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IMF First Stage Residuals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BE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-3.329***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A5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-2.671***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DBF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-2.858***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7FF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-0.948</w:t>
            </w:r>
          </w:p>
        </w:tc>
      </w:tr>
      <w:tr w:rsidR="00C3594F" w:rsidRPr="00C3594F" w14:paraId="75CD98A0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52C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A1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(0.557)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8C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(0.475)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155F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(0.553)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E8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(1.802)</w:t>
            </w:r>
          </w:p>
        </w:tc>
      </w:tr>
      <w:tr w:rsidR="00C3594F" w:rsidRPr="00C3594F" w14:paraId="0957302E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257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Spatial Weight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288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0.980***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F9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1.204***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3E21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1.092***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80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5.446***</w:t>
            </w:r>
          </w:p>
        </w:tc>
      </w:tr>
      <w:tr w:rsidR="00C3594F" w:rsidRPr="00C3594F" w14:paraId="2770B1FE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5F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AEF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(0.367)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01D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(0.397)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7E75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10F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(1.436)</w:t>
            </w:r>
          </w:p>
        </w:tc>
      </w:tr>
      <w:tr w:rsidR="00C3594F" w:rsidRPr="00C3594F" w14:paraId="757CE49D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2415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GDP Growth (Creditor)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60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-0.583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B6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63A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48A6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-0.980</w:t>
            </w:r>
          </w:p>
        </w:tc>
      </w:tr>
      <w:tr w:rsidR="00C3594F" w:rsidRPr="00C3594F" w14:paraId="56D69E1B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2D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364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C4E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(0.898)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F1F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(0.766)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2D1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(0.741)</w:t>
            </w:r>
          </w:p>
        </w:tc>
      </w:tr>
      <w:tr w:rsidR="00C3594F" w:rsidRPr="00C3594F" w14:paraId="3FDFB18F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533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Unemployment (Creditor)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43E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-1.745***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472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-1.887***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2166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-1.772***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2BA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-2.963***</w:t>
            </w:r>
          </w:p>
        </w:tc>
      </w:tr>
      <w:tr w:rsidR="00C3594F" w:rsidRPr="00C3594F" w14:paraId="00F262FE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998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F2E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9095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051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0DEF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(0.648)</w:t>
            </w:r>
          </w:p>
        </w:tc>
      </w:tr>
      <w:tr w:rsidR="00C3594F" w:rsidRPr="00C3594F" w14:paraId="1BF861C3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639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(Creditor)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9656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37A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2C3F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6A64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0.843</w:t>
            </w:r>
          </w:p>
        </w:tc>
      </w:tr>
      <w:tr w:rsidR="00C3594F" w:rsidRPr="00C3594F" w14:paraId="13D3EB20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AD1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578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(0.748)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104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(0.555)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63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7435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(0.910)</w:t>
            </w:r>
          </w:p>
        </w:tc>
      </w:tr>
      <w:tr w:rsidR="00C3594F" w:rsidRPr="00C3594F" w14:paraId="29F51968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E43F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(Crisis)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28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-1.614*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0C5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-1.943**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92BC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-1.903**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42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-5.578***</w:t>
            </w:r>
          </w:p>
        </w:tc>
      </w:tr>
      <w:tr w:rsidR="00C3594F" w:rsidRPr="00C3594F" w14:paraId="29CCC720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57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CF3C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(0.833)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FE3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B65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940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(1.406)</w:t>
            </w:r>
          </w:p>
        </w:tc>
      </w:tr>
      <w:tr w:rsidR="00C3594F" w:rsidRPr="00C3594F" w14:paraId="50363D29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EBA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Account (Crisis)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DF2F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0.856**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BC4F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0.488**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D8F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A93D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0.288</w:t>
            </w:r>
          </w:p>
        </w:tc>
      </w:tr>
      <w:tr w:rsidR="00C3594F" w:rsidRPr="00C3594F" w14:paraId="54A964FC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29F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651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(0.388)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F43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(0.238)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85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(0.361)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A06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(0.353)</w:t>
            </w:r>
          </w:p>
        </w:tc>
      </w:tr>
      <w:tr w:rsidR="00C3594F" w:rsidRPr="00C3594F" w14:paraId="14C9150B" w14:textId="77777777" w:rsidTr="00C3594F">
        <w:trPr>
          <w:trHeight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0206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57EE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-1.111***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E54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-1.057***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E30C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-0.628***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35A0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-0.471</w:t>
            </w:r>
          </w:p>
        </w:tc>
      </w:tr>
      <w:tr w:rsidR="00C3594F" w:rsidRPr="00C3594F" w14:paraId="63AC8A67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F947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C7B4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(0.254)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ECA1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(0.340)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B03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(0.190)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29B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(0.494)</w:t>
            </w:r>
          </w:p>
        </w:tc>
      </w:tr>
      <w:tr w:rsidR="00C3594F" w:rsidRPr="00C3594F" w14:paraId="48E507AA" w14:textId="77777777" w:rsidTr="00C3594F">
        <w:trPr>
          <w:trHeight w:val="31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7658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182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5A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01A3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3FA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594F" w:rsidRPr="00C3594F" w14:paraId="34ACD641" w14:textId="77777777" w:rsidTr="00C3594F">
        <w:trPr>
          <w:trHeight w:val="315"/>
        </w:trPr>
        <w:tc>
          <w:tcPr>
            <w:tcW w:w="954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3E74B" w14:textId="77777777" w:rsidR="00C3594F" w:rsidRPr="00C3594F" w:rsidRDefault="00C3594F" w:rsidP="00C35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359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[continued on next page]</w:t>
            </w:r>
          </w:p>
        </w:tc>
      </w:tr>
      <w:tr w:rsidR="00C3594F" w:rsidRPr="00C3594F" w14:paraId="3D6D021D" w14:textId="77777777" w:rsidTr="00C3594F">
        <w:trPr>
          <w:trHeight w:val="33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4351" w14:textId="77777777" w:rsidR="00C3594F" w:rsidRPr="00C3594F" w:rsidRDefault="00C3594F" w:rsidP="00C359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41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F69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5C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71B" w14:textId="77777777" w:rsidR="00C3594F" w:rsidRPr="00C3594F" w:rsidRDefault="00C3594F" w:rsidP="00C3594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345A209" w14:textId="061A74F2" w:rsidR="003B4785" w:rsidRPr="003B4785" w:rsidRDefault="00321AF8" w:rsidP="003B4785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C3594F">
        <w:rPr>
          <w:rFonts w:ascii="Times New Roman" w:hAnsi="Times New Roman" w:cs="Times New Roman"/>
          <w:sz w:val="22"/>
          <w:szCs w:val="22"/>
        </w:rPr>
        <w:br w:type="page"/>
      </w:r>
    </w:p>
    <w:p w14:paraId="7D7B6B09" w14:textId="3A5618AD" w:rsidR="00101CD5" w:rsidRPr="00101CD5" w:rsidRDefault="00101CD5">
      <w:pPr>
        <w:rPr>
          <w:rFonts w:ascii="Times New Roman" w:eastAsiaTheme="minorHAnsi" w:hAnsi="Times New Roman" w:cs="Times New Roman"/>
          <w:sz w:val="22"/>
          <w:szCs w:val="22"/>
        </w:rPr>
      </w:pPr>
      <w:r w:rsidRPr="00101CD5">
        <w:rPr>
          <w:rFonts w:ascii="Times New Roman" w:hAnsi="Times New Roman" w:cs="Times New Roman"/>
          <w:sz w:val="22"/>
          <w:szCs w:val="22"/>
        </w:rPr>
        <w:lastRenderedPageBreak/>
        <w:fldChar w:fldCharType="begin"/>
      </w:r>
      <w:r w:rsidRPr="00101CD5">
        <w:rPr>
          <w:rFonts w:ascii="Times New Roman" w:hAnsi="Times New Roman" w:cs="Times New Roman"/>
          <w:sz w:val="22"/>
          <w:szCs w:val="22"/>
        </w:rPr>
        <w:instrText xml:space="preserve"> LINK Excel.Sheet.12 "C:\\Users\\jlt58\\Dropbox\\Research\\1_Current Research\\International Bailouts\\analysis\\Data\\updating master database\\final_tables\\online appendix.xlsx" "appendix_controls!R40C1:R58C5" \a \f 4 \h  \* MERGEFORMAT </w:instrText>
      </w:r>
      <w:r w:rsidRPr="00101CD5">
        <w:rPr>
          <w:rFonts w:ascii="Times New Roman" w:hAnsi="Times New Roman" w:cs="Times New Roman"/>
          <w:sz w:val="22"/>
          <w:szCs w:val="22"/>
        </w:rPr>
        <w:fldChar w:fldCharType="separat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3162"/>
        <w:gridCol w:w="1518"/>
        <w:gridCol w:w="1710"/>
        <w:gridCol w:w="1710"/>
        <w:gridCol w:w="1620"/>
      </w:tblGrid>
      <w:tr w:rsidR="00101CD5" w:rsidRPr="00101CD5" w14:paraId="02B4CF1E" w14:textId="77777777" w:rsidTr="00101CD5">
        <w:trPr>
          <w:trHeight w:val="315"/>
        </w:trPr>
        <w:tc>
          <w:tcPr>
            <w:tcW w:w="972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A1C1A" w14:textId="677B3A60" w:rsidR="00101CD5" w:rsidRPr="00101CD5" w:rsidRDefault="00101CD5" w:rsidP="00101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[continued from last page]</w:t>
            </w:r>
          </w:p>
        </w:tc>
      </w:tr>
      <w:tr w:rsidR="00101CD5" w:rsidRPr="00101CD5" w14:paraId="05A0468D" w14:textId="77777777" w:rsidTr="00101CD5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51D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Bailout Fatigue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A74F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0.210*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26CA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E9D9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1B34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45ABB2AA" w14:textId="77777777" w:rsidTr="00101CD5">
        <w:trPr>
          <w:trHeight w:val="3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4C9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0DA0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(0.124)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C23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BAE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83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5A3DD0A1" w14:textId="77777777" w:rsidTr="00101CD5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0F0E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Banking Crisis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A1E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F87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6FC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C53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373253FC" w14:textId="77777777" w:rsidTr="00101CD5">
        <w:trPr>
          <w:trHeight w:val="3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09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3C8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065B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(0.595)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9B7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E5DD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7986A7A0" w14:textId="77777777" w:rsidTr="00101CD5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B86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Currency Crisis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054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719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0.857**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917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DD7C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1E5C6345" w14:textId="77777777" w:rsidTr="00101CD5">
        <w:trPr>
          <w:trHeight w:val="3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8D33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C2E7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EE7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9ED8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7FAA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41CA4556" w14:textId="77777777" w:rsidTr="00101CD5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FE9E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Sovereign Debt Crisis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E83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404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A368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EC9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43418A11" w14:textId="77777777" w:rsidTr="00101CD5">
        <w:trPr>
          <w:trHeight w:val="3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D8CD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DACF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2BA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(0.636)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770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4E9C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21BB07C2" w14:textId="77777777" w:rsidTr="00101CD5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8E62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Balance of Payments Crisis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82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4BA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A4EA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7853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272E74B2" w14:textId="77777777" w:rsidTr="00101CD5">
        <w:trPr>
          <w:trHeight w:val="3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DD8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DC1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65A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(0.604)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350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253C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01CD5" w:rsidRPr="00101CD5" w14:paraId="256197C9" w14:textId="77777777" w:rsidTr="00101CD5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F9AEB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Shared Region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36F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9FE7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E05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C23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CD5" w:rsidRPr="00101CD5" w14:paraId="0BB9AEAD" w14:textId="77777777" w:rsidTr="00101CD5">
        <w:trPr>
          <w:trHeight w:val="315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EEC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059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6482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AEF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0877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01CD5" w:rsidRPr="00101CD5" w14:paraId="62999966" w14:textId="77777777" w:rsidTr="00101CD5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D679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BF9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-6.216***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EED2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-6.115***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E3A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-5.731***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5C59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-6.618***</w:t>
            </w:r>
          </w:p>
        </w:tc>
      </w:tr>
      <w:tr w:rsidR="00101CD5" w:rsidRPr="00101CD5" w14:paraId="049342D5" w14:textId="77777777" w:rsidTr="00101CD5">
        <w:trPr>
          <w:trHeight w:val="315"/>
        </w:trPr>
        <w:tc>
          <w:tcPr>
            <w:tcW w:w="3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EBA7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35978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(0.796)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C10F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(0.834)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61F8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22E33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(0.792)</w:t>
            </w:r>
          </w:p>
        </w:tc>
      </w:tr>
      <w:tr w:rsidR="00101CD5" w:rsidRPr="00101CD5" w14:paraId="203A633D" w14:textId="77777777" w:rsidTr="00101CD5">
        <w:trPr>
          <w:trHeight w:val="300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92DD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594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891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FA9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8F9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938</w:t>
            </w:r>
          </w:p>
        </w:tc>
      </w:tr>
      <w:tr w:rsidR="00101CD5" w:rsidRPr="00101CD5" w14:paraId="0ADD7C84" w14:textId="77777777" w:rsidTr="00101CD5">
        <w:trPr>
          <w:trHeight w:val="315"/>
        </w:trPr>
        <w:tc>
          <w:tcPr>
            <w:tcW w:w="31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D946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54285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227.5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5DE54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367.4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F19A7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449.6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ED0A" w14:textId="77777777" w:rsidR="00101CD5" w:rsidRPr="00101CD5" w:rsidRDefault="00101CD5" w:rsidP="00101CD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87.61</w:t>
            </w:r>
          </w:p>
        </w:tc>
      </w:tr>
      <w:tr w:rsidR="00101CD5" w:rsidRPr="00101CD5" w14:paraId="5959303A" w14:textId="77777777" w:rsidTr="00101CD5">
        <w:trPr>
          <w:trHeight w:val="315"/>
        </w:trPr>
        <w:tc>
          <w:tcPr>
            <w:tcW w:w="972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8C4C" w14:textId="77777777" w:rsidR="00101CD5" w:rsidRPr="00101CD5" w:rsidRDefault="00101CD5" w:rsidP="00101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Marginal Effects, Standard errors in parentheses</w:t>
            </w:r>
          </w:p>
        </w:tc>
      </w:tr>
      <w:tr w:rsidR="00101CD5" w:rsidRPr="00101CD5" w14:paraId="74010DCC" w14:textId="77777777" w:rsidTr="00101CD5">
        <w:trPr>
          <w:trHeight w:val="30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FB35" w14:textId="77777777" w:rsidR="00101CD5" w:rsidRPr="00101CD5" w:rsidRDefault="00101CD5" w:rsidP="00101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01CD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p&lt;0.10, ** p&lt;0.05 *** p&lt;0.01</w:t>
            </w:r>
          </w:p>
        </w:tc>
      </w:tr>
    </w:tbl>
    <w:p w14:paraId="7A450F56" w14:textId="0F638A25" w:rsidR="00C3594F" w:rsidRPr="00101CD5" w:rsidRDefault="00101CD5">
      <w:pPr>
        <w:rPr>
          <w:rFonts w:ascii="Times New Roman" w:hAnsi="Times New Roman" w:cs="Times New Roman"/>
          <w:sz w:val="22"/>
          <w:szCs w:val="22"/>
        </w:rPr>
      </w:pPr>
      <w:r w:rsidRPr="00101CD5">
        <w:rPr>
          <w:rFonts w:ascii="Times New Roman" w:hAnsi="Times New Roman" w:cs="Times New Roman"/>
          <w:sz w:val="22"/>
          <w:szCs w:val="22"/>
        </w:rPr>
        <w:fldChar w:fldCharType="end"/>
      </w:r>
      <w:r w:rsidR="00C3594F" w:rsidRPr="00101CD5">
        <w:rPr>
          <w:rFonts w:ascii="Times New Roman" w:hAnsi="Times New Roman" w:cs="Times New Roman"/>
          <w:sz w:val="22"/>
          <w:szCs w:val="22"/>
        </w:rPr>
        <w:br w:type="page"/>
      </w:r>
    </w:p>
    <w:p w14:paraId="2F924109" w14:textId="30957C6C" w:rsidR="000A19F1" w:rsidRPr="009F52CB" w:rsidRDefault="000A19F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lastRenderedPageBreak/>
        <w:br w:type="page"/>
      </w:r>
      <w:r w:rsidRPr="009F52CB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9F52CB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LINK Excel.Sheet.12 "C:\\Users\\jlt58\\Dropbox\\Research\\1_Current Research\\International Bailouts\\analysis\\Data\\updating master database\\final_tables\\online appendix.xlsx" "appendix_macrocontrols!R2C1:R46C6" \a \f 4 \h </w:instrText>
      </w:r>
      <w:r w:rsidR="009F52CB" w:rsidRPr="009F52CB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\* MERGEFORMAT </w:instrText>
      </w:r>
      <w:r w:rsidRPr="009F52CB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</w:p>
    <w:tbl>
      <w:tblPr>
        <w:tblW w:w="9504" w:type="dxa"/>
        <w:tblLook w:val="04A0" w:firstRow="1" w:lastRow="0" w:firstColumn="1" w:lastColumn="0" w:noHBand="0" w:noVBand="1"/>
      </w:tblPr>
      <w:tblGrid>
        <w:gridCol w:w="3799"/>
        <w:gridCol w:w="1358"/>
        <w:gridCol w:w="1358"/>
        <w:gridCol w:w="1358"/>
        <w:gridCol w:w="1358"/>
        <w:gridCol w:w="273"/>
      </w:tblGrid>
      <w:tr w:rsidR="000A19F1" w:rsidRPr="000A19F1" w14:paraId="493FB79C" w14:textId="77777777" w:rsidTr="009F52CB">
        <w:trPr>
          <w:trHeight w:val="377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4D5C" w14:textId="50498579" w:rsidR="000A19F1" w:rsidRPr="009F52CB" w:rsidRDefault="000A1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</w:pPr>
            <w:r w:rsidRPr="009F52CB">
              <w:rPr>
                <w:rFonts w:ascii="Times New Roman" w:eastAsia="Times New Roman" w:hAnsi="Times New Roman" w:cs="Times New Roman"/>
                <w:color w:val="000000"/>
                <w:sz w:val="28"/>
                <w:szCs w:val="22"/>
              </w:rPr>
              <w:lastRenderedPageBreak/>
              <w:t>Appendix C.4 Sensitivity Analysis: Macroeconomic Controls</w:t>
            </w:r>
          </w:p>
        </w:tc>
      </w:tr>
      <w:tr w:rsidR="000A19F1" w:rsidRPr="000A19F1" w14:paraId="23E380E7" w14:textId="77777777" w:rsidTr="009F52CB">
        <w:trPr>
          <w:trHeight w:val="317"/>
        </w:trPr>
        <w:tc>
          <w:tcPr>
            <w:tcW w:w="379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40E4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4F58F" w14:textId="77777777" w:rsidR="000A19F1" w:rsidRPr="000A19F1" w:rsidRDefault="000A19F1" w:rsidP="009F52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767F" w14:textId="77777777" w:rsidR="000A19F1" w:rsidRPr="000A19F1" w:rsidRDefault="000A19F1" w:rsidP="009F52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2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B03D" w14:textId="77777777" w:rsidR="000A19F1" w:rsidRPr="000A19F1" w:rsidRDefault="000A19F1" w:rsidP="009F52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3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06A6" w14:textId="77777777" w:rsidR="000A19F1" w:rsidRPr="000A19F1" w:rsidRDefault="000A19F1" w:rsidP="009F52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D1F" w14:textId="77777777" w:rsidR="000A19F1" w:rsidRPr="000A19F1" w:rsidRDefault="000A19F1" w:rsidP="009F52C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6C0DE51B" w14:textId="77777777" w:rsidTr="009F52CB">
        <w:trPr>
          <w:trHeight w:val="302"/>
        </w:trPr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A5C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Trade Exposure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A63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3.532***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36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3.266***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35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3.454***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C5C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3.178***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112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0A2E96BD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D0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04F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(0.768)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0BF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(0.844)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DDF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82A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(0.738)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1BA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2DE3F9EC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90E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E6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1.495**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74C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1.686**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6AC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1.477**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490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1.652**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B8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43BB4537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63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01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(0.672)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6A9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(0.725)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D13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D55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(0.796)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763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1683834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1BC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87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AAC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0.0944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AB6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63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7A2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3C3CD0BB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22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5D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(0.710)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81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16A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(0.802)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15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(0.859)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685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6E2AB137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5F9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Preference Similarity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EC8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24F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0.633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EA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0.792*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81A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0.844*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638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6A393B23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B4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3B9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(0.488)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1B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(0.468)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DB9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(0.474)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A7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(0.457)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A65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15046B3D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A99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Election Timing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298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-0.712*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9BB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D6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-0.814*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0D2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-0.784*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2F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33FB450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92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5CF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(0.395)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4D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(0.413)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86D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(0.439)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CAE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(0.438)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BC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F119FE0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4DC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Veto Players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10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93B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0.0924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CD3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74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FD4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4AD1A7F2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3B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08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(1.512)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7A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(1.565)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04D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(1.542)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9D8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(1.571)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41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04525D79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CDD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IMF Loan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CF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3.688***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9F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3.300***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3D2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4.011***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105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3.622***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516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70918D40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8D0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80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(0.989)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EE6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(0.596)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CB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(0.657)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22B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(1.297)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37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61A62FD4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B75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IMF First Stage Residuals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F2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-2.931***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A9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-2.462***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9F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-3.549***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54C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-3.120**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92B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4EF3E79F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9A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071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(0.923)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6A0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(0.558)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6D5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(0.579)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6D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(1.227)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D1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3025619D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90C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Spatial Weight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2B1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1.062***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B4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1.109***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B14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0.854**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2FF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0.910**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58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43F4C654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882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D18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(0.321)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ED7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(0.337)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762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(0.366)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599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(0.360)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D28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3DF3D666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5D1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GDP Growth (Creditor)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CE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-0.470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92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-0.409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D7E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-0.446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A6C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-0.326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1B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AFF5538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D46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87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(0.835)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DF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(0.834)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365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(0.800)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4DC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(0.866)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36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60EEAE0F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2BC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Unemployment (Creditor)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A0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-1.782***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96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-2.008***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31A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-2.096***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E2E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-2.298***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A9B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71C9B2E0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F9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83D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(0.625)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B6D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(0.627)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9F6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(0.649)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83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(0.656)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92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308589A6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404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(Creditor)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867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66E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-0.613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963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-1.301*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EE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-2.077**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C6A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40AAC7F1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79C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96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(0.622)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E9C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(0.811)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10C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(0.724)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C3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(0.895)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6EE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235D357F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3B5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(Crisis)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942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-1.764**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FA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-1.727*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347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-1.902**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9A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-1.805**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A6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4A2B840A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FCD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845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(0.856)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AD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(0.893)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C34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(0.746)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BF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(0.801)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E71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14B53D9F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600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Account (Crisis)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C8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4AC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04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1.342***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594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1.038**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74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78CB12BD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AA8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FA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(0.379)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861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(0.421)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57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(0.425)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AB5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(0.446)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67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51FE296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D67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871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-0.836**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66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-0.697***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667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-1.086***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82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-1.167**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314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BCBEAE7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745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A3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(0.330)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05D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(0.203)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B7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(0.240)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E29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(0.472)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6E3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42685777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7F3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Short Term Debt to Reserves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FB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923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0B3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2E0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39C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3293801E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57B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EA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(0.906)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471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2D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28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(1.230)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50A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3723FB74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BEE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Debt to Exports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F75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752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-0.780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745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34A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-0.983**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C41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064F8C0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B1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8C4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A4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(0.463)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F4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1C2B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(0.456)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8B9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3BA0ED40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BB1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Debt to GDP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77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9E4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831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-1.552***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7C5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-1.625***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186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72F4B5A" w14:textId="77777777" w:rsidTr="001F5473">
        <w:trPr>
          <w:trHeight w:val="216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952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2E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2BB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41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(0.559)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F1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(0.595)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5E74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4411AD38" w14:textId="77777777" w:rsidTr="009F52CB">
        <w:trPr>
          <w:trHeight w:val="302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92E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EF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-5.706***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04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-5.605***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82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-5.760***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10A1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-5.674***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B1C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7725C9BF" w14:textId="77777777" w:rsidTr="001F5473">
        <w:trPr>
          <w:trHeight w:val="234"/>
        </w:trPr>
        <w:tc>
          <w:tcPr>
            <w:tcW w:w="3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F1455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BFCA9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(0.701)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8BBEE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(0.709)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7FD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(0.708)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A2D33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(0.698)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0D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5F2F008B" w14:textId="77777777" w:rsidTr="009F52CB">
        <w:trPr>
          <w:trHeight w:val="169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8A9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936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BA72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41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EBF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9836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16AADEFE" w14:textId="77777777" w:rsidTr="009F52CB">
        <w:trPr>
          <w:trHeight w:val="317"/>
        </w:trPr>
        <w:tc>
          <w:tcPr>
            <w:tcW w:w="3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4C5CA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4A26F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135.0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8642D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342.2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7E2C0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154.7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8F68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113.8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057" w14:textId="77777777" w:rsidR="000A19F1" w:rsidRPr="000A19F1" w:rsidRDefault="000A19F1" w:rsidP="000A19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A19F1" w:rsidRPr="000A19F1" w14:paraId="1ABFEF3C" w14:textId="77777777" w:rsidTr="009F52CB">
        <w:trPr>
          <w:trHeight w:val="317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7165" w14:textId="77777777" w:rsidR="000A19F1" w:rsidRPr="000A19F1" w:rsidRDefault="000A19F1" w:rsidP="009F52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A19F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Marginal Effects, Standard errors in parentheses, p&lt;0.10, ** p&lt;0.05 *** p&lt;0.01</w:t>
            </w:r>
          </w:p>
        </w:tc>
      </w:tr>
    </w:tbl>
    <w:p w14:paraId="2A949D22" w14:textId="3E41304D" w:rsidR="009F52CB" w:rsidRDefault="000A19F1">
      <w:r w:rsidRPr="009F52CB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fldChar w:fldCharType="end"/>
      </w:r>
    </w:p>
    <w:tbl>
      <w:tblPr>
        <w:tblW w:w="6353" w:type="dxa"/>
        <w:tblLook w:val="04A0" w:firstRow="1" w:lastRow="0" w:firstColumn="1" w:lastColumn="0" w:noHBand="0" w:noVBand="1"/>
      </w:tblPr>
      <w:tblGrid>
        <w:gridCol w:w="3163"/>
        <w:gridCol w:w="271"/>
        <w:gridCol w:w="1030"/>
        <w:gridCol w:w="689"/>
        <w:gridCol w:w="1200"/>
      </w:tblGrid>
      <w:tr w:rsidR="00705407" w:rsidRPr="00705407" w14:paraId="1AB74775" w14:textId="77777777" w:rsidTr="00F328C4">
        <w:trPr>
          <w:trHeight w:val="400"/>
        </w:trPr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E888" w14:textId="53E8F1E4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Appendix D: Missing Observations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8DBC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705407" w:rsidRPr="00705407" w14:paraId="4AFF799F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52F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9FF6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992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F1A3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CDC2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07" w:rsidRPr="00705407" w14:paraId="7B222703" w14:textId="77777777" w:rsidTr="00F328C4">
        <w:trPr>
          <w:trHeight w:val="320"/>
        </w:trPr>
        <w:tc>
          <w:tcPr>
            <w:tcW w:w="3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9A30D" w14:textId="77777777" w:rsidR="00705407" w:rsidRPr="00705407" w:rsidRDefault="00705407" w:rsidP="007054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FED8" w14:textId="77777777" w:rsidR="00705407" w:rsidRPr="00705407" w:rsidRDefault="00705407" w:rsidP="007054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D6522" w14:textId="77777777" w:rsidR="00705407" w:rsidRPr="00705407" w:rsidRDefault="00705407" w:rsidP="007054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D99D4" w14:textId="77777777" w:rsidR="00705407" w:rsidRPr="00705407" w:rsidRDefault="00705407" w:rsidP="007054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10A3" w14:textId="77777777" w:rsidR="00705407" w:rsidRPr="00705407" w:rsidRDefault="00705407" w:rsidP="0070540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05407" w:rsidRPr="00705407" w14:paraId="760D60E1" w14:textId="77777777" w:rsidTr="00F328C4">
        <w:trPr>
          <w:trHeight w:val="640"/>
        </w:trPr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F8A36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17A6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39EF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Missing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95E9E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F903D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Percent Missing</w:t>
            </w:r>
          </w:p>
        </w:tc>
      </w:tr>
      <w:tr w:rsidR="00705407" w:rsidRPr="00705407" w14:paraId="417ACC2F" w14:textId="77777777" w:rsidTr="00F328C4">
        <w:trPr>
          <w:trHeight w:val="10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8714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0779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484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155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11BA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407" w:rsidRPr="00705407" w14:paraId="063A0250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915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Bilateral Bailout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3496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CAE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645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E709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5407" w:rsidRPr="00705407" w14:paraId="1C08E029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79D2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Trade Exposure (log)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676C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712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966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26B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9.24</w:t>
            </w:r>
          </w:p>
        </w:tc>
      </w:tr>
      <w:tr w:rsidR="00705407" w:rsidRPr="00705407" w14:paraId="48D9D0E8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DD8" w14:textId="5ADE41B1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Financial Exposure (log)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CBE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247B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6C68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6F0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39.81</w:t>
            </w:r>
          </w:p>
        </w:tc>
      </w:tr>
      <w:tr w:rsidR="00705407" w:rsidRPr="00705407" w14:paraId="575E51D6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2534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1C53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6D3A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1213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218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5407" w:rsidRPr="00705407" w14:paraId="3A8E2E06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66E4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2519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1BFA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353C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42E5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5407" w:rsidRPr="00705407" w14:paraId="33F988C4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660E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Preference Similarity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2B09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CD29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662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E414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</w:tr>
      <w:tr w:rsidR="00705407" w:rsidRPr="00705407" w14:paraId="6091D4F8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9535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Election Timing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C91A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C2CA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78C8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4961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5407" w:rsidRPr="00705407" w14:paraId="0F5B8AE4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9EA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Veto Players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E76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04A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BEE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DA61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5407" w:rsidRPr="00705407" w14:paraId="1542C232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387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GDP Growth (Creditor)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1C73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296A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A5D9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D3F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5407" w:rsidRPr="00705407" w14:paraId="14A96819" w14:textId="77777777" w:rsidTr="00F328C4">
        <w:trPr>
          <w:trHeight w:val="300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681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Unemployment (Creditor)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5180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5ECA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2335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2.21</w:t>
            </w:r>
          </w:p>
        </w:tc>
      </w:tr>
      <w:tr w:rsidR="00705407" w:rsidRPr="00705407" w14:paraId="5B8654B0" w14:textId="77777777" w:rsidTr="00F328C4">
        <w:trPr>
          <w:trHeight w:val="300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144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(Creditor)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E1A8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CFB6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F40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5407" w:rsidRPr="00705407" w14:paraId="1E962BD7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C6FE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(Crisis)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D10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59AD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F16D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50E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5.88</w:t>
            </w:r>
          </w:p>
        </w:tc>
      </w:tr>
      <w:tr w:rsidR="00705407" w:rsidRPr="00705407" w14:paraId="4187BB09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A1F7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Account (Crisis)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2DD7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51EC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99C9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7FB2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6.62</w:t>
            </w:r>
          </w:p>
        </w:tc>
      </w:tr>
      <w:tr w:rsidR="00705407" w:rsidRPr="00705407" w14:paraId="712E4CE4" w14:textId="77777777" w:rsidTr="00F328C4">
        <w:trPr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2D5A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A72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0C75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C490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9CE8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9.24</w:t>
            </w:r>
          </w:p>
        </w:tc>
      </w:tr>
      <w:tr w:rsidR="00705407" w:rsidRPr="00705407" w14:paraId="5C4D125B" w14:textId="77777777" w:rsidTr="00F328C4">
        <w:trPr>
          <w:trHeight w:val="320"/>
        </w:trPr>
        <w:tc>
          <w:tcPr>
            <w:tcW w:w="31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B427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IMF Loan </w:t>
            </w:r>
          </w:p>
        </w:tc>
        <w:tc>
          <w:tcPr>
            <w:tcW w:w="2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3F03E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45D94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6D58D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5372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540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5407" w:rsidRPr="00705407" w14:paraId="2CFCFC90" w14:textId="77777777" w:rsidTr="00F328C4">
        <w:trPr>
          <w:trHeight w:val="32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1403" w14:textId="77777777" w:rsidR="00705407" w:rsidRPr="00705407" w:rsidRDefault="00705407" w:rsidP="0070540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099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2854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194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B40B" w14:textId="77777777" w:rsidR="00705407" w:rsidRPr="00705407" w:rsidRDefault="00705407" w:rsidP="007054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7CA53C" w14:textId="691AE29F" w:rsidR="006755BB" w:rsidRDefault="006755BB" w:rsidP="00A55AE3"/>
    <w:p w14:paraId="4774D47D" w14:textId="77777777" w:rsidR="006755BB" w:rsidRDefault="006755BB">
      <w:r>
        <w:br w:type="page"/>
      </w:r>
    </w:p>
    <w:tbl>
      <w:tblPr>
        <w:tblpPr w:leftFromText="180" w:rightFromText="180" w:tblpY="671"/>
        <w:tblW w:w="6740" w:type="dxa"/>
        <w:tblLayout w:type="fixed"/>
        <w:tblLook w:val="04A0" w:firstRow="1" w:lastRow="0" w:firstColumn="1" w:lastColumn="0" w:noHBand="0" w:noVBand="1"/>
      </w:tblPr>
      <w:tblGrid>
        <w:gridCol w:w="5045"/>
        <w:gridCol w:w="1335"/>
        <w:gridCol w:w="223"/>
        <w:gridCol w:w="13"/>
        <w:gridCol w:w="124"/>
      </w:tblGrid>
      <w:tr w:rsidR="006755BB" w:rsidRPr="00995B0D" w14:paraId="2D171BFC" w14:textId="77777777" w:rsidTr="009D3D6D">
        <w:trPr>
          <w:gridAfter w:val="2"/>
          <w:wAfter w:w="137" w:type="dxa"/>
          <w:trHeight w:val="360"/>
        </w:trPr>
        <w:tc>
          <w:tcPr>
            <w:tcW w:w="66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089A5F" w14:textId="31014A0C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Appendix E: First Stage Regression </w:t>
            </w:r>
          </w:p>
        </w:tc>
      </w:tr>
      <w:tr w:rsidR="006755BB" w:rsidRPr="00995B0D" w14:paraId="255AC0DA" w14:textId="77777777" w:rsidTr="009D3D6D">
        <w:trPr>
          <w:trHeight w:val="320"/>
        </w:trPr>
        <w:tc>
          <w:tcPr>
            <w:tcW w:w="50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547B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ECE5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A7C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74F0240E" w14:textId="77777777" w:rsidTr="009D3D6D">
        <w:trPr>
          <w:gridAfter w:val="1"/>
          <w:wAfter w:w="124" w:type="dxa"/>
          <w:trHeight w:val="32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41D0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DV: IMF Loan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180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9CA5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5BB" w:rsidRPr="00995B0D" w14:paraId="4AAA9273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1D2E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03D5D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Model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CF7B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6083D036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2DDB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IMF Instrument^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97F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0.410***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D27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57C47F29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88F3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A3E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(0.0150)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EFCD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0D307352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331E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Trade Exposure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DCF8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CC1E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4E4DC31D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B64B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1E7F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(0.0151)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5A7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4613A0B9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FFDC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Alliance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69F8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-0.496***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4123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5A90A8EB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BE35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1C3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(0.118)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9F14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458279D7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35D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Democracy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860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0.415***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2CD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372438D6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FF01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914B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(0.0463)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278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086D73E5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B4F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Preference Similarity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6B3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9949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57F0001D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BABB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8E06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(0.0547)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39D8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2CC2FED0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40E9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Election Timing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575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0.594**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90B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20B5FA5D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44A8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CBBB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(0.199)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197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32976599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9796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Veto Players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F8C8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-1.450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FFB4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0BF5ADD3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3D0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1C79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(1.256)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15D1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2311DE70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249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GDP Growth (Creditor)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48EA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140C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0E6AF268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2C80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515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(0.0221)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76C2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41AC2851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31E9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Unemployment (Creditor)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7EF9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-0.0424*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13A9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3322BEC7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0E3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768E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(0.0185)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E100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05825CE7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2D8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(Creditor)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2E68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-0.00143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1E0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79403B9F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B2D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8591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(0.00641)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E35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71631B3E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0D5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 Capita GDP (Crisis)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EC7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-0.0381***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4223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54DC1837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1443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EFD6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(0.00178)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9FA3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6D8326DD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451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Current Account (Crisis)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F534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-0.000966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9432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10A2F910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148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0E0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(0.29)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CE4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1D6DD0A2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934F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Distance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5E4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-0.241**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9DA6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68ABF152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9CD6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A3E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(0.0895)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57D3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00E84A4F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56B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Spatial Weight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2AA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10.95***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3099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17C1CF26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5B50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91E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(0.529)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AF45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0E95D3EC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98F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1A1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4.603***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4D8B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5302B6DE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FB31E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4A16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(1.113)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CB6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2C490511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37B2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Observations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15C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DB05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13FA7B96" w14:textId="77777777" w:rsidTr="009D3D6D">
        <w:trPr>
          <w:gridAfter w:val="1"/>
          <w:wAfter w:w="124" w:type="dxa"/>
          <w:trHeight w:val="300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2423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6B8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7692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4864B41D" w14:textId="77777777" w:rsidTr="009D3D6D">
        <w:trPr>
          <w:gridAfter w:val="1"/>
          <w:wAfter w:w="124" w:type="dxa"/>
          <w:trHeight w:val="320"/>
        </w:trPr>
        <w:tc>
          <w:tcPr>
            <w:tcW w:w="50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3D3FB" w14:textId="77777777" w:rsidR="006755BB" w:rsidRPr="00995B0D" w:rsidRDefault="006755BB" w:rsidP="006755B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</w:t>
            </w:r>
            <w:proofErr w:type="spellEnd"/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&gt;F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7F74A" w14:textId="41C9D3AD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1563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80B8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273B09EE" w14:textId="77777777" w:rsidTr="009D3D6D">
        <w:trPr>
          <w:gridAfter w:val="1"/>
          <w:wAfter w:w="124" w:type="dxa"/>
          <w:trHeight w:val="320"/>
        </w:trPr>
        <w:tc>
          <w:tcPr>
            <w:tcW w:w="638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88E3" w14:textId="4D884854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Standard errors in parentheses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49D3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18FB0A9D" w14:textId="77777777" w:rsidTr="009D3D6D">
        <w:trPr>
          <w:gridAfter w:val="1"/>
          <w:wAfter w:w="124" w:type="dxa"/>
          <w:trHeight w:val="30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70E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p&lt;0.10, ** p&lt;0.05 *** p&lt;0.01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486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55BB" w:rsidRPr="00995B0D" w14:paraId="20DD062C" w14:textId="77777777" w:rsidTr="009D3D6D">
        <w:trPr>
          <w:gridAfter w:val="1"/>
          <w:wAfter w:w="124" w:type="dxa"/>
          <w:trHeight w:val="30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EC05" w14:textId="0BF321E8" w:rsidR="006755BB" w:rsidRPr="00995B0D" w:rsidRDefault="006755BB" w:rsidP="00B548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^IMF Liquidity </w:t>
            </w:r>
            <w:proofErr w:type="spellStart"/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Ratio</w:t>
            </w:r>
            <w:r w:rsidR="00B548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×</w:t>
            </w:r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Probability</w:t>
            </w:r>
            <w:proofErr w:type="spellEnd"/>
            <w:r w:rsidRPr="00995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under IMF program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47E" w14:textId="77777777" w:rsidR="006755BB" w:rsidRPr="00995B0D" w:rsidRDefault="006755BB" w:rsidP="006755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9D485B8" w14:textId="77777777" w:rsidR="00A55AE3" w:rsidRPr="00A55AE3" w:rsidRDefault="00A55AE3" w:rsidP="00A55AE3"/>
    <w:sectPr w:rsidR="00A55AE3" w:rsidRPr="00A55AE3" w:rsidSect="00D51E53">
      <w:footerReference w:type="even" r:id="rId6"/>
      <w:footerReference w:type="default" r:id="rId7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BAEE" w14:textId="77777777" w:rsidR="00FC3547" w:rsidRDefault="00FC3547" w:rsidP="00FC675D">
      <w:r>
        <w:separator/>
      </w:r>
    </w:p>
  </w:endnote>
  <w:endnote w:type="continuationSeparator" w:id="0">
    <w:p w14:paraId="04AFFA2F" w14:textId="77777777" w:rsidR="00FC3547" w:rsidRDefault="00FC3547" w:rsidP="00FC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0744055"/>
      <w:docPartObj>
        <w:docPartGallery w:val="Page Numbers (Bottom of Page)"/>
        <w:docPartUnique/>
      </w:docPartObj>
    </w:sdtPr>
    <w:sdtContent>
      <w:p w14:paraId="19F11699" w14:textId="091AF558" w:rsidR="00C3594F" w:rsidRDefault="00C3594F" w:rsidP="00B856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3164B3" w14:textId="77777777" w:rsidR="00C3594F" w:rsidRDefault="00C3594F" w:rsidP="00FC67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8322019"/>
      <w:docPartObj>
        <w:docPartGallery w:val="Page Numbers (Bottom of Page)"/>
        <w:docPartUnique/>
      </w:docPartObj>
    </w:sdtPr>
    <w:sdtContent>
      <w:p w14:paraId="23D01BAC" w14:textId="2A1E0084" w:rsidR="00C3594F" w:rsidRDefault="00C3594F" w:rsidP="00B856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1C93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A4AD4BC" w14:textId="77777777" w:rsidR="00C3594F" w:rsidRDefault="00C3594F" w:rsidP="00FC67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75980" w14:textId="77777777" w:rsidR="00FC3547" w:rsidRDefault="00FC3547" w:rsidP="00FC675D">
      <w:r>
        <w:separator/>
      </w:r>
    </w:p>
  </w:footnote>
  <w:footnote w:type="continuationSeparator" w:id="0">
    <w:p w14:paraId="083295BD" w14:textId="77777777" w:rsidR="00FC3547" w:rsidRDefault="00FC3547" w:rsidP="00FC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60"/>
    <w:rsid w:val="00027B33"/>
    <w:rsid w:val="000A19F1"/>
    <w:rsid w:val="00101802"/>
    <w:rsid w:val="00101CD5"/>
    <w:rsid w:val="001563B0"/>
    <w:rsid w:val="001D2632"/>
    <w:rsid w:val="001E43ED"/>
    <w:rsid w:val="001F5473"/>
    <w:rsid w:val="00256860"/>
    <w:rsid w:val="002C7B43"/>
    <w:rsid w:val="002E7E93"/>
    <w:rsid w:val="00321AF8"/>
    <w:rsid w:val="003824D0"/>
    <w:rsid w:val="003B4785"/>
    <w:rsid w:val="003D251A"/>
    <w:rsid w:val="00407847"/>
    <w:rsid w:val="00453E70"/>
    <w:rsid w:val="00482BC3"/>
    <w:rsid w:val="004B5BA0"/>
    <w:rsid w:val="004F4680"/>
    <w:rsid w:val="005309AF"/>
    <w:rsid w:val="00554EBB"/>
    <w:rsid w:val="00556EB7"/>
    <w:rsid w:val="005705CA"/>
    <w:rsid w:val="005857F3"/>
    <w:rsid w:val="0059168B"/>
    <w:rsid w:val="005B4AF8"/>
    <w:rsid w:val="006612A6"/>
    <w:rsid w:val="00661FDA"/>
    <w:rsid w:val="0067422D"/>
    <w:rsid w:val="006755BB"/>
    <w:rsid w:val="006821D8"/>
    <w:rsid w:val="006929A6"/>
    <w:rsid w:val="006A1B29"/>
    <w:rsid w:val="007022C9"/>
    <w:rsid w:val="00705407"/>
    <w:rsid w:val="00795186"/>
    <w:rsid w:val="007A52A3"/>
    <w:rsid w:val="00840882"/>
    <w:rsid w:val="00867B9F"/>
    <w:rsid w:val="008E4CAA"/>
    <w:rsid w:val="00930BFD"/>
    <w:rsid w:val="009D3D6D"/>
    <w:rsid w:val="009F52CB"/>
    <w:rsid w:val="009F7D12"/>
    <w:rsid w:val="00A0136B"/>
    <w:rsid w:val="00A5288C"/>
    <w:rsid w:val="00A55AE3"/>
    <w:rsid w:val="00A75C56"/>
    <w:rsid w:val="00B07EA9"/>
    <w:rsid w:val="00B51E3F"/>
    <w:rsid w:val="00B548D1"/>
    <w:rsid w:val="00B57633"/>
    <w:rsid w:val="00B85687"/>
    <w:rsid w:val="00BC2DE4"/>
    <w:rsid w:val="00C05B6B"/>
    <w:rsid w:val="00C072FC"/>
    <w:rsid w:val="00C119E7"/>
    <w:rsid w:val="00C2512B"/>
    <w:rsid w:val="00C3594F"/>
    <w:rsid w:val="00C543B2"/>
    <w:rsid w:val="00C90064"/>
    <w:rsid w:val="00D51E53"/>
    <w:rsid w:val="00D93526"/>
    <w:rsid w:val="00E319AE"/>
    <w:rsid w:val="00E3543F"/>
    <w:rsid w:val="00E41C93"/>
    <w:rsid w:val="00E966A9"/>
    <w:rsid w:val="00F3104F"/>
    <w:rsid w:val="00F328C4"/>
    <w:rsid w:val="00FA1DB0"/>
    <w:rsid w:val="00FC3547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A2DB"/>
  <w15:chartTrackingRefBased/>
  <w15:docId w15:val="{4B372D6F-2CBB-4C0D-AC09-0CCC94B3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BodyText"/>
    <w:uiPriority w:val="99"/>
    <w:rsid w:val="00256860"/>
    <w:pPr>
      <w:spacing w:after="0"/>
      <w:ind w:firstLine="397"/>
      <w:jc w:val="both"/>
    </w:pPr>
    <w:rPr>
      <w:rFonts w:ascii="Times New Roman" w:eastAsia="Times New Roman" w:hAnsi="Times New Roman" w:cs="Times New Roman"/>
      <w:szCs w:val="22"/>
      <w:lang w:eastAsia="ar-SA"/>
    </w:rPr>
  </w:style>
  <w:style w:type="paragraph" w:customStyle="1" w:styleId="SECTION">
    <w:name w:val="SECTION"/>
    <w:basedOn w:val="BodyText"/>
    <w:rsid w:val="00256860"/>
    <w:pPr>
      <w:spacing w:before="120" w:line="276" w:lineRule="auto"/>
      <w:jc w:val="center"/>
    </w:pPr>
    <w:rPr>
      <w:rFonts w:ascii="Times New Roman" w:eastAsia="Times New Roman" w:hAnsi="Times New Roman" w:cs="Times New Roman"/>
      <w:smallCaps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568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68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75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C675D"/>
  </w:style>
  <w:style w:type="paragraph" w:styleId="BalloonText">
    <w:name w:val="Balloon Text"/>
    <w:basedOn w:val="Normal"/>
    <w:link w:val="BalloonTextChar"/>
    <w:uiPriority w:val="99"/>
    <w:semiHidden/>
    <w:unhideWhenUsed/>
    <w:rsid w:val="00554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Christina</dc:creator>
  <cp:keywords/>
  <dc:description/>
  <cp:lastModifiedBy>Jennifer L Tobin</cp:lastModifiedBy>
  <cp:revision>7</cp:revision>
  <cp:lastPrinted>2019-07-29T20:01:00Z</cp:lastPrinted>
  <dcterms:created xsi:type="dcterms:W3CDTF">2019-07-29T13:35:00Z</dcterms:created>
  <dcterms:modified xsi:type="dcterms:W3CDTF">2019-07-29T20:37:00Z</dcterms:modified>
</cp:coreProperties>
</file>