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7" w:rsidRPr="005B62B7" w:rsidRDefault="005B62B7" w:rsidP="005B62B7">
      <w:pPr>
        <w:ind w:firstLineChars="200" w:firstLine="420"/>
        <w:jc w:val="center"/>
        <w:rPr>
          <w:rFonts w:ascii="Times New Roman" w:eastAsia="宋体" w:hAnsi="Times New Roman" w:cs="Times New Roman"/>
          <w:szCs w:val="24"/>
        </w:rPr>
      </w:pPr>
      <w:bookmarkStart w:id="0" w:name="OLE_LINK1"/>
      <w:r w:rsidRPr="005B62B7">
        <w:rPr>
          <w:rFonts w:ascii="Times New Roman" w:eastAsia="宋体" w:hAnsi="Times New Roman" w:cs="Times New Roman"/>
          <w:szCs w:val="24"/>
        </w:rPr>
        <w:t>Table 1 Whole roc</w:t>
      </w:r>
      <w:bookmarkStart w:id="1" w:name="_GoBack"/>
      <w:bookmarkEnd w:id="1"/>
      <w:r w:rsidRPr="005B62B7">
        <w:rPr>
          <w:rFonts w:ascii="Times New Roman" w:eastAsia="宋体" w:hAnsi="Times New Roman" w:cs="Times New Roman"/>
          <w:szCs w:val="24"/>
        </w:rPr>
        <w:t>k major (wt%) , rare earth and trace elements (×10</w:t>
      </w:r>
      <w:r w:rsidRPr="005B62B7">
        <w:rPr>
          <w:rFonts w:ascii="Times New Roman" w:eastAsia="宋体" w:hAnsi="Times New Roman" w:cs="Times New Roman"/>
          <w:szCs w:val="24"/>
          <w:vertAlign w:val="superscript"/>
        </w:rPr>
        <w:t>-6</w:t>
      </w:r>
      <w:r w:rsidRPr="005B62B7">
        <w:rPr>
          <w:rFonts w:ascii="Times New Roman" w:eastAsia="宋体" w:hAnsi="Times New Roman" w:cs="Times New Roman"/>
          <w:szCs w:val="24"/>
        </w:rPr>
        <w:t>) compositions of Liemai granites</w:t>
      </w:r>
    </w:p>
    <w:p w:rsidR="0039511E" w:rsidRPr="005B62B7" w:rsidRDefault="0039511E"/>
    <w:tbl>
      <w:tblPr>
        <w:tblW w:w="1188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LM10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Major element (wt.%)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SiO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71.49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TiO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15.55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0.41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1.03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3.92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4.57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</w:t>
            </w:r>
          </w:p>
        </w:tc>
      </w:tr>
      <w:tr w:rsidR="0073614F" w:rsidRPr="00BB4E1F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73614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B4E1F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L</w:t>
            </w: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>OI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614F" w:rsidRPr="00BB4E1F" w:rsidRDefault="00BB4E1F" w:rsidP="005B62B7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BB4E1F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0.96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99.8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A/CNK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1.20 </w:t>
            </w:r>
          </w:p>
        </w:tc>
      </w:tr>
      <w:tr w:rsidR="005B62B7" w:rsidRPr="005B62B7" w:rsidTr="00B41A45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Trace element (ppm)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18.59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12.65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9.66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204.1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134.5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Zr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78.4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261.5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3.53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314.7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15.83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17.86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24.49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48.65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5.78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20.07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4.42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1.03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1.36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0.22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4.85</w:t>
            </w:r>
          </w:p>
        </w:tc>
      </w:tr>
      <w:tr w:rsidR="005B62B7" w:rsidRPr="005B62B7" w:rsidTr="00B41A45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δEu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2B7" w:rsidRPr="005B62B7" w:rsidRDefault="005B62B7" w:rsidP="005B62B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62B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</w:t>
            </w:r>
          </w:p>
        </w:tc>
      </w:tr>
      <w:bookmarkEnd w:id="0"/>
    </w:tbl>
    <w:p w:rsidR="005B62B7" w:rsidRDefault="005B62B7"/>
    <w:sectPr w:rsidR="005B62B7" w:rsidSect="005B62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FD" w:rsidRDefault="003A21FD" w:rsidP="0073614F">
      <w:r>
        <w:separator/>
      </w:r>
    </w:p>
  </w:endnote>
  <w:endnote w:type="continuationSeparator" w:id="0">
    <w:p w:rsidR="003A21FD" w:rsidRDefault="003A21FD" w:rsidP="007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FD" w:rsidRDefault="003A21FD" w:rsidP="0073614F">
      <w:r>
        <w:separator/>
      </w:r>
    </w:p>
  </w:footnote>
  <w:footnote w:type="continuationSeparator" w:id="0">
    <w:p w:rsidR="003A21FD" w:rsidRDefault="003A21FD" w:rsidP="0073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7"/>
    <w:rsid w:val="001D4AB0"/>
    <w:rsid w:val="0039511E"/>
    <w:rsid w:val="003A21FD"/>
    <w:rsid w:val="005B62B7"/>
    <w:rsid w:val="0073614F"/>
    <w:rsid w:val="00B41A45"/>
    <w:rsid w:val="00BB4E1F"/>
    <w:rsid w:val="00DB118A"/>
    <w:rsid w:val="00E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1B9ED-D184-47E2-893C-7483A34B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2445</Characters>
  <Application>Microsoft Office Word</Application>
  <DocSecurity>0</DocSecurity>
  <Lines>20</Lines>
  <Paragraphs>5</Paragraphs>
  <ScaleCrop>false</ScaleCrop>
  <Company>China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4</cp:revision>
  <dcterms:created xsi:type="dcterms:W3CDTF">2017-02-22T14:23:00Z</dcterms:created>
  <dcterms:modified xsi:type="dcterms:W3CDTF">2017-08-21T06:50:00Z</dcterms:modified>
</cp:coreProperties>
</file>