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6730" w14:textId="029741F5" w:rsidR="00A73C07" w:rsidRDefault="00A73C07" w:rsidP="00A73C0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B75A88">
        <w:rPr>
          <w:rFonts w:ascii="Times New Roman" w:hAnsi="Times New Roman" w:cs="Times New Roman"/>
          <w:b/>
          <w:sz w:val="24"/>
          <w:lang w:val="en-GB"/>
        </w:rPr>
        <w:t xml:space="preserve">Socio demographic factors and ethnobotanical knowledge associated with sesame management practices across agroecological zones in Benin.  </w:t>
      </w:r>
    </w:p>
    <w:p w14:paraId="7FCA042E" w14:textId="64950C47" w:rsidR="00A73C07" w:rsidRPr="00A73C07" w:rsidRDefault="00A73C07" w:rsidP="00A73C0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3C07">
        <w:rPr>
          <w:rFonts w:ascii="Times New Roman" w:hAnsi="Times New Roman" w:cs="Times New Roman"/>
          <w:b/>
          <w:sz w:val="24"/>
          <w:lang w:val="en-GB"/>
        </w:rPr>
        <w:t>Supplementary materials</w:t>
      </w:r>
    </w:p>
    <w:p w14:paraId="1CC7CDD9" w14:textId="3830B115" w:rsidR="00A73C07" w:rsidRPr="00A73C07" w:rsidRDefault="00A73C07" w:rsidP="00A73C07">
      <w:pPr>
        <w:rPr>
          <w:noProof/>
          <w:lang w:val="en-US"/>
        </w:rPr>
      </w:pPr>
    </w:p>
    <w:p w14:paraId="47DE7989" w14:textId="5E80E3DE" w:rsidR="00A73C07" w:rsidRDefault="00A73C07" w:rsidP="00A73C0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505858" wp14:editId="71C44F83">
            <wp:extent cx="3950335" cy="3218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84D30" w14:textId="2DD5D5D3" w:rsidR="00A56B04" w:rsidRDefault="00F10315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  <w:r w:rsidRPr="00F161ED">
        <w:rPr>
          <w:rFonts w:ascii="Times New Roman" w:eastAsia="Times New Roman" w:hAnsi="Times New Roman" w:cs="Times New Roman"/>
          <w:b/>
          <w:sz w:val="24"/>
          <w:lang w:val="en-GB"/>
        </w:rPr>
        <w:t>Fig S1:</w:t>
      </w:r>
      <w:r w:rsidRPr="00F161ED">
        <w:rPr>
          <w:rFonts w:ascii="Times New Roman" w:eastAsia="Times New Roman" w:hAnsi="Times New Roman" w:cs="Times New Roman"/>
          <w:sz w:val="24"/>
          <w:lang w:val="en-GB"/>
        </w:rPr>
        <w:t xml:space="preserve"> Map of surveyed areas across agroecological zones in northern Benin</w:t>
      </w:r>
    </w:p>
    <w:p w14:paraId="7F78C33C" w14:textId="56E6CEDB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6F9A7D59" w14:textId="14C7BEB7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4DEC1DDD" w14:textId="764287A4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715A8F0B" w14:textId="3A2E8B90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26ACE2D0" w14:textId="518614B0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1FD47696" w14:textId="34D61962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1498839F" w14:textId="39FE1506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63794BBD" w14:textId="3F5B7338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325FF1DA" w14:textId="25CE0F1D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6D2699FC" w14:textId="7CEE3933" w:rsidR="00180E12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127AC5A4" w14:textId="77777777" w:rsidR="00180E12" w:rsidRPr="00A73C07" w:rsidRDefault="00180E12" w:rsidP="00A73C07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5BB3D367" w14:textId="77777777" w:rsidR="00B94AE2" w:rsidRDefault="00B94AE2" w:rsidP="00FF39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/>
        </w:rPr>
        <w:sectPr w:rsidR="00B94AE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6"/>
        <w:tblW w:w="5000" w:type="pct"/>
        <w:jc w:val="center"/>
        <w:tblInd w:w="0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979"/>
        <w:gridCol w:w="2848"/>
        <w:gridCol w:w="2333"/>
        <w:gridCol w:w="1994"/>
        <w:gridCol w:w="2848"/>
      </w:tblGrid>
      <w:tr w:rsidR="00A56B04" w:rsidRPr="002E36B0" w14:paraId="007146E2" w14:textId="77777777" w:rsidTr="00FF3955">
        <w:trPr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185C" w14:textId="77777777" w:rsidR="00A56B04" w:rsidRPr="00F161ED" w:rsidRDefault="00A56B04" w:rsidP="00FF3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lastRenderedPageBreak/>
              <w:t>Table S1:</w:t>
            </w:r>
            <w:r w:rsidRPr="00F161ED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Socio demographic factors influencing sesame management practices such as intercropping, use of fertiliser and pesticide.</w:t>
            </w:r>
          </w:p>
        </w:tc>
      </w:tr>
      <w:tr w:rsidR="00A56B04" w:rsidRPr="00F161ED" w14:paraId="1A622939" w14:textId="77777777" w:rsidTr="00FF3955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0E31" w14:textId="77777777" w:rsidR="00A56B04" w:rsidRPr="00F161ED" w:rsidRDefault="00A56B04" w:rsidP="00FF39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>Intercropping</w:t>
            </w:r>
          </w:p>
        </w:tc>
      </w:tr>
      <w:tr w:rsidR="00A56B04" w:rsidRPr="00F161ED" w14:paraId="79E3CECA" w14:textId="77777777" w:rsidTr="00FF3955">
        <w:trPr>
          <w:jc w:val="center"/>
        </w:trPr>
        <w:tc>
          <w:tcPr>
            <w:tcW w:w="1421" w:type="pct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3042" w14:textId="77777777" w:rsidR="00A56B04" w:rsidRPr="008B597A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8B597A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Variable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2D2D" w14:textId="77777777" w:rsidR="00A56B04" w:rsidRPr="008B597A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8B597A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Coefficient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0DBC" w14:textId="7F84E134" w:rsidR="00A56B04" w:rsidRPr="008B597A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8B597A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St</w:t>
            </w:r>
            <w:r w:rsidR="00AD4936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andar</w:t>
            </w:r>
            <w:r w:rsidRPr="008B597A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d</w:t>
            </w:r>
            <w:r w:rsidR="00AD4936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 </w:t>
            </w:r>
            <w:r w:rsidRPr="008B597A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Err</w:t>
            </w:r>
            <w:r w:rsidR="00AD4936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or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BED7" w14:textId="7498B48C" w:rsidR="00A56B04" w:rsidRPr="008B597A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8B597A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Z</w:t>
            </w:r>
            <w:r w:rsidR="00CD6037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 value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F3E8" w14:textId="704FDB2A" w:rsidR="00A56B04" w:rsidRPr="008B597A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8B597A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P &gt; |</w:t>
            </w:r>
            <w:r w:rsidR="00CD6037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Z</w:t>
            </w:r>
            <w:r w:rsidRPr="008B597A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|</w:t>
            </w:r>
          </w:p>
        </w:tc>
      </w:tr>
      <w:tr w:rsidR="00A56B04" w:rsidRPr="00F161ED" w14:paraId="10BDBE07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0E7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Gender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11C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-1.82727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90C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0.38601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223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-4.734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B45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2.2e-06 ***</w:t>
            </w:r>
          </w:p>
        </w:tc>
      </w:tr>
      <w:tr w:rsidR="00A56B04" w:rsidRPr="00F161ED" w14:paraId="7895BAC1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DF45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Age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33E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0.02764 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1CF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0.01287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962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2.148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3EF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0.0317 *</w:t>
            </w:r>
          </w:p>
        </w:tc>
      </w:tr>
      <w:tr w:rsidR="00A56B04" w:rsidRPr="00F161ED" w14:paraId="18148291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6D3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Educational attainment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58A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0.10580 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1845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0.13561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F6D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0.780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85F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0.332  </w:t>
            </w:r>
          </w:p>
        </w:tc>
      </w:tr>
      <w:tr w:rsidR="00A56B04" w:rsidRPr="00F161ED" w14:paraId="6B59A1A6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B7BC" w14:textId="5913D506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Peulh</w:t>
            </w:r>
            <w:r w:rsidR="00D302F3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96F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-15.68830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67C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1014.83210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268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-0.015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444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0.9877</w:t>
            </w:r>
          </w:p>
        </w:tc>
      </w:tr>
      <w:tr w:rsidR="00A56B04" w:rsidRPr="00F161ED" w14:paraId="4DD57F7F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442E" w14:textId="2E09C3DB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Bariba</w:t>
            </w:r>
            <w:r w:rsidR="00D302F3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81B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-2.48353 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02C5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9.64042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247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-0.258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E94F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0.7967</w:t>
            </w:r>
          </w:p>
        </w:tc>
      </w:tr>
      <w:tr w:rsidR="00A56B04" w:rsidRPr="00F161ED" w14:paraId="09A51C21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1876" w14:textId="1FF3600C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Yoa-lokpa</w:t>
            </w:r>
            <w:r w:rsidR="00D302F3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1AD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-1.08939 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92B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7.93151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193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-0.137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B0B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0.8908    </w:t>
            </w:r>
          </w:p>
        </w:tc>
      </w:tr>
      <w:tr w:rsidR="00A56B04" w:rsidRPr="00F161ED" w14:paraId="2B38CFB7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CCD2" w14:textId="68A51C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Dendi</w:t>
            </w:r>
            <w:proofErr w:type="spellEnd"/>
            <w:r w:rsidR="00D302F3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BE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0.80038 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915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6.25344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DE5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0.128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092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0.8982    </w:t>
            </w:r>
          </w:p>
        </w:tc>
      </w:tr>
      <w:tr w:rsidR="00A56B04" w:rsidRPr="00F161ED" w14:paraId="5A90A1C3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7713" w14:textId="7268AC0B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Otamari</w:t>
            </w:r>
            <w:proofErr w:type="spellEnd"/>
            <w:r w:rsidR="00D302F3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DFD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-0.36010  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2BA5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4.59370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526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-0.078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FDC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0.9375   </w:t>
            </w:r>
          </w:p>
        </w:tc>
      </w:tr>
      <w:tr w:rsidR="00A56B04" w:rsidRPr="00F161ED" w14:paraId="4BE6AA18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AF12" w14:textId="3A0D450A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Yoruba</w:t>
            </w:r>
            <w:r w:rsidR="00D302F3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41B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-0.25551 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22C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3.17070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1ED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-0.081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874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0.9358</w:t>
            </w:r>
          </w:p>
        </w:tc>
      </w:tr>
      <w:tr w:rsidR="00A56B04" w:rsidRPr="00F161ED" w14:paraId="2245F850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40B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Mossi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CEA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0.4336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67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4.78956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BB3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0.087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0A3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0.9572</w:t>
            </w:r>
          </w:p>
        </w:tc>
      </w:tr>
      <w:tr w:rsidR="00A56B04" w:rsidRPr="00F161ED" w14:paraId="0A9D1EC7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D31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Zerma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759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-0.3429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35E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3.1589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02C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-0.078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964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0.9365</w:t>
            </w:r>
          </w:p>
        </w:tc>
      </w:tr>
      <w:tr w:rsidR="00A56B04" w:rsidRPr="00F161ED" w14:paraId="000FAD67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6ADF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>Intercept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B7C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-0.17603  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A4D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13.02574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7C1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-0.014  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54F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0.9892</w:t>
            </w:r>
          </w:p>
        </w:tc>
      </w:tr>
      <w:tr w:rsidR="00A56B04" w:rsidRPr="00F161ED" w14:paraId="51398BDC" w14:textId="77777777" w:rsidTr="00FF395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ECD5" w14:textId="77777777" w:rsidR="00A56B04" w:rsidRPr="00F161ED" w:rsidRDefault="00A56B04" w:rsidP="00FF39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/>
                <w:bCs/>
                <w:sz w:val="18"/>
                <w:lang w:val="en-GB"/>
              </w:rPr>
              <w:t>Use of fertiliser</w:t>
            </w:r>
          </w:p>
        </w:tc>
      </w:tr>
      <w:tr w:rsidR="00A56B04" w:rsidRPr="00F161ED" w14:paraId="1C229087" w14:textId="77777777" w:rsidTr="00FF3955">
        <w:trPr>
          <w:trHeight w:val="226"/>
          <w:jc w:val="center"/>
        </w:trPr>
        <w:tc>
          <w:tcPr>
            <w:tcW w:w="1421" w:type="pct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E5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Gender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1EA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 4.967e-01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B07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 8.329e-01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20E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0.68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C71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0.00331**</w:t>
            </w:r>
          </w:p>
        </w:tc>
      </w:tr>
      <w:tr w:rsidR="00A56B04" w:rsidRPr="00F161ED" w14:paraId="20CF9E62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565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Age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5CD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</w:t>
            </w:r>
            <w:r w:rsidRPr="00F161ED">
              <w:rPr>
                <w:rFonts w:ascii="Times New Roman" w:eastAsia="Times New Roman" w:hAnsi="Times New Roman" w:cs="Times New Roman"/>
                <w:sz w:val="18"/>
              </w:rPr>
              <w:t>-1.506e-02</w:t>
            </w: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5D8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2.214e-02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FCA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-0.596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63A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0.496</w:t>
            </w:r>
          </w:p>
        </w:tc>
      </w:tr>
      <w:tr w:rsidR="00A56B04" w:rsidRPr="00F161ED" w14:paraId="5865585B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E45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Educational attainment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26D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-2.407e-01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C1C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2.156e-01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D2E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-1.116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9E3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0.264</w:t>
            </w:r>
          </w:p>
        </w:tc>
      </w:tr>
      <w:tr w:rsidR="00A56B04" w:rsidRPr="00F161ED" w14:paraId="158C8467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73A0" w14:textId="2C132081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lastRenderedPageBreak/>
              <w:t>Peulh</w:t>
            </w:r>
            <w:r w:rsidR="00D302F3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8F6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-4.513e+15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1B5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5.501e+14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E0A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-8.202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FB4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2.36e-16 ***</w:t>
            </w:r>
          </w:p>
        </w:tc>
      </w:tr>
      <w:tr w:rsidR="00A56B04" w:rsidRPr="00F161ED" w14:paraId="7F18AD65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10F9" w14:textId="6E1F0F3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Bariba</w:t>
            </w:r>
            <w:r w:rsidR="00D302F3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0B1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-7.667e+12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EA5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4.716e+14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D60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-0.016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AC8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0.987</w:t>
            </w:r>
          </w:p>
        </w:tc>
      </w:tr>
      <w:tr w:rsidR="00A56B04" w:rsidRPr="00F161ED" w14:paraId="1EEAF854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0867" w14:textId="7321A921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Yoa-lokpa</w:t>
            </w:r>
            <w:r w:rsidR="00D302F3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5C6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-6.389e+12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383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3.930e+14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149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-0.016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A09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0.987</w:t>
            </w:r>
          </w:p>
        </w:tc>
      </w:tr>
      <w:tr w:rsidR="00A56B04" w:rsidRPr="00F161ED" w14:paraId="6B3E5B12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6897" w14:textId="5F88A02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Dendi</w:t>
            </w:r>
            <w:proofErr w:type="spellEnd"/>
            <w:r w:rsidR="00D302F3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2A9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-5.112e+12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E1F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3.144e+14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23D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-0.016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B7D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0.987</w:t>
            </w:r>
          </w:p>
        </w:tc>
      </w:tr>
      <w:tr w:rsidR="00A56B04" w:rsidRPr="00F161ED" w14:paraId="747EB1F8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ADF6" w14:textId="5E20E699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Otamari</w:t>
            </w:r>
            <w:proofErr w:type="spellEnd"/>
            <w:r w:rsidR="00D302F3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9E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-3.834e+12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9DC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2.358e+14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28A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-0.016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239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0.987</w:t>
            </w:r>
          </w:p>
        </w:tc>
      </w:tr>
      <w:tr w:rsidR="00A56B04" w:rsidRPr="00F161ED" w14:paraId="42940DBA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6DEE" w14:textId="5B45E49B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Yoruba</w:t>
            </w:r>
            <w:r w:rsidR="00D302F3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2098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-2.556e+12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5EF5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1.572e+14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9AA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-0.016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7EC5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0.987</w:t>
            </w:r>
          </w:p>
        </w:tc>
      </w:tr>
      <w:tr w:rsidR="00A56B04" w:rsidRPr="00F161ED" w14:paraId="6C1A1596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815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Mossi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FE1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-1.278e+12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369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7.859e+13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D80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-0.016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5FD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0.987</w:t>
            </w:r>
          </w:p>
        </w:tc>
      </w:tr>
      <w:tr w:rsidR="00A56B04" w:rsidRPr="00F161ED" w14:paraId="7B55E356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FF8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Zerma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7E0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-1.078e+12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0E9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7.859e+13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73B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-0.016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867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0.987</w:t>
            </w:r>
          </w:p>
        </w:tc>
      </w:tr>
      <w:tr w:rsidR="00A56B04" w:rsidRPr="00F161ED" w14:paraId="63A48287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657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Intercept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263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-4.303944  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480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1.450504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F16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-2.967 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4F6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0.00301 **</w:t>
            </w:r>
          </w:p>
        </w:tc>
      </w:tr>
      <w:tr w:rsidR="00A56B04" w:rsidRPr="00F161ED" w14:paraId="0EF592C4" w14:textId="77777777" w:rsidTr="00FF3955">
        <w:trPr>
          <w:trHeight w:val="4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59E6" w14:textId="77777777" w:rsidR="00A56B04" w:rsidRPr="00F161ED" w:rsidRDefault="00A56B04" w:rsidP="00FF3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/>
                <w:bCs/>
                <w:sz w:val="18"/>
                <w:lang w:val="en-GB"/>
              </w:rPr>
              <w:t>Use of pesticide</w:t>
            </w:r>
          </w:p>
        </w:tc>
      </w:tr>
      <w:tr w:rsidR="00A56B04" w:rsidRPr="00F161ED" w14:paraId="338AFFD8" w14:textId="77777777" w:rsidTr="00FF3955">
        <w:trPr>
          <w:trHeight w:val="421"/>
          <w:jc w:val="center"/>
        </w:trPr>
        <w:tc>
          <w:tcPr>
            <w:tcW w:w="1421" w:type="pct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243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Gender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63D2" w14:textId="77777777" w:rsidR="00A56B04" w:rsidRPr="00F161ED" w:rsidRDefault="00A56B04" w:rsidP="00FF3955">
            <w:pPr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1.817e+00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4E8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3.661e-01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3F5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4.961   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1CEA" w14:textId="77777777" w:rsidR="00A56B04" w:rsidRPr="00F161ED" w:rsidRDefault="00A56B04" w:rsidP="00FF3955">
            <w:pPr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7e-07 ***</w:t>
            </w:r>
          </w:p>
        </w:tc>
      </w:tr>
      <w:tr w:rsidR="00A56B04" w:rsidRPr="00F161ED" w14:paraId="6E6BC46C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DC3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Age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B5D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-8.490e-03  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07B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1.229e-02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BE5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-0.691  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0F6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0.490</w:t>
            </w:r>
          </w:p>
        </w:tc>
      </w:tr>
      <w:tr w:rsidR="00A56B04" w:rsidRPr="00F161ED" w14:paraId="520EB2E5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538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Cs/>
                <w:sz w:val="18"/>
                <w:lang w:val="en-GB"/>
              </w:rPr>
              <w:t xml:space="preserve">Educational attainment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2CD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3.670e-02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ED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1.202e-01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ABB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0.305 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31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0.760     </w:t>
            </w:r>
          </w:p>
        </w:tc>
      </w:tr>
      <w:tr w:rsidR="00A56B04" w:rsidRPr="00F161ED" w14:paraId="15718449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E059" w14:textId="389D599A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Peulh</w:t>
            </w:r>
            <w:r w:rsidR="00E96E4F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720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4.477e+15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2DA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1.377e+14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F36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32.507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7AF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2e-16 ***</w:t>
            </w:r>
          </w:p>
        </w:tc>
      </w:tr>
      <w:tr w:rsidR="00A56B04" w:rsidRPr="00F161ED" w14:paraId="062E6C6B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AD5A" w14:textId="002F9F2B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Bariaba</w:t>
            </w:r>
            <w:proofErr w:type="spellEnd"/>
            <w:r w:rsidR="00E96E4F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1E7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-2.269e+13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09E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1.181e+14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B55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-0.192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C30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0.848</w:t>
            </w:r>
          </w:p>
        </w:tc>
      </w:tr>
      <w:tr w:rsidR="00A56B04" w:rsidRPr="00F161ED" w14:paraId="401A3C6D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FC3E" w14:textId="2F33B763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Yoa-lokpa</w:t>
            </w:r>
            <w:r w:rsidR="00E96E4F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B94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-1.891e+13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C21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9.838e+13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E7F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-0.192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7D6A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0.848</w:t>
            </w:r>
          </w:p>
        </w:tc>
      </w:tr>
      <w:tr w:rsidR="00A56B04" w:rsidRPr="00F161ED" w14:paraId="5D53706A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F13F" w14:textId="4413DFCC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Dendi</w:t>
            </w:r>
            <w:proofErr w:type="spellEnd"/>
            <w:r w:rsidR="00E96E4F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DAF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-1.513e+13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66A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7.870e+13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093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-0.192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3AF5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0.848</w:t>
            </w:r>
          </w:p>
        </w:tc>
      </w:tr>
      <w:tr w:rsidR="00A56B04" w:rsidRPr="00F161ED" w14:paraId="65F84763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812D" w14:textId="7F3D1E9E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Otamari</w:t>
            </w:r>
            <w:proofErr w:type="spellEnd"/>
            <w:r w:rsidR="00E96E4F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800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-1.513e+13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515C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5.903e+13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F9B6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-0.192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72F0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0.848</w:t>
            </w:r>
          </w:p>
        </w:tc>
      </w:tr>
      <w:tr w:rsidR="00A56B04" w:rsidRPr="00F161ED" w14:paraId="4C1E9EB0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97E1" w14:textId="0317481A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Yoruba</w:t>
            </w:r>
            <w:r w:rsidR="00E96E4F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related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505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-7.564e+12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8C3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3.935e+13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2BC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-0.192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AA4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0.848</w:t>
            </w:r>
          </w:p>
        </w:tc>
      </w:tr>
      <w:tr w:rsidR="00A56B04" w:rsidRPr="00F161ED" w14:paraId="6BA1934A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915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lastRenderedPageBreak/>
              <w:t>Mossi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9FEE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-3.782e+12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163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1.968e+13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5B5B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-0.192 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72F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0.848</w:t>
            </w:r>
          </w:p>
        </w:tc>
      </w:tr>
      <w:tr w:rsidR="00A56B04" w:rsidRPr="00F161ED" w14:paraId="273385AA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74DF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Zerma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5391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-3.769e+12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E999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1.965e+13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3D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-0.192   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5E03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0.848</w:t>
            </w:r>
          </w:p>
        </w:tc>
      </w:tr>
      <w:tr w:rsidR="00A56B04" w:rsidRPr="00F161ED" w14:paraId="258A8B16" w14:textId="77777777" w:rsidTr="00FF3955">
        <w:trPr>
          <w:jc w:val="center"/>
        </w:trPr>
        <w:tc>
          <w:tcPr>
            <w:tcW w:w="1421" w:type="pct"/>
            <w:tcBorders>
              <w:top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85DF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Intercept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C847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3.026e+13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26D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1.574e+14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8774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0.192   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5152" w14:textId="77777777" w:rsidR="00A56B04" w:rsidRPr="00F161ED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0.848 </w:t>
            </w:r>
          </w:p>
        </w:tc>
      </w:tr>
      <w:tr w:rsidR="00A56B04" w:rsidRPr="002E36B0" w14:paraId="492B5C60" w14:textId="77777777" w:rsidTr="00FF3955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8BBB" w14:textId="514A36A8" w:rsidR="00A56B04" w:rsidRPr="00953977" w:rsidRDefault="00A56B04" w:rsidP="00FF39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F161ED">
              <w:rPr>
                <w:rFonts w:ascii="Times New Roman" w:eastAsia="Times New Roman" w:hAnsi="Times New Roman" w:cs="Times New Roman"/>
                <w:sz w:val="18"/>
                <w:lang w:val="en-GB"/>
              </w:rPr>
              <w:t>***: p&lt;0.001; **:  p&lt;0.01; *: p&lt;0.05</w:t>
            </w:r>
            <w:r w:rsidR="00953977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, </w:t>
            </w:r>
            <w:r w:rsidR="005F3FE7">
              <w:rPr>
                <w:rFonts w:ascii="Times New Roman" w:eastAsia="Times New Roman" w:hAnsi="Times New Roman" w:cs="Times New Roman"/>
                <w:sz w:val="18"/>
                <w:lang w:val="en-GB"/>
              </w:rPr>
              <w:t>Z</w:t>
            </w:r>
            <w:r w:rsidR="00953977" w:rsidRPr="00953977">
              <w:rPr>
                <w:rFonts w:ascii="Times New Roman" w:eastAsia="Times New Roman" w:hAnsi="Times New Roman" w:cs="Times New Roman"/>
                <w:sz w:val="18"/>
                <w:lang w:val="en-US"/>
              </w:rPr>
              <w:t>-value is the regression coefficient divided by standard error</w:t>
            </w:r>
          </w:p>
        </w:tc>
      </w:tr>
    </w:tbl>
    <w:p w14:paraId="746DB318" w14:textId="2F7C9ECC" w:rsidR="00A56B04" w:rsidRDefault="00A56B04" w:rsidP="00F10315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</w:pPr>
    </w:p>
    <w:p w14:paraId="1CC1FD86" w14:textId="77777777" w:rsidR="00B94AE2" w:rsidRDefault="00B94AE2" w:rsidP="00F10315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lang w:val="en-GB"/>
        </w:rPr>
        <w:sectPr w:rsidR="00B94AE2" w:rsidSect="00B94A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5"/>
        <w:tblW w:w="5000" w:type="pct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ook w:val="0600" w:firstRow="0" w:lastRow="0" w:firstColumn="0" w:lastColumn="0" w:noHBand="1" w:noVBand="1"/>
      </w:tblPr>
      <w:tblGrid>
        <w:gridCol w:w="3285"/>
        <w:gridCol w:w="1714"/>
        <w:gridCol w:w="2257"/>
        <w:gridCol w:w="2257"/>
        <w:gridCol w:w="2299"/>
        <w:gridCol w:w="2190"/>
      </w:tblGrid>
      <w:tr w:rsidR="00A56B04" w:rsidRPr="002E36B0" w14:paraId="1097FDEC" w14:textId="77777777" w:rsidTr="00180E12"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23FB" w14:textId="5D801054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lastRenderedPageBreak/>
              <w:t>Table S2:</w:t>
            </w: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 Scores of variables related to sesame farm typology and reason for sesame production</w:t>
            </w:r>
            <w:r w:rsidR="00040F6D">
              <w:rPr>
                <w:rFonts w:ascii="Times New Roman" w:eastAsia="Times New Roman" w:hAnsi="Times New Roman" w:cs="Times New Roman"/>
                <w:lang w:val="en-GB"/>
              </w:rPr>
              <w:t xml:space="preserve"> on five first principal component</w:t>
            </w:r>
          </w:p>
        </w:tc>
      </w:tr>
      <w:tr w:rsidR="00A56B04" w:rsidRPr="00F161ED" w14:paraId="264A3491" w14:textId="77777777" w:rsidTr="00B94AE2">
        <w:tc>
          <w:tcPr>
            <w:tcW w:w="1173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00E2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61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9E26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hAnsi="Times New Roman" w:cs="Times New Roman"/>
              </w:rPr>
              <w:t>Dim 1</w:t>
            </w:r>
          </w:p>
        </w:tc>
        <w:tc>
          <w:tcPr>
            <w:tcW w:w="80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DEC4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hAnsi="Times New Roman" w:cs="Times New Roman"/>
              </w:rPr>
              <w:t>Dim 2</w:t>
            </w:r>
          </w:p>
        </w:tc>
        <w:tc>
          <w:tcPr>
            <w:tcW w:w="80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B934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hAnsi="Times New Roman" w:cs="Times New Roman"/>
              </w:rPr>
              <w:t>Dim 3</w:t>
            </w:r>
          </w:p>
        </w:tc>
        <w:tc>
          <w:tcPr>
            <w:tcW w:w="821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DBFB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hAnsi="Times New Roman" w:cs="Times New Roman"/>
              </w:rPr>
              <w:t>Dim 4</w:t>
            </w:r>
          </w:p>
        </w:tc>
        <w:tc>
          <w:tcPr>
            <w:tcW w:w="78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F43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hAnsi="Times New Roman" w:cs="Times New Roman"/>
              </w:rPr>
              <w:t>Dim 5</w:t>
            </w:r>
          </w:p>
        </w:tc>
      </w:tr>
      <w:tr w:rsidR="00A56B04" w:rsidRPr="00F161ED" w14:paraId="48A9CD4A" w14:textId="77777777" w:rsidTr="00B94AE2">
        <w:tc>
          <w:tcPr>
            <w:tcW w:w="1173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7898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0" w:name="_Hlk116975339"/>
            <w:r w:rsidRPr="00F161ED">
              <w:rPr>
                <w:rFonts w:ascii="Times New Roman" w:eastAsia="Times New Roman" w:hAnsi="Times New Roman" w:cs="Times New Roman"/>
                <w:lang w:val="en-GB"/>
              </w:rPr>
              <w:t>Use of fertiliser</w:t>
            </w:r>
            <w:bookmarkEnd w:id="0"/>
          </w:p>
        </w:tc>
        <w:tc>
          <w:tcPr>
            <w:tcW w:w="612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117F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-0.244 </w:t>
            </w:r>
          </w:p>
        </w:tc>
        <w:tc>
          <w:tcPr>
            <w:tcW w:w="806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0A69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-0.21</w:t>
            </w:r>
          </w:p>
        </w:tc>
        <w:tc>
          <w:tcPr>
            <w:tcW w:w="806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0662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0.487</w:t>
            </w:r>
          </w:p>
        </w:tc>
        <w:tc>
          <w:tcPr>
            <w:tcW w:w="821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A5D5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-0.452</w:t>
            </w:r>
          </w:p>
        </w:tc>
        <w:tc>
          <w:tcPr>
            <w:tcW w:w="782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BA1E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-0.074</w:t>
            </w:r>
          </w:p>
        </w:tc>
      </w:tr>
      <w:tr w:rsidR="00A56B04" w:rsidRPr="00F161ED" w14:paraId="27C04B22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7928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1" w:name="_Hlk116975354"/>
            <w:r w:rsidRPr="00F161ED">
              <w:rPr>
                <w:rFonts w:ascii="Times New Roman" w:eastAsia="Times New Roman" w:hAnsi="Times New Roman" w:cs="Times New Roman"/>
                <w:lang w:val="en-GB"/>
              </w:rPr>
              <w:t>Use of pesticide</w:t>
            </w:r>
            <w:bookmarkEnd w:id="1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D53C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0.735 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599B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-0. 056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DFD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0.06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BBF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-0.452 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8800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0.204</w:t>
            </w:r>
          </w:p>
        </w:tc>
      </w:tr>
      <w:tr w:rsidR="00A56B04" w:rsidRPr="00F161ED" w14:paraId="22364F89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16D2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2" w:name="_Hlk116975375"/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Intercropping </w:t>
            </w:r>
            <w:bookmarkEnd w:id="2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23FF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-0.532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BFD6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-0.0.36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322E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-0.078  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0CD1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0.098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7C60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0.146</w:t>
            </w:r>
          </w:p>
        </w:tc>
      </w:tr>
      <w:tr w:rsidR="00A56B04" w:rsidRPr="00F161ED" w14:paraId="41E7156C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FA63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3" w:name="_Hlk116975397"/>
            <w:r w:rsidRPr="00F161ED">
              <w:rPr>
                <w:rFonts w:ascii="Times New Roman" w:eastAsia="Times New Roman" w:hAnsi="Times New Roman" w:cs="Times New Roman"/>
                <w:lang w:val="en-GB"/>
              </w:rPr>
              <w:t>Seed origin</w:t>
            </w:r>
            <w:bookmarkEnd w:id="3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639B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-0.016  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21A1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-0.42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DBAD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-0.553  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72E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-0.243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202B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-0.139</w:t>
            </w:r>
          </w:p>
        </w:tc>
      </w:tr>
      <w:tr w:rsidR="00A56B04" w:rsidRPr="00F161ED" w14:paraId="52E9ED2D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9731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4" w:name="_Hlk116975440"/>
            <w:r w:rsidRPr="00F161ED">
              <w:rPr>
                <w:rFonts w:ascii="Times New Roman" w:eastAsia="Times New Roman" w:hAnsi="Times New Roman" w:cs="Times New Roman"/>
                <w:lang w:val="en-GB"/>
              </w:rPr>
              <w:t>Type of field ploughing</w:t>
            </w:r>
            <w:bookmarkEnd w:id="4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0D2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-0.057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E058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0.274  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72E1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0.35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C39" w14:textId="77777777" w:rsidR="00A56B04" w:rsidRPr="00F161ED" w:rsidRDefault="00A56B04" w:rsidP="00FF3955">
            <w:pPr>
              <w:tabs>
                <w:tab w:val="center" w:pos="603"/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-0.570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802D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-0.447</w:t>
            </w:r>
          </w:p>
        </w:tc>
      </w:tr>
      <w:tr w:rsidR="00A56B04" w:rsidRPr="00F161ED" w14:paraId="6962670D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C557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5" w:name="_Hlk116975466"/>
            <w:r w:rsidRPr="00F161ED">
              <w:rPr>
                <w:rFonts w:ascii="Times New Roman" w:eastAsia="Times New Roman" w:hAnsi="Times New Roman" w:cs="Times New Roman"/>
                <w:lang w:val="en-GB"/>
              </w:rPr>
              <w:t>Seed drying place</w:t>
            </w:r>
            <w:bookmarkEnd w:id="5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8D51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0.19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603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0.694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5807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-0.367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DEE8" w14:textId="77777777" w:rsidR="00A56B04" w:rsidRPr="00F161ED" w:rsidRDefault="00A56B04" w:rsidP="00FF3955">
            <w:pPr>
              <w:tabs>
                <w:tab w:val="center" w:pos="603"/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-0.032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465E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-0.242</w:t>
            </w:r>
          </w:p>
        </w:tc>
      </w:tr>
      <w:tr w:rsidR="00A56B04" w:rsidRPr="00F161ED" w14:paraId="652D6097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54EE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6" w:name="_Hlk116975491"/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Storage material   </w:t>
            </w:r>
            <w:bookmarkEnd w:id="6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2E49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-0.034 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A23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-0.603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60A3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-0.104  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37B0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0.561  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390D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0.004</w:t>
            </w:r>
          </w:p>
        </w:tc>
      </w:tr>
      <w:tr w:rsidR="00A56B04" w:rsidRPr="00F161ED" w14:paraId="06B6080F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7BE4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7" w:name="_Hlk116975514"/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Source of labour    </w:t>
            </w:r>
            <w:bookmarkEnd w:id="7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970B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0.508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6A32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-0.14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DAE8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-0.421  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A87C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0.203  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6B5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0.379</w:t>
            </w:r>
          </w:p>
        </w:tc>
      </w:tr>
      <w:tr w:rsidR="00A56B04" w:rsidRPr="00F161ED" w14:paraId="5CBCDFC8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C8F2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8" w:name="_Hlk116975539"/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Reason for sesame production </w:t>
            </w:r>
            <w:bookmarkEnd w:id="8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A6CF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0.04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2433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0.032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7992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0.235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7CA0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-0.432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F4E0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0.757</w:t>
            </w:r>
          </w:p>
        </w:tc>
      </w:tr>
      <w:tr w:rsidR="00A56B04" w:rsidRPr="00F161ED" w14:paraId="212E21CC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F484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9" w:name="_Hlk116975564"/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Yield </w:t>
            </w:r>
            <w:proofErr w:type="gramStart"/>
            <w:r w:rsidRPr="00F161ED">
              <w:rPr>
                <w:rFonts w:ascii="Times New Roman" w:eastAsia="Times New Roman" w:hAnsi="Times New Roman" w:cs="Times New Roman"/>
                <w:szCs w:val="22"/>
                <w:lang w:val="en-GB"/>
              </w:rPr>
              <w:t>kg.ha</w:t>
            </w:r>
            <w:proofErr w:type="gramEnd"/>
            <w:r w:rsidRPr="00F161ED">
              <w:rPr>
                <w:rFonts w:ascii="Times New Roman" w:eastAsia="Times New Roman" w:hAnsi="Times New Roman" w:cs="Times New Roman"/>
                <w:szCs w:val="22"/>
                <w:vertAlign w:val="superscript"/>
                <w:lang w:val="en-GB"/>
              </w:rPr>
              <w:t>-1</w:t>
            </w:r>
            <w:bookmarkEnd w:id="9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4544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0.508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2F53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-0.033  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531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0.458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DF04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-0.107 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7CBD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0.088</w:t>
            </w:r>
          </w:p>
        </w:tc>
      </w:tr>
      <w:tr w:rsidR="00A56B04" w:rsidRPr="00F161ED" w14:paraId="3320D275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5F5D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10" w:name="_Hlk116975589"/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Area devoted to sesame production      </w:t>
            </w:r>
            <w:bookmarkEnd w:id="10"/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1481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0.67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8A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-0.125  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1D65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0.126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8B26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0.112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1A60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-0.059</w:t>
            </w:r>
          </w:p>
        </w:tc>
      </w:tr>
      <w:tr w:rsidR="00A56B04" w:rsidRPr="00F161ED" w14:paraId="693E6953" w14:textId="77777777" w:rsidTr="00B94AE2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9678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% of variance</w:t>
            </w:r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0DE6" w14:textId="5B4F7E88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17.23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DE1D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 xml:space="preserve">11.99  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D9CC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11.66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4A17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10.65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2C2B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9.78</w:t>
            </w:r>
          </w:p>
        </w:tc>
      </w:tr>
      <w:tr w:rsidR="00A56B04" w:rsidRPr="00F161ED" w14:paraId="5CC6C554" w14:textId="77777777" w:rsidTr="00E92B19">
        <w:tc>
          <w:tcPr>
            <w:tcW w:w="11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9116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Cumulative % of variance</w:t>
            </w:r>
          </w:p>
        </w:tc>
        <w:tc>
          <w:tcPr>
            <w:tcW w:w="61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BD1A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17.23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6C8E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29.22</w:t>
            </w:r>
          </w:p>
        </w:tc>
        <w:tc>
          <w:tcPr>
            <w:tcW w:w="80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62D3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40.89</w:t>
            </w:r>
          </w:p>
        </w:tc>
        <w:tc>
          <w:tcPr>
            <w:tcW w:w="82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E6F5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51.55</w:t>
            </w:r>
          </w:p>
        </w:tc>
        <w:tc>
          <w:tcPr>
            <w:tcW w:w="7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2896" w14:textId="77777777" w:rsidR="00A56B04" w:rsidRPr="00F161ED" w:rsidRDefault="00A56B04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61ED">
              <w:rPr>
                <w:rFonts w:ascii="Times New Roman" w:eastAsia="Times New Roman" w:hAnsi="Times New Roman" w:cs="Times New Roman"/>
                <w:lang w:val="en-GB"/>
              </w:rPr>
              <w:t>61.34</w:t>
            </w:r>
          </w:p>
        </w:tc>
      </w:tr>
      <w:tr w:rsidR="00180E12" w:rsidRPr="00F161ED" w14:paraId="2FAB57AE" w14:textId="77777777" w:rsidTr="00E92B19">
        <w:tc>
          <w:tcPr>
            <w:tcW w:w="1173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6D73" w14:textId="22183B5F" w:rsidR="00180E12" w:rsidRPr="00AD4936" w:rsidRDefault="00180E12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D493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Dim: </w:t>
            </w:r>
            <w:r w:rsidR="00E92B19" w:rsidRPr="00AD493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principal component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93DE" w14:textId="77777777" w:rsidR="00180E12" w:rsidRPr="00F161ED" w:rsidRDefault="00180E12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833E" w14:textId="77777777" w:rsidR="00180E12" w:rsidRPr="00F161ED" w:rsidRDefault="00180E12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1F7" w14:textId="77777777" w:rsidR="00180E12" w:rsidRPr="00F161ED" w:rsidRDefault="00180E12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3C4C" w14:textId="77777777" w:rsidR="00180E12" w:rsidRPr="00F161ED" w:rsidRDefault="00180E12" w:rsidP="00FF3955">
            <w:pPr>
              <w:tabs>
                <w:tab w:val="left" w:pos="29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18F5" w14:textId="77777777" w:rsidR="00180E12" w:rsidRPr="00F161ED" w:rsidRDefault="00180E12" w:rsidP="00FF3955">
            <w:pPr>
              <w:tabs>
                <w:tab w:val="left" w:pos="2915"/>
              </w:tabs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7372CB40" w14:textId="77777777" w:rsidR="00180E12" w:rsidRDefault="00180E12" w:rsidP="00F10315">
      <w:pPr>
        <w:jc w:val="center"/>
        <w:rPr>
          <w:lang w:val="en-GB"/>
        </w:rPr>
        <w:sectPr w:rsidR="00180E12" w:rsidSect="00180E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E1BEF6" w14:textId="2C67C47A" w:rsidR="00A56B04" w:rsidRDefault="00A56B04" w:rsidP="00F10315">
      <w:pPr>
        <w:jc w:val="center"/>
        <w:rPr>
          <w:lang w:val="en-GB"/>
        </w:rPr>
      </w:pPr>
    </w:p>
    <w:p w14:paraId="0A46934C" w14:textId="508D8D38" w:rsidR="00A56B04" w:rsidRDefault="00A56B04" w:rsidP="00B94AE2">
      <w:pPr>
        <w:rPr>
          <w:lang w:val="en-GB"/>
        </w:rPr>
      </w:pPr>
    </w:p>
    <w:p w14:paraId="616F898A" w14:textId="6E4539F9" w:rsidR="00A56B04" w:rsidRDefault="00A56B04" w:rsidP="00F10315">
      <w:pPr>
        <w:jc w:val="center"/>
        <w:rPr>
          <w:lang w:val="en-GB"/>
        </w:rPr>
      </w:pPr>
      <w:r w:rsidRPr="00F161ED">
        <w:rPr>
          <w:noProof/>
          <w:lang w:val="en-GB"/>
        </w:rPr>
        <w:drawing>
          <wp:inline distT="0" distB="0" distL="0" distR="0" wp14:anchorId="4296A27A" wp14:editId="27E3EE99">
            <wp:extent cx="3420110" cy="367601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6F043" w14:textId="77777777" w:rsidR="00BB2A0A" w:rsidRPr="00F161ED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F161ED">
        <w:rPr>
          <w:rFonts w:ascii="Times New Roman" w:eastAsia="Times New Roman" w:hAnsi="Times New Roman" w:cs="Times New Roman"/>
          <w:b/>
          <w:sz w:val="24"/>
          <w:lang w:val="en-GB"/>
        </w:rPr>
        <w:t xml:space="preserve">Fig S2: </w:t>
      </w:r>
      <w:r w:rsidRPr="00F161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Different types of cultivars of sesame based on seed </w:t>
      </w:r>
      <w:proofErr w:type="spellStart"/>
      <w:r w:rsidRPr="00F161ED">
        <w:rPr>
          <w:rFonts w:ascii="Times New Roman" w:eastAsia="Times New Roman" w:hAnsi="Times New Roman" w:cs="Times New Roman"/>
          <w:sz w:val="24"/>
          <w:szCs w:val="24"/>
          <w:lang w:val="en-GB"/>
        </w:rPr>
        <w:t>color</w:t>
      </w:r>
      <w:proofErr w:type="spellEnd"/>
      <w:r w:rsidRPr="00F161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seed size; a) yellowish-seeded with small size </w:t>
      </w:r>
      <w:r w:rsidRPr="00F161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b)</w:t>
      </w:r>
      <w:r w:rsidRPr="00F161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withe-seeded with small size </w:t>
      </w:r>
      <w:r w:rsidRPr="00F161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c)</w:t>
      </w:r>
      <w:r w:rsidRPr="00F161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black-seeded with big size </w:t>
      </w:r>
      <w:r w:rsidRPr="00F161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d)</w:t>
      </w:r>
      <w:r w:rsidRPr="00F161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white-seeded with big size</w:t>
      </w:r>
      <w:r w:rsidRPr="00F161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e)</w:t>
      </w:r>
      <w:r w:rsidRPr="00F161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reddish-seeded with big size</w:t>
      </w:r>
      <w:r w:rsidRPr="00F161ED">
        <w:rPr>
          <w:rFonts w:ascii="Times New Roman" w:eastAsia="Times New Roman" w:hAnsi="Times New Roman" w:cs="Times New Roman"/>
          <w:lang w:val="en-GB"/>
        </w:rPr>
        <w:t>.</w:t>
      </w:r>
      <w:r w:rsidRPr="00F161ED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7DCBFDC6" w14:textId="4F0E077E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68425333" w14:textId="537EB0FB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3E5864C6" w14:textId="601EE6BB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1C8675DE" w14:textId="6D6488A2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44DA9787" w14:textId="10F3E672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77DC5311" w14:textId="5A6BA118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6E10018A" w14:textId="7717F394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6CE87D0F" w14:textId="2E1291E0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197307BC" w14:textId="6CFC641A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29992B1D" w14:textId="6AF8B6F3" w:rsidR="00BB2A0A" w:rsidRDefault="00BB2A0A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628F6796" w14:textId="3285C121" w:rsidR="00180E12" w:rsidRDefault="00180E12" w:rsidP="00BB2A0A">
      <w:pPr>
        <w:tabs>
          <w:tab w:val="left" w:pos="1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15792009" w14:textId="77777777" w:rsidR="00B94AE2" w:rsidRDefault="00B94AE2" w:rsidP="00FF39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/>
        </w:rPr>
        <w:sectPr w:rsidR="00B94A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2"/>
        <w:tblW w:w="5000" w:type="pct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ook w:val="0600" w:firstRow="0" w:lastRow="0" w:firstColumn="0" w:lastColumn="0" w:noHBand="1" w:noVBand="1"/>
      </w:tblPr>
      <w:tblGrid>
        <w:gridCol w:w="2411"/>
        <w:gridCol w:w="2380"/>
        <w:gridCol w:w="3293"/>
        <w:gridCol w:w="2263"/>
        <w:gridCol w:w="3655"/>
      </w:tblGrid>
      <w:tr w:rsidR="00BB2A0A" w:rsidRPr="00011293" w14:paraId="117C9D1F" w14:textId="77777777" w:rsidTr="002E36B0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FF2F" w14:textId="77777777" w:rsidR="00BB2A0A" w:rsidRPr="00011293" w:rsidRDefault="00BB2A0A" w:rsidP="00FF3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lastRenderedPageBreak/>
              <w:t>Table S3:</w:t>
            </w: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  <w:bookmarkStart w:id="11" w:name="_Hlk109669678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Local nomenclature of sesame cultivars according to sociolinguistic groups and agroecological zones of Benin</w:t>
            </w:r>
            <w:bookmarkEnd w:id="11"/>
          </w:p>
        </w:tc>
      </w:tr>
      <w:tr w:rsidR="00BB2A0A" w:rsidRPr="00011293" w14:paraId="33ECD9CF" w14:textId="77777777" w:rsidTr="00036E8A">
        <w:tc>
          <w:tcPr>
            <w:tcW w:w="861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6914" w14:textId="63F0E313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Socio linguistic group</w:t>
            </w:r>
          </w:p>
        </w:tc>
        <w:tc>
          <w:tcPr>
            <w:tcW w:w="850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14A8" w14:textId="3D40E56D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Far North Zone </w:t>
            </w:r>
            <w:r w:rsidR="00AD4936"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(FNZ)</w:t>
            </w:r>
          </w:p>
        </w:tc>
        <w:tc>
          <w:tcPr>
            <w:tcW w:w="117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5C8E" w14:textId="2FE3A64C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Food-producing zone of south</w:t>
            </w:r>
            <w:r w:rsidR="00AD4936"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ern</w:t>
            </w: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Borgou</w:t>
            </w:r>
            <w:r w:rsidR="00AD4936"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(FPZSB)</w:t>
            </w:r>
          </w:p>
        </w:tc>
        <w:tc>
          <w:tcPr>
            <w:tcW w:w="80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802A" w14:textId="1A5C23F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Northern </w:t>
            </w:r>
            <w:r w:rsidR="00AD4936"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C</w:t>
            </w: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otton </w:t>
            </w:r>
            <w:r w:rsidR="00AD4936"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Z</w:t>
            </w: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one</w:t>
            </w:r>
            <w:r w:rsidR="00AD4936"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(NCZ)</w:t>
            </w: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130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9729" w14:textId="29B14100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West Atacora </w:t>
            </w:r>
            <w:r w:rsidR="00AD4936"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Z</w:t>
            </w:r>
            <w:r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one</w:t>
            </w:r>
            <w:r w:rsidR="00AD4936" w:rsidRPr="00011293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(WAZ)</w:t>
            </w:r>
          </w:p>
        </w:tc>
      </w:tr>
      <w:tr w:rsidR="00BB2A0A" w:rsidRPr="00011293" w14:paraId="189DCBC3" w14:textId="77777777" w:rsidTr="00036E8A">
        <w:tc>
          <w:tcPr>
            <w:tcW w:w="861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B2D7" w14:textId="4C439D5D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Bariba</w:t>
            </w: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ab/>
            </w:r>
            <w:r w:rsidR="00D302F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and related</w:t>
            </w:r>
          </w:p>
        </w:tc>
        <w:tc>
          <w:tcPr>
            <w:tcW w:w="850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B761" w14:textId="77777777" w:rsidR="00BB2A0A" w:rsidRPr="00011293" w:rsidRDefault="00BB2A0A" w:rsidP="00FF395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AC7A" w14:textId="56B9E26D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</w:rPr>
              <w:t>Boussoum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</w:rPr>
              <w:t>moussoum</w:t>
            </w:r>
            <w:proofErr w:type="spellEnd"/>
            <w:r w:rsidR="00434778" w:rsidRPr="0001129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34778" w:rsidRPr="00011293">
              <w:rPr>
                <w:rFonts w:ascii="Times New Roman" w:eastAsia="Times New Roman" w:hAnsi="Times New Roman" w:cs="Times New Roman"/>
                <w:sz w:val="24"/>
              </w:rPr>
              <w:t>houwin</w:t>
            </w:r>
            <w:proofErr w:type="spellEnd"/>
          </w:p>
        </w:tc>
        <w:tc>
          <w:tcPr>
            <w:tcW w:w="80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8C8E" w14:textId="2680D699" w:rsidR="00BB2A0A" w:rsidRPr="00011293" w:rsidRDefault="0011498F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lempti</w:t>
            </w:r>
            <w:proofErr w:type="spellEnd"/>
          </w:p>
        </w:tc>
        <w:tc>
          <w:tcPr>
            <w:tcW w:w="1305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DAF5" w14:textId="70E2AA68" w:rsidR="00BB2A0A" w:rsidRPr="00011293" w:rsidRDefault="0033783F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K</w:t>
            </w:r>
            <w:r w:rsidR="00BB2A0A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aham</w:t>
            </w:r>
            <w:proofErr w:type="spellEnd"/>
            <w:r w:rsidR="00BB2A0A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; </w:t>
            </w:r>
            <w:proofErr w:type="spellStart"/>
            <w:r w:rsidR="00BB2A0A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kassam</w:t>
            </w:r>
            <w:proofErr w:type="spellEnd"/>
            <w:r w:rsidR="00BB2A0A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 w:rsidR="00BB2A0A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mounssimin</w:t>
            </w:r>
            <w:proofErr w:type="spellEnd"/>
          </w:p>
        </w:tc>
      </w:tr>
      <w:tr w:rsidR="00BB2A0A" w:rsidRPr="00011293" w14:paraId="40AE4B9C" w14:textId="77777777" w:rsidTr="00036E8A">
        <w:tc>
          <w:tcPr>
            <w:tcW w:w="8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BABF" w14:textId="57F1939D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Dendi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ab/>
            </w:r>
            <w:r w:rsidR="00D302F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and related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3974" w14:textId="65384BA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Lempti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,</w:t>
            </w:r>
            <w:r w:rsidR="00036E8A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11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1F3" w14:textId="777777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8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6607" w14:textId="777777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3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F0B5" w14:textId="777777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BB2A0A" w:rsidRPr="00011293" w14:paraId="49CBA11E" w14:textId="77777777" w:rsidTr="00036E8A">
        <w:tc>
          <w:tcPr>
            <w:tcW w:w="8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340" w14:textId="7919AB84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Yoa-lokpa</w:t>
            </w:r>
            <w:r w:rsidR="00D302F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and related</w:t>
            </w: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ab/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1773" w14:textId="77777777" w:rsidR="00BB2A0A" w:rsidRPr="00011293" w:rsidRDefault="00BB2A0A" w:rsidP="00FF395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184" w14:textId="05B51888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Sowa,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sosowan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8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AD86" w14:textId="777777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3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959D" w14:textId="31A899B7" w:rsidR="00BB2A0A" w:rsidRPr="00011293" w:rsidRDefault="00634ED6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Sowa,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saham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</w:p>
        </w:tc>
      </w:tr>
      <w:tr w:rsidR="00BB2A0A" w:rsidRPr="00011293" w14:paraId="1EAC216C" w14:textId="77777777" w:rsidTr="00036E8A">
        <w:tc>
          <w:tcPr>
            <w:tcW w:w="8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EA1F" w14:textId="7434602B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Peulh</w:t>
            </w: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ab/>
            </w:r>
            <w:r w:rsidR="00D302F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and related 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6227" w14:textId="77777777" w:rsidR="00BB2A0A" w:rsidRPr="00011293" w:rsidRDefault="00BB2A0A" w:rsidP="00FF395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988" w14:textId="777777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Boussoumari</w:t>
            </w:r>
            <w:proofErr w:type="spellEnd"/>
          </w:p>
        </w:tc>
        <w:tc>
          <w:tcPr>
            <w:tcW w:w="8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785" w14:textId="7612C6DF" w:rsidR="00BB2A0A" w:rsidRPr="00011293" w:rsidRDefault="00512B02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lempti</w:t>
            </w:r>
            <w:proofErr w:type="spellEnd"/>
          </w:p>
        </w:tc>
        <w:tc>
          <w:tcPr>
            <w:tcW w:w="13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8D3D" w14:textId="777777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BB2A0A" w:rsidRPr="00011293" w14:paraId="1167268E" w14:textId="77777777" w:rsidTr="00036E8A">
        <w:tc>
          <w:tcPr>
            <w:tcW w:w="8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F1EB" w14:textId="69677B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Otamari</w:t>
            </w:r>
            <w:proofErr w:type="spellEnd"/>
            <w:r w:rsidR="00D302F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and related</w:t>
            </w: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ab/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9B5E" w14:textId="3BBB2C78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hignin</w:t>
            </w:r>
            <w:proofErr w:type="spellEnd"/>
          </w:p>
        </w:tc>
        <w:tc>
          <w:tcPr>
            <w:tcW w:w="11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1435" w14:textId="3C267501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hignin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ngnin</w:t>
            </w:r>
            <w:proofErr w:type="spellEnd"/>
            <w:r w:rsidR="009816DD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 w:rsidR="009816DD" w:rsidRPr="00011293">
              <w:rPr>
                <w:rFonts w:ascii="Times New Roman" w:eastAsia="Times New Roman" w:hAnsi="Times New Roman" w:cs="Times New Roman"/>
                <w:sz w:val="24"/>
                <w:lang w:val="en-US"/>
              </w:rPr>
              <w:t>Ngné</w:t>
            </w:r>
            <w:proofErr w:type="spellEnd"/>
            <w:r w:rsidR="009816DD" w:rsidRPr="00011293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8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EB6D" w14:textId="2A637704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hignin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</w:p>
        </w:tc>
        <w:tc>
          <w:tcPr>
            <w:tcW w:w="13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9AF4" w14:textId="777777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Wôgounmou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sari, </w:t>
            </w:r>
          </w:p>
          <w:p w14:paraId="32FC3AC3" w14:textId="65FF282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lang w:val="en-GB"/>
              </w:rPr>
              <w:t>Wôgoundam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lang w:val="en-GB"/>
              </w:rPr>
              <w:t>Wôdomepè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lang w:val="en-GB"/>
              </w:rPr>
              <w:t>Ognangou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lang w:val="en-GB"/>
              </w:rPr>
              <w:t>Ignin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Mouwalowouan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N'ssodomepime</w:t>
            </w:r>
            <w:proofErr w:type="spellEnd"/>
            <w:r w:rsidR="0033783F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proofErr w:type="gramStart"/>
            <w:r w:rsidR="0033783F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Sonkouessi</w:t>
            </w:r>
            <w:r w:rsidR="005C680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;</w:t>
            </w:r>
            <w:r w:rsidR="00F261EE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sonda</w:t>
            </w:r>
            <w:proofErr w:type="spellEnd"/>
            <w:proofErr w:type="gramEnd"/>
            <w:r w:rsidR="00F261EE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</w:p>
        </w:tc>
      </w:tr>
      <w:tr w:rsidR="00BB2A0A" w:rsidRPr="00011293" w14:paraId="681FC119" w14:textId="77777777" w:rsidTr="00036E8A">
        <w:tc>
          <w:tcPr>
            <w:tcW w:w="8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D5A6" w14:textId="082E444D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Yoruba</w:t>
            </w:r>
            <w:r w:rsidR="00D302F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and related</w:t>
            </w: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ab/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26C2" w14:textId="77777777" w:rsidR="00BB2A0A" w:rsidRPr="00011293" w:rsidRDefault="00BB2A0A" w:rsidP="00FF395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B811" w14:textId="44D98B27" w:rsidR="00BB2A0A" w:rsidRPr="00011293" w:rsidRDefault="00B12993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Monhin</w:t>
            </w:r>
            <w:proofErr w:type="spellEnd"/>
          </w:p>
        </w:tc>
        <w:tc>
          <w:tcPr>
            <w:tcW w:w="8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4AFA" w14:textId="77777777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3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3AC0" w14:textId="75A2F5DE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S</w:t>
            </w:r>
            <w:r w:rsidR="00582A67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ari</w:t>
            </w: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gouolo</w:t>
            </w:r>
            <w:proofErr w:type="spellEnd"/>
            <w:r w:rsidR="00003988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; </w:t>
            </w:r>
            <w:proofErr w:type="spellStart"/>
            <w:r w:rsidR="00003988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yinti</w:t>
            </w:r>
            <w:proofErr w:type="spellEnd"/>
          </w:p>
        </w:tc>
      </w:tr>
      <w:tr w:rsidR="00BB2A0A" w:rsidRPr="00F161ED" w14:paraId="34706FF7" w14:textId="77777777" w:rsidTr="00036E8A">
        <w:tc>
          <w:tcPr>
            <w:tcW w:w="861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C4C2" w14:textId="585BE61E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Others 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16CD" w14:textId="4651977B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Lempti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1176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8586" w14:textId="6EF1304B" w:rsidR="00BB2A0A" w:rsidRPr="00011293" w:rsidRDefault="00036E8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Lempti</w:t>
            </w:r>
            <w:proofErr w:type="spellEnd"/>
          </w:p>
        </w:tc>
        <w:tc>
          <w:tcPr>
            <w:tcW w:w="808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315B" w14:textId="5094968E" w:rsidR="00BB2A0A" w:rsidRPr="00011293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305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5B6F" w14:textId="1769E6DB" w:rsidR="00BB2A0A" w:rsidRPr="00F161ED" w:rsidRDefault="00BB2A0A" w:rsidP="00FF3955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Sonwin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sonda</w:t>
            </w:r>
            <w:proofErr w:type="spellEnd"/>
            <w:r w:rsidR="0001129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r w:rsidR="00011293" w:rsidRPr="00011293">
              <w:rPr>
                <w:rFonts w:ascii="Times New Roman" w:eastAsia="Times New Roman" w:hAnsi="Times New Roman" w:cs="Times New Roman"/>
                <w:sz w:val="24"/>
              </w:rPr>
              <w:t>N's</w:t>
            </w:r>
            <w:r w:rsidR="00011293" w:rsidRPr="00011293">
              <w:rPr>
                <w:rFonts w:ascii="Times New Roman" w:eastAsia="Times New Roman" w:hAnsi="Times New Roman" w:cs="Times New Roman"/>
                <w:sz w:val="24"/>
                <w:lang w:val="en-GB"/>
              </w:rPr>
              <w:t>ô</w:t>
            </w:r>
            <w:proofErr w:type="spellStart"/>
            <w:r w:rsidR="00011293" w:rsidRPr="00011293">
              <w:rPr>
                <w:rFonts w:ascii="Times New Roman" w:eastAsia="Times New Roman" w:hAnsi="Times New Roman" w:cs="Times New Roman"/>
                <w:sz w:val="24"/>
              </w:rPr>
              <w:t>romou</w:t>
            </w:r>
            <w:proofErr w:type="spellEnd"/>
          </w:p>
        </w:tc>
      </w:tr>
    </w:tbl>
    <w:p w14:paraId="70CDEFDA" w14:textId="77777777" w:rsidR="00A56B04" w:rsidRPr="00F10315" w:rsidRDefault="00A56B04" w:rsidP="00D600E2">
      <w:pPr>
        <w:rPr>
          <w:lang w:val="en-GB"/>
        </w:rPr>
      </w:pPr>
    </w:p>
    <w:sectPr w:rsidR="00A56B04" w:rsidRPr="00F10315" w:rsidSect="00D600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0913" w14:textId="77777777" w:rsidR="00187B15" w:rsidRDefault="00187B15" w:rsidP="00A73C07">
      <w:pPr>
        <w:spacing w:after="0" w:line="240" w:lineRule="auto"/>
      </w:pPr>
      <w:r>
        <w:separator/>
      </w:r>
    </w:p>
  </w:endnote>
  <w:endnote w:type="continuationSeparator" w:id="0">
    <w:p w14:paraId="780D5DEF" w14:textId="77777777" w:rsidR="00187B15" w:rsidRDefault="00187B15" w:rsidP="00A7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BE0E" w14:textId="77777777" w:rsidR="00187B15" w:rsidRDefault="00187B15" w:rsidP="00A73C07">
      <w:pPr>
        <w:spacing w:after="0" w:line="240" w:lineRule="auto"/>
      </w:pPr>
      <w:r>
        <w:separator/>
      </w:r>
    </w:p>
  </w:footnote>
  <w:footnote w:type="continuationSeparator" w:id="0">
    <w:p w14:paraId="677A90F2" w14:textId="77777777" w:rsidR="00187B15" w:rsidRDefault="00187B15" w:rsidP="00A7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9803" w14:textId="77777777" w:rsidR="00A73C07" w:rsidRDefault="00A73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15"/>
    <w:rsid w:val="00003988"/>
    <w:rsid w:val="00011293"/>
    <w:rsid w:val="00036E8A"/>
    <w:rsid w:val="00040F6D"/>
    <w:rsid w:val="001061C5"/>
    <w:rsid w:val="0011498F"/>
    <w:rsid w:val="00160C03"/>
    <w:rsid w:val="0016423B"/>
    <w:rsid w:val="00173024"/>
    <w:rsid w:val="00180E12"/>
    <w:rsid w:val="00187B15"/>
    <w:rsid w:val="00216EB8"/>
    <w:rsid w:val="00253EFB"/>
    <w:rsid w:val="002E36B0"/>
    <w:rsid w:val="0033783F"/>
    <w:rsid w:val="00434778"/>
    <w:rsid w:val="00486260"/>
    <w:rsid w:val="00512B02"/>
    <w:rsid w:val="005654B9"/>
    <w:rsid w:val="00582A67"/>
    <w:rsid w:val="005C6803"/>
    <w:rsid w:val="005F3FE7"/>
    <w:rsid w:val="005F5521"/>
    <w:rsid w:val="00634ED6"/>
    <w:rsid w:val="00680EC0"/>
    <w:rsid w:val="006835DA"/>
    <w:rsid w:val="0070435B"/>
    <w:rsid w:val="00756363"/>
    <w:rsid w:val="00826575"/>
    <w:rsid w:val="00895749"/>
    <w:rsid w:val="008A7468"/>
    <w:rsid w:val="008B597A"/>
    <w:rsid w:val="00921EFC"/>
    <w:rsid w:val="00953977"/>
    <w:rsid w:val="009816DD"/>
    <w:rsid w:val="00A56B04"/>
    <w:rsid w:val="00A73C07"/>
    <w:rsid w:val="00AD4936"/>
    <w:rsid w:val="00B12993"/>
    <w:rsid w:val="00B94AE2"/>
    <w:rsid w:val="00B94D7A"/>
    <w:rsid w:val="00B95B80"/>
    <w:rsid w:val="00BB2A0A"/>
    <w:rsid w:val="00C730D7"/>
    <w:rsid w:val="00CD6037"/>
    <w:rsid w:val="00D302F3"/>
    <w:rsid w:val="00D600E2"/>
    <w:rsid w:val="00D73913"/>
    <w:rsid w:val="00E1713B"/>
    <w:rsid w:val="00E17BF9"/>
    <w:rsid w:val="00E417C5"/>
    <w:rsid w:val="00E92B19"/>
    <w:rsid w:val="00E96E4F"/>
    <w:rsid w:val="00EE54E8"/>
    <w:rsid w:val="00F10315"/>
    <w:rsid w:val="00F261EE"/>
    <w:rsid w:val="00F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7E474"/>
  <w15:chartTrackingRefBased/>
  <w15:docId w15:val="{62908BF9-D989-4F04-86A1-0095B38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uiPriority w:val="1"/>
    <w:unhideWhenUsed/>
    <w:qFormat/>
    <w:rsid w:val="00A56B04"/>
    <w:rPr>
      <w:rFonts w:ascii="Calibri" w:eastAsia="Calibri" w:hAnsi="Calibri" w:cs="Calibri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5">
    <w:name w:val="5"/>
    <w:uiPriority w:val="1"/>
    <w:unhideWhenUsed/>
    <w:qFormat/>
    <w:rsid w:val="00A56B04"/>
    <w:rPr>
      <w:rFonts w:ascii="Calibri" w:eastAsia="Calibri" w:hAnsi="Calibri" w:cs="Calibri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2">
    <w:name w:val="2"/>
    <w:uiPriority w:val="1"/>
    <w:unhideWhenUsed/>
    <w:qFormat/>
    <w:rsid w:val="00BB2A0A"/>
    <w:rPr>
      <w:rFonts w:ascii="Calibri" w:eastAsia="Calibri" w:hAnsi="Calibri" w:cs="Calibri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7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07"/>
  </w:style>
  <w:style w:type="paragraph" w:styleId="Footer">
    <w:name w:val="footer"/>
    <w:basedOn w:val="Normal"/>
    <w:link w:val="FooterChar"/>
    <w:uiPriority w:val="99"/>
    <w:unhideWhenUsed/>
    <w:rsid w:val="00A7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07"/>
  </w:style>
  <w:style w:type="paragraph" w:styleId="ListParagraph">
    <w:name w:val="List Paragraph"/>
    <w:basedOn w:val="Normal"/>
    <w:uiPriority w:val="34"/>
    <w:qFormat/>
    <w:rsid w:val="00F7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Nicodeme Fassinou Hotegni</cp:lastModifiedBy>
  <cp:revision>2</cp:revision>
  <dcterms:created xsi:type="dcterms:W3CDTF">2023-05-02T09:28:00Z</dcterms:created>
  <dcterms:modified xsi:type="dcterms:W3CDTF">2023-05-02T09:28:00Z</dcterms:modified>
</cp:coreProperties>
</file>