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E5" w:rsidRDefault="008014F6">
      <w:r w:rsidRPr="008014F6">
        <w:rPr>
          <w:noProof/>
          <w:lang w:val="en-IN" w:eastAsia="en-IN"/>
        </w:rPr>
        <w:drawing>
          <wp:inline distT="0" distB="0" distL="0" distR="0">
            <wp:extent cx="5614670" cy="2063819"/>
            <wp:effectExtent l="19050" t="0" r="5080" b="0"/>
            <wp:docPr id="2" name="Picture 1" descr="C:\Users\HP\Desktop\M EA 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M EA F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2063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4F6" w:rsidRPr="00AB1FCE" w:rsidRDefault="008014F6" w:rsidP="008014F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Fig.S</w:t>
      </w:r>
      <w:r w:rsidRPr="00AB1FCE">
        <w:rPr>
          <w:rFonts w:ascii="Times New Roman" w:hAnsi="Times New Roman" w:cs="Times New Roman"/>
          <w:sz w:val="24"/>
        </w:rPr>
        <w:t>1. Diversity analysis for parents using SSR markers.</w:t>
      </w:r>
      <w:r w:rsidRPr="002644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M= 100 bp ladder and genotypes 1,2,3 and </w:t>
      </w:r>
      <w:r w:rsidRPr="00967D4C">
        <w:rPr>
          <w:rFonts w:ascii="Times New Roman" w:hAnsi="Times New Roman" w:cs="Times New Roman"/>
          <w:sz w:val="24"/>
        </w:rPr>
        <w:t xml:space="preserve">4 are </w:t>
      </w:r>
      <w:r>
        <w:rPr>
          <w:rFonts w:ascii="Times New Roman" w:hAnsi="Times New Roman" w:cs="Times New Roman"/>
          <w:sz w:val="24"/>
        </w:rPr>
        <w:t>‘</w:t>
      </w:r>
      <w:r w:rsidRPr="00967D4C">
        <w:rPr>
          <w:rFonts w:ascii="Times New Roman" w:hAnsi="Times New Roman" w:cs="Times New Roman"/>
          <w:sz w:val="24"/>
        </w:rPr>
        <w:t>Az</w:t>
      </w:r>
      <w:r>
        <w:rPr>
          <w:rFonts w:ascii="Times New Roman" w:hAnsi="Times New Roman" w:cs="Times New Roman"/>
          <w:sz w:val="24"/>
        </w:rPr>
        <w:t>ad Pea-1’, ‘Palam Sumool’, ‘Pb-89’ and</w:t>
      </w:r>
      <w:r w:rsidRPr="00967D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‘</w:t>
      </w:r>
      <w:r w:rsidRPr="00967D4C">
        <w:rPr>
          <w:rFonts w:ascii="Times New Roman" w:hAnsi="Times New Roman" w:cs="Times New Roman"/>
          <w:sz w:val="24"/>
        </w:rPr>
        <w:t>Palam Priya</w:t>
      </w:r>
      <w:r>
        <w:rPr>
          <w:rFonts w:ascii="Times New Roman" w:hAnsi="Times New Roman" w:cs="Times New Roman"/>
          <w:sz w:val="24"/>
        </w:rPr>
        <w:t>’, respectively.</w:t>
      </w:r>
    </w:p>
    <w:p w:rsidR="008014F6" w:rsidRDefault="008014F6"/>
    <w:p w:rsidR="008014F6" w:rsidRDefault="008014F6"/>
    <w:p w:rsidR="008014F6" w:rsidRDefault="008014F6"/>
    <w:p w:rsidR="008014F6" w:rsidRDefault="008014F6"/>
    <w:p w:rsidR="008014F6" w:rsidRDefault="008014F6"/>
    <w:p w:rsidR="008014F6" w:rsidRDefault="008014F6"/>
    <w:p w:rsidR="008014F6" w:rsidRDefault="008014F6"/>
    <w:p w:rsidR="008014F6" w:rsidRDefault="008014F6"/>
    <w:p w:rsidR="008014F6" w:rsidRDefault="008014F6"/>
    <w:p w:rsidR="008014F6" w:rsidRDefault="008014F6"/>
    <w:p w:rsidR="008014F6" w:rsidRDefault="008014F6"/>
    <w:p w:rsidR="008014F6" w:rsidRDefault="008014F6"/>
    <w:p w:rsidR="008014F6" w:rsidRDefault="008014F6"/>
    <w:p w:rsidR="008014F6" w:rsidRDefault="008014F6"/>
    <w:p w:rsidR="008014F6" w:rsidRDefault="008014F6"/>
    <w:p w:rsidR="008014F6" w:rsidRDefault="008014F6"/>
    <w:p w:rsidR="008014F6" w:rsidRDefault="008014F6"/>
    <w:p w:rsidR="008014F6" w:rsidRDefault="008014F6">
      <w:r w:rsidRPr="008014F6">
        <w:rPr>
          <w:noProof/>
          <w:lang w:val="en-IN" w:eastAsia="en-IN"/>
        </w:rPr>
        <w:lastRenderedPageBreak/>
        <w:drawing>
          <wp:inline distT="0" distB="0" distL="0" distR="0">
            <wp:extent cx="5614670" cy="3678577"/>
            <wp:effectExtent l="19050" t="0" r="5080" b="0"/>
            <wp:docPr id="12" name="Picture 4" descr="C:\Users\HP\Desktop\EA fIN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EA fINAL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3678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4F6" w:rsidRPr="00AB1FCE" w:rsidRDefault="008014F6" w:rsidP="008014F6">
      <w:pPr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Fig.S</w:t>
      </w:r>
      <w:r w:rsidRPr="00AB1FCE">
        <w:rPr>
          <w:rFonts w:ascii="Times New Roman" w:hAnsi="Times New Roman" w:cs="Times New Roman"/>
          <w:bCs/>
          <w:sz w:val="24"/>
        </w:rPr>
        <w:t>2. Process of development of breeding lines</w:t>
      </w:r>
    </w:p>
    <w:p w:rsidR="008014F6" w:rsidRDefault="008014F6"/>
    <w:sectPr w:rsidR="008014F6" w:rsidSect="00B945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4DB" w:rsidRDefault="001F74DB" w:rsidP="00B94580">
      <w:pPr>
        <w:spacing w:after="0" w:line="240" w:lineRule="auto"/>
      </w:pPr>
      <w:r>
        <w:separator/>
      </w:r>
    </w:p>
  </w:endnote>
  <w:endnote w:type="continuationSeparator" w:id="1">
    <w:p w:rsidR="001F74DB" w:rsidRDefault="001F74DB" w:rsidP="00B9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580" w:rsidRDefault="00B945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580" w:rsidRDefault="00B945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580" w:rsidRDefault="00B945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4DB" w:rsidRDefault="001F74DB" w:rsidP="00B94580">
      <w:pPr>
        <w:spacing w:after="0" w:line="240" w:lineRule="auto"/>
      </w:pPr>
      <w:r>
        <w:separator/>
      </w:r>
    </w:p>
  </w:footnote>
  <w:footnote w:type="continuationSeparator" w:id="1">
    <w:p w:rsidR="001F74DB" w:rsidRDefault="001F74DB" w:rsidP="00B9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580" w:rsidRDefault="00B945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339969"/>
      <w:docPartObj>
        <w:docPartGallery w:val="Page Numbers (Top of Page)"/>
        <w:docPartUnique/>
      </w:docPartObj>
    </w:sdtPr>
    <w:sdtContent>
      <w:p w:rsidR="00B94580" w:rsidRDefault="004A55E5">
        <w:pPr>
          <w:pStyle w:val="Header"/>
          <w:jc w:val="right"/>
        </w:pPr>
        <w:fldSimple w:instr=" PAGE   \* MERGEFORMAT ">
          <w:r w:rsidR="001E5D8A">
            <w:rPr>
              <w:noProof/>
            </w:rPr>
            <w:t>1</w:t>
          </w:r>
        </w:fldSimple>
      </w:p>
    </w:sdtContent>
  </w:sdt>
  <w:p w:rsidR="00B94580" w:rsidRDefault="00B945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580" w:rsidRDefault="00B945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4F6"/>
    <w:rsid w:val="001E5D8A"/>
    <w:rsid w:val="001F74DB"/>
    <w:rsid w:val="004A55E5"/>
    <w:rsid w:val="008014F6"/>
    <w:rsid w:val="00B94580"/>
    <w:rsid w:val="00E4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F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B94580"/>
  </w:style>
  <w:style w:type="paragraph" w:styleId="Header">
    <w:name w:val="header"/>
    <w:basedOn w:val="Normal"/>
    <w:link w:val="HeaderChar"/>
    <w:uiPriority w:val="99"/>
    <w:unhideWhenUsed/>
    <w:rsid w:val="00B9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580"/>
  </w:style>
  <w:style w:type="paragraph" w:styleId="Footer">
    <w:name w:val="footer"/>
    <w:basedOn w:val="Normal"/>
    <w:link w:val="FooterChar"/>
    <w:uiPriority w:val="99"/>
    <w:semiHidden/>
    <w:unhideWhenUsed/>
    <w:rsid w:val="00B9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54B63-F790-4550-8689-409844B0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2019-02-26T04:20:00Z</dcterms:created>
  <dcterms:modified xsi:type="dcterms:W3CDTF">2019-02-26T04:20:00Z</dcterms:modified>
</cp:coreProperties>
</file>