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09" w:rsidRPr="008B0471" w:rsidRDefault="00042809" w:rsidP="00042809">
      <w:pPr>
        <w:jc w:val="both"/>
        <w:rPr>
          <w:sz w:val="20"/>
          <w:szCs w:val="20"/>
        </w:rPr>
      </w:pPr>
      <w:r w:rsidRPr="008B0471">
        <w:rPr>
          <w:sz w:val="20"/>
          <w:szCs w:val="20"/>
        </w:rPr>
        <w:t xml:space="preserve">Table </w:t>
      </w:r>
      <w:r>
        <w:rPr>
          <w:sz w:val="20"/>
          <w:szCs w:val="20"/>
        </w:rPr>
        <w:t>S</w:t>
      </w:r>
      <w:r w:rsidRPr="008B0471">
        <w:rPr>
          <w:sz w:val="20"/>
          <w:szCs w:val="20"/>
        </w:rPr>
        <w:t>1. Physio-chemical properties of the soil of both experimental sites.</w:t>
      </w:r>
    </w:p>
    <w:p w:rsidR="00042809" w:rsidRPr="008B0471" w:rsidRDefault="00042809" w:rsidP="00042809">
      <w:pPr>
        <w:jc w:val="both"/>
        <w:rPr>
          <w:b/>
          <w:bCs/>
          <w:sz w:val="20"/>
          <w:szCs w:val="20"/>
        </w:rPr>
      </w:pPr>
    </w:p>
    <w:tbl>
      <w:tblPr>
        <w:tblW w:w="10123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711"/>
        <w:gridCol w:w="970"/>
        <w:gridCol w:w="1260"/>
        <w:gridCol w:w="1357"/>
        <w:gridCol w:w="256"/>
        <w:gridCol w:w="2170"/>
        <w:gridCol w:w="1163"/>
        <w:gridCol w:w="236"/>
      </w:tblGrid>
      <w:tr w:rsidR="00042809" w:rsidRPr="008B0471" w:rsidTr="00350817">
        <w:trPr>
          <w:trHeight w:val="207"/>
          <w:jc w:val="center"/>
        </w:trPr>
        <w:tc>
          <w:tcPr>
            <w:tcW w:w="2711" w:type="dxa"/>
            <w:vMerge w:val="restart"/>
            <w:tcBorders>
              <w:top w:val="single" w:sz="4" w:space="0" w:color="auto"/>
              <w:bottom w:val="nil"/>
            </w:tcBorders>
          </w:tcPr>
          <w:p w:rsidR="00042809" w:rsidRPr="008B0471" w:rsidRDefault="00042809" w:rsidP="00350817">
            <w:pPr>
              <w:jc w:val="both"/>
              <w:rPr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Determination</w:t>
            </w:r>
          </w:p>
        </w:tc>
        <w:tc>
          <w:tcPr>
            <w:tcW w:w="970" w:type="dxa"/>
            <w:vMerge w:val="restart"/>
          </w:tcPr>
          <w:p w:rsidR="00042809" w:rsidRPr="008B0471" w:rsidRDefault="00042809" w:rsidP="00350817">
            <w:pPr>
              <w:jc w:val="both"/>
              <w:rPr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Unit</w:t>
            </w:r>
          </w:p>
        </w:tc>
        <w:tc>
          <w:tcPr>
            <w:tcW w:w="2873" w:type="dxa"/>
            <w:gridSpan w:val="3"/>
          </w:tcPr>
          <w:p w:rsidR="00042809" w:rsidRPr="008B0471" w:rsidRDefault="00042809" w:rsidP="00350817">
            <w:pPr>
              <w:jc w:val="both"/>
              <w:rPr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Multan</w:t>
            </w:r>
          </w:p>
        </w:tc>
        <w:tc>
          <w:tcPr>
            <w:tcW w:w="3566" w:type="dxa"/>
            <w:gridSpan w:val="3"/>
          </w:tcPr>
          <w:p w:rsidR="00042809" w:rsidRPr="008B0471" w:rsidRDefault="00042809" w:rsidP="00350817">
            <w:pPr>
              <w:jc w:val="both"/>
              <w:rPr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Vehari</w:t>
            </w:r>
          </w:p>
        </w:tc>
      </w:tr>
      <w:tr w:rsidR="00042809" w:rsidRPr="008B0471" w:rsidTr="00350817">
        <w:trPr>
          <w:trHeight w:val="207"/>
          <w:jc w:val="center"/>
        </w:trPr>
        <w:tc>
          <w:tcPr>
            <w:tcW w:w="2711" w:type="dxa"/>
            <w:vMerge/>
            <w:tcBorders>
              <w:top w:val="nil"/>
              <w:bottom w:val="nil"/>
            </w:tcBorders>
          </w:tcPr>
          <w:p w:rsidR="00042809" w:rsidRPr="008B0471" w:rsidRDefault="00042809" w:rsidP="003508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042809" w:rsidRPr="008B0471" w:rsidRDefault="00042809" w:rsidP="0035081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42809" w:rsidRPr="008B0471" w:rsidRDefault="00042809" w:rsidP="00350817">
            <w:pPr>
              <w:jc w:val="both"/>
              <w:rPr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2011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042809" w:rsidRPr="008B0471" w:rsidRDefault="00042809" w:rsidP="00350817">
            <w:pPr>
              <w:jc w:val="both"/>
              <w:rPr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2012</w:t>
            </w:r>
          </w:p>
        </w:tc>
        <w:tc>
          <w:tcPr>
            <w:tcW w:w="256" w:type="dxa"/>
          </w:tcPr>
          <w:p w:rsidR="00042809" w:rsidRPr="008B0471" w:rsidRDefault="00042809" w:rsidP="0035081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042809" w:rsidRPr="008B0471" w:rsidRDefault="00042809" w:rsidP="00350817">
            <w:pPr>
              <w:jc w:val="both"/>
              <w:rPr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2011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042809" w:rsidRPr="008B0471" w:rsidRDefault="00042809" w:rsidP="00350817">
            <w:pPr>
              <w:jc w:val="both"/>
              <w:rPr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2012</w:t>
            </w:r>
          </w:p>
        </w:tc>
        <w:tc>
          <w:tcPr>
            <w:tcW w:w="236" w:type="dxa"/>
          </w:tcPr>
          <w:p w:rsidR="00042809" w:rsidRPr="008B0471" w:rsidRDefault="00042809" w:rsidP="00350817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042809" w:rsidRPr="008B0471" w:rsidTr="00350817">
        <w:trPr>
          <w:trHeight w:val="207"/>
          <w:jc w:val="center"/>
        </w:trPr>
        <w:tc>
          <w:tcPr>
            <w:tcW w:w="10120" w:type="dxa"/>
            <w:gridSpan w:val="8"/>
            <w:tcBorders>
              <w:top w:val="nil"/>
              <w:bottom w:val="single" w:sz="4" w:space="0" w:color="auto"/>
            </w:tcBorders>
          </w:tcPr>
          <w:p w:rsidR="00042809" w:rsidRPr="008B0471" w:rsidRDefault="00042809" w:rsidP="00350817">
            <w:pPr>
              <w:jc w:val="both"/>
              <w:rPr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Physical Analysis</w:t>
            </w:r>
          </w:p>
        </w:tc>
      </w:tr>
      <w:tr w:rsidR="00042809" w:rsidRPr="008B0471" w:rsidTr="00350817">
        <w:trPr>
          <w:trHeight w:val="207"/>
          <w:jc w:val="center"/>
        </w:trPr>
        <w:tc>
          <w:tcPr>
            <w:tcW w:w="2711" w:type="dxa"/>
            <w:tcBorders>
              <w:top w:val="single" w:sz="4" w:space="0" w:color="auto"/>
            </w:tcBorders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Sand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27.80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27.70</w:t>
            </w:r>
          </w:p>
        </w:tc>
        <w:tc>
          <w:tcPr>
            <w:tcW w:w="256" w:type="dxa"/>
            <w:tcBorders>
              <w:top w:val="single" w:sz="4" w:space="0" w:color="auto"/>
            </w:tcBorders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28.50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28.70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042809" w:rsidRPr="008B0471" w:rsidTr="00350817">
        <w:trPr>
          <w:trHeight w:val="207"/>
          <w:jc w:val="center"/>
        </w:trPr>
        <w:tc>
          <w:tcPr>
            <w:tcW w:w="2711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Silt</w:t>
            </w:r>
          </w:p>
        </w:tc>
        <w:tc>
          <w:tcPr>
            <w:tcW w:w="970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52.50</w:t>
            </w:r>
          </w:p>
        </w:tc>
        <w:tc>
          <w:tcPr>
            <w:tcW w:w="1357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52.80</w:t>
            </w:r>
          </w:p>
        </w:tc>
        <w:tc>
          <w:tcPr>
            <w:tcW w:w="256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70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50.60</w:t>
            </w:r>
          </w:p>
        </w:tc>
        <w:tc>
          <w:tcPr>
            <w:tcW w:w="1163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49.50</w:t>
            </w:r>
          </w:p>
        </w:tc>
        <w:tc>
          <w:tcPr>
            <w:tcW w:w="236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042809" w:rsidRPr="008B0471" w:rsidTr="00350817">
        <w:trPr>
          <w:trHeight w:val="207"/>
          <w:jc w:val="center"/>
        </w:trPr>
        <w:tc>
          <w:tcPr>
            <w:tcW w:w="2711" w:type="dxa"/>
            <w:tcBorders>
              <w:bottom w:val="nil"/>
            </w:tcBorders>
          </w:tcPr>
          <w:p w:rsidR="00042809" w:rsidRPr="008B0471" w:rsidRDefault="00042809" w:rsidP="00350817">
            <w:pPr>
              <w:tabs>
                <w:tab w:val="center" w:pos="1181"/>
                <w:tab w:val="right" w:pos="2363"/>
              </w:tabs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Clay</w:t>
            </w:r>
          </w:p>
        </w:tc>
        <w:tc>
          <w:tcPr>
            <w:tcW w:w="970" w:type="dxa"/>
            <w:tcBorders>
              <w:bottom w:val="nil"/>
            </w:tcBorders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bottom w:val="nil"/>
            </w:tcBorders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19.70</w:t>
            </w:r>
          </w:p>
        </w:tc>
        <w:tc>
          <w:tcPr>
            <w:tcW w:w="1357" w:type="dxa"/>
            <w:tcBorders>
              <w:bottom w:val="nil"/>
            </w:tcBorders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19.50</w:t>
            </w:r>
          </w:p>
        </w:tc>
        <w:tc>
          <w:tcPr>
            <w:tcW w:w="256" w:type="dxa"/>
            <w:tcBorders>
              <w:bottom w:val="nil"/>
            </w:tcBorders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70" w:type="dxa"/>
            <w:tcBorders>
              <w:bottom w:val="nil"/>
            </w:tcBorders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20.90</w:t>
            </w:r>
          </w:p>
        </w:tc>
        <w:tc>
          <w:tcPr>
            <w:tcW w:w="1163" w:type="dxa"/>
            <w:tcBorders>
              <w:bottom w:val="nil"/>
            </w:tcBorders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21.80</w:t>
            </w:r>
          </w:p>
        </w:tc>
        <w:tc>
          <w:tcPr>
            <w:tcW w:w="236" w:type="dxa"/>
            <w:tcBorders>
              <w:bottom w:val="nil"/>
            </w:tcBorders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042809" w:rsidRPr="008B0471" w:rsidTr="00350817">
        <w:trPr>
          <w:trHeight w:val="207"/>
          <w:jc w:val="center"/>
        </w:trPr>
        <w:tc>
          <w:tcPr>
            <w:tcW w:w="3681" w:type="dxa"/>
            <w:gridSpan w:val="2"/>
            <w:tcBorders>
              <w:top w:val="nil"/>
              <w:bottom w:val="single" w:sz="4" w:space="0" w:color="auto"/>
            </w:tcBorders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Textural class</w:t>
            </w:r>
          </w:p>
        </w:tc>
        <w:tc>
          <w:tcPr>
            <w:tcW w:w="2873" w:type="dxa"/>
            <w:gridSpan w:val="3"/>
            <w:tcBorders>
              <w:top w:val="nil"/>
              <w:bottom w:val="single" w:sz="4" w:space="0" w:color="auto"/>
            </w:tcBorders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Silty clay loam</w:t>
            </w:r>
          </w:p>
        </w:tc>
        <w:tc>
          <w:tcPr>
            <w:tcW w:w="3566" w:type="dxa"/>
            <w:gridSpan w:val="3"/>
            <w:tcBorders>
              <w:top w:val="nil"/>
              <w:bottom w:val="single" w:sz="4" w:space="0" w:color="auto"/>
            </w:tcBorders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Clay loam</w:t>
            </w:r>
          </w:p>
        </w:tc>
      </w:tr>
      <w:tr w:rsidR="00042809" w:rsidRPr="008B0471" w:rsidTr="00350817">
        <w:trPr>
          <w:trHeight w:val="207"/>
          <w:jc w:val="center"/>
        </w:trPr>
        <w:tc>
          <w:tcPr>
            <w:tcW w:w="10120" w:type="dxa"/>
            <w:gridSpan w:val="8"/>
            <w:tcBorders>
              <w:top w:val="single" w:sz="4" w:space="0" w:color="auto"/>
            </w:tcBorders>
          </w:tcPr>
          <w:p w:rsidR="00042809" w:rsidRPr="008B0471" w:rsidRDefault="00042809" w:rsidP="00350817">
            <w:pPr>
              <w:jc w:val="both"/>
              <w:rPr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Chemical Analysis</w:t>
            </w:r>
          </w:p>
        </w:tc>
      </w:tr>
      <w:tr w:rsidR="00042809" w:rsidRPr="008B0471" w:rsidTr="00350817">
        <w:trPr>
          <w:trHeight w:val="207"/>
          <w:jc w:val="center"/>
        </w:trPr>
        <w:tc>
          <w:tcPr>
            <w:tcW w:w="2711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pH</w:t>
            </w:r>
          </w:p>
        </w:tc>
        <w:tc>
          <w:tcPr>
            <w:tcW w:w="970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8.80</w:t>
            </w:r>
          </w:p>
        </w:tc>
        <w:tc>
          <w:tcPr>
            <w:tcW w:w="1357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8.90</w:t>
            </w:r>
          </w:p>
        </w:tc>
        <w:tc>
          <w:tcPr>
            <w:tcW w:w="256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70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8.60</w:t>
            </w:r>
          </w:p>
        </w:tc>
        <w:tc>
          <w:tcPr>
            <w:tcW w:w="1163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8.70</w:t>
            </w:r>
          </w:p>
        </w:tc>
        <w:tc>
          <w:tcPr>
            <w:tcW w:w="236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042809" w:rsidRPr="008B0471" w:rsidTr="00350817">
        <w:trPr>
          <w:trHeight w:val="207"/>
          <w:jc w:val="center"/>
        </w:trPr>
        <w:tc>
          <w:tcPr>
            <w:tcW w:w="2711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EC</w:t>
            </w:r>
          </w:p>
        </w:tc>
        <w:tc>
          <w:tcPr>
            <w:tcW w:w="970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dS m</w:t>
            </w:r>
            <w:r w:rsidRPr="008B0471">
              <w:rPr>
                <w:i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260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3.33</w:t>
            </w:r>
          </w:p>
        </w:tc>
        <w:tc>
          <w:tcPr>
            <w:tcW w:w="1357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3.24</w:t>
            </w:r>
          </w:p>
        </w:tc>
        <w:tc>
          <w:tcPr>
            <w:tcW w:w="256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70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2.95</w:t>
            </w:r>
          </w:p>
        </w:tc>
        <w:tc>
          <w:tcPr>
            <w:tcW w:w="1163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3.12</w:t>
            </w:r>
          </w:p>
        </w:tc>
        <w:tc>
          <w:tcPr>
            <w:tcW w:w="236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042809" w:rsidRPr="008B0471" w:rsidTr="00350817">
        <w:trPr>
          <w:trHeight w:val="207"/>
          <w:jc w:val="center"/>
        </w:trPr>
        <w:tc>
          <w:tcPr>
            <w:tcW w:w="2711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Organic matter</w:t>
            </w:r>
          </w:p>
        </w:tc>
        <w:tc>
          <w:tcPr>
            <w:tcW w:w="970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0.71</w:t>
            </w:r>
          </w:p>
        </w:tc>
        <w:tc>
          <w:tcPr>
            <w:tcW w:w="1357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0.79</w:t>
            </w:r>
          </w:p>
        </w:tc>
        <w:tc>
          <w:tcPr>
            <w:tcW w:w="256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70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0.69</w:t>
            </w:r>
          </w:p>
        </w:tc>
        <w:tc>
          <w:tcPr>
            <w:tcW w:w="1163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0.65</w:t>
            </w:r>
          </w:p>
        </w:tc>
        <w:tc>
          <w:tcPr>
            <w:tcW w:w="236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042809" w:rsidRPr="008B0471" w:rsidTr="00350817">
        <w:trPr>
          <w:trHeight w:val="207"/>
          <w:jc w:val="center"/>
        </w:trPr>
        <w:tc>
          <w:tcPr>
            <w:tcW w:w="2711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Total nitrogen</w:t>
            </w:r>
          </w:p>
        </w:tc>
        <w:tc>
          <w:tcPr>
            <w:tcW w:w="970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0.03</w:t>
            </w:r>
          </w:p>
        </w:tc>
        <w:tc>
          <w:tcPr>
            <w:tcW w:w="1357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0.05</w:t>
            </w:r>
          </w:p>
        </w:tc>
        <w:tc>
          <w:tcPr>
            <w:tcW w:w="256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70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0.05</w:t>
            </w:r>
          </w:p>
        </w:tc>
        <w:tc>
          <w:tcPr>
            <w:tcW w:w="1163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0.07</w:t>
            </w:r>
          </w:p>
        </w:tc>
        <w:tc>
          <w:tcPr>
            <w:tcW w:w="236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042809" w:rsidRPr="008B0471" w:rsidTr="00350817">
        <w:trPr>
          <w:trHeight w:val="207"/>
          <w:jc w:val="center"/>
        </w:trPr>
        <w:tc>
          <w:tcPr>
            <w:tcW w:w="2711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Available phosphorus</w:t>
            </w:r>
          </w:p>
        </w:tc>
        <w:tc>
          <w:tcPr>
            <w:tcW w:w="970" w:type="dxa"/>
          </w:tcPr>
          <w:p w:rsidR="00042809" w:rsidRPr="006C4FBB" w:rsidRDefault="006C4FBB" w:rsidP="00350817">
            <w:pPr>
              <w:jc w:val="both"/>
              <w:rPr>
                <w:b/>
                <w:bCs/>
                <w:iCs/>
                <w:color w:val="0070C0"/>
                <w:sz w:val="20"/>
                <w:szCs w:val="20"/>
              </w:rPr>
            </w:pPr>
            <w:r w:rsidRPr="006C4FBB">
              <w:rPr>
                <w:iCs/>
                <w:color w:val="0070C0"/>
                <w:sz w:val="20"/>
                <w:szCs w:val="20"/>
              </w:rPr>
              <w:t>p</w:t>
            </w:r>
            <w:r w:rsidR="00042809" w:rsidRPr="006C4FBB">
              <w:rPr>
                <w:iCs/>
                <w:color w:val="0070C0"/>
                <w:sz w:val="20"/>
                <w:szCs w:val="20"/>
              </w:rPr>
              <w:t>pm</w:t>
            </w:r>
          </w:p>
        </w:tc>
        <w:tc>
          <w:tcPr>
            <w:tcW w:w="1260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4.85</w:t>
            </w:r>
          </w:p>
        </w:tc>
        <w:tc>
          <w:tcPr>
            <w:tcW w:w="1357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6.70</w:t>
            </w:r>
          </w:p>
        </w:tc>
        <w:tc>
          <w:tcPr>
            <w:tcW w:w="256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70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6.30</w:t>
            </w:r>
          </w:p>
        </w:tc>
        <w:tc>
          <w:tcPr>
            <w:tcW w:w="1163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8.50</w:t>
            </w:r>
          </w:p>
        </w:tc>
        <w:tc>
          <w:tcPr>
            <w:tcW w:w="236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042809" w:rsidRPr="008B0471" w:rsidTr="00350817">
        <w:trPr>
          <w:trHeight w:val="207"/>
          <w:jc w:val="center"/>
        </w:trPr>
        <w:tc>
          <w:tcPr>
            <w:tcW w:w="2711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Available potassium</w:t>
            </w:r>
          </w:p>
        </w:tc>
        <w:tc>
          <w:tcPr>
            <w:tcW w:w="970" w:type="dxa"/>
          </w:tcPr>
          <w:p w:rsidR="00042809" w:rsidRPr="006C4FBB" w:rsidRDefault="006C4FBB" w:rsidP="006C4FBB">
            <w:pPr>
              <w:jc w:val="both"/>
              <w:rPr>
                <w:b/>
                <w:bCs/>
                <w:iCs/>
                <w:color w:val="0070C0"/>
                <w:sz w:val="20"/>
                <w:szCs w:val="20"/>
              </w:rPr>
            </w:pPr>
            <w:r w:rsidRPr="006C4FBB">
              <w:rPr>
                <w:iCs/>
                <w:color w:val="0070C0"/>
                <w:sz w:val="20"/>
                <w:szCs w:val="20"/>
              </w:rPr>
              <w:t>p</w:t>
            </w:r>
            <w:r w:rsidR="00042809" w:rsidRPr="006C4FBB">
              <w:rPr>
                <w:iCs/>
                <w:color w:val="0070C0"/>
                <w:sz w:val="20"/>
                <w:szCs w:val="20"/>
              </w:rPr>
              <w:t>pm</w:t>
            </w:r>
          </w:p>
        </w:tc>
        <w:tc>
          <w:tcPr>
            <w:tcW w:w="1260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335</w:t>
            </w:r>
          </w:p>
        </w:tc>
        <w:tc>
          <w:tcPr>
            <w:tcW w:w="1357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315</w:t>
            </w:r>
          </w:p>
        </w:tc>
        <w:tc>
          <w:tcPr>
            <w:tcW w:w="256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70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1163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8B0471">
              <w:rPr>
                <w:iCs/>
                <w:sz w:val="20"/>
                <w:szCs w:val="20"/>
              </w:rPr>
              <w:t>325</w:t>
            </w:r>
          </w:p>
        </w:tc>
        <w:tc>
          <w:tcPr>
            <w:tcW w:w="236" w:type="dxa"/>
          </w:tcPr>
          <w:p w:rsidR="00042809" w:rsidRPr="008B0471" w:rsidRDefault="00042809" w:rsidP="0035081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486FA4" w:rsidRDefault="00486FA4">
      <w:bookmarkStart w:id="0" w:name="_GoBack"/>
      <w:bookmarkEnd w:id="0"/>
    </w:p>
    <w:sectPr w:rsidR="00486FA4" w:rsidSect="00A56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2D66B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20"/>
  <w:characterSpacingControl w:val="doNotCompress"/>
  <w:compat/>
  <w:rsids>
    <w:rsidRoot w:val="00A41BED"/>
    <w:rsid w:val="00042809"/>
    <w:rsid w:val="00147CC4"/>
    <w:rsid w:val="00170152"/>
    <w:rsid w:val="001D4A99"/>
    <w:rsid w:val="003432D9"/>
    <w:rsid w:val="00356201"/>
    <w:rsid w:val="004277E9"/>
    <w:rsid w:val="00486FA4"/>
    <w:rsid w:val="006C4FBB"/>
    <w:rsid w:val="00A1535F"/>
    <w:rsid w:val="00A41BED"/>
    <w:rsid w:val="00A569E8"/>
    <w:rsid w:val="00E6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1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52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4A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A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A99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A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A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1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52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4A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A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A99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A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A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2019-02-07T10:45:00Z</dcterms:created>
  <dcterms:modified xsi:type="dcterms:W3CDTF">2019-02-07T10:45:00Z</dcterms:modified>
</cp:coreProperties>
</file>