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ED4" w:rsidRDefault="004A3ED4" w:rsidP="004A3ED4">
      <w:pPr>
        <w:spacing w:line="480" w:lineRule="auto"/>
      </w:pPr>
      <w:r w:rsidRPr="00C34D86">
        <w:t>Figure S</w:t>
      </w:r>
      <w:r w:rsidR="009167D3" w:rsidRPr="00C34D86">
        <w:t>1</w:t>
      </w:r>
      <w:r w:rsidRPr="00C34D86">
        <w:t>.</w:t>
      </w:r>
      <w:r>
        <w:t xml:space="preserve"> Topographic map of Timor-Leste. The exclave of Oecusse is shown in bottom right-hand corner. 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1346"/>
      </w:tblGrid>
      <w:tr w:rsidR="00E06455" w:rsidTr="001B13CF">
        <w:trPr>
          <w:trHeight w:val="5668"/>
        </w:trPr>
        <w:tc>
          <w:tcPr>
            <w:tcW w:w="9246" w:type="dxa"/>
          </w:tcPr>
          <w:p w:rsidR="00E06455" w:rsidRDefault="008326BC" w:rsidP="00D26827">
            <w:pPr>
              <w:spacing w:line="480" w:lineRule="auto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067388" cy="4477407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S1(No watershed)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0"/>
                          <a:stretch/>
                        </pic:blipFill>
                        <pic:spPr bwMode="auto">
                          <a:xfrm>
                            <a:off x="0" y="0"/>
                            <a:ext cx="7075033" cy="448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455" w:rsidRDefault="00E06455" w:rsidP="00E06455">
      <w:pPr>
        <w:spacing w:line="276" w:lineRule="auto"/>
        <w:rPr>
          <w:b/>
        </w:rPr>
      </w:pPr>
      <w:r>
        <w:rPr>
          <w:b/>
        </w:rPr>
        <w:br w:type="page"/>
      </w:r>
    </w:p>
    <w:p w:rsidR="00843F83" w:rsidRDefault="00843F83" w:rsidP="00843F83">
      <w:pPr>
        <w:spacing w:line="480" w:lineRule="auto"/>
      </w:pPr>
      <w:r w:rsidRPr="00C34D86">
        <w:lastRenderedPageBreak/>
        <w:t>Figure S</w:t>
      </w:r>
      <w:r w:rsidR="009167D3" w:rsidRPr="00C34D86">
        <w:t>2</w:t>
      </w:r>
      <w:r w:rsidRPr="00C34D86">
        <w:t>. Map</w:t>
      </w:r>
      <w:r>
        <w:t xml:space="preserve"> of average total annual rainfall in Timor-Leste based on WorldClim data base (Hijmans et al., 2005).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81"/>
      </w:tblGrid>
      <w:tr w:rsidR="00E06455" w:rsidTr="00425AB1">
        <w:tc>
          <w:tcPr>
            <w:tcW w:w="12981" w:type="dxa"/>
          </w:tcPr>
          <w:p w:rsidR="00E06455" w:rsidRDefault="00E06455" w:rsidP="00D26827">
            <w:pPr>
              <w:spacing w:line="480" w:lineRule="auto"/>
            </w:pPr>
            <w:r>
              <w:t xml:space="preserve"> </w:t>
            </w:r>
            <w:r w:rsidR="008326BC">
              <w:rPr>
                <w:noProof/>
                <w:lang w:val="en-US" w:eastAsia="en-US"/>
              </w:rPr>
              <w:drawing>
                <wp:inline distT="0" distB="0" distL="0" distR="0">
                  <wp:extent cx="7126014" cy="452269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S2 Rainfall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" t="11424"/>
                          <a:stretch/>
                        </pic:blipFill>
                        <pic:spPr bwMode="auto">
                          <a:xfrm>
                            <a:off x="0" y="0"/>
                            <a:ext cx="7126656" cy="4523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AB1" w:rsidRDefault="00E06455" w:rsidP="00425AB1">
      <w:pPr>
        <w:spacing w:line="276" w:lineRule="auto"/>
      </w:pPr>
      <w:r>
        <w:rPr>
          <w:b/>
        </w:rPr>
        <w:br w:type="page"/>
      </w:r>
      <w:proofErr w:type="gramStart"/>
      <w:r w:rsidR="00425AB1" w:rsidRPr="00C34D86">
        <w:lastRenderedPageBreak/>
        <w:t>Figure  S</w:t>
      </w:r>
      <w:r w:rsidR="009167D3" w:rsidRPr="00C34D86">
        <w:t>3</w:t>
      </w:r>
      <w:proofErr w:type="gramEnd"/>
      <w:r w:rsidR="00425AB1" w:rsidRPr="00C34D86">
        <w:t>.</w:t>
      </w:r>
      <w:r w:rsidR="00425AB1">
        <w:t xml:space="preserve"> Map of villages of Timor-Leste coloured based by percent households planting maize.</w:t>
      </w:r>
    </w:p>
    <w:p w:rsidR="003D08F2" w:rsidRDefault="00E06455" w:rsidP="00E06455">
      <w:pPr>
        <w:spacing w:line="480" w:lineRule="auto"/>
      </w:pPr>
      <w:r>
        <w:t xml:space="preserve"> </w:t>
      </w:r>
      <w:r w:rsidR="003D08F2">
        <w:rPr>
          <w:noProof/>
          <w:lang w:val="en-US" w:eastAsia="en-US"/>
        </w:rPr>
        <w:drawing>
          <wp:inline distT="0" distB="0" distL="0" distR="0">
            <wp:extent cx="6376256" cy="3972910"/>
            <wp:effectExtent l="0" t="0" r="571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Maiz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8"/>
                    <a:stretch/>
                  </pic:blipFill>
                  <pic:spPr bwMode="auto">
                    <a:xfrm>
                      <a:off x="0" y="0"/>
                      <a:ext cx="6377653" cy="397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55" w:rsidRDefault="00E06455" w:rsidP="00E0645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25AB1" w:rsidRDefault="00425AB1" w:rsidP="00425AB1">
      <w:pPr>
        <w:spacing w:line="480" w:lineRule="auto"/>
      </w:pPr>
      <w:r w:rsidRPr="00C34D86">
        <w:lastRenderedPageBreak/>
        <w:t>Figure S</w:t>
      </w:r>
      <w:r w:rsidR="009167D3" w:rsidRPr="00C34D86">
        <w:t>4</w:t>
      </w:r>
      <w:r w:rsidRPr="00C34D86">
        <w:t>.</w:t>
      </w:r>
      <w:r>
        <w:t xml:space="preserve"> Map of villages of Timor-Leste coloured based by percent households planting cassava.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1"/>
      </w:tblGrid>
      <w:tr w:rsidR="00E06455" w:rsidTr="00425AB1">
        <w:trPr>
          <w:trHeight w:val="2663"/>
        </w:trPr>
        <w:tc>
          <w:tcPr>
            <w:tcW w:w="9246" w:type="dxa"/>
          </w:tcPr>
          <w:p w:rsidR="00E06455" w:rsidRDefault="00E06455" w:rsidP="00D26827">
            <w:pPr>
              <w:spacing w:line="480" w:lineRule="auto"/>
            </w:pPr>
            <w:r>
              <w:t xml:space="preserve"> </w:t>
            </w:r>
            <w:r w:rsidR="003D08F2">
              <w:rPr>
                <w:noProof/>
                <w:lang w:val="en-US" w:eastAsia="en-US"/>
              </w:rPr>
              <w:drawing>
                <wp:inline distT="0" distB="0" distL="0" distR="0">
                  <wp:extent cx="6842234" cy="42708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S4 cassava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31"/>
                          <a:stretch/>
                        </pic:blipFill>
                        <pic:spPr bwMode="auto">
                          <a:xfrm>
                            <a:off x="0" y="0"/>
                            <a:ext cx="6850071" cy="4275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455" w:rsidRDefault="00E06455" w:rsidP="00E06455">
      <w:pPr>
        <w:spacing w:line="480" w:lineRule="auto"/>
        <w:rPr>
          <w:b/>
        </w:rPr>
      </w:pPr>
    </w:p>
    <w:p w:rsidR="00425AB1" w:rsidRDefault="00425AB1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E06455" w:rsidRDefault="00425AB1" w:rsidP="00E06455">
      <w:r w:rsidRPr="00C34D86">
        <w:lastRenderedPageBreak/>
        <w:t>Figure S</w:t>
      </w:r>
      <w:r w:rsidR="009167D3" w:rsidRPr="00C34D86">
        <w:t>5</w:t>
      </w:r>
      <w:r w:rsidRPr="00C34D86">
        <w:t>.</w:t>
      </w:r>
      <w:r>
        <w:t xml:space="preserve"> Map of villages of Timor-Leste coloured based by percent households planting coffee.</w:t>
      </w:r>
    </w:p>
    <w:p w:rsidR="00E06455" w:rsidRPr="008D7B4C" w:rsidRDefault="00E06455" w:rsidP="00E064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26"/>
      </w:tblGrid>
      <w:tr w:rsidR="00E06455" w:rsidTr="00D26827">
        <w:tc>
          <w:tcPr>
            <w:tcW w:w="4503" w:type="dxa"/>
          </w:tcPr>
          <w:p w:rsidR="00E06455" w:rsidRDefault="003D08F2" w:rsidP="00D26827">
            <w:pPr>
              <w:spacing w:line="480" w:lineRule="auto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984124" cy="4442739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S5 Coffe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" t="11048" r="1"/>
                          <a:stretch/>
                        </pic:blipFill>
                        <pic:spPr bwMode="auto">
                          <a:xfrm>
                            <a:off x="0" y="0"/>
                            <a:ext cx="6984334" cy="4442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01C" w:rsidRDefault="0067401C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425AB1" w:rsidRDefault="00425AB1" w:rsidP="00425AB1">
      <w:r w:rsidRPr="00C34D86">
        <w:lastRenderedPageBreak/>
        <w:t>Figure S</w:t>
      </w:r>
      <w:r w:rsidR="009167D3" w:rsidRPr="00C34D86">
        <w:t>6</w:t>
      </w:r>
      <w:r w:rsidRPr="00C34D86">
        <w:t>.</w:t>
      </w:r>
      <w:r>
        <w:t xml:space="preserve"> Map of villages of Timor-Leste coloured based by percent households planting rice.</w:t>
      </w:r>
    </w:p>
    <w:p w:rsidR="00E06455" w:rsidRDefault="00E06455" w:rsidP="00E06455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6"/>
      </w:tblGrid>
      <w:tr w:rsidR="00E06455" w:rsidTr="00B560D4">
        <w:trPr>
          <w:trHeight w:val="2580"/>
        </w:trPr>
        <w:tc>
          <w:tcPr>
            <w:tcW w:w="9246" w:type="dxa"/>
          </w:tcPr>
          <w:p w:rsidR="00E06455" w:rsidRDefault="003D08F2" w:rsidP="00D26827">
            <w:pPr>
              <w:spacing w:line="480" w:lineRule="auto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321973" cy="4048713"/>
                  <wp:effectExtent l="0" t="0" r="317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S6 Ric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" t="10771"/>
                          <a:stretch/>
                        </pic:blipFill>
                        <pic:spPr bwMode="auto">
                          <a:xfrm>
                            <a:off x="0" y="0"/>
                            <a:ext cx="6332098" cy="4055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1D4" w:rsidRDefault="00FC51D4" w:rsidP="00E06455">
      <w:pPr>
        <w:spacing w:line="480" w:lineRule="auto"/>
      </w:pPr>
    </w:p>
    <w:p w:rsidR="003D08F2" w:rsidRDefault="003D08F2" w:rsidP="003D08F2">
      <w:pPr>
        <w:spacing w:after="200" w:line="276" w:lineRule="auto"/>
        <w:rPr>
          <w:b/>
        </w:rPr>
      </w:pPr>
    </w:p>
    <w:p w:rsidR="0028471A" w:rsidRDefault="0028471A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3D08F2" w:rsidRDefault="003D08F2" w:rsidP="003D08F2">
      <w:r w:rsidRPr="00C34D86">
        <w:lastRenderedPageBreak/>
        <w:t>Figure S7.</w:t>
      </w:r>
      <w:r>
        <w:t xml:space="preserve"> Map of villages of Timor-Leste coloured based by percent households raising sheep.</w:t>
      </w:r>
    </w:p>
    <w:p w:rsidR="003D08F2" w:rsidRDefault="003D08F2" w:rsidP="003D08F2"/>
    <w:p w:rsidR="003D08F2" w:rsidRDefault="003D08F2" w:rsidP="003D08F2"/>
    <w:tbl>
      <w:tblPr>
        <w:tblStyle w:val="TableGrid"/>
        <w:tblpPr w:leftFromText="180" w:rightFromText="180" w:vertAnchor="page" w:horzAnchor="page" w:tblpX="1934" w:tblpY="2468"/>
        <w:tblW w:w="0" w:type="auto"/>
        <w:tblLook w:val="04A0" w:firstRow="1" w:lastRow="0" w:firstColumn="1" w:lastColumn="0" w:noHBand="0" w:noVBand="1"/>
      </w:tblPr>
      <w:tblGrid>
        <w:gridCol w:w="10926"/>
      </w:tblGrid>
      <w:tr w:rsidR="003D08F2" w:rsidTr="00396EC9">
        <w:trPr>
          <w:trHeight w:val="1206"/>
        </w:trPr>
        <w:tc>
          <w:tcPr>
            <w:tcW w:w="10926" w:type="dxa"/>
          </w:tcPr>
          <w:p w:rsidR="003D08F2" w:rsidRDefault="0067401C" w:rsidP="00B67EF6">
            <w:r>
              <w:rPr>
                <w:noProof/>
                <w:lang w:val="en-US" w:eastAsia="en-US"/>
              </w:rPr>
              <w:drawing>
                <wp:inline distT="0" distB="0" distL="0" distR="0" wp14:anchorId="6E7B6FA8" wp14:editId="10778196">
                  <wp:extent cx="6700345" cy="4332285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S7 Sheep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" t="9843"/>
                          <a:stretch/>
                        </pic:blipFill>
                        <pic:spPr bwMode="auto">
                          <a:xfrm>
                            <a:off x="0" y="0"/>
                            <a:ext cx="6703838" cy="433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EC9" w:rsidRDefault="00396EC9" w:rsidP="003D08F2"/>
    <w:p w:rsidR="00396EC9" w:rsidRDefault="00396EC9" w:rsidP="00396EC9">
      <w:pPr>
        <w:spacing w:after="160" w:line="259" w:lineRule="auto"/>
      </w:pPr>
      <w:r>
        <w:br w:type="page"/>
      </w:r>
    </w:p>
    <w:p w:rsidR="00396EC9" w:rsidRDefault="00396EC9" w:rsidP="00396EC9">
      <w:pPr>
        <w:spacing w:after="160" w:line="259" w:lineRule="auto"/>
      </w:pPr>
      <w:r w:rsidRPr="00C34D86">
        <w:lastRenderedPageBreak/>
        <w:t>Figure S8. Map</w:t>
      </w:r>
      <w:r>
        <w:t xml:space="preserve"> of villages of Timor-Leste coloured based by percent households raising goats.</w:t>
      </w:r>
    </w:p>
    <w:p w:rsidR="00396EC9" w:rsidRDefault="00396EC9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4"/>
      </w:tblGrid>
      <w:tr w:rsidR="00396EC9" w:rsidTr="00396EC9">
        <w:tc>
          <w:tcPr>
            <w:tcW w:w="14174" w:type="dxa"/>
          </w:tcPr>
          <w:p w:rsidR="00396EC9" w:rsidRDefault="00396EC9">
            <w:pPr>
              <w:spacing w:after="160" w:line="259" w:lineRule="auto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415432" cy="411480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S8 Goat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" t="10617"/>
                          <a:stretch/>
                        </pic:blipFill>
                        <pic:spPr bwMode="auto">
                          <a:xfrm>
                            <a:off x="0" y="0"/>
                            <a:ext cx="6416749" cy="41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EC9" w:rsidRDefault="00396EC9">
      <w:pPr>
        <w:spacing w:after="160" w:line="259" w:lineRule="auto"/>
      </w:pPr>
      <w:r>
        <w:br w:type="page"/>
      </w:r>
    </w:p>
    <w:p w:rsidR="003D08F2" w:rsidRDefault="00396EC9" w:rsidP="00396EC9">
      <w:pPr>
        <w:spacing w:after="160" w:line="259" w:lineRule="auto"/>
      </w:pPr>
      <w:r w:rsidRPr="00C34D86">
        <w:lastRenderedPageBreak/>
        <w:t>Fi</w:t>
      </w:r>
      <w:r w:rsidR="003D08F2" w:rsidRPr="00C34D86">
        <w:t>gure S9.</w:t>
      </w:r>
      <w:r w:rsidR="003D08F2">
        <w:t xml:space="preserve"> Map of villages of Timor-Leste coloured based by percent households raising cattle.</w:t>
      </w:r>
    </w:p>
    <w:p w:rsidR="003D08F2" w:rsidRDefault="003D08F2" w:rsidP="003D08F2"/>
    <w:tbl>
      <w:tblPr>
        <w:tblStyle w:val="TableGrid"/>
        <w:tblpPr w:leftFromText="180" w:rightFromText="180" w:vertAnchor="page" w:horzAnchor="page" w:tblpX="1934" w:tblpY="2468"/>
        <w:tblW w:w="0" w:type="auto"/>
        <w:tblLook w:val="04A0" w:firstRow="1" w:lastRow="0" w:firstColumn="1" w:lastColumn="0" w:noHBand="0" w:noVBand="1"/>
      </w:tblPr>
      <w:tblGrid>
        <w:gridCol w:w="12244"/>
      </w:tblGrid>
      <w:tr w:rsidR="003D08F2" w:rsidTr="0067401C">
        <w:trPr>
          <w:trHeight w:val="5800"/>
        </w:trPr>
        <w:tc>
          <w:tcPr>
            <w:tcW w:w="12244" w:type="dxa"/>
          </w:tcPr>
          <w:p w:rsidR="003D08F2" w:rsidRDefault="0067401C" w:rsidP="00B67EF6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81001" cy="4698124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S9 Cattl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" t="10602"/>
                          <a:stretch/>
                        </pic:blipFill>
                        <pic:spPr bwMode="auto">
                          <a:xfrm>
                            <a:off x="0" y="0"/>
                            <a:ext cx="7292464" cy="470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8F2" w:rsidRDefault="003D08F2" w:rsidP="003D08F2"/>
    <w:p w:rsidR="003D08F2" w:rsidRDefault="003D08F2" w:rsidP="003D08F2"/>
    <w:p w:rsidR="003D08F2" w:rsidRDefault="003D08F2" w:rsidP="003D08F2"/>
    <w:p w:rsidR="003D08F2" w:rsidRDefault="003D08F2" w:rsidP="003D08F2"/>
    <w:p w:rsidR="003D08F2" w:rsidRDefault="003D08F2" w:rsidP="003D08F2">
      <w:pPr>
        <w:spacing w:after="200" w:line="276" w:lineRule="auto"/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67401C" w:rsidRDefault="0067401C" w:rsidP="003D08F2">
      <w:pPr>
        <w:rPr>
          <w:b/>
        </w:rPr>
      </w:pPr>
    </w:p>
    <w:p w:rsidR="00093B09" w:rsidRDefault="0067401C" w:rsidP="003D08F2">
      <w:pPr>
        <w:rPr>
          <w:b/>
        </w:rPr>
      </w:pPr>
      <w:r>
        <w:rPr>
          <w:b/>
        </w:rPr>
        <w:br/>
      </w:r>
    </w:p>
    <w:p w:rsidR="00093B09" w:rsidRDefault="00093B09" w:rsidP="003D08F2">
      <w:pPr>
        <w:rPr>
          <w:b/>
        </w:rPr>
      </w:pPr>
    </w:p>
    <w:p w:rsidR="00093B09" w:rsidRDefault="00093B09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3D08F2" w:rsidRDefault="003D08F2" w:rsidP="003D08F2">
      <w:r w:rsidRPr="00C34D86">
        <w:lastRenderedPageBreak/>
        <w:t>Figure S10.</w:t>
      </w:r>
      <w:r>
        <w:t xml:space="preserve"> Map of villages of Timor-Leste coloured based by percent households raising buffalo.</w:t>
      </w:r>
    </w:p>
    <w:p w:rsidR="00FD269E" w:rsidRDefault="00FD269E" w:rsidP="00FD269E">
      <w:pPr>
        <w:spacing w:line="480" w:lineRule="auto"/>
      </w:pPr>
    </w:p>
    <w:p w:rsidR="0067401C" w:rsidRDefault="0067401C" w:rsidP="00FD269E">
      <w:pPr>
        <w:spacing w:line="480" w:lineRule="auto"/>
      </w:pPr>
      <w:r>
        <w:rPr>
          <w:noProof/>
          <w:lang w:val="en-US" w:eastAsia="en-US"/>
        </w:rPr>
        <w:drawing>
          <wp:inline distT="0" distB="0" distL="0" distR="0">
            <wp:extent cx="6664491" cy="4288221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0 Buffal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 t="11111"/>
                    <a:stretch/>
                  </pic:blipFill>
                  <pic:spPr bwMode="auto">
                    <a:xfrm>
                      <a:off x="0" y="0"/>
                      <a:ext cx="6674603" cy="429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69E" w:rsidRDefault="00FD269E" w:rsidP="00FD269E">
      <w:pPr>
        <w:spacing w:line="480" w:lineRule="auto"/>
      </w:pPr>
    </w:p>
    <w:p w:rsidR="00FD269E" w:rsidRDefault="00FD269E" w:rsidP="00FD269E">
      <w:pPr>
        <w:spacing w:line="480" w:lineRule="auto"/>
      </w:pPr>
    </w:p>
    <w:p w:rsidR="007B7380" w:rsidRDefault="007B7380" w:rsidP="007B7380">
      <w:pPr>
        <w:spacing w:line="480" w:lineRule="auto"/>
      </w:pPr>
      <w:r>
        <w:br w:type="page"/>
      </w:r>
      <w:bookmarkStart w:id="0" w:name="_Ref413933156"/>
      <w:bookmarkStart w:id="1" w:name="_Ref432069485"/>
      <w:bookmarkStart w:id="2" w:name="_Ref432164385"/>
      <w:r w:rsidRPr="00696C23">
        <w:lastRenderedPageBreak/>
        <w:t xml:space="preserve">Figure </w:t>
      </w:r>
      <w:bookmarkEnd w:id="0"/>
      <w:bookmarkEnd w:id="1"/>
      <w:bookmarkEnd w:id="2"/>
      <w:r>
        <w:t>S11</w:t>
      </w:r>
      <w:r w:rsidRPr="00696C23">
        <w:t>. Map of livelihood systems of Timor-Lest</w:t>
      </w:r>
      <w:r w:rsidR="00846797">
        <w:t>e with village boundaries.</w:t>
      </w:r>
    </w:p>
    <w:p w:rsidR="007B7380" w:rsidRDefault="00615E0E">
      <w:pPr>
        <w:spacing w:after="160" w:line="259" w:lineRule="auto"/>
      </w:pPr>
      <w:r>
        <w:rPr>
          <w:noProof/>
          <w:lang w:val="en-US" w:eastAsia="en-US"/>
        </w:rPr>
        <w:drawing>
          <wp:inline distT="0" distB="0" distL="0" distR="0">
            <wp:extent cx="8105775" cy="50747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6"/>
                    <a:stretch/>
                  </pic:blipFill>
                  <pic:spPr bwMode="auto">
                    <a:xfrm>
                      <a:off x="0" y="0"/>
                      <a:ext cx="8105140" cy="507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69E" w:rsidRDefault="00FD269E" w:rsidP="00FD269E">
      <w:pPr>
        <w:spacing w:line="480" w:lineRule="auto"/>
        <w:sectPr w:rsidR="00FD269E" w:rsidSect="00A3513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3" w:name="_GoBack"/>
      <w:bookmarkEnd w:id="3"/>
    </w:p>
    <w:p w:rsidR="00E320BB" w:rsidRDefault="00E320BB">
      <w:pPr>
        <w:spacing w:after="160" w:line="259" w:lineRule="auto"/>
      </w:pPr>
      <w:bookmarkStart w:id="4" w:name="_Ref417024132"/>
      <w:r>
        <w:lastRenderedPageBreak/>
        <w:br w:type="page"/>
      </w:r>
    </w:p>
    <w:p w:rsidR="007A74BB" w:rsidRPr="007A74BB" w:rsidRDefault="007A74BB" w:rsidP="007A74BB">
      <w:pPr>
        <w:spacing w:after="160" w:line="259" w:lineRule="auto"/>
      </w:pPr>
      <w:r w:rsidRPr="007A74BB">
        <w:lastRenderedPageBreak/>
        <w:t xml:space="preserve">Table </w:t>
      </w:r>
      <w:r>
        <w:t>S1</w:t>
      </w:r>
      <w:r w:rsidRPr="007A74BB">
        <w:rPr>
          <w:b/>
        </w:rPr>
        <w:t>.</w:t>
      </w:r>
      <w:r w:rsidRPr="007A74BB">
        <w:t xml:space="preserve"> Output matrix showing the number of villages in each of the eleven groups based on cluster analysis and the seven zone typology</w:t>
      </w:r>
      <w:r>
        <w:t>.</w:t>
      </w:r>
    </w:p>
    <w:p w:rsidR="007A74BB" w:rsidRPr="007A74BB" w:rsidRDefault="007A74BB" w:rsidP="007A74BB">
      <w:pPr>
        <w:spacing w:after="160" w:line="259" w:lineRule="auto"/>
        <w:rPr>
          <w:b/>
        </w:rPr>
      </w:pPr>
    </w:p>
    <w:tbl>
      <w:tblPr>
        <w:tblW w:w="116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16"/>
        <w:gridCol w:w="1186"/>
        <w:gridCol w:w="1185"/>
        <w:gridCol w:w="1185"/>
        <w:gridCol w:w="1185"/>
        <w:gridCol w:w="1185"/>
        <w:gridCol w:w="948"/>
        <w:gridCol w:w="1134"/>
      </w:tblGrid>
      <w:tr w:rsidR="007A74BB" w:rsidRPr="007A74BB" w:rsidTr="00696C23">
        <w:trPr>
          <w:trHeight w:val="300"/>
        </w:trPr>
        <w:tc>
          <w:tcPr>
            <w:tcW w:w="3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Cluster analysis output (11 livelihoods)</w:t>
            </w:r>
          </w:p>
        </w:tc>
        <w:tc>
          <w:tcPr>
            <w:tcW w:w="47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Each of the seven zones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 </w:t>
            </w:r>
          </w:p>
        </w:tc>
      </w:tr>
      <w:tr w:rsidR="007A74BB" w:rsidRPr="007A74BB" w:rsidTr="00696C23">
        <w:trPr>
          <w:trHeight w:val="447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North coast irrigated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Mid altitude irrigated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South coast irrigated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Mid altitude uplands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High altitude uplands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Northern rainfed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Southern rainfed</w:t>
            </w: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 xml:space="preserve">Rice buffalo cows: Low diversity 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29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12</w:t>
            </w: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Rice and upland cropping : Low animal diversity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30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 xml:space="preserve">Rice High diversity 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5</w:t>
            </w: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Goats coconut non-rice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Coffee non rice : V low animals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24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 xml:space="preserve">Coffee non rice low diversity 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50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9</w:t>
            </w: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Coffee and coconuts High diversity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Coffee low diversity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</w:t>
            </w: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Cow low diversity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21</w:t>
            </w: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Sheep and buffalo low diversity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</w:tr>
      <w:tr w:rsidR="007A74BB" w:rsidRPr="007A74BB" w:rsidTr="00696C23">
        <w:trPr>
          <w:trHeight w:val="300"/>
        </w:trPr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 xml:space="preserve">Non specialized : Low diversity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4BB" w:rsidRPr="007A74BB" w:rsidRDefault="007A74BB" w:rsidP="007A74BB">
            <w:pPr>
              <w:spacing w:after="160" w:line="259" w:lineRule="auto"/>
              <w:rPr>
                <w:lang w:val="en-US"/>
              </w:rPr>
            </w:pPr>
            <w:r w:rsidRPr="007A74BB">
              <w:rPr>
                <w:lang w:val="en-US"/>
              </w:rPr>
              <w:t>18</w:t>
            </w:r>
          </w:p>
        </w:tc>
      </w:tr>
    </w:tbl>
    <w:p w:rsidR="007A74BB" w:rsidRPr="007A74BB" w:rsidRDefault="007A74BB" w:rsidP="007A74BB">
      <w:pPr>
        <w:spacing w:after="160" w:line="259" w:lineRule="auto"/>
        <w:rPr>
          <w:b/>
        </w:rPr>
      </w:pPr>
    </w:p>
    <w:p w:rsidR="007A74BB" w:rsidRDefault="007A74BB">
      <w:pPr>
        <w:spacing w:after="160" w:line="259" w:lineRule="auto"/>
      </w:pPr>
      <w:r>
        <w:br w:type="page"/>
      </w:r>
    </w:p>
    <w:p w:rsidR="00FD269E" w:rsidRPr="00F14C16" w:rsidRDefault="00FD269E" w:rsidP="00FD269E">
      <w:pPr>
        <w:spacing w:line="480" w:lineRule="auto"/>
      </w:pPr>
      <w:r w:rsidRPr="008031FE">
        <w:lastRenderedPageBreak/>
        <w:t xml:space="preserve">Table </w:t>
      </w:r>
      <w:r w:rsidR="001D7D7F" w:rsidRPr="008031FE">
        <w:t>S2</w:t>
      </w:r>
      <w:r w:rsidR="00AD7837" w:rsidRPr="008031FE">
        <w:t>.</w:t>
      </w:r>
      <w:r w:rsidRPr="00CC7694">
        <w:t xml:space="preserve"> </w:t>
      </w:r>
      <w:r w:rsidR="00976767" w:rsidRPr="00F14C16">
        <w:rPr>
          <w:rFonts w:eastAsia="Times New Roman" w:cs="Times New Roman"/>
          <w:sz w:val="24"/>
          <w:szCs w:val="24"/>
          <w:lang w:val="en-US" w:eastAsia="en-US"/>
        </w:rPr>
        <w:t>Characteristics are elevation (m above sea level, asl), annual rainfall total (mm), population density, adult literacy rate (%), percent births delivered by trained assistant, access to electricity (%), percent of female headed households, improved water supply (%), net school enrolment rate (%), sex ratio, distance (km) by road to the district capital, distance (km) by road to national capital, Dili, and a village asset index (ADB, 2013)</w:t>
      </w:r>
      <w:r w:rsidR="00393967">
        <w:rPr>
          <w:rFonts w:eastAsia="Times New Roman" w:cs="Times New Roman"/>
          <w:sz w:val="24"/>
          <w:szCs w:val="24"/>
          <w:lang w:val="en-US" w:eastAsia="en-US"/>
        </w:rPr>
        <w:t>.</w:t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92"/>
        <w:gridCol w:w="717"/>
        <w:gridCol w:w="717"/>
        <w:gridCol w:w="717"/>
        <w:gridCol w:w="717"/>
        <w:gridCol w:w="717"/>
        <w:gridCol w:w="627"/>
        <w:gridCol w:w="717"/>
        <w:gridCol w:w="627"/>
        <w:gridCol w:w="627"/>
        <w:gridCol w:w="629"/>
        <w:gridCol w:w="627"/>
        <w:gridCol w:w="627"/>
        <w:gridCol w:w="717"/>
        <w:gridCol w:w="627"/>
      </w:tblGrid>
      <w:tr w:rsidR="00FD269E" w:rsidRPr="0019320B" w:rsidTr="00BD64F7">
        <w:trPr>
          <w:cantSplit/>
          <w:trHeight w:val="135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Livelihood zone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Annual Rain (mm)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Elevation (m)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Adult Literacy rate (%)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Births delivered by trained assistant (%)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Population d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ensity (people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km</w:t>
            </w:r>
            <w:r w:rsidRPr="003C1CB8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-2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Households with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mains  </w:t>
            </w:r>
            <w:r w:rsidR="00EA18D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</w:t>
            </w:r>
            <w:r w:rsidR="00EA18DA"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lectricity</w:t>
            </w:r>
            <w:proofErr w:type="gramEnd"/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connenction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Female headed households (%)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Households with i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mproved Sanitation (%)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Households with i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mproved water (%)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Net primary school enrolment rate (%)</w:t>
            </w:r>
          </w:p>
        </w:tc>
        <w:tc>
          <w:tcPr>
            <w:tcW w:w="6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Sex ratio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Asset Index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3C1CB8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D269E" w:rsidRPr="0019320B" w:rsidRDefault="00FD269E" w:rsidP="003C1CB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Distance to  national capital (km)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FD269E" w:rsidRPr="0019320B" w:rsidRDefault="00FD269E" w:rsidP="007A74BB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Distance to distr</w:t>
            </w:r>
            <w:r w:rsidR="007A74B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ct capital (km)</w:t>
            </w:r>
          </w:p>
        </w:tc>
      </w:tr>
      <w:tr w:rsidR="00FD269E" w:rsidRPr="0019320B" w:rsidTr="00BD64F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 North coast irrigated areas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</w:tr>
      <w:tr w:rsidR="00FD269E" w:rsidRPr="0019320B" w:rsidTr="00BD64F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 Mid altitude irrigated areas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FD269E" w:rsidRPr="0019320B" w:rsidTr="00BD64F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 South coast irrigated areas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51</w:t>
            </w:r>
          </w:p>
        </w:tc>
      </w:tr>
      <w:tr w:rsidR="00FD269E" w:rsidRPr="0019320B" w:rsidTr="00BD64F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 Mid elevation uplands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36</w:t>
            </w:r>
          </w:p>
        </w:tc>
      </w:tr>
      <w:tr w:rsidR="00FD269E" w:rsidRPr="0019320B" w:rsidTr="00BD64F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 High elevation uplands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FD269E" w:rsidRPr="0019320B" w:rsidTr="00BD64F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 North rain-fed areas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FD269E" w:rsidRPr="0019320B" w:rsidTr="00BD64F7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 South rain-fed areas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35</w:t>
            </w:r>
          </w:p>
        </w:tc>
      </w:tr>
      <w:tr w:rsidR="00FD269E" w:rsidRPr="0019320B" w:rsidTr="00BD64F7">
        <w:trPr>
          <w:trHeight w:val="240"/>
        </w:trPr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p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b.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6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0.028</w:t>
            </w:r>
          </w:p>
        </w:tc>
      </w:tr>
      <w:tr w:rsidR="00FD269E" w:rsidRPr="0019320B" w:rsidTr="00BD64F7">
        <w:trPr>
          <w:trHeight w:val="8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L.S.D. (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</w:t>
            </w: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&lt;0.05)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69E" w:rsidRPr="0019320B" w:rsidRDefault="00FD269E" w:rsidP="003C1CB8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93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</w:t>
            </w:r>
          </w:p>
        </w:tc>
      </w:tr>
    </w:tbl>
    <w:p w:rsidR="008E0692" w:rsidRDefault="00FD269E" w:rsidP="0021530E">
      <w:pPr>
        <w:spacing w:line="480" w:lineRule="auto"/>
        <w:rPr>
          <w:b/>
        </w:rPr>
      </w:pPr>
      <w:r>
        <w:br w:type="textWrapping" w:clear="all"/>
      </w:r>
      <w:r w:rsidRPr="0021530E">
        <w:rPr>
          <w:vertAlign w:val="superscript"/>
        </w:rPr>
        <w:t>1</w:t>
      </w:r>
      <w:r>
        <w:t xml:space="preserve"> Asset index is based from the ADB (2013) score. Mean value is zero cross the country, with district means ranging from -2 to 3. </w:t>
      </w:r>
      <w:bookmarkEnd w:id="4"/>
    </w:p>
    <w:sectPr w:rsidR="008E0692" w:rsidSect="00BC1B9F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455"/>
    <w:rsid w:val="00093B09"/>
    <w:rsid w:val="000C4F42"/>
    <w:rsid w:val="001315B6"/>
    <w:rsid w:val="00153549"/>
    <w:rsid w:val="0018263D"/>
    <w:rsid w:val="001B13CF"/>
    <w:rsid w:val="001D7D7F"/>
    <w:rsid w:val="0021530E"/>
    <w:rsid w:val="00261B3F"/>
    <w:rsid w:val="0028471A"/>
    <w:rsid w:val="00393967"/>
    <w:rsid w:val="00396EC9"/>
    <w:rsid w:val="003D08F2"/>
    <w:rsid w:val="003D35D1"/>
    <w:rsid w:val="003E73BC"/>
    <w:rsid w:val="00425AB1"/>
    <w:rsid w:val="00444D7F"/>
    <w:rsid w:val="004A3ED4"/>
    <w:rsid w:val="005713DB"/>
    <w:rsid w:val="005C5B13"/>
    <w:rsid w:val="00615E0E"/>
    <w:rsid w:val="0064628B"/>
    <w:rsid w:val="0067401C"/>
    <w:rsid w:val="00731B98"/>
    <w:rsid w:val="007A74BB"/>
    <w:rsid w:val="007B7380"/>
    <w:rsid w:val="007F5770"/>
    <w:rsid w:val="008031FE"/>
    <w:rsid w:val="008326BC"/>
    <w:rsid w:val="00840730"/>
    <w:rsid w:val="00843F83"/>
    <w:rsid w:val="00846797"/>
    <w:rsid w:val="00866581"/>
    <w:rsid w:val="008A1579"/>
    <w:rsid w:val="008E0692"/>
    <w:rsid w:val="009167D3"/>
    <w:rsid w:val="00921443"/>
    <w:rsid w:val="00976767"/>
    <w:rsid w:val="009C3EAE"/>
    <w:rsid w:val="00A160A6"/>
    <w:rsid w:val="00A163DA"/>
    <w:rsid w:val="00A3513E"/>
    <w:rsid w:val="00AD7837"/>
    <w:rsid w:val="00B560D4"/>
    <w:rsid w:val="00B74330"/>
    <w:rsid w:val="00BC1B9F"/>
    <w:rsid w:val="00BD64F7"/>
    <w:rsid w:val="00C34D86"/>
    <w:rsid w:val="00CC1945"/>
    <w:rsid w:val="00CC7694"/>
    <w:rsid w:val="00D20211"/>
    <w:rsid w:val="00E06455"/>
    <w:rsid w:val="00E320BB"/>
    <w:rsid w:val="00E66751"/>
    <w:rsid w:val="00EA18DA"/>
    <w:rsid w:val="00EC4A22"/>
    <w:rsid w:val="00F14C16"/>
    <w:rsid w:val="00FC51D4"/>
    <w:rsid w:val="00FD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455"/>
    <w:pPr>
      <w:spacing w:after="0" w:line="240" w:lineRule="auto"/>
    </w:pPr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6455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3E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ED4"/>
    <w:rPr>
      <w:rFonts w:ascii="Tahoma" w:eastAsiaTheme="minorEastAsia" w:hAnsi="Tahoma" w:cs="Tahoma"/>
      <w:sz w:val="16"/>
      <w:szCs w:val="16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FD269E"/>
    <w:rPr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455"/>
    <w:pPr>
      <w:spacing w:after="0" w:line="240" w:lineRule="auto"/>
    </w:pPr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6455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3E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ED4"/>
    <w:rPr>
      <w:rFonts w:ascii="Tahoma" w:eastAsiaTheme="minorEastAsia" w:hAnsi="Tahoma" w:cs="Tahoma"/>
      <w:sz w:val="16"/>
      <w:szCs w:val="16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FD269E"/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3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64DCC-6BDA-4C3B-82B9-533DAFF8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Western Australia</Company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Erskine</dc:creator>
  <cp:lastModifiedBy>Rob W</cp:lastModifiedBy>
  <cp:revision>17</cp:revision>
  <cp:lastPrinted>2017-07-18T03:39:00Z</cp:lastPrinted>
  <dcterms:created xsi:type="dcterms:W3CDTF">2017-07-18T03:56:00Z</dcterms:created>
  <dcterms:modified xsi:type="dcterms:W3CDTF">2017-07-24T05:34:00Z</dcterms:modified>
</cp:coreProperties>
</file>