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05BD" w14:textId="2554F2A9" w:rsidR="001802CB" w:rsidRDefault="001802CB" w:rsidP="001802CB">
      <w:pPr>
        <w:jc w:val="center"/>
      </w:pPr>
      <w:r>
        <w:t>Appendix: Government Preferences, Vote Choice, and Strategic Voting in Canada</w:t>
      </w:r>
    </w:p>
    <w:p w14:paraId="4DEEDCFB" w14:textId="77777777" w:rsidR="001802CB" w:rsidRDefault="001802CB" w:rsidP="001802CB">
      <w:pPr>
        <w:jc w:val="center"/>
      </w:pPr>
    </w:p>
    <w:p w14:paraId="5FA0614C" w14:textId="77777777" w:rsidR="001802CB" w:rsidRDefault="001802CB" w:rsidP="001802CB">
      <w:pPr>
        <w:jc w:val="center"/>
      </w:pPr>
    </w:p>
    <w:p w14:paraId="62D458C1" w14:textId="77EA8469" w:rsidR="001802CB" w:rsidRDefault="00E577CE" w:rsidP="00E577CE">
      <w:pPr>
        <w:rPr>
          <w:iCs/>
        </w:rPr>
      </w:pPr>
      <w:r>
        <w:rPr>
          <w:iCs/>
        </w:rPr>
        <w:t>Included:</w:t>
      </w:r>
    </w:p>
    <w:p w14:paraId="7AE6A9AD" w14:textId="26232C29" w:rsidR="00E577CE" w:rsidRDefault="00E577CE" w:rsidP="00E577CE">
      <w:pPr>
        <w:rPr>
          <w:iCs/>
        </w:rPr>
      </w:pPr>
      <w:r>
        <w:rPr>
          <w:iCs/>
        </w:rPr>
        <w:t>Leadership Feeling Thermometer Models inside and outside Quebec</w:t>
      </w:r>
    </w:p>
    <w:p w14:paraId="2E61F7BD" w14:textId="7D1DFC98" w:rsidR="00E577CE" w:rsidRDefault="00626A7C" w:rsidP="00E577CE">
      <w:pPr>
        <w:rPr>
          <w:iCs/>
        </w:rPr>
      </w:pPr>
      <w:r>
        <w:rPr>
          <w:iCs/>
        </w:rPr>
        <w:t>Party Leader Feeling Thermometer Models</w:t>
      </w:r>
      <w:r w:rsidRPr="00626A7C">
        <w:rPr>
          <w:iCs/>
        </w:rPr>
        <w:t xml:space="preserve"> </w:t>
      </w:r>
      <w:r>
        <w:rPr>
          <w:iCs/>
        </w:rPr>
        <w:t>inside and outside Quebec</w:t>
      </w:r>
    </w:p>
    <w:p w14:paraId="7A5C958A" w14:textId="6AE5BB85" w:rsidR="00626A7C" w:rsidRDefault="00626A7C" w:rsidP="00E577CE">
      <w:pPr>
        <w:rPr>
          <w:iCs/>
        </w:rPr>
      </w:pPr>
      <w:r>
        <w:rPr>
          <w:iCs/>
        </w:rPr>
        <w:t>Party Identification Only Models inside and outside Quebec</w:t>
      </w:r>
    </w:p>
    <w:p w14:paraId="1A22AADC" w14:textId="6B66AC88" w:rsidR="00E577CE" w:rsidRDefault="00E577CE" w:rsidP="00E577CE">
      <w:pPr>
        <w:rPr>
          <w:iCs/>
        </w:rPr>
      </w:pPr>
      <w:r>
        <w:rPr>
          <w:iCs/>
        </w:rPr>
        <w:t>Multinomial model</w:t>
      </w:r>
      <w:r w:rsidR="00626A7C">
        <w:rPr>
          <w:iCs/>
        </w:rPr>
        <w:t>s</w:t>
      </w:r>
    </w:p>
    <w:p w14:paraId="29C493A8" w14:textId="1A98F745" w:rsidR="00626A7C" w:rsidRDefault="00626A7C" w:rsidP="00E577CE">
      <w:pPr>
        <w:rPr>
          <w:iCs/>
        </w:rPr>
      </w:pPr>
      <w:r>
        <w:rPr>
          <w:iCs/>
        </w:rPr>
        <w:t>Replication using 2011 CES</w:t>
      </w:r>
    </w:p>
    <w:p w14:paraId="51D2E230" w14:textId="4B8D88CA" w:rsidR="00FC73A1" w:rsidRDefault="00FC73A1">
      <w:r>
        <w:br w:type="page"/>
      </w:r>
    </w:p>
    <w:p w14:paraId="2C7973F3" w14:textId="4EAC622A" w:rsidR="00E577CE" w:rsidRDefault="00E577CE">
      <w:pPr>
        <w:rPr>
          <w:u w:val="single"/>
        </w:rPr>
      </w:pPr>
      <w:r>
        <w:rPr>
          <w:u w:val="single"/>
        </w:rPr>
        <w:lastRenderedPageBreak/>
        <w:t>Alternate specifications for party preference</w:t>
      </w:r>
    </w:p>
    <w:p w14:paraId="463EBCC6" w14:textId="2D4378FF" w:rsidR="00F62D8A" w:rsidRPr="00F62D8A" w:rsidRDefault="00F62D8A">
      <w:r>
        <w:t>In this section, we include three additional specifications for the voter’s preferred party to highlight the importance of preference over government type: feelings towards the party leaders, feelings towards the parties, and party identification. We run models inside and outside of Quebec to show that the results are substantively similar regardless of how party preference is operationalized.</w:t>
      </w:r>
    </w:p>
    <w:p w14:paraId="2A439E42" w14:textId="4ED46C50" w:rsidR="00E577CE" w:rsidRDefault="00E577CE"/>
    <w:p w14:paraId="464C251C" w14:textId="2533A3E3" w:rsidR="00E577CE" w:rsidRDefault="00E577C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5"/>
        <w:gridCol w:w="2070"/>
        <w:gridCol w:w="2091"/>
        <w:gridCol w:w="2144"/>
      </w:tblGrid>
      <w:tr w:rsidR="00E577CE" w14:paraId="22C026E8" w14:textId="77777777" w:rsidTr="00D54E95">
        <w:trPr>
          <w:tblCellSpacing w:w="15" w:type="dxa"/>
        </w:trPr>
        <w:tc>
          <w:tcPr>
            <w:tcW w:w="0" w:type="auto"/>
            <w:gridSpan w:val="4"/>
            <w:tcBorders>
              <w:top w:val="nil"/>
              <w:left w:val="nil"/>
              <w:bottom w:val="nil"/>
              <w:right w:val="nil"/>
            </w:tcBorders>
            <w:vAlign w:val="center"/>
            <w:hideMark/>
          </w:tcPr>
          <w:p w14:paraId="34725F56" w14:textId="3CE97DDF" w:rsidR="00E577CE" w:rsidRPr="00E577CE" w:rsidRDefault="00E577CE" w:rsidP="00D54E95">
            <w:pPr>
              <w:jc w:val="center"/>
              <w:rPr>
                <w:rFonts w:eastAsia="Times New Roman"/>
                <w:b/>
                <w:bCs/>
              </w:rPr>
            </w:pPr>
            <w:r>
              <w:rPr>
                <w:rStyle w:val="Strong"/>
                <w:rFonts w:eastAsia="Times New Roman"/>
                <w:b w:val="0"/>
                <w:bCs w:val="0"/>
              </w:rPr>
              <w:t>Table A</w:t>
            </w:r>
            <w:r w:rsidR="00406773">
              <w:rPr>
                <w:rStyle w:val="Strong"/>
                <w:rFonts w:eastAsia="Times New Roman"/>
                <w:b w:val="0"/>
                <w:bCs w:val="0"/>
              </w:rPr>
              <w:t>1</w:t>
            </w:r>
            <w:r>
              <w:rPr>
                <w:rStyle w:val="Strong"/>
                <w:rFonts w:eastAsia="Times New Roman"/>
                <w:b w:val="0"/>
                <w:bCs w:val="0"/>
              </w:rPr>
              <w:t xml:space="preserve">. </w:t>
            </w:r>
            <w:r w:rsidRPr="00E577CE">
              <w:rPr>
                <w:rStyle w:val="Strong"/>
                <w:rFonts w:eastAsia="Times New Roman"/>
                <w:b w:val="0"/>
                <w:bCs w:val="0"/>
              </w:rPr>
              <w:t>Relationship between expectations, preference over government type, and vote choice outside of Quebec</w:t>
            </w:r>
            <w:r w:rsidR="00406773">
              <w:rPr>
                <w:rStyle w:val="Strong"/>
                <w:rFonts w:eastAsia="Times New Roman"/>
                <w:b w:val="0"/>
                <w:bCs w:val="0"/>
              </w:rPr>
              <w:t xml:space="preserve"> using feelings towards leaders as a measure of party preference</w:t>
            </w:r>
            <w:r w:rsidRPr="00E577CE">
              <w:rPr>
                <w:rStyle w:val="Strong"/>
                <w:rFonts w:eastAsia="Times New Roman"/>
                <w:b w:val="0"/>
                <w:bCs w:val="0"/>
              </w:rPr>
              <w:t>.</w:t>
            </w:r>
            <w:r>
              <w:rPr>
                <w:rStyle w:val="Strong"/>
                <w:rFonts w:eastAsia="Times New Roman"/>
                <w:b w:val="0"/>
                <w:bCs w:val="0"/>
              </w:rPr>
              <w:t xml:space="preserve"> </w:t>
            </w:r>
            <w:r w:rsidRPr="002A15C3">
              <w:rPr>
                <w:rFonts w:eastAsia="Times New Roman"/>
              </w:rPr>
              <w:t>Control variables are omitted from the table.</w:t>
            </w:r>
          </w:p>
        </w:tc>
      </w:tr>
      <w:tr w:rsidR="00E577CE" w14:paraId="0A56631A" w14:textId="77777777" w:rsidTr="00D54E95">
        <w:trPr>
          <w:tblCellSpacing w:w="15" w:type="dxa"/>
        </w:trPr>
        <w:tc>
          <w:tcPr>
            <w:tcW w:w="0" w:type="auto"/>
            <w:gridSpan w:val="4"/>
            <w:tcBorders>
              <w:bottom w:val="single" w:sz="6" w:space="0" w:color="000000"/>
            </w:tcBorders>
            <w:vAlign w:val="center"/>
            <w:hideMark/>
          </w:tcPr>
          <w:p w14:paraId="40A162C1" w14:textId="77777777" w:rsidR="00E577CE" w:rsidRDefault="00E577CE" w:rsidP="00D54E95">
            <w:pPr>
              <w:jc w:val="center"/>
              <w:rPr>
                <w:rFonts w:eastAsia="Times New Roman"/>
              </w:rPr>
            </w:pPr>
          </w:p>
        </w:tc>
      </w:tr>
      <w:tr w:rsidR="00E577CE" w14:paraId="1574E3E3" w14:textId="77777777" w:rsidTr="00D54E95">
        <w:trPr>
          <w:tblCellSpacing w:w="15" w:type="dxa"/>
        </w:trPr>
        <w:tc>
          <w:tcPr>
            <w:tcW w:w="0" w:type="auto"/>
            <w:vAlign w:val="center"/>
            <w:hideMark/>
          </w:tcPr>
          <w:p w14:paraId="2F249FE2" w14:textId="77777777" w:rsidR="00E577CE" w:rsidRDefault="00E577CE" w:rsidP="00D54E95">
            <w:pPr>
              <w:jc w:val="center"/>
              <w:rPr>
                <w:rFonts w:eastAsia="Times New Roman"/>
                <w:sz w:val="20"/>
                <w:szCs w:val="20"/>
              </w:rPr>
            </w:pPr>
          </w:p>
        </w:tc>
        <w:tc>
          <w:tcPr>
            <w:tcW w:w="0" w:type="auto"/>
            <w:gridSpan w:val="3"/>
            <w:vAlign w:val="center"/>
            <w:hideMark/>
          </w:tcPr>
          <w:p w14:paraId="2B1666DD" w14:textId="77777777" w:rsidR="00E577CE" w:rsidRDefault="00E577CE" w:rsidP="00D54E95">
            <w:pPr>
              <w:jc w:val="center"/>
              <w:rPr>
                <w:rFonts w:eastAsia="Times New Roman"/>
              </w:rPr>
            </w:pPr>
            <w:r>
              <w:rPr>
                <w:rStyle w:val="Emphasis"/>
                <w:rFonts w:eastAsia="Times New Roman"/>
              </w:rPr>
              <w:t>Dependent variable:</w:t>
            </w:r>
          </w:p>
        </w:tc>
      </w:tr>
      <w:tr w:rsidR="00E577CE" w14:paraId="57642D8F" w14:textId="77777777" w:rsidTr="00D54E95">
        <w:trPr>
          <w:tblCellSpacing w:w="15" w:type="dxa"/>
        </w:trPr>
        <w:tc>
          <w:tcPr>
            <w:tcW w:w="0" w:type="auto"/>
            <w:vAlign w:val="center"/>
            <w:hideMark/>
          </w:tcPr>
          <w:p w14:paraId="40572666" w14:textId="77777777" w:rsidR="00E577CE" w:rsidRDefault="00E577CE" w:rsidP="00D54E95">
            <w:pPr>
              <w:jc w:val="center"/>
              <w:rPr>
                <w:rFonts w:eastAsia="Times New Roman"/>
              </w:rPr>
            </w:pPr>
          </w:p>
        </w:tc>
        <w:tc>
          <w:tcPr>
            <w:tcW w:w="0" w:type="auto"/>
            <w:gridSpan w:val="3"/>
            <w:tcBorders>
              <w:bottom w:val="single" w:sz="6" w:space="0" w:color="000000"/>
            </w:tcBorders>
            <w:vAlign w:val="center"/>
            <w:hideMark/>
          </w:tcPr>
          <w:p w14:paraId="6A68F3F7" w14:textId="77777777" w:rsidR="00E577CE" w:rsidRDefault="00E577CE" w:rsidP="00D54E95">
            <w:pPr>
              <w:jc w:val="center"/>
              <w:rPr>
                <w:rFonts w:eastAsia="Times New Roman"/>
                <w:sz w:val="20"/>
                <w:szCs w:val="20"/>
              </w:rPr>
            </w:pPr>
          </w:p>
        </w:tc>
      </w:tr>
      <w:tr w:rsidR="00E577CE" w14:paraId="2D1864F1" w14:textId="77777777" w:rsidTr="00D54E95">
        <w:trPr>
          <w:tblCellSpacing w:w="15" w:type="dxa"/>
        </w:trPr>
        <w:tc>
          <w:tcPr>
            <w:tcW w:w="0" w:type="auto"/>
            <w:vAlign w:val="center"/>
            <w:hideMark/>
          </w:tcPr>
          <w:p w14:paraId="3934B731" w14:textId="77777777" w:rsidR="00E577CE" w:rsidRDefault="00E577CE" w:rsidP="00D54E95">
            <w:pPr>
              <w:jc w:val="center"/>
              <w:rPr>
                <w:rFonts w:eastAsia="Times New Roman"/>
                <w:sz w:val="20"/>
                <w:szCs w:val="20"/>
              </w:rPr>
            </w:pPr>
          </w:p>
        </w:tc>
        <w:tc>
          <w:tcPr>
            <w:tcW w:w="0" w:type="auto"/>
            <w:vAlign w:val="center"/>
            <w:hideMark/>
          </w:tcPr>
          <w:p w14:paraId="3664B063" w14:textId="77777777" w:rsidR="00E577CE" w:rsidRDefault="00E577CE" w:rsidP="00D54E95">
            <w:pPr>
              <w:jc w:val="center"/>
              <w:rPr>
                <w:rFonts w:eastAsia="Times New Roman"/>
              </w:rPr>
            </w:pPr>
            <w:r>
              <w:rPr>
                <w:rFonts w:eastAsia="Times New Roman"/>
              </w:rPr>
              <w:t>LPC Vote</w:t>
            </w:r>
          </w:p>
        </w:tc>
        <w:tc>
          <w:tcPr>
            <w:tcW w:w="0" w:type="auto"/>
            <w:vAlign w:val="center"/>
            <w:hideMark/>
          </w:tcPr>
          <w:p w14:paraId="4FCF9AC8" w14:textId="77777777" w:rsidR="00E577CE" w:rsidRDefault="00E577CE" w:rsidP="00D54E95">
            <w:pPr>
              <w:jc w:val="center"/>
              <w:rPr>
                <w:rFonts w:eastAsia="Times New Roman"/>
              </w:rPr>
            </w:pPr>
            <w:r>
              <w:rPr>
                <w:rFonts w:eastAsia="Times New Roman"/>
              </w:rPr>
              <w:t>CPC Vote</w:t>
            </w:r>
          </w:p>
        </w:tc>
        <w:tc>
          <w:tcPr>
            <w:tcW w:w="0" w:type="auto"/>
            <w:vAlign w:val="center"/>
            <w:hideMark/>
          </w:tcPr>
          <w:p w14:paraId="6A71DC2C" w14:textId="77777777" w:rsidR="00E577CE" w:rsidRDefault="00E577CE" w:rsidP="00D54E95">
            <w:pPr>
              <w:jc w:val="center"/>
              <w:rPr>
                <w:rFonts w:eastAsia="Times New Roman"/>
              </w:rPr>
            </w:pPr>
            <w:r>
              <w:rPr>
                <w:rFonts w:eastAsia="Times New Roman"/>
              </w:rPr>
              <w:t>NDP Vote</w:t>
            </w:r>
          </w:p>
        </w:tc>
      </w:tr>
      <w:tr w:rsidR="00E577CE" w14:paraId="46C94A28" w14:textId="77777777" w:rsidTr="00D54E95">
        <w:trPr>
          <w:tblCellSpacing w:w="15" w:type="dxa"/>
        </w:trPr>
        <w:tc>
          <w:tcPr>
            <w:tcW w:w="0" w:type="auto"/>
            <w:gridSpan w:val="4"/>
            <w:tcBorders>
              <w:bottom w:val="single" w:sz="6" w:space="0" w:color="000000"/>
            </w:tcBorders>
            <w:vAlign w:val="center"/>
            <w:hideMark/>
          </w:tcPr>
          <w:p w14:paraId="1BE54D0A" w14:textId="77777777" w:rsidR="00E577CE" w:rsidRDefault="00E577CE" w:rsidP="00D54E95">
            <w:pPr>
              <w:jc w:val="center"/>
              <w:rPr>
                <w:rFonts w:eastAsia="Times New Roman"/>
              </w:rPr>
            </w:pPr>
          </w:p>
        </w:tc>
      </w:tr>
      <w:tr w:rsidR="00E577CE" w14:paraId="21352869" w14:textId="77777777" w:rsidTr="00D54E95">
        <w:trPr>
          <w:tblCellSpacing w:w="15" w:type="dxa"/>
        </w:trPr>
        <w:tc>
          <w:tcPr>
            <w:tcW w:w="0" w:type="auto"/>
            <w:vAlign w:val="center"/>
            <w:hideMark/>
          </w:tcPr>
          <w:p w14:paraId="332EABFC" w14:textId="77777777" w:rsidR="00E577CE" w:rsidRDefault="00E577CE" w:rsidP="00D54E95">
            <w:pPr>
              <w:rPr>
                <w:rFonts w:eastAsia="Times New Roman"/>
              </w:rPr>
            </w:pPr>
            <w:r>
              <w:rPr>
                <w:rFonts w:eastAsia="Times New Roman"/>
              </w:rPr>
              <w:t>CPC Majority</w:t>
            </w:r>
          </w:p>
        </w:tc>
        <w:tc>
          <w:tcPr>
            <w:tcW w:w="0" w:type="auto"/>
            <w:vAlign w:val="center"/>
            <w:hideMark/>
          </w:tcPr>
          <w:p w14:paraId="2088B904" w14:textId="77777777" w:rsidR="00E577CE" w:rsidRDefault="00E577CE" w:rsidP="00D54E95">
            <w:pPr>
              <w:jc w:val="center"/>
              <w:rPr>
                <w:rFonts w:eastAsia="Times New Roman"/>
              </w:rPr>
            </w:pPr>
            <w:r>
              <w:rPr>
                <w:rFonts w:eastAsia="Times New Roman"/>
              </w:rPr>
              <w:t>-0.620</w:t>
            </w:r>
            <w:r>
              <w:rPr>
                <w:rFonts w:eastAsia="Times New Roman"/>
                <w:vertAlign w:val="superscript"/>
              </w:rPr>
              <w:t>***</w:t>
            </w:r>
          </w:p>
        </w:tc>
        <w:tc>
          <w:tcPr>
            <w:tcW w:w="0" w:type="auto"/>
            <w:vAlign w:val="center"/>
            <w:hideMark/>
          </w:tcPr>
          <w:p w14:paraId="382E9975" w14:textId="77777777" w:rsidR="00E577CE" w:rsidRDefault="00E577CE" w:rsidP="00D54E95">
            <w:pPr>
              <w:jc w:val="center"/>
              <w:rPr>
                <w:rFonts w:eastAsia="Times New Roman"/>
              </w:rPr>
            </w:pPr>
            <w:r>
              <w:rPr>
                <w:rFonts w:eastAsia="Times New Roman"/>
              </w:rPr>
              <w:t>0.642</w:t>
            </w:r>
            <w:r>
              <w:rPr>
                <w:rFonts w:eastAsia="Times New Roman"/>
                <w:vertAlign w:val="superscript"/>
              </w:rPr>
              <w:t>***</w:t>
            </w:r>
          </w:p>
        </w:tc>
        <w:tc>
          <w:tcPr>
            <w:tcW w:w="0" w:type="auto"/>
            <w:vAlign w:val="center"/>
            <w:hideMark/>
          </w:tcPr>
          <w:p w14:paraId="6EC1F086" w14:textId="77777777" w:rsidR="00E577CE" w:rsidRDefault="00E577CE" w:rsidP="00D54E95">
            <w:pPr>
              <w:jc w:val="center"/>
              <w:rPr>
                <w:rFonts w:eastAsia="Times New Roman"/>
              </w:rPr>
            </w:pPr>
            <w:r>
              <w:rPr>
                <w:rFonts w:eastAsia="Times New Roman"/>
              </w:rPr>
              <w:t>-0.023</w:t>
            </w:r>
          </w:p>
        </w:tc>
      </w:tr>
      <w:tr w:rsidR="00E577CE" w14:paraId="7CB43927" w14:textId="77777777" w:rsidTr="00D54E95">
        <w:trPr>
          <w:tblCellSpacing w:w="15" w:type="dxa"/>
        </w:trPr>
        <w:tc>
          <w:tcPr>
            <w:tcW w:w="0" w:type="auto"/>
            <w:vAlign w:val="center"/>
            <w:hideMark/>
          </w:tcPr>
          <w:p w14:paraId="0F5C14FF" w14:textId="77777777" w:rsidR="00E577CE" w:rsidRDefault="00E577CE" w:rsidP="00D54E95">
            <w:pPr>
              <w:jc w:val="center"/>
              <w:rPr>
                <w:rFonts w:eastAsia="Times New Roman"/>
              </w:rPr>
            </w:pPr>
          </w:p>
        </w:tc>
        <w:tc>
          <w:tcPr>
            <w:tcW w:w="0" w:type="auto"/>
            <w:vAlign w:val="center"/>
            <w:hideMark/>
          </w:tcPr>
          <w:p w14:paraId="5A9E2DBD" w14:textId="77777777" w:rsidR="00E577CE" w:rsidRDefault="00E577CE" w:rsidP="00D54E95">
            <w:pPr>
              <w:jc w:val="center"/>
              <w:rPr>
                <w:rFonts w:eastAsia="Times New Roman"/>
              </w:rPr>
            </w:pPr>
            <w:r>
              <w:rPr>
                <w:rFonts w:eastAsia="Times New Roman"/>
              </w:rPr>
              <w:t>(0.016)</w:t>
            </w:r>
          </w:p>
        </w:tc>
        <w:tc>
          <w:tcPr>
            <w:tcW w:w="0" w:type="auto"/>
            <w:vAlign w:val="center"/>
            <w:hideMark/>
          </w:tcPr>
          <w:p w14:paraId="014D80DC" w14:textId="77777777" w:rsidR="00E577CE" w:rsidRDefault="00E577CE" w:rsidP="00D54E95">
            <w:pPr>
              <w:jc w:val="center"/>
              <w:rPr>
                <w:rFonts w:eastAsia="Times New Roman"/>
              </w:rPr>
            </w:pPr>
            <w:r>
              <w:rPr>
                <w:rFonts w:eastAsia="Times New Roman"/>
              </w:rPr>
              <w:t>(0.012)</w:t>
            </w:r>
          </w:p>
        </w:tc>
        <w:tc>
          <w:tcPr>
            <w:tcW w:w="0" w:type="auto"/>
            <w:vAlign w:val="center"/>
            <w:hideMark/>
          </w:tcPr>
          <w:p w14:paraId="15551931" w14:textId="77777777" w:rsidR="00E577CE" w:rsidRDefault="00E577CE" w:rsidP="00D54E95">
            <w:pPr>
              <w:jc w:val="center"/>
              <w:rPr>
                <w:rFonts w:eastAsia="Times New Roman"/>
              </w:rPr>
            </w:pPr>
            <w:r>
              <w:rPr>
                <w:rFonts w:eastAsia="Times New Roman"/>
              </w:rPr>
              <w:t>(0.016)</w:t>
            </w:r>
          </w:p>
        </w:tc>
      </w:tr>
      <w:tr w:rsidR="00E577CE" w14:paraId="2ECA0AEB" w14:textId="77777777" w:rsidTr="00D54E95">
        <w:trPr>
          <w:tblCellSpacing w:w="15" w:type="dxa"/>
        </w:trPr>
        <w:tc>
          <w:tcPr>
            <w:tcW w:w="0" w:type="auto"/>
            <w:vAlign w:val="center"/>
            <w:hideMark/>
          </w:tcPr>
          <w:p w14:paraId="29017608" w14:textId="77777777" w:rsidR="00E577CE" w:rsidRDefault="00E577CE" w:rsidP="00D54E95">
            <w:pPr>
              <w:jc w:val="center"/>
              <w:rPr>
                <w:rFonts w:eastAsia="Times New Roman"/>
              </w:rPr>
            </w:pPr>
          </w:p>
        </w:tc>
        <w:tc>
          <w:tcPr>
            <w:tcW w:w="0" w:type="auto"/>
            <w:vAlign w:val="center"/>
            <w:hideMark/>
          </w:tcPr>
          <w:p w14:paraId="3819DF82" w14:textId="77777777" w:rsidR="00E577CE" w:rsidRDefault="00E577CE" w:rsidP="00D54E95">
            <w:pPr>
              <w:rPr>
                <w:rFonts w:eastAsia="Times New Roman"/>
                <w:sz w:val="20"/>
                <w:szCs w:val="20"/>
              </w:rPr>
            </w:pPr>
          </w:p>
        </w:tc>
        <w:tc>
          <w:tcPr>
            <w:tcW w:w="0" w:type="auto"/>
            <w:vAlign w:val="center"/>
            <w:hideMark/>
          </w:tcPr>
          <w:p w14:paraId="53A04675" w14:textId="77777777" w:rsidR="00E577CE" w:rsidRDefault="00E577CE" w:rsidP="00D54E95">
            <w:pPr>
              <w:jc w:val="center"/>
              <w:rPr>
                <w:rFonts w:eastAsia="Times New Roman"/>
                <w:sz w:val="20"/>
                <w:szCs w:val="20"/>
              </w:rPr>
            </w:pPr>
          </w:p>
        </w:tc>
        <w:tc>
          <w:tcPr>
            <w:tcW w:w="0" w:type="auto"/>
            <w:vAlign w:val="center"/>
            <w:hideMark/>
          </w:tcPr>
          <w:p w14:paraId="46BBD43D" w14:textId="77777777" w:rsidR="00E577CE" w:rsidRDefault="00E577CE" w:rsidP="00D54E95">
            <w:pPr>
              <w:jc w:val="center"/>
              <w:rPr>
                <w:rFonts w:eastAsia="Times New Roman"/>
                <w:sz w:val="20"/>
                <w:szCs w:val="20"/>
              </w:rPr>
            </w:pPr>
          </w:p>
        </w:tc>
      </w:tr>
      <w:tr w:rsidR="00E577CE" w14:paraId="0B63C8BF" w14:textId="77777777" w:rsidTr="00D54E95">
        <w:trPr>
          <w:tblCellSpacing w:w="15" w:type="dxa"/>
        </w:trPr>
        <w:tc>
          <w:tcPr>
            <w:tcW w:w="0" w:type="auto"/>
            <w:vAlign w:val="center"/>
            <w:hideMark/>
          </w:tcPr>
          <w:p w14:paraId="18119C49" w14:textId="77777777" w:rsidR="00E577CE" w:rsidRDefault="00E577CE" w:rsidP="00D54E95">
            <w:pPr>
              <w:rPr>
                <w:rFonts w:eastAsia="Times New Roman"/>
              </w:rPr>
            </w:pPr>
            <w:r>
              <w:rPr>
                <w:rFonts w:eastAsia="Times New Roman"/>
              </w:rPr>
              <w:t>NDP Majority</w:t>
            </w:r>
          </w:p>
        </w:tc>
        <w:tc>
          <w:tcPr>
            <w:tcW w:w="0" w:type="auto"/>
            <w:vAlign w:val="center"/>
            <w:hideMark/>
          </w:tcPr>
          <w:p w14:paraId="76A557DC" w14:textId="77777777" w:rsidR="00E577CE" w:rsidRDefault="00E577CE" w:rsidP="00D54E95">
            <w:pPr>
              <w:jc w:val="center"/>
              <w:rPr>
                <w:rFonts w:eastAsia="Times New Roman"/>
              </w:rPr>
            </w:pPr>
            <w:r>
              <w:rPr>
                <w:rFonts w:eastAsia="Times New Roman"/>
              </w:rPr>
              <w:t>-0.600</w:t>
            </w:r>
            <w:r>
              <w:rPr>
                <w:rFonts w:eastAsia="Times New Roman"/>
                <w:vertAlign w:val="superscript"/>
              </w:rPr>
              <w:t>***</w:t>
            </w:r>
          </w:p>
        </w:tc>
        <w:tc>
          <w:tcPr>
            <w:tcW w:w="0" w:type="auto"/>
            <w:vAlign w:val="center"/>
            <w:hideMark/>
          </w:tcPr>
          <w:p w14:paraId="40288DBB" w14:textId="77777777" w:rsidR="00E577CE" w:rsidRDefault="00E577CE" w:rsidP="00D54E95">
            <w:pPr>
              <w:jc w:val="center"/>
              <w:rPr>
                <w:rFonts w:eastAsia="Times New Roman"/>
              </w:rPr>
            </w:pPr>
            <w:r>
              <w:rPr>
                <w:rFonts w:eastAsia="Times New Roman"/>
              </w:rPr>
              <w:t>-0.0003</w:t>
            </w:r>
          </w:p>
        </w:tc>
        <w:tc>
          <w:tcPr>
            <w:tcW w:w="0" w:type="auto"/>
            <w:vAlign w:val="center"/>
            <w:hideMark/>
          </w:tcPr>
          <w:p w14:paraId="6ED20DAE" w14:textId="77777777" w:rsidR="00E577CE" w:rsidRDefault="00E577CE" w:rsidP="00D54E95">
            <w:pPr>
              <w:jc w:val="center"/>
              <w:rPr>
                <w:rFonts w:eastAsia="Times New Roman"/>
              </w:rPr>
            </w:pPr>
            <w:r>
              <w:rPr>
                <w:rFonts w:eastAsia="Times New Roman"/>
              </w:rPr>
              <w:t>0.600</w:t>
            </w:r>
            <w:r>
              <w:rPr>
                <w:rFonts w:eastAsia="Times New Roman"/>
                <w:vertAlign w:val="superscript"/>
              </w:rPr>
              <w:t>***</w:t>
            </w:r>
          </w:p>
        </w:tc>
      </w:tr>
      <w:tr w:rsidR="00E577CE" w14:paraId="3E9BCB55" w14:textId="77777777" w:rsidTr="00D54E95">
        <w:trPr>
          <w:tblCellSpacing w:w="15" w:type="dxa"/>
        </w:trPr>
        <w:tc>
          <w:tcPr>
            <w:tcW w:w="0" w:type="auto"/>
            <w:vAlign w:val="center"/>
            <w:hideMark/>
          </w:tcPr>
          <w:p w14:paraId="0E18F6AB" w14:textId="77777777" w:rsidR="00E577CE" w:rsidRDefault="00E577CE" w:rsidP="00D54E95">
            <w:pPr>
              <w:jc w:val="center"/>
              <w:rPr>
                <w:rFonts w:eastAsia="Times New Roman"/>
              </w:rPr>
            </w:pPr>
          </w:p>
        </w:tc>
        <w:tc>
          <w:tcPr>
            <w:tcW w:w="0" w:type="auto"/>
            <w:vAlign w:val="center"/>
            <w:hideMark/>
          </w:tcPr>
          <w:p w14:paraId="6EBBC932" w14:textId="77777777" w:rsidR="00E577CE" w:rsidRDefault="00E577CE" w:rsidP="00D54E95">
            <w:pPr>
              <w:jc w:val="center"/>
              <w:rPr>
                <w:rFonts w:eastAsia="Times New Roman"/>
              </w:rPr>
            </w:pPr>
            <w:r>
              <w:rPr>
                <w:rFonts w:eastAsia="Times New Roman"/>
              </w:rPr>
              <w:t>(0.015)</w:t>
            </w:r>
          </w:p>
        </w:tc>
        <w:tc>
          <w:tcPr>
            <w:tcW w:w="0" w:type="auto"/>
            <w:vAlign w:val="center"/>
            <w:hideMark/>
          </w:tcPr>
          <w:p w14:paraId="35228384" w14:textId="77777777" w:rsidR="00E577CE" w:rsidRDefault="00E577CE" w:rsidP="00D54E95">
            <w:pPr>
              <w:jc w:val="center"/>
              <w:rPr>
                <w:rFonts w:eastAsia="Times New Roman"/>
              </w:rPr>
            </w:pPr>
            <w:r>
              <w:rPr>
                <w:rFonts w:eastAsia="Times New Roman"/>
              </w:rPr>
              <w:t>(0.011)</w:t>
            </w:r>
          </w:p>
        </w:tc>
        <w:tc>
          <w:tcPr>
            <w:tcW w:w="0" w:type="auto"/>
            <w:vAlign w:val="center"/>
            <w:hideMark/>
          </w:tcPr>
          <w:p w14:paraId="081C3EA4" w14:textId="77777777" w:rsidR="00E577CE" w:rsidRDefault="00E577CE" w:rsidP="00D54E95">
            <w:pPr>
              <w:jc w:val="center"/>
              <w:rPr>
                <w:rFonts w:eastAsia="Times New Roman"/>
              </w:rPr>
            </w:pPr>
            <w:r>
              <w:rPr>
                <w:rFonts w:eastAsia="Times New Roman"/>
              </w:rPr>
              <w:t>(0.014)</w:t>
            </w:r>
          </w:p>
        </w:tc>
      </w:tr>
      <w:tr w:rsidR="00E577CE" w14:paraId="070FE3E7" w14:textId="77777777" w:rsidTr="00D54E95">
        <w:trPr>
          <w:tblCellSpacing w:w="15" w:type="dxa"/>
        </w:trPr>
        <w:tc>
          <w:tcPr>
            <w:tcW w:w="0" w:type="auto"/>
            <w:vAlign w:val="center"/>
            <w:hideMark/>
          </w:tcPr>
          <w:p w14:paraId="79D446BB" w14:textId="77777777" w:rsidR="00E577CE" w:rsidRDefault="00E577CE" w:rsidP="00D54E95">
            <w:pPr>
              <w:jc w:val="center"/>
              <w:rPr>
                <w:rFonts w:eastAsia="Times New Roman"/>
              </w:rPr>
            </w:pPr>
          </w:p>
        </w:tc>
        <w:tc>
          <w:tcPr>
            <w:tcW w:w="0" w:type="auto"/>
            <w:vAlign w:val="center"/>
            <w:hideMark/>
          </w:tcPr>
          <w:p w14:paraId="5FAA5F61" w14:textId="77777777" w:rsidR="00E577CE" w:rsidRDefault="00E577CE" w:rsidP="00D54E95">
            <w:pPr>
              <w:rPr>
                <w:rFonts w:eastAsia="Times New Roman"/>
                <w:sz w:val="20"/>
                <w:szCs w:val="20"/>
              </w:rPr>
            </w:pPr>
          </w:p>
        </w:tc>
        <w:tc>
          <w:tcPr>
            <w:tcW w:w="0" w:type="auto"/>
            <w:vAlign w:val="center"/>
            <w:hideMark/>
          </w:tcPr>
          <w:p w14:paraId="2619F85D" w14:textId="77777777" w:rsidR="00E577CE" w:rsidRDefault="00E577CE" w:rsidP="00D54E95">
            <w:pPr>
              <w:jc w:val="center"/>
              <w:rPr>
                <w:rFonts w:eastAsia="Times New Roman"/>
                <w:sz w:val="20"/>
                <w:szCs w:val="20"/>
              </w:rPr>
            </w:pPr>
          </w:p>
        </w:tc>
        <w:tc>
          <w:tcPr>
            <w:tcW w:w="0" w:type="auto"/>
            <w:vAlign w:val="center"/>
            <w:hideMark/>
          </w:tcPr>
          <w:p w14:paraId="4D59BF62" w14:textId="77777777" w:rsidR="00E577CE" w:rsidRDefault="00E577CE" w:rsidP="00D54E95">
            <w:pPr>
              <w:jc w:val="center"/>
              <w:rPr>
                <w:rFonts w:eastAsia="Times New Roman"/>
                <w:sz w:val="20"/>
                <w:szCs w:val="20"/>
              </w:rPr>
            </w:pPr>
          </w:p>
        </w:tc>
      </w:tr>
      <w:tr w:rsidR="00E577CE" w14:paraId="41010A49" w14:textId="77777777" w:rsidTr="00D54E95">
        <w:trPr>
          <w:tblCellSpacing w:w="15" w:type="dxa"/>
        </w:trPr>
        <w:tc>
          <w:tcPr>
            <w:tcW w:w="0" w:type="auto"/>
            <w:vAlign w:val="center"/>
            <w:hideMark/>
          </w:tcPr>
          <w:p w14:paraId="07A6CB78" w14:textId="77777777" w:rsidR="00E577CE" w:rsidRDefault="00E577CE" w:rsidP="00D54E95">
            <w:pPr>
              <w:rPr>
                <w:rFonts w:eastAsia="Times New Roman"/>
              </w:rPr>
            </w:pPr>
            <w:r>
              <w:rPr>
                <w:rFonts w:eastAsia="Times New Roman"/>
              </w:rPr>
              <w:t>LPC Minority</w:t>
            </w:r>
          </w:p>
        </w:tc>
        <w:tc>
          <w:tcPr>
            <w:tcW w:w="0" w:type="auto"/>
            <w:vAlign w:val="center"/>
            <w:hideMark/>
          </w:tcPr>
          <w:p w14:paraId="24D87710" w14:textId="77777777" w:rsidR="00E577CE" w:rsidRDefault="00E577CE" w:rsidP="00D54E95">
            <w:pPr>
              <w:jc w:val="center"/>
              <w:rPr>
                <w:rFonts w:eastAsia="Times New Roman"/>
              </w:rPr>
            </w:pPr>
            <w:r>
              <w:rPr>
                <w:rFonts w:eastAsia="Times New Roman"/>
              </w:rPr>
              <w:t>-0.096</w:t>
            </w:r>
            <w:r>
              <w:rPr>
                <w:rFonts w:eastAsia="Times New Roman"/>
                <w:vertAlign w:val="superscript"/>
              </w:rPr>
              <w:t>***</w:t>
            </w:r>
          </w:p>
        </w:tc>
        <w:tc>
          <w:tcPr>
            <w:tcW w:w="0" w:type="auto"/>
            <w:vAlign w:val="center"/>
            <w:hideMark/>
          </w:tcPr>
          <w:p w14:paraId="1F5C6AB2" w14:textId="77777777" w:rsidR="00E577CE" w:rsidRDefault="00E577CE" w:rsidP="00D54E95">
            <w:pPr>
              <w:jc w:val="center"/>
              <w:rPr>
                <w:rFonts w:eastAsia="Times New Roman"/>
              </w:rPr>
            </w:pPr>
            <w:r>
              <w:rPr>
                <w:rFonts w:eastAsia="Times New Roman"/>
              </w:rPr>
              <w:t>0.021</w:t>
            </w:r>
            <w:r>
              <w:rPr>
                <w:rFonts w:eastAsia="Times New Roman"/>
                <w:vertAlign w:val="superscript"/>
              </w:rPr>
              <w:t>**</w:t>
            </w:r>
          </w:p>
        </w:tc>
        <w:tc>
          <w:tcPr>
            <w:tcW w:w="0" w:type="auto"/>
            <w:vAlign w:val="center"/>
            <w:hideMark/>
          </w:tcPr>
          <w:p w14:paraId="3775E5E3" w14:textId="77777777" w:rsidR="00E577CE" w:rsidRDefault="00E577CE" w:rsidP="00D54E95">
            <w:pPr>
              <w:jc w:val="center"/>
              <w:rPr>
                <w:rFonts w:eastAsia="Times New Roman"/>
              </w:rPr>
            </w:pPr>
            <w:r>
              <w:rPr>
                <w:rFonts w:eastAsia="Times New Roman"/>
              </w:rPr>
              <w:t>0.075</w:t>
            </w:r>
            <w:r>
              <w:rPr>
                <w:rFonts w:eastAsia="Times New Roman"/>
                <w:vertAlign w:val="superscript"/>
              </w:rPr>
              <w:t>***</w:t>
            </w:r>
          </w:p>
        </w:tc>
      </w:tr>
      <w:tr w:rsidR="00E577CE" w14:paraId="14D4E57D" w14:textId="77777777" w:rsidTr="00D54E95">
        <w:trPr>
          <w:tblCellSpacing w:w="15" w:type="dxa"/>
        </w:trPr>
        <w:tc>
          <w:tcPr>
            <w:tcW w:w="0" w:type="auto"/>
            <w:vAlign w:val="center"/>
            <w:hideMark/>
          </w:tcPr>
          <w:p w14:paraId="5FF45DAC" w14:textId="77777777" w:rsidR="00E577CE" w:rsidRDefault="00E577CE" w:rsidP="00D54E95">
            <w:pPr>
              <w:jc w:val="center"/>
              <w:rPr>
                <w:rFonts w:eastAsia="Times New Roman"/>
              </w:rPr>
            </w:pPr>
          </w:p>
        </w:tc>
        <w:tc>
          <w:tcPr>
            <w:tcW w:w="0" w:type="auto"/>
            <w:vAlign w:val="center"/>
            <w:hideMark/>
          </w:tcPr>
          <w:p w14:paraId="3CBA7071" w14:textId="77777777" w:rsidR="00E577CE" w:rsidRDefault="00E577CE" w:rsidP="00D54E95">
            <w:pPr>
              <w:jc w:val="center"/>
              <w:rPr>
                <w:rFonts w:eastAsia="Times New Roman"/>
              </w:rPr>
            </w:pPr>
            <w:r>
              <w:rPr>
                <w:rFonts w:eastAsia="Times New Roman"/>
              </w:rPr>
              <w:t>(0.011)</w:t>
            </w:r>
          </w:p>
        </w:tc>
        <w:tc>
          <w:tcPr>
            <w:tcW w:w="0" w:type="auto"/>
            <w:vAlign w:val="center"/>
            <w:hideMark/>
          </w:tcPr>
          <w:p w14:paraId="57787A8A" w14:textId="77777777" w:rsidR="00E577CE" w:rsidRDefault="00E577CE" w:rsidP="00D54E95">
            <w:pPr>
              <w:jc w:val="center"/>
              <w:rPr>
                <w:rFonts w:eastAsia="Times New Roman"/>
              </w:rPr>
            </w:pPr>
            <w:r>
              <w:rPr>
                <w:rFonts w:eastAsia="Times New Roman"/>
              </w:rPr>
              <w:t>(0.008)</w:t>
            </w:r>
          </w:p>
        </w:tc>
        <w:tc>
          <w:tcPr>
            <w:tcW w:w="0" w:type="auto"/>
            <w:vAlign w:val="center"/>
            <w:hideMark/>
          </w:tcPr>
          <w:p w14:paraId="4401D1A8" w14:textId="77777777" w:rsidR="00E577CE" w:rsidRDefault="00E577CE" w:rsidP="00D54E95">
            <w:pPr>
              <w:jc w:val="center"/>
              <w:rPr>
                <w:rFonts w:eastAsia="Times New Roman"/>
              </w:rPr>
            </w:pPr>
            <w:r>
              <w:rPr>
                <w:rFonts w:eastAsia="Times New Roman"/>
              </w:rPr>
              <w:t>(0.010)</w:t>
            </w:r>
          </w:p>
        </w:tc>
      </w:tr>
      <w:tr w:rsidR="00E577CE" w14:paraId="1D79676C" w14:textId="77777777" w:rsidTr="00D54E95">
        <w:trPr>
          <w:tblCellSpacing w:w="15" w:type="dxa"/>
        </w:trPr>
        <w:tc>
          <w:tcPr>
            <w:tcW w:w="0" w:type="auto"/>
            <w:vAlign w:val="center"/>
            <w:hideMark/>
          </w:tcPr>
          <w:p w14:paraId="46749C84" w14:textId="77777777" w:rsidR="00E577CE" w:rsidRDefault="00E577CE" w:rsidP="00D54E95">
            <w:pPr>
              <w:jc w:val="center"/>
              <w:rPr>
                <w:rFonts w:eastAsia="Times New Roman"/>
              </w:rPr>
            </w:pPr>
          </w:p>
        </w:tc>
        <w:tc>
          <w:tcPr>
            <w:tcW w:w="0" w:type="auto"/>
            <w:vAlign w:val="center"/>
            <w:hideMark/>
          </w:tcPr>
          <w:p w14:paraId="02A53EF6" w14:textId="77777777" w:rsidR="00E577CE" w:rsidRDefault="00E577CE" w:rsidP="00D54E95">
            <w:pPr>
              <w:rPr>
                <w:rFonts w:eastAsia="Times New Roman"/>
                <w:sz w:val="20"/>
                <w:szCs w:val="20"/>
              </w:rPr>
            </w:pPr>
          </w:p>
        </w:tc>
        <w:tc>
          <w:tcPr>
            <w:tcW w:w="0" w:type="auto"/>
            <w:vAlign w:val="center"/>
            <w:hideMark/>
          </w:tcPr>
          <w:p w14:paraId="186D1007" w14:textId="77777777" w:rsidR="00E577CE" w:rsidRDefault="00E577CE" w:rsidP="00D54E95">
            <w:pPr>
              <w:jc w:val="center"/>
              <w:rPr>
                <w:rFonts w:eastAsia="Times New Roman"/>
                <w:sz w:val="20"/>
                <w:szCs w:val="20"/>
              </w:rPr>
            </w:pPr>
          </w:p>
        </w:tc>
        <w:tc>
          <w:tcPr>
            <w:tcW w:w="0" w:type="auto"/>
            <w:vAlign w:val="center"/>
            <w:hideMark/>
          </w:tcPr>
          <w:p w14:paraId="2B0C99EA" w14:textId="77777777" w:rsidR="00E577CE" w:rsidRDefault="00E577CE" w:rsidP="00D54E95">
            <w:pPr>
              <w:jc w:val="center"/>
              <w:rPr>
                <w:rFonts w:eastAsia="Times New Roman"/>
                <w:sz w:val="20"/>
                <w:szCs w:val="20"/>
              </w:rPr>
            </w:pPr>
          </w:p>
        </w:tc>
      </w:tr>
      <w:tr w:rsidR="00E577CE" w14:paraId="2CFF7967" w14:textId="77777777" w:rsidTr="00D54E95">
        <w:trPr>
          <w:tblCellSpacing w:w="15" w:type="dxa"/>
        </w:trPr>
        <w:tc>
          <w:tcPr>
            <w:tcW w:w="0" w:type="auto"/>
            <w:vAlign w:val="center"/>
            <w:hideMark/>
          </w:tcPr>
          <w:p w14:paraId="558163AA" w14:textId="77777777" w:rsidR="00E577CE" w:rsidRDefault="00E577CE" w:rsidP="00D54E95">
            <w:pPr>
              <w:rPr>
                <w:rFonts w:eastAsia="Times New Roman"/>
              </w:rPr>
            </w:pPr>
            <w:r>
              <w:rPr>
                <w:rFonts w:eastAsia="Times New Roman"/>
              </w:rPr>
              <w:t>CPC Minority</w:t>
            </w:r>
          </w:p>
        </w:tc>
        <w:tc>
          <w:tcPr>
            <w:tcW w:w="0" w:type="auto"/>
            <w:vAlign w:val="center"/>
            <w:hideMark/>
          </w:tcPr>
          <w:p w14:paraId="5FD94AE5" w14:textId="77777777" w:rsidR="00E577CE" w:rsidRDefault="00E577CE" w:rsidP="00D54E95">
            <w:pPr>
              <w:jc w:val="center"/>
              <w:rPr>
                <w:rFonts w:eastAsia="Times New Roman"/>
              </w:rPr>
            </w:pPr>
            <w:r>
              <w:rPr>
                <w:rFonts w:eastAsia="Times New Roman"/>
              </w:rPr>
              <w:t>-0.605</w:t>
            </w:r>
            <w:r>
              <w:rPr>
                <w:rFonts w:eastAsia="Times New Roman"/>
                <w:vertAlign w:val="superscript"/>
              </w:rPr>
              <w:t>***</w:t>
            </w:r>
          </w:p>
        </w:tc>
        <w:tc>
          <w:tcPr>
            <w:tcW w:w="0" w:type="auto"/>
            <w:vAlign w:val="center"/>
            <w:hideMark/>
          </w:tcPr>
          <w:p w14:paraId="2E1B20BD" w14:textId="77777777" w:rsidR="00E577CE" w:rsidRDefault="00E577CE" w:rsidP="00D54E95">
            <w:pPr>
              <w:jc w:val="center"/>
              <w:rPr>
                <w:rFonts w:eastAsia="Times New Roman"/>
              </w:rPr>
            </w:pPr>
            <w:r>
              <w:rPr>
                <w:rFonts w:eastAsia="Times New Roman"/>
              </w:rPr>
              <w:t>0.612</w:t>
            </w:r>
            <w:r>
              <w:rPr>
                <w:rFonts w:eastAsia="Times New Roman"/>
                <w:vertAlign w:val="superscript"/>
              </w:rPr>
              <w:t>***</w:t>
            </w:r>
          </w:p>
        </w:tc>
        <w:tc>
          <w:tcPr>
            <w:tcW w:w="0" w:type="auto"/>
            <w:vAlign w:val="center"/>
            <w:hideMark/>
          </w:tcPr>
          <w:p w14:paraId="61C3BB90" w14:textId="77777777" w:rsidR="00E577CE" w:rsidRDefault="00E577CE" w:rsidP="00D54E95">
            <w:pPr>
              <w:jc w:val="center"/>
              <w:rPr>
                <w:rFonts w:eastAsia="Times New Roman"/>
              </w:rPr>
            </w:pPr>
            <w:r>
              <w:rPr>
                <w:rFonts w:eastAsia="Times New Roman"/>
              </w:rPr>
              <w:t>-0.007</w:t>
            </w:r>
          </w:p>
        </w:tc>
      </w:tr>
      <w:tr w:rsidR="00E577CE" w14:paraId="64485DD6" w14:textId="77777777" w:rsidTr="00D54E95">
        <w:trPr>
          <w:tblCellSpacing w:w="15" w:type="dxa"/>
        </w:trPr>
        <w:tc>
          <w:tcPr>
            <w:tcW w:w="0" w:type="auto"/>
            <w:vAlign w:val="center"/>
            <w:hideMark/>
          </w:tcPr>
          <w:p w14:paraId="5FE12215" w14:textId="77777777" w:rsidR="00E577CE" w:rsidRDefault="00E577CE" w:rsidP="00D54E95">
            <w:pPr>
              <w:jc w:val="center"/>
              <w:rPr>
                <w:rFonts w:eastAsia="Times New Roman"/>
              </w:rPr>
            </w:pPr>
          </w:p>
        </w:tc>
        <w:tc>
          <w:tcPr>
            <w:tcW w:w="0" w:type="auto"/>
            <w:vAlign w:val="center"/>
            <w:hideMark/>
          </w:tcPr>
          <w:p w14:paraId="5AE56C46" w14:textId="77777777" w:rsidR="00E577CE" w:rsidRDefault="00E577CE" w:rsidP="00D54E95">
            <w:pPr>
              <w:jc w:val="center"/>
              <w:rPr>
                <w:rFonts w:eastAsia="Times New Roman"/>
              </w:rPr>
            </w:pPr>
            <w:r>
              <w:rPr>
                <w:rFonts w:eastAsia="Times New Roman"/>
              </w:rPr>
              <w:t>(0.017)</w:t>
            </w:r>
          </w:p>
        </w:tc>
        <w:tc>
          <w:tcPr>
            <w:tcW w:w="0" w:type="auto"/>
            <w:vAlign w:val="center"/>
            <w:hideMark/>
          </w:tcPr>
          <w:p w14:paraId="2E77A1CE" w14:textId="77777777" w:rsidR="00E577CE" w:rsidRDefault="00E577CE" w:rsidP="00D54E95">
            <w:pPr>
              <w:jc w:val="center"/>
              <w:rPr>
                <w:rFonts w:eastAsia="Times New Roman"/>
              </w:rPr>
            </w:pPr>
            <w:r>
              <w:rPr>
                <w:rFonts w:eastAsia="Times New Roman"/>
              </w:rPr>
              <w:t>(0.013)</w:t>
            </w:r>
          </w:p>
        </w:tc>
        <w:tc>
          <w:tcPr>
            <w:tcW w:w="0" w:type="auto"/>
            <w:vAlign w:val="center"/>
            <w:hideMark/>
          </w:tcPr>
          <w:p w14:paraId="3E8736A6" w14:textId="77777777" w:rsidR="00E577CE" w:rsidRDefault="00E577CE" w:rsidP="00D54E95">
            <w:pPr>
              <w:jc w:val="center"/>
              <w:rPr>
                <w:rFonts w:eastAsia="Times New Roman"/>
              </w:rPr>
            </w:pPr>
            <w:r>
              <w:rPr>
                <w:rFonts w:eastAsia="Times New Roman"/>
              </w:rPr>
              <w:t>(0.016)</w:t>
            </w:r>
          </w:p>
        </w:tc>
      </w:tr>
      <w:tr w:rsidR="00E577CE" w14:paraId="21929826" w14:textId="77777777" w:rsidTr="00D54E95">
        <w:trPr>
          <w:tblCellSpacing w:w="15" w:type="dxa"/>
        </w:trPr>
        <w:tc>
          <w:tcPr>
            <w:tcW w:w="0" w:type="auto"/>
            <w:vAlign w:val="center"/>
            <w:hideMark/>
          </w:tcPr>
          <w:p w14:paraId="4744CB49" w14:textId="77777777" w:rsidR="00E577CE" w:rsidRDefault="00E577CE" w:rsidP="00D54E95">
            <w:pPr>
              <w:jc w:val="center"/>
              <w:rPr>
                <w:rFonts w:eastAsia="Times New Roman"/>
              </w:rPr>
            </w:pPr>
          </w:p>
        </w:tc>
        <w:tc>
          <w:tcPr>
            <w:tcW w:w="0" w:type="auto"/>
            <w:vAlign w:val="center"/>
            <w:hideMark/>
          </w:tcPr>
          <w:p w14:paraId="3537829E" w14:textId="77777777" w:rsidR="00E577CE" w:rsidRDefault="00E577CE" w:rsidP="00D54E95">
            <w:pPr>
              <w:rPr>
                <w:rFonts w:eastAsia="Times New Roman"/>
                <w:sz w:val="20"/>
                <w:szCs w:val="20"/>
              </w:rPr>
            </w:pPr>
          </w:p>
        </w:tc>
        <w:tc>
          <w:tcPr>
            <w:tcW w:w="0" w:type="auto"/>
            <w:vAlign w:val="center"/>
            <w:hideMark/>
          </w:tcPr>
          <w:p w14:paraId="2D9AABBC" w14:textId="77777777" w:rsidR="00E577CE" w:rsidRDefault="00E577CE" w:rsidP="00D54E95">
            <w:pPr>
              <w:jc w:val="center"/>
              <w:rPr>
                <w:rFonts w:eastAsia="Times New Roman"/>
                <w:sz w:val="20"/>
                <w:szCs w:val="20"/>
              </w:rPr>
            </w:pPr>
          </w:p>
        </w:tc>
        <w:tc>
          <w:tcPr>
            <w:tcW w:w="0" w:type="auto"/>
            <w:vAlign w:val="center"/>
            <w:hideMark/>
          </w:tcPr>
          <w:p w14:paraId="21BB17F3" w14:textId="77777777" w:rsidR="00E577CE" w:rsidRDefault="00E577CE" w:rsidP="00D54E95">
            <w:pPr>
              <w:jc w:val="center"/>
              <w:rPr>
                <w:rFonts w:eastAsia="Times New Roman"/>
                <w:sz w:val="20"/>
                <w:szCs w:val="20"/>
              </w:rPr>
            </w:pPr>
          </w:p>
        </w:tc>
      </w:tr>
      <w:tr w:rsidR="00E577CE" w14:paraId="1630FD7B" w14:textId="77777777" w:rsidTr="00D54E95">
        <w:trPr>
          <w:tblCellSpacing w:w="15" w:type="dxa"/>
        </w:trPr>
        <w:tc>
          <w:tcPr>
            <w:tcW w:w="0" w:type="auto"/>
            <w:vAlign w:val="center"/>
            <w:hideMark/>
          </w:tcPr>
          <w:p w14:paraId="0FE3BF9A" w14:textId="77777777" w:rsidR="00E577CE" w:rsidRDefault="00E577CE" w:rsidP="00D54E95">
            <w:pPr>
              <w:rPr>
                <w:rFonts w:eastAsia="Times New Roman"/>
              </w:rPr>
            </w:pPr>
            <w:r>
              <w:rPr>
                <w:rFonts w:eastAsia="Times New Roman"/>
              </w:rPr>
              <w:t>NDP Minority</w:t>
            </w:r>
          </w:p>
        </w:tc>
        <w:tc>
          <w:tcPr>
            <w:tcW w:w="0" w:type="auto"/>
            <w:vAlign w:val="center"/>
            <w:hideMark/>
          </w:tcPr>
          <w:p w14:paraId="2F3A2999" w14:textId="77777777" w:rsidR="00E577CE" w:rsidRDefault="00E577CE" w:rsidP="00D54E95">
            <w:pPr>
              <w:jc w:val="center"/>
              <w:rPr>
                <w:rFonts w:eastAsia="Times New Roman"/>
              </w:rPr>
            </w:pPr>
            <w:r>
              <w:rPr>
                <w:rFonts w:eastAsia="Times New Roman"/>
              </w:rPr>
              <w:t>-0.565</w:t>
            </w:r>
            <w:r>
              <w:rPr>
                <w:rFonts w:eastAsia="Times New Roman"/>
                <w:vertAlign w:val="superscript"/>
              </w:rPr>
              <w:t>***</w:t>
            </w:r>
          </w:p>
        </w:tc>
        <w:tc>
          <w:tcPr>
            <w:tcW w:w="0" w:type="auto"/>
            <w:vAlign w:val="center"/>
            <w:hideMark/>
          </w:tcPr>
          <w:p w14:paraId="655AA454" w14:textId="77777777" w:rsidR="00E577CE" w:rsidRDefault="00E577CE" w:rsidP="00D54E95">
            <w:pPr>
              <w:jc w:val="center"/>
              <w:rPr>
                <w:rFonts w:eastAsia="Times New Roman"/>
              </w:rPr>
            </w:pPr>
            <w:r>
              <w:rPr>
                <w:rFonts w:eastAsia="Times New Roman"/>
              </w:rPr>
              <w:t>0.006</w:t>
            </w:r>
          </w:p>
        </w:tc>
        <w:tc>
          <w:tcPr>
            <w:tcW w:w="0" w:type="auto"/>
            <w:vAlign w:val="center"/>
            <w:hideMark/>
          </w:tcPr>
          <w:p w14:paraId="615F0ADF" w14:textId="77777777" w:rsidR="00E577CE" w:rsidRDefault="00E577CE" w:rsidP="00D54E95">
            <w:pPr>
              <w:jc w:val="center"/>
              <w:rPr>
                <w:rFonts w:eastAsia="Times New Roman"/>
              </w:rPr>
            </w:pPr>
            <w:r>
              <w:rPr>
                <w:rFonts w:eastAsia="Times New Roman"/>
              </w:rPr>
              <w:t>0.559</w:t>
            </w:r>
            <w:r>
              <w:rPr>
                <w:rFonts w:eastAsia="Times New Roman"/>
                <w:vertAlign w:val="superscript"/>
              </w:rPr>
              <w:t>***</w:t>
            </w:r>
          </w:p>
        </w:tc>
      </w:tr>
      <w:tr w:rsidR="00E577CE" w14:paraId="6B41FC54" w14:textId="77777777" w:rsidTr="00D54E95">
        <w:trPr>
          <w:tblCellSpacing w:w="15" w:type="dxa"/>
        </w:trPr>
        <w:tc>
          <w:tcPr>
            <w:tcW w:w="0" w:type="auto"/>
            <w:vAlign w:val="center"/>
            <w:hideMark/>
          </w:tcPr>
          <w:p w14:paraId="707923CF" w14:textId="77777777" w:rsidR="00E577CE" w:rsidRDefault="00E577CE" w:rsidP="00D54E95">
            <w:pPr>
              <w:jc w:val="center"/>
              <w:rPr>
                <w:rFonts w:eastAsia="Times New Roman"/>
              </w:rPr>
            </w:pPr>
          </w:p>
        </w:tc>
        <w:tc>
          <w:tcPr>
            <w:tcW w:w="0" w:type="auto"/>
            <w:vAlign w:val="center"/>
            <w:hideMark/>
          </w:tcPr>
          <w:p w14:paraId="725FAB04" w14:textId="77777777" w:rsidR="00E577CE" w:rsidRDefault="00E577CE" w:rsidP="00D54E95">
            <w:pPr>
              <w:jc w:val="center"/>
              <w:rPr>
                <w:rFonts w:eastAsia="Times New Roman"/>
              </w:rPr>
            </w:pPr>
            <w:r>
              <w:rPr>
                <w:rFonts w:eastAsia="Times New Roman"/>
              </w:rPr>
              <w:t>(0.018)</w:t>
            </w:r>
          </w:p>
        </w:tc>
        <w:tc>
          <w:tcPr>
            <w:tcW w:w="0" w:type="auto"/>
            <w:vAlign w:val="center"/>
            <w:hideMark/>
          </w:tcPr>
          <w:p w14:paraId="5B30AB2B" w14:textId="77777777" w:rsidR="00E577CE" w:rsidRDefault="00E577CE" w:rsidP="00D54E95">
            <w:pPr>
              <w:jc w:val="center"/>
              <w:rPr>
                <w:rFonts w:eastAsia="Times New Roman"/>
              </w:rPr>
            </w:pPr>
            <w:r>
              <w:rPr>
                <w:rFonts w:eastAsia="Times New Roman"/>
              </w:rPr>
              <w:t>(0.014)</w:t>
            </w:r>
          </w:p>
        </w:tc>
        <w:tc>
          <w:tcPr>
            <w:tcW w:w="0" w:type="auto"/>
            <w:vAlign w:val="center"/>
            <w:hideMark/>
          </w:tcPr>
          <w:p w14:paraId="75236E0E" w14:textId="77777777" w:rsidR="00E577CE" w:rsidRDefault="00E577CE" w:rsidP="00D54E95">
            <w:pPr>
              <w:jc w:val="center"/>
              <w:rPr>
                <w:rFonts w:eastAsia="Times New Roman"/>
              </w:rPr>
            </w:pPr>
            <w:r>
              <w:rPr>
                <w:rFonts w:eastAsia="Times New Roman"/>
              </w:rPr>
              <w:t>(0.018)</w:t>
            </w:r>
          </w:p>
        </w:tc>
      </w:tr>
      <w:tr w:rsidR="00E577CE" w14:paraId="5E88541F" w14:textId="77777777" w:rsidTr="00D54E95">
        <w:trPr>
          <w:tblCellSpacing w:w="15" w:type="dxa"/>
        </w:trPr>
        <w:tc>
          <w:tcPr>
            <w:tcW w:w="0" w:type="auto"/>
            <w:vAlign w:val="center"/>
            <w:hideMark/>
          </w:tcPr>
          <w:p w14:paraId="5D7A1C6C" w14:textId="77777777" w:rsidR="00E577CE" w:rsidRDefault="00E577CE" w:rsidP="00D54E95">
            <w:pPr>
              <w:jc w:val="center"/>
              <w:rPr>
                <w:rFonts w:eastAsia="Times New Roman"/>
              </w:rPr>
            </w:pPr>
          </w:p>
        </w:tc>
        <w:tc>
          <w:tcPr>
            <w:tcW w:w="0" w:type="auto"/>
            <w:vAlign w:val="center"/>
            <w:hideMark/>
          </w:tcPr>
          <w:p w14:paraId="30A14975" w14:textId="77777777" w:rsidR="00E577CE" w:rsidRDefault="00E577CE" w:rsidP="00D54E95">
            <w:pPr>
              <w:rPr>
                <w:rFonts w:eastAsia="Times New Roman"/>
                <w:sz w:val="20"/>
                <w:szCs w:val="20"/>
              </w:rPr>
            </w:pPr>
          </w:p>
        </w:tc>
        <w:tc>
          <w:tcPr>
            <w:tcW w:w="0" w:type="auto"/>
            <w:vAlign w:val="center"/>
            <w:hideMark/>
          </w:tcPr>
          <w:p w14:paraId="368BC866" w14:textId="77777777" w:rsidR="00E577CE" w:rsidRDefault="00E577CE" w:rsidP="00D54E95">
            <w:pPr>
              <w:jc w:val="center"/>
              <w:rPr>
                <w:rFonts w:eastAsia="Times New Roman"/>
                <w:sz w:val="20"/>
                <w:szCs w:val="20"/>
              </w:rPr>
            </w:pPr>
          </w:p>
        </w:tc>
        <w:tc>
          <w:tcPr>
            <w:tcW w:w="0" w:type="auto"/>
            <w:vAlign w:val="center"/>
            <w:hideMark/>
          </w:tcPr>
          <w:p w14:paraId="2B93C20E" w14:textId="77777777" w:rsidR="00E577CE" w:rsidRDefault="00E577CE" w:rsidP="00D54E95">
            <w:pPr>
              <w:jc w:val="center"/>
              <w:rPr>
                <w:rFonts w:eastAsia="Times New Roman"/>
                <w:sz w:val="20"/>
                <w:szCs w:val="20"/>
              </w:rPr>
            </w:pPr>
          </w:p>
        </w:tc>
      </w:tr>
      <w:tr w:rsidR="00E577CE" w14:paraId="3D45F631" w14:textId="77777777" w:rsidTr="00D54E95">
        <w:trPr>
          <w:tblCellSpacing w:w="15" w:type="dxa"/>
        </w:trPr>
        <w:tc>
          <w:tcPr>
            <w:tcW w:w="0" w:type="auto"/>
            <w:vAlign w:val="center"/>
            <w:hideMark/>
          </w:tcPr>
          <w:p w14:paraId="133C756A" w14:textId="77777777" w:rsidR="00E577CE" w:rsidRDefault="00E577CE" w:rsidP="00D54E95">
            <w:pPr>
              <w:rPr>
                <w:rFonts w:eastAsia="Times New Roman"/>
              </w:rPr>
            </w:pPr>
            <w:r>
              <w:rPr>
                <w:rFonts w:eastAsia="Times New Roman"/>
              </w:rPr>
              <w:t>Constant</w:t>
            </w:r>
          </w:p>
        </w:tc>
        <w:tc>
          <w:tcPr>
            <w:tcW w:w="0" w:type="auto"/>
            <w:vAlign w:val="center"/>
            <w:hideMark/>
          </w:tcPr>
          <w:p w14:paraId="11710DFF" w14:textId="77777777" w:rsidR="00E577CE" w:rsidRDefault="00E577CE" w:rsidP="00D54E95">
            <w:pPr>
              <w:jc w:val="center"/>
              <w:rPr>
                <w:rFonts w:eastAsia="Times New Roman"/>
              </w:rPr>
            </w:pPr>
            <w:r>
              <w:rPr>
                <w:rFonts w:eastAsia="Times New Roman"/>
              </w:rPr>
              <w:t>0.721</w:t>
            </w:r>
            <w:r>
              <w:rPr>
                <w:rFonts w:eastAsia="Times New Roman"/>
                <w:vertAlign w:val="superscript"/>
              </w:rPr>
              <w:t>***</w:t>
            </w:r>
          </w:p>
        </w:tc>
        <w:tc>
          <w:tcPr>
            <w:tcW w:w="0" w:type="auto"/>
            <w:vAlign w:val="center"/>
            <w:hideMark/>
          </w:tcPr>
          <w:p w14:paraId="3932A2BD" w14:textId="77777777" w:rsidR="00E577CE" w:rsidRDefault="00E577CE" w:rsidP="00D54E95">
            <w:pPr>
              <w:jc w:val="center"/>
              <w:rPr>
                <w:rFonts w:eastAsia="Times New Roman"/>
              </w:rPr>
            </w:pPr>
            <w:r>
              <w:rPr>
                <w:rFonts w:eastAsia="Times New Roman"/>
              </w:rPr>
              <w:t>0.108</w:t>
            </w:r>
            <w:r>
              <w:rPr>
                <w:rFonts w:eastAsia="Times New Roman"/>
                <w:vertAlign w:val="superscript"/>
              </w:rPr>
              <w:t>***</w:t>
            </w:r>
          </w:p>
        </w:tc>
        <w:tc>
          <w:tcPr>
            <w:tcW w:w="0" w:type="auto"/>
            <w:vAlign w:val="center"/>
            <w:hideMark/>
          </w:tcPr>
          <w:p w14:paraId="669A01DA" w14:textId="77777777" w:rsidR="00E577CE" w:rsidRDefault="00E577CE" w:rsidP="00D54E95">
            <w:pPr>
              <w:jc w:val="center"/>
              <w:rPr>
                <w:rFonts w:eastAsia="Times New Roman"/>
              </w:rPr>
            </w:pPr>
            <w:r>
              <w:rPr>
                <w:rFonts w:eastAsia="Times New Roman"/>
              </w:rPr>
              <w:t>0.171</w:t>
            </w:r>
            <w:r>
              <w:rPr>
                <w:rFonts w:eastAsia="Times New Roman"/>
                <w:vertAlign w:val="superscript"/>
              </w:rPr>
              <w:t>***</w:t>
            </w:r>
          </w:p>
        </w:tc>
      </w:tr>
      <w:tr w:rsidR="00E577CE" w14:paraId="679F212B" w14:textId="77777777" w:rsidTr="00D54E95">
        <w:trPr>
          <w:tblCellSpacing w:w="15" w:type="dxa"/>
        </w:trPr>
        <w:tc>
          <w:tcPr>
            <w:tcW w:w="0" w:type="auto"/>
            <w:vAlign w:val="center"/>
            <w:hideMark/>
          </w:tcPr>
          <w:p w14:paraId="40028227" w14:textId="77777777" w:rsidR="00E577CE" w:rsidRDefault="00E577CE" w:rsidP="00D54E95">
            <w:pPr>
              <w:jc w:val="center"/>
              <w:rPr>
                <w:rFonts w:eastAsia="Times New Roman"/>
              </w:rPr>
            </w:pPr>
          </w:p>
        </w:tc>
        <w:tc>
          <w:tcPr>
            <w:tcW w:w="0" w:type="auto"/>
            <w:vAlign w:val="center"/>
            <w:hideMark/>
          </w:tcPr>
          <w:p w14:paraId="3B47EF87" w14:textId="77777777" w:rsidR="00E577CE" w:rsidRDefault="00E577CE" w:rsidP="00D54E95">
            <w:pPr>
              <w:jc w:val="center"/>
              <w:rPr>
                <w:rFonts w:eastAsia="Times New Roman"/>
              </w:rPr>
            </w:pPr>
            <w:r>
              <w:rPr>
                <w:rFonts w:eastAsia="Times New Roman"/>
              </w:rPr>
              <w:t>(0.026)</w:t>
            </w:r>
          </w:p>
        </w:tc>
        <w:tc>
          <w:tcPr>
            <w:tcW w:w="0" w:type="auto"/>
            <w:vAlign w:val="center"/>
            <w:hideMark/>
          </w:tcPr>
          <w:p w14:paraId="51BCF452" w14:textId="77777777" w:rsidR="00E577CE" w:rsidRDefault="00E577CE" w:rsidP="00D54E95">
            <w:pPr>
              <w:jc w:val="center"/>
              <w:rPr>
                <w:rFonts w:eastAsia="Times New Roman"/>
              </w:rPr>
            </w:pPr>
            <w:r>
              <w:rPr>
                <w:rFonts w:eastAsia="Times New Roman"/>
              </w:rPr>
              <w:t>(0.019)</w:t>
            </w:r>
          </w:p>
        </w:tc>
        <w:tc>
          <w:tcPr>
            <w:tcW w:w="0" w:type="auto"/>
            <w:vAlign w:val="center"/>
            <w:hideMark/>
          </w:tcPr>
          <w:p w14:paraId="58F5C54E" w14:textId="77777777" w:rsidR="00E577CE" w:rsidRDefault="00E577CE" w:rsidP="00D54E95">
            <w:pPr>
              <w:jc w:val="center"/>
              <w:rPr>
                <w:rFonts w:eastAsia="Times New Roman"/>
              </w:rPr>
            </w:pPr>
            <w:r>
              <w:rPr>
                <w:rFonts w:eastAsia="Times New Roman"/>
              </w:rPr>
              <w:t>(0.025)</w:t>
            </w:r>
          </w:p>
        </w:tc>
      </w:tr>
      <w:tr w:rsidR="00E577CE" w14:paraId="2928122F" w14:textId="77777777" w:rsidTr="00D54E95">
        <w:trPr>
          <w:tblCellSpacing w:w="15" w:type="dxa"/>
        </w:trPr>
        <w:tc>
          <w:tcPr>
            <w:tcW w:w="0" w:type="auto"/>
            <w:vAlign w:val="center"/>
            <w:hideMark/>
          </w:tcPr>
          <w:p w14:paraId="5EC854AC" w14:textId="77777777" w:rsidR="00E577CE" w:rsidRDefault="00E577CE" w:rsidP="00D54E95">
            <w:pPr>
              <w:jc w:val="center"/>
              <w:rPr>
                <w:rFonts w:eastAsia="Times New Roman"/>
              </w:rPr>
            </w:pPr>
          </w:p>
        </w:tc>
        <w:tc>
          <w:tcPr>
            <w:tcW w:w="0" w:type="auto"/>
            <w:vAlign w:val="center"/>
            <w:hideMark/>
          </w:tcPr>
          <w:p w14:paraId="46653375" w14:textId="77777777" w:rsidR="00E577CE" w:rsidRDefault="00E577CE" w:rsidP="00D54E95">
            <w:pPr>
              <w:rPr>
                <w:rFonts w:eastAsia="Times New Roman"/>
                <w:sz w:val="20"/>
                <w:szCs w:val="20"/>
              </w:rPr>
            </w:pPr>
          </w:p>
        </w:tc>
        <w:tc>
          <w:tcPr>
            <w:tcW w:w="0" w:type="auto"/>
            <w:vAlign w:val="center"/>
            <w:hideMark/>
          </w:tcPr>
          <w:p w14:paraId="3373FBB4" w14:textId="77777777" w:rsidR="00E577CE" w:rsidRDefault="00E577CE" w:rsidP="00D54E95">
            <w:pPr>
              <w:jc w:val="center"/>
              <w:rPr>
                <w:rFonts w:eastAsia="Times New Roman"/>
                <w:sz w:val="20"/>
                <w:szCs w:val="20"/>
              </w:rPr>
            </w:pPr>
          </w:p>
        </w:tc>
        <w:tc>
          <w:tcPr>
            <w:tcW w:w="0" w:type="auto"/>
            <w:vAlign w:val="center"/>
            <w:hideMark/>
          </w:tcPr>
          <w:p w14:paraId="038BE6F6" w14:textId="77777777" w:rsidR="00E577CE" w:rsidRDefault="00E577CE" w:rsidP="00D54E95">
            <w:pPr>
              <w:jc w:val="center"/>
              <w:rPr>
                <w:rFonts w:eastAsia="Times New Roman"/>
                <w:sz w:val="20"/>
                <w:szCs w:val="20"/>
              </w:rPr>
            </w:pPr>
          </w:p>
        </w:tc>
      </w:tr>
      <w:tr w:rsidR="00E577CE" w14:paraId="33C654F2" w14:textId="77777777" w:rsidTr="00D54E95">
        <w:trPr>
          <w:tblCellSpacing w:w="15" w:type="dxa"/>
        </w:trPr>
        <w:tc>
          <w:tcPr>
            <w:tcW w:w="0" w:type="auto"/>
            <w:gridSpan w:val="4"/>
            <w:tcBorders>
              <w:bottom w:val="single" w:sz="6" w:space="0" w:color="000000"/>
            </w:tcBorders>
            <w:vAlign w:val="center"/>
            <w:hideMark/>
          </w:tcPr>
          <w:p w14:paraId="014E4C00" w14:textId="77777777" w:rsidR="00E577CE" w:rsidRDefault="00E577CE" w:rsidP="00D54E95">
            <w:pPr>
              <w:jc w:val="center"/>
              <w:rPr>
                <w:rFonts w:eastAsia="Times New Roman"/>
                <w:sz w:val="20"/>
                <w:szCs w:val="20"/>
              </w:rPr>
            </w:pPr>
          </w:p>
        </w:tc>
      </w:tr>
      <w:tr w:rsidR="00E577CE" w14:paraId="15851761" w14:textId="77777777" w:rsidTr="00D54E95">
        <w:trPr>
          <w:tblCellSpacing w:w="15" w:type="dxa"/>
        </w:trPr>
        <w:tc>
          <w:tcPr>
            <w:tcW w:w="0" w:type="auto"/>
            <w:vAlign w:val="center"/>
            <w:hideMark/>
          </w:tcPr>
          <w:p w14:paraId="5AB5A38D" w14:textId="77777777" w:rsidR="00E577CE" w:rsidRDefault="00E577CE" w:rsidP="00D54E95">
            <w:pPr>
              <w:rPr>
                <w:rFonts w:eastAsia="Times New Roman"/>
              </w:rPr>
            </w:pPr>
            <w:r>
              <w:rPr>
                <w:rFonts w:eastAsia="Times New Roman"/>
              </w:rPr>
              <w:t>Observations</w:t>
            </w:r>
          </w:p>
        </w:tc>
        <w:tc>
          <w:tcPr>
            <w:tcW w:w="0" w:type="auto"/>
            <w:vAlign w:val="center"/>
            <w:hideMark/>
          </w:tcPr>
          <w:p w14:paraId="05504330" w14:textId="77777777" w:rsidR="00E577CE" w:rsidRDefault="00E577CE" w:rsidP="00D54E95">
            <w:pPr>
              <w:jc w:val="center"/>
              <w:rPr>
                <w:rFonts w:eastAsia="Times New Roman"/>
              </w:rPr>
            </w:pPr>
            <w:r>
              <w:rPr>
                <w:rFonts w:eastAsia="Times New Roman"/>
              </w:rPr>
              <w:t>5,125</w:t>
            </w:r>
          </w:p>
        </w:tc>
        <w:tc>
          <w:tcPr>
            <w:tcW w:w="0" w:type="auto"/>
            <w:vAlign w:val="center"/>
            <w:hideMark/>
          </w:tcPr>
          <w:p w14:paraId="732E33E5" w14:textId="77777777" w:rsidR="00E577CE" w:rsidRDefault="00E577CE" w:rsidP="00D54E95">
            <w:pPr>
              <w:jc w:val="center"/>
              <w:rPr>
                <w:rFonts w:eastAsia="Times New Roman"/>
              </w:rPr>
            </w:pPr>
            <w:r>
              <w:rPr>
                <w:rFonts w:eastAsia="Times New Roman"/>
              </w:rPr>
              <w:t>5,125</w:t>
            </w:r>
          </w:p>
        </w:tc>
        <w:tc>
          <w:tcPr>
            <w:tcW w:w="0" w:type="auto"/>
            <w:vAlign w:val="center"/>
            <w:hideMark/>
          </w:tcPr>
          <w:p w14:paraId="4E89BF84" w14:textId="77777777" w:rsidR="00E577CE" w:rsidRDefault="00E577CE" w:rsidP="00D54E95">
            <w:pPr>
              <w:jc w:val="center"/>
              <w:rPr>
                <w:rFonts w:eastAsia="Times New Roman"/>
              </w:rPr>
            </w:pPr>
            <w:r>
              <w:rPr>
                <w:rFonts w:eastAsia="Times New Roman"/>
              </w:rPr>
              <w:t>5,125</w:t>
            </w:r>
          </w:p>
        </w:tc>
      </w:tr>
      <w:tr w:rsidR="00E577CE" w14:paraId="691149BC" w14:textId="77777777" w:rsidTr="00D54E95">
        <w:trPr>
          <w:tblCellSpacing w:w="15" w:type="dxa"/>
        </w:trPr>
        <w:tc>
          <w:tcPr>
            <w:tcW w:w="0" w:type="auto"/>
            <w:vAlign w:val="center"/>
            <w:hideMark/>
          </w:tcPr>
          <w:p w14:paraId="2DDE9159" w14:textId="77777777" w:rsidR="00E577CE" w:rsidRDefault="00E577CE" w:rsidP="00D54E95">
            <w:pPr>
              <w:rPr>
                <w:rFonts w:eastAsia="Times New Roman"/>
              </w:rPr>
            </w:pPr>
            <w:r>
              <w:rPr>
                <w:rFonts w:eastAsia="Times New Roman"/>
              </w:rPr>
              <w:t>R</w:t>
            </w:r>
            <w:r>
              <w:rPr>
                <w:rFonts w:eastAsia="Times New Roman"/>
                <w:vertAlign w:val="superscript"/>
              </w:rPr>
              <w:t>2</w:t>
            </w:r>
          </w:p>
        </w:tc>
        <w:tc>
          <w:tcPr>
            <w:tcW w:w="0" w:type="auto"/>
            <w:vAlign w:val="center"/>
            <w:hideMark/>
          </w:tcPr>
          <w:p w14:paraId="4E7AC425" w14:textId="77777777" w:rsidR="00E577CE" w:rsidRDefault="00E577CE" w:rsidP="00D54E95">
            <w:pPr>
              <w:jc w:val="center"/>
              <w:rPr>
                <w:rFonts w:eastAsia="Times New Roman"/>
              </w:rPr>
            </w:pPr>
            <w:r>
              <w:rPr>
                <w:rFonts w:eastAsia="Times New Roman"/>
              </w:rPr>
              <w:t>0.783</w:t>
            </w:r>
          </w:p>
        </w:tc>
        <w:tc>
          <w:tcPr>
            <w:tcW w:w="0" w:type="auto"/>
            <w:vAlign w:val="center"/>
            <w:hideMark/>
          </w:tcPr>
          <w:p w14:paraId="56C39DDA" w14:textId="77777777" w:rsidR="00E577CE" w:rsidRDefault="00E577CE" w:rsidP="00D54E95">
            <w:pPr>
              <w:jc w:val="center"/>
              <w:rPr>
                <w:rFonts w:eastAsia="Times New Roman"/>
              </w:rPr>
            </w:pPr>
            <w:r>
              <w:rPr>
                <w:rFonts w:eastAsia="Times New Roman"/>
              </w:rPr>
              <w:t>0.884</w:t>
            </w:r>
          </w:p>
        </w:tc>
        <w:tc>
          <w:tcPr>
            <w:tcW w:w="0" w:type="auto"/>
            <w:vAlign w:val="center"/>
            <w:hideMark/>
          </w:tcPr>
          <w:p w14:paraId="298B88F1" w14:textId="77777777" w:rsidR="00E577CE" w:rsidRDefault="00E577CE" w:rsidP="00D54E95">
            <w:pPr>
              <w:jc w:val="center"/>
              <w:rPr>
                <w:rFonts w:eastAsia="Times New Roman"/>
              </w:rPr>
            </w:pPr>
            <w:r>
              <w:rPr>
                <w:rFonts w:eastAsia="Times New Roman"/>
              </w:rPr>
              <w:t>0.699</w:t>
            </w:r>
          </w:p>
        </w:tc>
      </w:tr>
      <w:tr w:rsidR="00E577CE" w14:paraId="63052C9F" w14:textId="77777777" w:rsidTr="00D54E95">
        <w:trPr>
          <w:tblCellSpacing w:w="15" w:type="dxa"/>
        </w:trPr>
        <w:tc>
          <w:tcPr>
            <w:tcW w:w="0" w:type="auto"/>
            <w:vAlign w:val="center"/>
            <w:hideMark/>
          </w:tcPr>
          <w:p w14:paraId="57469660" w14:textId="77777777" w:rsidR="00E577CE" w:rsidRDefault="00E577CE" w:rsidP="00D54E95">
            <w:pPr>
              <w:rPr>
                <w:rFonts w:eastAsia="Times New Roman"/>
              </w:rPr>
            </w:pPr>
            <w:r>
              <w:rPr>
                <w:rFonts w:eastAsia="Times New Roman"/>
              </w:rPr>
              <w:t>Adjusted R</w:t>
            </w:r>
            <w:r>
              <w:rPr>
                <w:rFonts w:eastAsia="Times New Roman"/>
                <w:vertAlign w:val="superscript"/>
              </w:rPr>
              <w:t>2</w:t>
            </w:r>
          </w:p>
        </w:tc>
        <w:tc>
          <w:tcPr>
            <w:tcW w:w="0" w:type="auto"/>
            <w:vAlign w:val="center"/>
            <w:hideMark/>
          </w:tcPr>
          <w:p w14:paraId="4A03BBFD" w14:textId="77777777" w:rsidR="00E577CE" w:rsidRDefault="00E577CE" w:rsidP="00D54E95">
            <w:pPr>
              <w:jc w:val="center"/>
              <w:rPr>
                <w:rFonts w:eastAsia="Times New Roman"/>
              </w:rPr>
            </w:pPr>
            <w:r>
              <w:rPr>
                <w:rFonts w:eastAsia="Times New Roman"/>
              </w:rPr>
              <w:t>0.782</w:t>
            </w:r>
          </w:p>
        </w:tc>
        <w:tc>
          <w:tcPr>
            <w:tcW w:w="0" w:type="auto"/>
            <w:vAlign w:val="center"/>
            <w:hideMark/>
          </w:tcPr>
          <w:p w14:paraId="0C4FADF5" w14:textId="77777777" w:rsidR="00E577CE" w:rsidRDefault="00E577CE" w:rsidP="00D54E95">
            <w:pPr>
              <w:jc w:val="center"/>
              <w:rPr>
                <w:rFonts w:eastAsia="Times New Roman"/>
              </w:rPr>
            </w:pPr>
            <w:r>
              <w:rPr>
                <w:rFonts w:eastAsia="Times New Roman"/>
              </w:rPr>
              <w:t>0.883</w:t>
            </w:r>
          </w:p>
        </w:tc>
        <w:tc>
          <w:tcPr>
            <w:tcW w:w="0" w:type="auto"/>
            <w:vAlign w:val="center"/>
            <w:hideMark/>
          </w:tcPr>
          <w:p w14:paraId="67D149B2" w14:textId="77777777" w:rsidR="00E577CE" w:rsidRDefault="00E577CE" w:rsidP="00D54E95">
            <w:pPr>
              <w:jc w:val="center"/>
              <w:rPr>
                <w:rFonts w:eastAsia="Times New Roman"/>
              </w:rPr>
            </w:pPr>
            <w:r>
              <w:rPr>
                <w:rFonts w:eastAsia="Times New Roman"/>
              </w:rPr>
              <w:t>0.697</w:t>
            </w:r>
          </w:p>
        </w:tc>
      </w:tr>
      <w:tr w:rsidR="00E577CE" w14:paraId="4E1AA5D5" w14:textId="77777777" w:rsidTr="00D54E95">
        <w:trPr>
          <w:tblCellSpacing w:w="15" w:type="dxa"/>
        </w:trPr>
        <w:tc>
          <w:tcPr>
            <w:tcW w:w="0" w:type="auto"/>
            <w:gridSpan w:val="4"/>
            <w:tcBorders>
              <w:bottom w:val="single" w:sz="6" w:space="0" w:color="000000"/>
            </w:tcBorders>
            <w:vAlign w:val="center"/>
            <w:hideMark/>
          </w:tcPr>
          <w:p w14:paraId="588DAC5F" w14:textId="77777777" w:rsidR="00E577CE" w:rsidRDefault="00E577CE" w:rsidP="00D54E95">
            <w:pPr>
              <w:jc w:val="center"/>
              <w:rPr>
                <w:rFonts w:eastAsia="Times New Roman"/>
              </w:rPr>
            </w:pPr>
          </w:p>
        </w:tc>
      </w:tr>
      <w:tr w:rsidR="00E577CE" w14:paraId="50B7DC27" w14:textId="77777777" w:rsidTr="00D54E95">
        <w:trPr>
          <w:tblCellSpacing w:w="15" w:type="dxa"/>
        </w:trPr>
        <w:tc>
          <w:tcPr>
            <w:tcW w:w="0" w:type="auto"/>
            <w:vAlign w:val="center"/>
            <w:hideMark/>
          </w:tcPr>
          <w:p w14:paraId="6F58B6BD" w14:textId="77777777" w:rsidR="00E577CE" w:rsidRDefault="00E577CE" w:rsidP="00E577CE">
            <w:pPr>
              <w:rPr>
                <w:rFonts w:eastAsia="Times New Roman"/>
              </w:rPr>
            </w:pPr>
            <w:r>
              <w:rPr>
                <w:rStyle w:val="Emphasis"/>
                <w:rFonts w:eastAsia="Times New Roman"/>
              </w:rPr>
              <w:t>Note:</w:t>
            </w:r>
          </w:p>
        </w:tc>
        <w:tc>
          <w:tcPr>
            <w:tcW w:w="0" w:type="auto"/>
            <w:gridSpan w:val="3"/>
            <w:vAlign w:val="center"/>
            <w:hideMark/>
          </w:tcPr>
          <w:p w14:paraId="3967731C" w14:textId="1D135E9D" w:rsidR="00E577CE" w:rsidRDefault="00E577CE" w:rsidP="00E577CE">
            <w:pPr>
              <w:jc w:val="right"/>
              <w:rPr>
                <w:rFonts w:eastAsia="Times New Roman"/>
              </w:rPr>
            </w:pPr>
            <w:r w:rsidRPr="004E3659">
              <w:rPr>
                <w:rFonts w:eastAsia="Times New Roman"/>
                <w:vertAlign w:val="superscript"/>
              </w:rPr>
              <w:t>*</w:t>
            </w:r>
            <w:r w:rsidRPr="004E3659">
              <w:rPr>
                <w:rFonts w:eastAsia="Times New Roman"/>
              </w:rPr>
              <w:t xml:space="preserve">p&lt;0.1 </w:t>
            </w:r>
            <w:r w:rsidRPr="004E3659">
              <w:rPr>
                <w:rFonts w:eastAsia="Times New Roman"/>
                <w:vertAlign w:val="superscript"/>
              </w:rPr>
              <w:t>**</w:t>
            </w:r>
            <w:r w:rsidRPr="004E3659">
              <w:rPr>
                <w:rFonts w:eastAsia="Times New Roman"/>
              </w:rPr>
              <w:t xml:space="preserve">p&lt;0.05 </w:t>
            </w:r>
            <w:r w:rsidRPr="004E3659">
              <w:rPr>
                <w:rFonts w:eastAsia="Times New Roman"/>
                <w:vertAlign w:val="superscript"/>
              </w:rPr>
              <w:t>***</w:t>
            </w:r>
            <w:r w:rsidRPr="004E3659">
              <w:rPr>
                <w:rFonts w:eastAsia="Times New Roman"/>
              </w:rPr>
              <w:t>p&lt;0.01</w:t>
            </w:r>
          </w:p>
        </w:tc>
      </w:tr>
    </w:tbl>
    <w:p w14:paraId="38859BFC" w14:textId="77777777" w:rsidR="00E577CE" w:rsidRDefault="00E577CE" w:rsidP="00E577CE">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0"/>
        <w:gridCol w:w="1713"/>
        <w:gridCol w:w="1729"/>
        <w:gridCol w:w="1758"/>
        <w:gridCol w:w="1610"/>
      </w:tblGrid>
      <w:tr w:rsidR="00E577CE" w14:paraId="47328838" w14:textId="77777777" w:rsidTr="00D54E95">
        <w:trPr>
          <w:tblCellSpacing w:w="15" w:type="dxa"/>
        </w:trPr>
        <w:tc>
          <w:tcPr>
            <w:tcW w:w="0" w:type="auto"/>
            <w:gridSpan w:val="5"/>
            <w:tcBorders>
              <w:top w:val="nil"/>
              <w:left w:val="nil"/>
              <w:bottom w:val="nil"/>
              <w:right w:val="nil"/>
            </w:tcBorders>
            <w:vAlign w:val="center"/>
            <w:hideMark/>
          </w:tcPr>
          <w:p w14:paraId="6A25CCE6" w14:textId="259C60BC" w:rsidR="00E577CE" w:rsidRPr="00E577CE" w:rsidRDefault="00E577CE" w:rsidP="00D54E95">
            <w:pPr>
              <w:jc w:val="center"/>
              <w:rPr>
                <w:rFonts w:eastAsia="Times New Roman"/>
                <w:b/>
                <w:bCs/>
              </w:rPr>
            </w:pPr>
            <w:r w:rsidRPr="00E577CE">
              <w:rPr>
                <w:rStyle w:val="Strong"/>
                <w:rFonts w:eastAsia="Times New Roman"/>
                <w:b w:val="0"/>
                <w:bCs w:val="0"/>
              </w:rPr>
              <w:t>Table A</w:t>
            </w:r>
            <w:r w:rsidR="00406773">
              <w:rPr>
                <w:rStyle w:val="Strong"/>
                <w:rFonts w:eastAsia="Times New Roman"/>
                <w:b w:val="0"/>
                <w:bCs w:val="0"/>
              </w:rPr>
              <w:t>2</w:t>
            </w:r>
            <w:r w:rsidRPr="00E577CE">
              <w:rPr>
                <w:rStyle w:val="Strong"/>
                <w:rFonts w:eastAsia="Times New Roman"/>
                <w:b w:val="0"/>
                <w:bCs w:val="0"/>
              </w:rPr>
              <w:t>. Relationship between expectations, preference over government type, and vote choice in Quebec</w:t>
            </w:r>
            <w:r w:rsidR="00406773">
              <w:rPr>
                <w:rStyle w:val="Strong"/>
                <w:rFonts w:eastAsia="Times New Roman"/>
                <w:b w:val="0"/>
                <w:bCs w:val="0"/>
              </w:rPr>
              <w:t xml:space="preserve"> </w:t>
            </w:r>
            <w:r w:rsidR="00406773">
              <w:rPr>
                <w:rStyle w:val="Strong"/>
                <w:rFonts w:eastAsia="Times New Roman"/>
                <w:b w:val="0"/>
                <w:bCs w:val="0"/>
              </w:rPr>
              <w:t>using feelings towards leaders as a measure of party preference</w:t>
            </w:r>
            <w:r w:rsidR="00406773" w:rsidRPr="00E577CE">
              <w:rPr>
                <w:rStyle w:val="Strong"/>
                <w:rFonts w:eastAsia="Times New Roman"/>
                <w:b w:val="0"/>
                <w:bCs w:val="0"/>
              </w:rPr>
              <w:t>.</w:t>
            </w:r>
            <w:r>
              <w:rPr>
                <w:rStyle w:val="Strong"/>
                <w:rFonts w:eastAsia="Times New Roman"/>
                <w:b w:val="0"/>
                <w:bCs w:val="0"/>
              </w:rPr>
              <w:t xml:space="preserve"> </w:t>
            </w:r>
            <w:r w:rsidRPr="002A15C3">
              <w:rPr>
                <w:rFonts w:eastAsia="Times New Roman"/>
              </w:rPr>
              <w:t>Control variables are omitted from the table.</w:t>
            </w:r>
          </w:p>
        </w:tc>
      </w:tr>
      <w:tr w:rsidR="00E577CE" w14:paraId="45031708" w14:textId="77777777" w:rsidTr="00D54E95">
        <w:trPr>
          <w:tblCellSpacing w:w="15" w:type="dxa"/>
        </w:trPr>
        <w:tc>
          <w:tcPr>
            <w:tcW w:w="0" w:type="auto"/>
            <w:gridSpan w:val="5"/>
            <w:tcBorders>
              <w:bottom w:val="single" w:sz="6" w:space="0" w:color="000000"/>
            </w:tcBorders>
            <w:vAlign w:val="center"/>
            <w:hideMark/>
          </w:tcPr>
          <w:p w14:paraId="78A09F10" w14:textId="77777777" w:rsidR="00E577CE" w:rsidRDefault="00E577CE" w:rsidP="00D54E95">
            <w:pPr>
              <w:jc w:val="center"/>
              <w:rPr>
                <w:rFonts w:eastAsia="Times New Roman"/>
              </w:rPr>
            </w:pPr>
          </w:p>
        </w:tc>
      </w:tr>
      <w:tr w:rsidR="00E577CE" w14:paraId="7C4F61E7" w14:textId="77777777" w:rsidTr="00D54E95">
        <w:trPr>
          <w:tblCellSpacing w:w="15" w:type="dxa"/>
        </w:trPr>
        <w:tc>
          <w:tcPr>
            <w:tcW w:w="0" w:type="auto"/>
            <w:vAlign w:val="center"/>
            <w:hideMark/>
          </w:tcPr>
          <w:p w14:paraId="22976F3D" w14:textId="77777777" w:rsidR="00E577CE" w:rsidRDefault="00E577CE" w:rsidP="00D54E95">
            <w:pPr>
              <w:jc w:val="center"/>
              <w:rPr>
                <w:rFonts w:eastAsia="Times New Roman"/>
                <w:sz w:val="20"/>
                <w:szCs w:val="20"/>
              </w:rPr>
            </w:pPr>
          </w:p>
        </w:tc>
        <w:tc>
          <w:tcPr>
            <w:tcW w:w="0" w:type="auto"/>
            <w:gridSpan w:val="4"/>
            <w:vAlign w:val="center"/>
            <w:hideMark/>
          </w:tcPr>
          <w:p w14:paraId="26934F21" w14:textId="77777777" w:rsidR="00E577CE" w:rsidRDefault="00E577CE" w:rsidP="00D54E95">
            <w:pPr>
              <w:jc w:val="center"/>
              <w:rPr>
                <w:rFonts w:eastAsia="Times New Roman"/>
              </w:rPr>
            </w:pPr>
            <w:r>
              <w:rPr>
                <w:rStyle w:val="Emphasis"/>
                <w:rFonts w:eastAsia="Times New Roman"/>
              </w:rPr>
              <w:t>Dependent variable:</w:t>
            </w:r>
          </w:p>
        </w:tc>
      </w:tr>
      <w:tr w:rsidR="00E577CE" w14:paraId="5E7B6779" w14:textId="77777777" w:rsidTr="00D54E95">
        <w:trPr>
          <w:tblCellSpacing w:w="15" w:type="dxa"/>
        </w:trPr>
        <w:tc>
          <w:tcPr>
            <w:tcW w:w="0" w:type="auto"/>
            <w:vAlign w:val="center"/>
            <w:hideMark/>
          </w:tcPr>
          <w:p w14:paraId="0C6BCE9C" w14:textId="77777777" w:rsidR="00E577CE" w:rsidRDefault="00E577CE" w:rsidP="00D54E95">
            <w:pPr>
              <w:jc w:val="center"/>
              <w:rPr>
                <w:rFonts w:eastAsia="Times New Roman"/>
              </w:rPr>
            </w:pPr>
          </w:p>
        </w:tc>
        <w:tc>
          <w:tcPr>
            <w:tcW w:w="0" w:type="auto"/>
            <w:gridSpan w:val="4"/>
            <w:tcBorders>
              <w:bottom w:val="single" w:sz="6" w:space="0" w:color="000000"/>
            </w:tcBorders>
            <w:vAlign w:val="center"/>
            <w:hideMark/>
          </w:tcPr>
          <w:p w14:paraId="1EE1FB89" w14:textId="77777777" w:rsidR="00E577CE" w:rsidRDefault="00E577CE" w:rsidP="00D54E95">
            <w:pPr>
              <w:jc w:val="center"/>
              <w:rPr>
                <w:rFonts w:eastAsia="Times New Roman"/>
                <w:sz w:val="20"/>
                <w:szCs w:val="20"/>
              </w:rPr>
            </w:pPr>
          </w:p>
        </w:tc>
      </w:tr>
      <w:tr w:rsidR="00F62D8A" w14:paraId="48EED2AF" w14:textId="77777777" w:rsidTr="00D54E95">
        <w:trPr>
          <w:tblCellSpacing w:w="15" w:type="dxa"/>
        </w:trPr>
        <w:tc>
          <w:tcPr>
            <w:tcW w:w="0" w:type="auto"/>
            <w:vAlign w:val="center"/>
            <w:hideMark/>
          </w:tcPr>
          <w:p w14:paraId="3F3D6958" w14:textId="77777777" w:rsidR="00E577CE" w:rsidRDefault="00E577CE" w:rsidP="00D54E95">
            <w:pPr>
              <w:jc w:val="center"/>
              <w:rPr>
                <w:rFonts w:eastAsia="Times New Roman"/>
                <w:sz w:val="20"/>
                <w:szCs w:val="20"/>
              </w:rPr>
            </w:pPr>
          </w:p>
        </w:tc>
        <w:tc>
          <w:tcPr>
            <w:tcW w:w="0" w:type="auto"/>
            <w:vAlign w:val="center"/>
            <w:hideMark/>
          </w:tcPr>
          <w:p w14:paraId="31FF2D63" w14:textId="77777777" w:rsidR="00E577CE" w:rsidRDefault="00E577CE" w:rsidP="00D54E95">
            <w:pPr>
              <w:jc w:val="center"/>
              <w:rPr>
                <w:rFonts w:eastAsia="Times New Roman"/>
              </w:rPr>
            </w:pPr>
            <w:r>
              <w:rPr>
                <w:rFonts w:eastAsia="Times New Roman"/>
              </w:rPr>
              <w:t>LPC Vote</w:t>
            </w:r>
          </w:p>
        </w:tc>
        <w:tc>
          <w:tcPr>
            <w:tcW w:w="0" w:type="auto"/>
            <w:vAlign w:val="center"/>
            <w:hideMark/>
          </w:tcPr>
          <w:p w14:paraId="257CEF55" w14:textId="77777777" w:rsidR="00E577CE" w:rsidRDefault="00E577CE" w:rsidP="00D54E95">
            <w:pPr>
              <w:jc w:val="center"/>
              <w:rPr>
                <w:rFonts w:eastAsia="Times New Roman"/>
              </w:rPr>
            </w:pPr>
            <w:r>
              <w:rPr>
                <w:rFonts w:eastAsia="Times New Roman"/>
              </w:rPr>
              <w:t>CPC Vote</w:t>
            </w:r>
          </w:p>
        </w:tc>
        <w:tc>
          <w:tcPr>
            <w:tcW w:w="0" w:type="auto"/>
            <w:vAlign w:val="center"/>
            <w:hideMark/>
          </w:tcPr>
          <w:p w14:paraId="44F6447B" w14:textId="77777777" w:rsidR="00E577CE" w:rsidRDefault="00E577CE" w:rsidP="00D54E95">
            <w:pPr>
              <w:jc w:val="center"/>
              <w:rPr>
                <w:rFonts w:eastAsia="Times New Roman"/>
              </w:rPr>
            </w:pPr>
            <w:r>
              <w:rPr>
                <w:rFonts w:eastAsia="Times New Roman"/>
              </w:rPr>
              <w:t>NDP Vote</w:t>
            </w:r>
          </w:p>
        </w:tc>
        <w:tc>
          <w:tcPr>
            <w:tcW w:w="0" w:type="auto"/>
            <w:vAlign w:val="center"/>
            <w:hideMark/>
          </w:tcPr>
          <w:p w14:paraId="36ADE9CB" w14:textId="77777777" w:rsidR="00E577CE" w:rsidRDefault="00E577CE" w:rsidP="00D54E95">
            <w:pPr>
              <w:jc w:val="center"/>
              <w:rPr>
                <w:rFonts w:eastAsia="Times New Roman"/>
              </w:rPr>
            </w:pPr>
            <w:r>
              <w:rPr>
                <w:rFonts w:eastAsia="Times New Roman"/>
              </w:rPr>
              <w:t>BQ Vote</w:t>
            </w:r>
          </w:p>
        </w:tc>
      </w:tr>
      <w:tr w:rsidR="00E577CE" w14:paraId="06C78788" w14:textId="77777777" w:rsidTr="00D54E95">
        <w:trPr>
          <w:tblCellSpacing w:w="15" w:type="dxa"/>
        </w:trPr>
        <w:tc>
          <w:tcPr>
            <w:tcW w:w="0" w:type="auto"/>
            <w:gridSpan w:val="5"/>
            <w:tcBorders>
              <w:bottom w:val="single" w:sz="6" w:space="0" w:color="000000"/>
            </w:tcBorders>
            <w:vAlign w:val="center"/>
            <w:hideMark/>
          </w:tcPr>
          <w:p w14:paraId="0D15576C" w14:textId="77777777" w:rsidR="00E577CE" w:rsidRDefault="00E577CE" w:rsidP="00D54E95">
            <w:pPr>
              <w:jc w:val="center"/>
              <w:rPr>
                <w:rFonts w:eastAsia="Times New Roman"/>
              </w:rPr>
            </w:pPr>
          </w:p>
        </w:tc>
      </w:tr>
      <w:tr w:rsidR="00F62D8A" w14:paraId="3E9E8354" w14:textId="77777777" w:rsidTr="00D54E95">
        <w:trPr>
          <w:tblCellSpacing w:w="15" w:type="dxa"/>
        </w:trPr>
        <w:tc>
          <w:tcPr>
            <w:tcW w:w="0" w:type="auto"/>
            <w:vAlign w:val="center"/>
            <w:hideMark/>
          </w:tcPr>
          <w:p w14:paraId="2FA70FD9" w14:textId="3EFFA972" w:rsidR="00F62D8A" w:rsidRDefault="00F62D8A" w:rsidP="00F62D8A">
            <w:pPr>
              <w:rPr>
                <w:rFonts w:eastAsia="Times New Roman"/>
              </w:rPr>
            </w:pPr>
            <w:r>
              <w:rPr>
                <w:rFonts w:eastAsia="Times New Roman"/>
              </w:rPr>
              <w:t>CPC Majority</w:t>
            </w:r>
          </w:p>
        </w:tc>
        <w:tc>
          <w:tcPr>
            <w:tcW w:w="0" w:type="auto"/>
            <w:vAlign w:val="center"/>
            <w:hideMark/>
          </w:tcPr>
          <w:p w14:paraId="3717CE73" w14:textId="324D662B" w:rsidR="00F62D8A" w:rsidRDefault="00F62D8A" w:rsidP="00F62D8A">
            <w:pPr>
              <w:jc w:val="center"/>
              <w:rPr>
                <w:rFonts w:eastAsia="Times New Roman"/>
              </w:rPr>
            </w:pPr>
            <w:r>
              <w:rPr>
                <w:rFonts w:eastAsia="Times New Roman"/>
              </w:rPr>
              <w:t>-0.472</w:t>
            </w:r>
            <w:r>
              <w:rPr>
                <w:rFonts w:eastAsia="Times New Roman"/>
                <w:vertAlign w:val="superscript"/>
              </w:rPr>
              <w:t>***</w:t>
            </w:r>
          </w:p>
        </w:tc>
        <w:tc>
          <w:tcPr>
            <w:tcW w:w="0" w:type="auto"/>
            <w:vAlign w:val="center"/>
            <w:hideMark/>
          </w:tcPr>
          <w:p w14:paraId="2757EAB8" w14:textId="0972EB45" w:rsidR="00F62D8A" w:rsidRDefault="00F62D8A" w:rsidP="00F62D8A">
            <w:pPr>
              <w:jc w:val="center"/>
              <w:rPr>
                <w:rFonts w:eastAsia="Times New Roman"/>
              </w:rPr>
            </w:pPr>
            <w:r>
              <w:rPr>
                <w:rFonts w:eastAsia="Times New Roman"/>
              </w:rPr>
              <w:t>0.493</w:t>
            </w:r>
            <w:r>
              <w:rPr>
                <w:rFonts w:eastAsia="Times New Roman"/>
                <w:vertAlign w:val="superscript"/>
              </w:rPr>
              <w:t>***</w:t>
            </w:r>
          </w:p>
        </w:tc>
        <w:tc>
          <w:tcPr>
            <w:tcW w:w="0" w:type="auto"/>
            <w:vAlign w:val="center"/>
            <w:hideMark/>
          </w:tcPr>
          <w:p w14:paraId="72D45F9F" w14:textId="75E988D6" w:rsidR="00F62D8A" w:rsidRDefault="00F62D8A" w:rsidP="00F62D8A">
            <w:pPr>
              <w:jc w:val="center"/>
              <w:rPr>
                <w:rFonts w:eastAsia="Times New Roman"/>
              </w:rPr>
            </w:pPr>
            <w:r>
              <w:rPr>
                <w:rFonts w:eastAsia="Times New Roman"/>
              </w:rPr>
              <w:t>0.049</w:t>
            </w:r>
          </w:p>
        </w:tc>
        <w:tc>
          <w:tcPr>
            <w:tcW w:w="0" w:type="auto"/>
            <w:vAlign w:val="center"/>
            <w:hideMark/>
          </w:tcPr>
          <w:p w14:paraId="58653B3D" w14:textId="212A870B" w:rsidR="00F62D8A" w:rsidRDefault="00F62D8A" w:rsidP="00F62D8A">
            <w:pPr>
              <w:jc w:val="center"/>
              <w:rPr>
                <w:rFonts w:eastAsia="Times New Roman"/>
              </w:rPr>
            </w:pPr>
            <w:r>
              <w:rPr>
                <w:rFonts w:eastAsia="Times New Roman"/>
              </w:rPr>
              <w:t>-0.070</w:t>
            </w:r>
            <w:r>
              <w:rPr>
                <w:rFonts w:eastAsia="Times New Roman"/>
                <w:vertAlign w:val="superscript"/>
              </w:rPr>
              <w:t>**</w:t>
            </w:r>
          </w:p>
        </w:tc>
      </w:tr>
      <w:tr w:rsidR="00F62D8A" w14:paraId="69037246" w14:textId="77777777" w:rsidTr="00D54E95">
        <w:trPr>
          <w:tblCellSpacing w:w="15" w:type="dxa"/>
        </w:trPr>
        <w:tc>
          <w:tcPr>
            <w:tcW w:w="0" w:type="auto"/>
            <w:vAlign w:val="center"/>
            <w:hideMark/>
          </w:tcPr>
          <w:p w14:paraId="62210422" w14:textId="77777777" w:rsidR="00F62D8A" w:rsidRDefault="00F62D8A" w:rsidP="00F62D8A">
            <w:pPr>
              <w:jc w:val="center"/>
              <w:rPr>
                <w:rFonts w:eastAsia="Times New Roman"/>
              </w:rPr>
            </w:pPr>
          </w:p>
        </w:tc>
        <w:tc>
          <w:tcPr>
            <w:tcW w:w="0" w:type="auto"/>
            <w:vAlign w:val="center"/>
            <w:hideMark/>
          </w:tcPr>
          <w:p w14:paraId="27A8654B" w14:textId="3A88DCE5" w:rsidR="00F62D8A" w:rsidRDefault="00F62D8A" w:rsidP="00F62D8A">
            <w:pPr>
              <w:jc w:val="center"/>
              <w:rPr>
                <w:rFonts w:eastAsia="Times New Roman"/>
              </w:rPr>
            </w:pPr>
            <w:r>
              <w:rPr>
                <w:rFonts w:eastAsia="Times New Roman"/>
              </w:rPr>
              <w:t>(0.036)</w:t>
            </w:r>
          </w:p>
        </w:tc>
        <w:tc>
          <w:tcPr>
            <w:tcW w:w="0" w:type="auto"/>
            <w:vAlign w:val="center"/>
            <w:hideMark/>
          </w:tcPr>
          <w:p w14:paraId="0242B907" w14:textId="1FE09AAA" w:rsidR="00F62D8A" w:rsidRDefault="00F62D8A" w:rsidP="00F62D8A">
            <w:pPr>
              <w:jc w:val="center"/>
              <w:rPr>
                <w:rFonts w:eastAsia="Times New Roman"/>
              </w:rPr>
            </w:pPr>
            <w:r>
              <w:rPr>
                <w:rFonts w:eastAsia="Times New Roman"/>
              </w:rPr>
              <w:t>(0.031)</w:t>
            </w:r>
          </w:p>
        </w:tc>
        <w:tc>
          <w:tcPr>
            <w:tcW w:w="0" w:type="auto"/>
            <w:vAlign w:val="center"/>
            <w:hideMark/>
          </w:tcPr>
          <w:p w14:paraId="54C0FFA8" w14:textId="66E2D676" w:rsidR="00F62D8A" w:rsidRDefault="00F62D8A" w:rsidP="00F62D8A">
            <w:pPr>
              <w:jc w:val="center"/>
              <w:rPr>
                <w:rFonts w:eastAsia="Times New Roman"/>
              </w:rPr>
            </w:pPr>
            <w:r>
              <w:rPr>
                <w:rFonts w:eastAsia="Times New Roman"/>
              </w:rPr>
              <w:t>(0.030)</w:t>
            </w:r>
          </w:p>
        </w:tc>
        <w:tc>
          <w:tcPr>
            <w:tcW w:w="0" w:type="auto"/>
            <w:vAlign w:val="center"/>
            <w:hideMark/>
          </w:tcPr>
          <w:p w14:paraId="0B1CC021" w14:textId="685C15DA" w:rsidR="00F62D8A" w:rsidRDefault="00F62D8A" w:rsidP="00F62D8A">
            <w:pPr>
              <w:jc w:val="center"/>
              <w:rPr>
                <w:rFonts w:eastAsia="Times New Roman"/>
              </w:rPr>
            </w:pPr>
            <w:r>
              <w:rPr>
                <w:rFonts w:eastAsia="Times New Roman"/>
              </w:rPr>
              <w:t>(0.035)</w:t>
            </w:r>
          </w:p>
        </w:tc>
      </w:tr>
      <w:tr w:rsidR="00F62D8A" w14:paraId="5F91450A" w14:textId="77777777" w:rsidTr="00D54E95">
        <w:trPr>
          <w:tblCellSpacing w:w="15" w:type="dxa"/>
        </w:trPr>
        <w:tc>
          <w:tcPr>
            <w:tcW w:w="0" w:type="auto"/>
            <w:vAlign w:val="center"/>
            <w:hideMark/>
          </w:tcPr>
          <w:p w14:paraId="4443E1CA" w14:textId="77777777" w:rsidR="00F62D8A" w:rsidRDefault="00F62D8A" w:rsidP="00F62D8A">
            <w:pPr>
              <w:jc w:val="center"/>
              <w:rPr>
                <w:rFonts w:eastAsia="Times New Roman"/>
              </w:rPr>
            </w:pPr>
          </w:p>
        </w:tc>
        <w:tc>
          <w:tcPr>
            <w:tcW w:w="0" w:type="auto"/>
            <w:vAlign w:val="center"/>
            <w:hideMark/>
          </w:tcPr>
          <w:p w14:paraId="7B39CD9C" w14:textId="77777777" w:rsidR="00F62D8A" w:rsidRDefault="00F62D8A" w:rsidP="00F62D8A">
            <w:pPr>
              <w:rPr>
                <w:rFonts w:eastAsia="Times New Roman"/>
                <w:sz w:val="20"/>
                <w:szCs w:val="20"/>
              </w:rPr>
            </w:pPr>
          </w:p>
        </w:tc>
        <w:tc>
          <w:tcPr>
            <w:tcW w:w="0" w:type="auto"/>
            <w:vAlign w:val="center"/>
            <w:hideMark/>
          </w:tcPr>
          <w:p w14:paraId="7391C198" w14:textId="77777777" w:rsidR="00F62D8A" w:rsidRDefault="00F62D8A" w:rsidP="00F62D8A">
            <w:pPr>
              <w:jc w:val="center"/>
              <w:rPr>
                <w:rFonts w:eastAsia="Times New Roman"/>
                <w:sz w:val="20"/>
                <w:szCs w:val="20"/>
              </w:rPr>
            </w:pPr>
          </w:p>
        </w:tc>
        <w:tc>
          <w:tcPr>
            <w:tcW w:w="0" w:type="auto"/>
            <w:vAlign w:val="center"/>
            <w:hideMark/>
          </w:tcPr>
          <w:p w14:paraId="39BCE206" w14:textId="77777777" w:rsidR="00F62D8A" w:rsidRDefault="00F62D8A" w:rsidP="00F62D8A">
            <w:pPr>
              <w:jc w:val="center"/>
              <w:rPr>
                <w:rFonts w:eastAsia="Times New Roman"/>
                <w:sz w:val="20"/>
                <w:szCs w:val="20"/>
              </w:rPr>
            </w:pPr>
          </w:p>
        </w:tc>
        <w:tc>
          <w:tcPr>
            <w:tcW w:w="0" w:type="auto"/>
            <w:vAlign w:val="center"/>
            <w:hideMark/>
          </w:tcPr>
          <w:p w14:paraId="1E37D91F" w14:textId="77777777" w:rsidR="00F62D8A" w:rsidRDefault="00F62D8A" w:rsidP="00F62D8A">
            <w:pPr>
              <w:jc w:val="center"/>
              <w:rPr>
                <w:rFonts w:eastAsia="Times New Roman"/>
                <w:sz w:val="20"/>
                <w:szCs w:val="20"/>
              </w:rPr>
            </w:pPr>
          </w:p>
        </w:tc>
      </w:tr>
      <w:tr w:rsidR="00F62D8A" w14:paraId="5B907FD0" w14:textId="77777777" w:rsidTr="00D54E95">
        <w:trPr>
          <w:tblCellSpacing w:w="15" w:type="dxa"/>
        </w:trPr>
        <w:tc>
          <w:tcPr>
            <w:tcW w:w="0" w:type="auto"/>
            <w:vAlign w:val="center"/>
            <w:hideMark/>
          </w:tcPr>
          <w:p w14:paraId="6312751C" w14:textId="591C3424" w:rsidR="00F62D8A" w:rsidRDefault="00F62D8A" w:rsidP="00F62D8A">
            <w:pPr>
              <w:rPr>
                <w:rFonts w:eastAsia="Times New Roman"/>
              </w:rPr>
            </w:pPr>
            <w:r>
              <w:rPr>
                <w:rFonts w:eastAsia="Times New Roman"/>
              </w:rPr>
              <w:lastRenderedPageBreak/>
              <w:t>NDP Majority</w:t>
            </w:r>
          </w:p>
        </w:tc>
        <w:tc>
          <w:tcPr>
            <w:tcW w:w="0" w:type="auto"/>
            <w:vAlign w:val="center"/>
            <w:hideMark/>
          </w:tcPr>
          <w:p w14:paraId="5623A343" w14:textId="3AA1ADA6" w:rsidR="00F62D8A" w:rsidRDefault="00F62D8A" w:rsidP="00F62D8A">
            <w:pPr>
              <w:jc w:val="center"/>
              <w:rPr>
                <w:rFonts w:eastAsia="Times New Roman"/>
              </w:rPr>
            </w:pPr>
            <w:r>
              <w:rPr>
                <w:rFonts w:eastAsia="Times New Roman"/>
              </w:rPr>
              <w:t>-0.409</w:t>
            </w:r>
            <w:r>
              <w:rPr>
                <w:rFonts w:eastAsia="Times New Roman"/>
                <w:vertAlign w:val="superscript"/>
              </w:rPr>
              <w:t>***</w:t>
            </w:r>
          </w:p>
        </w:tc>
        <w:tc>
          <w:tcPr>
            <w:tcW w:w="0" w:type="auto"/>
            <w:vAlign w:val="center"/>
            <w:hideMark/>
          </w:tcPr>
          <w:p w14:paraId="303B375A" w14:textId="08E1D191" w:rsidR="00F62D8A" w:rsidRDefault="00F62D8A" w:rsidP="00F62D8A">
            <w:pPr>
              <w:jc w:val="center"/>
              <w:rPr>
                <w:rFonts w:eastAsia="Times New Roman"/>
              </w:rPr>
            </w:pPr>
            <w:r>
              <w:rPr>
                <w:rFonts w:eastAsia="Times New Roman"/>
              </w:rPr>
              <w:t>-0.033</w:t>
            </w:r>
          </w:p>
        </w:tc>
        <w:tc>
          <w:tcPr>
            <w:tcW w:w="0" w:type="auto"/>
            <w:vAlign w:val="center"/>
            <w:hideMark/>
          </w:tcPr>
          <w:p w14:paraId="6AC754C1" w14:textId="336E6E3C" w:rsidR="00F62D8A" w:rsidRDefault="00F62D8A" w:rsidP="00F62D8A">
            <w:pPr>
              <w:jc w:val="center"/>
              <w:rPr>
                <w:rFonts w:eastAsia="Times New Roman"/>
              </w:rPr>
            </w:pPr>
            <w:r>
              <w:rPr>
                <w:rFonts w:eastAsia="Times New Roman"/>
              </w:rPr>
              <w:t>0.431</w:t>
            </w:r>
            <w:r>
              <w:rPr>
                <w:rFonts w:eastAsia="Times New Roman"/>
                <w:vertAlign w:val="superscript"/>
              </w:rPr>
              <w:t>***</w:t>
            </w:r>
          </w:p>
        </w:tc>
        <w:tc>
          <w:tcPr>
            <w:tcW w:w="0" w:type="auto"/>
            <w:vAlign w:val="center"/>
            <w:hideMark/>
          </w:tcPr>
          <w:p w14:paraId="7C0B60E1" w14:textId="2BF12BFE" w:rsidR="00F62D8A" w:rsidRDefault="00F62D8A" w:rsidP="00F62D8A">
            <w:pPr>
              <w:jc w:val="center"/>
              <w:rPr>
                <w:rFonts w:eastAsia="Times New Roman"/>
              </w:rPr>
            </w:pPr>
            <w:r>
              <w:rPr>
                <w:rFonts w:eastAsia="Times New Roman"/>
              </w:rPr>
              <w:t>0.011</w:t>
            </w:r>
          </w:p>
        </w:tc>
      </w:tr>
      <w:tr w:rsidR="00F62D8A" w14:paraId="0CE73FF5" w14:textId="77777777" w:rsidTr="00D54E95">
        <w:trPr>
          <w:tblCellSpacing w:w="15" w:type="dxa"/>
        </w:trPr>
        <w:tc>
          <w:tcPr>
            <w:tcW w:w="0" w:type="auto"/>
            <w:vAlign w:val="center"/>
            <w:hideMark/>
          </w:tcPr>
          <w:p w14:paraId="518433F1" w14:textId="77777777" w:rsidR="00F62D8A" w:rsidRDefault="00F62D8A" w:rsidP="00F62D8A">
            <w:pPr>
              <w:jc w:val="center"/>
              <w:rPr>
                <w:rFonts w:eastAsia="Times New Roman"/>
              </w:rPr>
            </w:pPr>
          </w:p>
        </w:tc>
        <w:tc>
          <w:tcPr>
            <w:tcW w:w="0" w:type="auto"/>
            <w:vAlign w:val="center"/>
            <w:hideMark/>
          </w:tcPr>
          <w:p w14:paraId="57C9752C" w14:textId="28416A71" w:rsidR="00F62D8A" w:rsidRDefault="00F62D8A" w:rsidP="00F62D8A">
            <w:pPr>
              <w:jc w:val="center"/>
              <w:rPr>
                <w:rFonts w:eastAsia="Times New Roman"/>
              </w:rPr>
            </w:pPr>
            <w:r>
              <w:rPr>
                <w:rFonts w:eastAsia="Times New Roman"/>
              </w:rPr>
              <w:t>(0.036)</w:t>
            </w:r>
          </w:p>
        </w:tc>
        <w:tc>
          <w:tcPr>
            <w:tcW w:w="0" w:type="auto"/>
            <w:vAlign w:val="center"/>
            <w:hideMark/>
          </w:tcPr>
          <w:p w14:paraId="66A103E8" w14:textId="58A3144C" w:rsidR="00F62D8A" w:rsidRDefault="00F62D8A" w:rsidP="00F62D8A">
            <w:pPr>
              <w:jc w:val="center"/>
              <w:rPr>
                <w:rFonts w:eastAsia="Times New Roman"/>
              </w:rPr>
            </w:pPr>
            <w:r>
              <w:rPr>
                <w:rFonts w:eastAsia="Times New Roman"/>
              </w:rPr>
              <w:t>(0.031)</w:t>
            </w:r>
          </w:p>
        </w:tc>
        <w:tc>
          <w:tcPr>
            <w:tcW w:w="0" w:type="auto"/>
            <w:vAlign w:val="center"/>
            <w:hideMark/>
          </w:tcPr>
          <w:p w14:paraId="4A1FBCD6" w14:textId="79B13D71" w:rsidR="00F62D8A" w:rsidRDefault="00F62D8A" w:rsidP="00F62D8A">
            <w:pPr>
              <w:jc w:val="center"/>
              <w:rPr>
                <w:rFonts w:eastAsia="Times New Roman"/>
              </w:rPr>
            </w:pPr>
            <w:r>
              <w:rPr>
                <w:rFonts w:eastAsia="Times New Roman"/>
              </w:rPr>
              <w:t>(0.030)</w:t>
            </w:r>
          </w:p>
        </w:tc>
        <w:tc>
          <w:tcPr>
            <w:tcW w:w="0" w:type="auto"/>
            <w:vAlign w:val="center"/>
            <w:hideMark/>
          </w:tcPr>
          <w:p w14:paraId="3E9C4A9D" w14:textId="4D5DB869" w:rsidR="00F62D8A" w:rsidRDefault="00F62D8A" w:rsidP="00F62D8A">
            <w:pPr>
              <w:jc w:val="center"/>
              <w:rPr>
                <w:rFonts w:eastAsia="Times New Roman"/>
              </w:rPr>
            </w:pPr>
            <w:r>
              <w:rPr>
                <w:rFonts w:eastAsia="Times New Roman"/>
              </w:rPr>
              <w:t>(0.035)</w:t>
            </w:r>
          </w:p>
        </w:tc>
      </w:tr>
      <w:tr w:rsidR="00F62D8A" w14:paraId="52F54A2C" w14:textId="77777777" w:rsidTr="00D54E95">
        <w:trPr>
          <w:tblCellSpacing w:w="15" w:type="dxa"/>
        </w:trPr>
        <w:tc>
          <w:tcPr>
            <w:tcW w:w="0" w:type="auto"/>
            <w:vAlign w:val="center"/>
            <w:hideMark/>
          </w:tcPr>
          <w:p w14:paraId="1E8D4218" w14:textId="77777777" w:rsidR="00F62D8A" w:rsidRDefault="00F62D8A" w:rsidP="00F62D8A">
            <w:pPr>
              <w:jc w:val="center"/>
              <w:rPr>
                <w:rFonts w:eastAsia="Times New Roman"/>
              </w:rPr>
            </w:pPr>
          </w:p>
        </w:tc>
        <w:tc>
          <w:tcPr>
            <w:tcW w:w="0" w:type="auto"/>
            <w:vAlign w:val="center"/>
            <w:hideMark/>
          </w:tcPr>
          <w:p w14:paraId="2C2D4D04" w14:textId="77777777" w:rsidR="00F62D8A" w:rsidRDefault="00F62D8A" w:rsidP="00F62D8A">
            <w:pPr>
              <w:rPr>
                <w:rFonts w:eastAsia="Times New Roman"/>
                <w:sz w:val="20"/>
                <w:szCs w:val="20"/>
              </w:rPr>
            </w:pPr>
          </w:p>
        </w:tc>
        <w:tc>
          <w:tcPr>
            <w:tcW w:w="0" w:type="auto"/>
            <w:vAlign w:val="center"/>
            <w:hideMark/>
          </w:tcPr>
          <w:p w14:paraId="60F05211" w14:textId="77777777" w:rsidR="00F62D8A" w:rsidRDefault="00F62D8A" w:rsidP="00F62D8A">
            <w:pPr>
              <w:jc w:val="center"/>
              <w:rPr>
                <w:rFonts w:eastAsia="Times New Roman"/>
                <w:sz w:val="20"/>
                <w:szCs w:val="20"/>
              </w:rPr>
            </w:pPr>
          </w:p>
        </w:tc>
        <w:tc>
          <w:tcPr>
            <w:tcW w:w="0" w:type="auto"/>
            <w:vAlign w:val="center"/>
            <w:hideMark/>
          </w:tcPr>
          <w:p w14:paraId="7E89382E" w14:textId="77777777" w:rsidR="00F62D8A" w:rsidRDefault="00F62D8A" w:rsidP="00F62D8A">
            <w:pPr>
              <w:jc w:val="center"/>
              <w:rPr>
                <w:rFonts w:eastAsia="Times New Roman"/>
                <w:sz w:val="20"/>
                <w:szCs w:val="20"/>
              </w:rPr>
            </w:pPr>
          </w:p>
        </w:tc>
        <w:tc>
          <w:tcPr>
            <w:tcW w:w="0" w:type="auto"/>
            <w:vAlign w:val="center"/>
            <w:hideMark/>
          </w:tcPr>
          <w:p w14:paraId="713D2D07" w14:textId="77777777" w:rsidR="00F62D8A" w:rsidRDefault="00F62D8A" w:rsidP="00F62D8A">
            <w:pPr>
              <w:jc w:val="center"/>
              <w:rPr>
                <w:rFonts w:eastAsia="Times New Roman"/>
                <w:sz w:val="20"/>
                <w:szCs w:val="20"/>
              </w:rPr>
            </w:pPr>
          </w:p>
        </w:tc>
      </w:tr>
      <w:tr w:rsidR="00F62D8A" w14:paraId="134231F8" w14:textId="77777777" w:rsidTr="00D54E95">
        <w:trPr>
          <w:tblCellSpacing w:w="15" w:type="dxa"/>
        </w:trPr>
        <w:tc>
          <w:tcPr>
            <w:tcW w:w="0" w:type="auto"/>
            <w:vAlign w:val="center"/>
            <w:hideMark/>
          </w:tcPr>
          <w:p w14:paraId="272B51BA" w14:textId="6CB83058" w:rsidR="00F62D8A" w:rsidRDefault="00F62D8A" w:rsidP="00F62D8A">
            <w:pPr>
              <w:rPr>
                <w:rFonts w:eastAsia="Times New Roman"/>
              </w:rPr>
            </w:pPr>
            <w:r>
              <w:rPr>
                <w:rFonts w:eastAsia="Times New Roman"/>
              </w:rPr>
              <w:t>LPC Minority</w:t>
            </w:r>
          </w:p>
        </w:tc>
        <w:tc>
          <w:tcPr>
            <w:tcW w:w="0" w:type="auto"/>
            <w:vAlign w:val="center"/>
            <w:hideMark/>
          </w:tcPr>
          <w:p w14:paraId="43EB1AF2" w14:textId="7A04A05C" w:rsidR="00F62D8A" w:rsidRDefault="00F62D8A" w:rsidP="00F62D8A">
            <w:pPr>
              <w:jc w:val="center"/>
              <w:rPr>
                <w:rFonts w:eastAsia="Times New Roman"/>
              </w:rPr>
            </w:pPr>
            <w:r>
              <w:rPr>
                <w:rFonts w:eastAsia="Times New Roman"/>
              </w:rPr>
              <w:t>-0.213</w:t>
            </w:r>
            <w:r>
              <w:rPr>
                <w:rFonts w:eastAsia="Times New Roman"/>
                <w:vertAlign w:val="superscript"/>
              </w:rPr>
              <w:t>***</w:t>
            </w:r>
          </w:p>
        </w:tc>
        <w:tc>
          <w:tcPr>
            <w:tcW w:w="0" w:type="auto"/>
            <w:vAlign w:val="center"/>
            <w:hideMark/>
          </w:tcPr>
          <w:p w14:paraId="2D758F9B" w14:textId="023016A4" w:rsidR="00F62D8A" w:rsidRDefault="00F62D8A" w:rsidP="00F62D8A">
            <w:pPr>
              <w:jc w:val="center"/>
              <w:rPr>
                <w:rFonts w:eastAsia="Times New Roman"/>
              </w:rPr>
            </w:pPr>
            <w:r>
              <w:rPr>
                <w:rFonts w:eastAsia="Times New Roman"/>
              </w:rPr>
              <w:t>0.033</w:t>
            </w:r>
            <w:r>
              <w:rPr>
                <w:rFonts w:eastAsia="Times New Roman"/>
                <w:vertAlign w:val="superscript"/>
              </w:rPr>
              <w:t>*</w:t>
            </w:r>
          </w:p>
        </w:tc>
        <w:tc>
          <w:tcPr>
            <w:tcW w:w="0" w:type="auto"/>
            <w:vAlign w:val="center"/>
            <w:hideMark/>
          </w:tcPr>
          <w:p w14:paraId="1212F10C" w14:textId="1F79BA6A" w:rsidR="00F62D8A" w:rsidRDefault="00F62D8A" w:rsidP="00F62D8A">
            <w:pPr>
              <w:jc w:val="center"/>
              <w:rPr>
                <w:rFonts w:eastAsia="Times New Roman"/>
              </w:rPr>
            </w:pPr>
            <w:r>
              <w:rPr>
                <w:rFonts w:eastAsia="Times New Roman"/>
              </w:rPr>
              <w:t>0.093</w:t>
            </w:r>
            <w:r>
              <w:rPr>
                <w:rFonts w:eastAsia="Times New Roman"/>
                <w:vertAlign w:val="superscript"/>
              </w:rPr>
              <w:t>***</w:t>
            </w:r>
          </w:p>
        </w:tc>
        <w:tc>
          <w:tcPr>
            <w:tcW w:w="0" w:type="auto"/>
            <w:vAlign w:val="center"/>
            <w:hideMark/>
          </w:tcPr>
          <w:p w14:paraId="7BB614A0" w14:textId="0DDC6125" w:rsidR="00F62D8A" w:rsidRDefault="00F62D8A" w:rsidP="00F62D8A">
            <w:pPr>
              <w:jc w:val="center"/>
              <w:rPr>
                <w:rFonts w:eastAsia="Times New Roman"/>
              </w:rPr>
            </w:pPr>
            <w:r>
              <w:rPr>
                <w:rFonts w:eastAsia="Times New Roman"/>
              </w:rPr>
              <w:t>0.088</w:t>
            </w:r>
            <w:r>
              <w:rPr>
                <w:rFonts w:eastAsia="Times New Roman"/>
                <w:vertAlign w:val="superscript"/>
              </w:rPr>
              <w:t>***</w:t>
            </w:r>
          </w:p>
        </w:tc>
      </w:tr>
      <w:tr w:rsidR="00F62D8A" w14:paraId="62DF2C13" w14:textId="77777777" w:rsidTr="00D54E95">
        <w:trPr>
          <w:tblCellSpacing w:w="15" w:type="dxa"/>
        </w:trPr>
        <w:tc>
          <w:tcPr>
            <w:tcW w:w="0" w:type="auto"/>
            <w:vAlign w:val="center"/>
            <w:hideMark/>
          </w:tcPr>
          <w:p w14:paraId="6D83A3AC" w14:textId="77777777" w:rsidR="00F62D8A" w:rsidRDefault="00F62D8A" w:rsidP="00F62D8A">
            <w:pPr>
              <w:jc w:val="center"/>
              <w:rPr>
                <w:rFonts w:eastAsia="Times New Roman"/>
              </w:rPr>
            </w:pPr>
          </w:p>
        </w:tc>
        <w:tc>
          <w:tcPr>
            <w:tcW w:w="0" w:type="auto"/>
            <w:vAlign w:val="center"/>
            <w:hideMark/>
          </w:tcPr>
          <w:p w14:paraId="6E2B009B" w14:textId="1A5AAB9A" w:rsidR="00F62D8A" w:rsidRDefault="00F62D8A" w:rsidP="00F62D8A">
            <w:pPr>
              <w:jc w:val="center"/>
              <w:rPr>
                <w:rFonts w:eastAsia="Times New Roman"/>
              </w:rPr>
            </w:pPr>
            <w:r>
              <w:rPr>
                <w:rFonts w:eastAsia="Times New Roman"/>
              </w:rPr>
              <w:t>(0.023)</w:t>
            </w:r>
          </w:p>
        </w:tc>
        <w:tc>
          <w:tcPr>
            <w:tcW w:w="0" w:type="auto"/>
            <w:vAlign w:val="center"/>
            <w:hideMark/>
          </w:tcPr>
          <w:p w14:paraId="02C335B8" w14:textId="7FA2118C" w:rsidR="00F62D8A" w:rsidRDefault="00F62D8A" w:rsidP="00F62D8A">
            <w:pPr>
              <w:jc w:val="center"/>
              <w:rPr>
                <w:rFonts w:eastAsia="Times New Roman"/>
              </w:rPr>
            </w:pPr>
            <w:r>
              <w:rPr>
                <w:rFonts w:eastAsia="Times New Roman"/>
              </w:rPr>
              <w:t>(0.020)</w:t>
            </w:r>
          </w:p>
        </w:tc>
        <w:tc>
          <w:tcPr>
            <w:tcW w:w="0" w:type="auto"/>
            <w:vAlign w:val="center"/>
            <w:hideMark/>
          </w:tcPr>
          <w:p w14:paraId="15F08D9E" w14:textId="0B2E39BE" w:rsidR="00F62D8A" w:rsidRDefault="00F62D8A" w:rsidP="00F62D8A">
            <w:pPr>
              <w:jc w:val="center"/>
              <w:rPr>
                <w:rFonts w:eastAsia="Times New Roman"/>
              </w:rPr>
            </w:pPr>
            <w:r>
              <w:rPr>
                <w:rFonts w:eastAsia="Times New Roman"/>
              </w:rPr>
              <w:t>(0.019)</w:t>
            </w:r>
          </w:p>
        </w:tc>
        <w:tc>
          <w:tcPr>
            <w:tcW w:w="0" w:type="auto"/>
            <w:vAlign w:val="center"/>
            <w:hideMark/>
          </w:tcPr>
          <w:p w14:paraId="48759B9A" w14:textId="02CEEAC1" w:rsidR="00F62D8A" w:rsidRDefault="00F62D8A" w:rsidP="00F62D8A">
            <w:pPr>
              <w:jc w:val="center"/>
              <w:rPr>
                <w:rFonts w:eastAsia="Times New Roman"/>
              </w:rPr>
            </w:pPr>
            <w:r>
              <w:rPr>
                <w:rFonts w:eastAsia="Times New Roman"/>
              </w:rPr>
              <w:t>(0.022)</w:t>
            </w:r>
          </w:p>
        </w:tc>
      </w:tr>
      <w:tr w:rsidR="00F62D8A" w14:paraId="2CA34F53" w14:textId="77777777" w:rsidTr="00D54E95">
        <w:trPr>
          <w:tblCellSpacing w:w="15" w:type="dxa"/>
        </w:trPr>
        <w:tc>
          <w:tcPr>
            <w:tcW w:w="0" w:type="auto"/>
            <w:vAlign w:val="center"/>
            <w:hideMark/>
          </w:tcPr>
          <w:p w14:paraId="26AAB988" w14:textId="77777777" w:rsidR="00F62D8A" w:rsidRDefault="00F62D8A" w:rsidP="00F62D8A">
            <w:pPr>
              <w:jc w:val="center"/>
              <w:rPr>
                <w:rFonts w:eastAsia="Times New Roman"/>
              </w:rPr>
            </w:pPr>
          </w:p>
        </w:tc>
        <w:tc>
          <w:tcPr>
            <w:tcW w:w="0" w:type="auto"/>
            <w:vAlign w:val="center"/>
            <w:hideMark/>
          </w:tcPr>
          <w:p w14:paraId="7E9C6E12" w14:textId="77777777" w:rsidR="00F62D8A" w:rsidRDefault="00F62D8A" w:rsidP="00F62D8A">
            <w:pPr>
              <w:rPr>
                <w:rFonts w:eastAsia="Times New Roman"/>
                <w:sz w:val="20"/>
                <w:szCs w:val="20"/>
              </w:rPr>
            </w:pPr>
          </w:p>
        </w:tc>
        <w:tc>
          <w:tcPr>
            <w:tcW w:w="0" w:type="auto"/>
            <w:vAlign w:val="center"/>
            <w:hideMark/>
          </w:tcPr>
          <w:p w14:paraId="5237964F" w14:textId="77777777" w:rsidR="00F62D8A" w:rsidRDefault="00F62D8A" w:rsidP="00F62D8A">
            <w:pPr>
              <w:jc w:val="center"/>
              <w:rPr>
                <w:rFonts w:eastAsia="Times New Roman"/>
                <w:sz w:val="20"/>
                <w:szCs w:val="20"/>
              </w:rPr>
            </w:pPr>
          </w:p>
        </w:tc>
        <w:tc>
          <w:tcPr>
            <w:tcW w:w="0" w:type="auto"/>
            <w:vAlign w:val="center"/>
            <w:hideMark/>
          </w:tcPr>
          <w:p w14:paraId="398E3296" w14:textId="77777777" w:rsidR="00F62D8A" w:rsidRDefault="00F62D8A" w:rsidP="00F62D8A">
            <w:pPr>
              <w:jc w:val="center"/>
              <w:rPr>
                <w:rFonts w:eastAsia="Times New Roman"/>
                <w:sz w:val="20"/>
                <w:szCs w:val="20"/>
              </w:rPr>
            </w:pPr>
          </w:p>
        </w:tc>
        <w:tc>
          <w:tcPr>
            <w:tcW w:w="0" w:type="auto"/>
            <w:vAlign w:val="center"/>
            <w:hideMark/>
          </w:tcPr>
          <w:p w14:paraId="1F376ED3" w14:textId="77777777" w:rsidR="00F62D8A" w:rsidRDefault="00F62D8A" w:rsidP="00F62D8A">
            <w:pPr>
              <w:jc w:val="center"/>
              <w:rPr>
                <w:rFonts w:eastAsia="Times New Roman"/>
                <w:sz w:val="20"/>
                <w:szCs w:val="20"/>
              </w:rPr>
            </w:pPr>
          </w:p>
        </w:tc>
      </w:tr>
      <w:tr w:rsidR="00F62D8A" w14:paraId="1F4CFDD6" w14:textId="77777777" w:rsidTr="00D54E95">
        <w:trPr>
          <w:tblCellSpacing w:w="15" w:type="dxa"/>
        </w:trPr>
        <w:tc>
          <w:tcPr>
            <w:tcW w:w="0" w:type="auto"/>
            <w:vAlign w:val="center"/>
            <w:hideMark/>
          </w:tcPr>
          <w:p w14:paraId="1026DF40" w14:textId="359DBDD0" w:rsidR="00F62D8A" w:rsidRDefault="00F62D8A" w:rsidP="00F62D8A">
            <w:pPr>
              <w:rPr>
                <w:rFonts w:eastAsia="Times New Roman"/>
              </w:rPr>
            </w:pPr>
            <w:r>
              <w:rPr>
                <w:rFonts w:eastAsia="Times New Roman"/>
              </w:rPr>
              <w:t>CPC Minority</w:t>
            </w:r>
          </w:p>
        </w:tc>
        <w:tc>
          <w:tcPr>
            <w:tcW w:w="0" w:type="auto"/>
            <w:vAlign w:val="center"/>
            <w:hideMark/>
          </w:tcPr>
          <w:p w14:paraId="3E4F414A" w14:textId="127CBFA1" w:rsidR="00F62D8A" w:rsidRDefault="00F62D8A" w:rsidP="00F62D8A">
            <w:pPr>
              <w:jc w:val="center"/>
              <w:rPr>
                <w:rFonts w:eastAsia="Times New Roman"/>
              </w:rPr>
            </w:pPr>
            <w:r>
              <w:rPr>
                <w:rFonts w:eastAsia="Times New Roman"/>
              </w:rPr>
              <w:t>-0.396</w:t>
            </w:r>
            <w:r>
              <w:rPr>
                <w:rFonts w:eastAsia="Times New Roman"/>
                <w:vertAlign w:val="superscript"/>
              </w:rPr>
              <w:t>***</w:t>
            </w:r>
          </w:p>
        </w:tc>
        <w:tc>
          <w:tcPr>
            <w:tcW w:w="0" w:type="auto"/>
            <w:vAlign w:val="center"/>
            <w:hideMark/>
          </w:tcPr>
          <w:p w14:paraId="01887FB7" w14:textId="0D4C6E3C" w:rsidR="00F62D8A" w:rsidRDefault="00F62D8A" w:rsidP="00F62D8A">
            <w:pPr>
              <w:jc w:val="center"/>
              <w:rPr>
                <w:rFonts w:eastAsia="Times New Roman"/>
              </w:rPr>
            </w:pPr>
            <w:r>
              <w:rPr>
                <w:rFonts w:eastAsia="Times New Roman"/>
              </w:rPr>
              <w:t>0.230</w:t>
            </w:r>
            <w:r>
              <w:rPr>
                <w:rFonts w:eastAsia="Times New Roman"/>
                <w:vertAlign w:val="superscript"/>
              </w:rPr>
              <w:t>***</w:t>
            </w:r>
          </w:p>
        </w:tc>
        <w:tc>
          <w:tcPr>
            <w:tcW w:w="0" w:type="auto"/>
            <w:vAlign w:val="center"/>
            <w:hideMark/>
          </w:tcPr>
          <w:p w14:paraId="6C983C0F" w14:textId="18B0CE8A" w:rsidR="00F62D8A" w:rsidRDefault="00F62D8A" w:rsidP="00F62D8A">
            <w:pPr>
              <w:jc w:val="center"/>
              <w:rPr>
                <w:rFonts w:eastAsia="Times New Roman"/>
              </w:rPr>
            </w:pPr>
            <w:r>
              <w:rPr>
                <w:rFonts w:eastAsia="Times New Roman"/>
              </w:rPr>
              <w:t>0.062</w:t>
            </w:r>
            <w:r>
              <w:rPr>
                <w:rFonts w:eastAsia="Times New Roman"/>
                <w:vertAlign w:val="superscript"/>
              </w:rPr>
              <w:t>**</w:t>
            </w:r>
          </w:p>
        </w:tc>
        <w:tc>
          <w:tcPr>
            <w:tcW w:w="0" w:type="auto"/>
            <w:vAlign w:val="center"/>
            <w:hideMark/>
          </w:tcPr>
          <w:p w14:paraId="27450E94" w14:textId="0758AFEF" w:rsidR="00F62D8A" w:rsidRDefault="00F62D8A" w:rsidP="00F62D8A">
            <w:pPr>
              <w:jc w:val="center"/>
              <w:rPr>
                <w:rFonts w:eastAsia="Times New Roman"/>
              </w:rPr>
            </w:pPr>
            <w:r>
              <w:rPr>
                <w:rFonts w:eastAsia="Times New Roman"/>
              </w:rPr>
              <w:t>0.104</w:t>
            </w:r>
            <w:r>
              <w:rPr>
                <w:rFonts w:eastAsia="Times New Roman"/>
                <w:vertAlign w:val="superscript"/>
              </w:rPr>
              <w:t>***</w:t>
            </w:r>
          </w:p>
        </w:tc>
      </w:tr>
      <w:tr w:rsidR="00F62D8A" w14:paraId="6D919AE4" w14:textId="77777777" w:rsidTr="00D54E95">
        <w:trPr>
          <w:tblCellSpacing w:w="15" w:type="dxa"/>
        </w:trPr>
        <w:tc>
          <w:tcPr>
            <w:tcW w:w="0" w:type="auto"/>
            <w:vAlign w:val="center"/>
            <w:hideMark/>
          </w:tcPr>
          <w:p w14:paraId="67B2CBD0" w14:textId="77777777" w:rsidR="00F62D8A" w:rsidRDefault="00F62D8A" w:rsidP="00F62D8A">
            <w:pPr>
              <w:jc w:val="center"/>
              <w:rPr>
                <w:rFonts w:eastAsia="Times New Roman"/>
              </w:rPr>
            </w:pPr>
          </w:p>
        </w:tc>
        <w:tc>
          <w:tcPr>
            <w:tcW w:w="0" w:type="auto"/>
            <w:vAlign w:val="center"/>
            <w:hideMark/>
          </w:tcPr>
          <w:p w14:paraId="5141D8EE" w14:textId="7EEDED97" w:rsidR="00F62D8A" w:rsidRDefault="00F62D8A" w:rsidP="00F62D8A">
            <w:pPr>
              <w:jc w:val="center"/>
              <w:rPr>
                <w:rFonts w:eastAsia="Times New Roman"/>
              </w:rPr>
            </w:pPr>
            <w:r>
              <w:rPr>
                <w:rFonts w:eastAsia="Times New Roman"/>
              </w:rPr>
              <w:t>(0.034)</w:t>
            </w:r>
          </w:p>
        </w:tc>
        <w:tc>
          <w:tcPr>
            <w:tcW w:w="0" w:type="auto"/>
            <w:vAlign w:val="center"/>
            <w:hideMark/>
          </w:tcPr>
          <w:p w14:paraId="662C11A7" w14:textId="61A0C65F" w:rsidR="00F62D8A" w:rsidRDefault="00F62D8A" w:rsidP="00F62D8A">
            <w:pPr>
              <w:jc w:val="center"/>
              <w:rPr>
                <w:rFonts w:eastAsia="Times New Roman"/>
              </w:rPr>
            </w:pPr>
            <w:r>
              <w:rPr>
                <w:rFonts w:eastAsia="Times New Roman"/>
              </w:rPr>
              <w:t>(0.030)</w:t>
            </w:r>
          </w:p>
        </w:tc>
        <w:tc>
          <w:tcPr>
            <w:tcW w:w="0" w:type="auto"/>
            <w:vAlign w:val="center"/>
            <w:hideMark/>
          </w:tcPr>
          <w:p w14:paraId="43AE22C9" w14:textId="0EDAC8A2" w:rsidR="00F62D8A" w:rsidRDefault="00F62D8A" w:rsidP="00F62D8A">
            <w:pPr>
              <w:jc w:val="center"/>
              <w:rPr>
                <w:rFonts w:eastAsia="Times New Roman"/>
              </w:rPr>
            </w:pPr>
            <w:r>
              <w:rPr>
                <w:rFonts w:eastAsia="Times New Roman"/>
              </w:rPr>
              <w:t>(0.029)</w:t>
            </w:r>
          </w:p>
        </w:tc>
        <w:tc>
          <w:tcPr>
            <w:tcW w:w="0" w:type="auto"/>
            <w:vAlign w:val="center"/>
            <w:hideMark/>
          </w:tcPr>
          <w:p w14:paraId="0A79612C" w14:textId="5F99D994" w:rsidR="00F62D8A" w:rsidRDefault="00F62D8A" w:rsidP="00F62D8A">
            <w:pPr>
              <w:jc w:val="center"/>
              <w:rPr>
                <w:rFonts w:eastAsia="Times New Roman"/>
              </w:rPr>
            </w:pPr>
            <w:r>
              <w:rPr>
                <w:rFonts w:eastAsia="Times New Roman"/>
              </w:rPr>
              <w:t>(0.033)</w:t>
            </w:r>
          </w:p>
        </w:tc>
      </w:tr>
      <w:tr w:rsidR="00F62D8A" w14:paraId="5127E1C4" w14:textId="77777777" w:rsidTr="00D54E95">
        <w:trPr>
          <w:tblCellSpacing w:w="15" w:type="dxa"/>
        </w:trPr>
        <w:tc>
          <w:tcPr>
            <w:tcW w:w="0" w:type="auto"/>
            <w:vAlign w:val="center"/>
            <w:hideMark/>
          </w:tcPr>
          <w:p w14:paraId="05F008BB" w14:textId="77777777" w:rsidR="00F62D8A" w:rsidRDefault="00F62D8A" w:rsidP="00F62D8A">
            <w:pPr>
              <w:jc w:val="center"/>
              <w:rPr>
                <w:rFonts w:eastAsia="Times New Roman"/>
              </w:rPr>
            </w:pPr>
          </w:p>
        </w:tc>
        <w:tc>
          <w:tcPr>
            <w:tcW w:w="0" w:type="auto"/>
            <w:vAlign w:val="center"/>
            <w:hideMark/>
          </w:tcPr>
          <w:p w14:paraId="648B90A0" w14:textId="77777777" w:rsidR="00F62D8A" w:rsidRDefault="00F62D8A" w:rsidP="00F62D8A">
            <w:pPr>
              <w:rPr>
                <w:rFonts w:eastAsia="Times New Roman"/>
                <w:sz w:val="20"/>
                <w:szCs w:val="20"/>
              </w:rPr>
            </w:pPr>
          </w:p>
        </w:tc>
        <w:tc>
          <w:tcPr>
            <w:tcW w:w="0" w:type="auto"/>
            <w:vAlign w:val="center"/>
            <w:hideMark/>
          </w:tcPr>
          <w:p w14:paraId="593827C9" w14:textId="77777777" w:rsidR="00F62D8A" w:rsidRDefault="00F62D8A" w:rsidP="00F62D8A">
            <w:pPr>
              <w:jc w:val="center"/>
              <w:rPr>
                <w:rFonts w:eastAsia="Times New Roman"/>
                <w:sz w:val="20"/>
                <w:szCs w:val="20"/>
              </w:rPr>
            </w:pPr>
          </w:p>
        </w:tc>
        <w:tc>
          <w:tcPr>
            <w:tcW w:w="0" w:type="auto"/>
            <w:vAlign w:val="center"/>
            <w:hideMark/>
          </w:tcPr>
          <w:p w14:paraId="5A5B25CE" w14:textId="77777777" w:rsidR="00F62D8A" w:rsidRDefault="00F62D8A" w:rsidP="00F62D8A">
            <w:pPr>
              <w:jc w:val="center"/>
              <w:rPr>
                <w:rFonts w:eastAsia="Times New Roman"/>
                <w:sz w:val="20"/>
                <w:szCs w:val="20"/>
              </w:rPr>
            </w:pPr>
          </w:p>
        </w:tc>
        <w:tc>
          <w:tcPr>
            <w:tcW w:w="0" w:type="auto"/>
            <w:vAlign w:val="center"/>
            <w:hideMark/>
          </w:tcPr>
          <w:p w14:paraId="75C63D3A" w14:textId="77777777" w:rsidR="00F62D8A" w:rsidRDefault="00F62D8A" w:rsidP="00F62D8A">
            <w:pPr>
              <w:jc w:val="center"/>
              <w:rPr>
                <w:rFonts w:eastAsia="Times New Roman"/>
                <w:sz w:val="20"/>
                <w:szCs w:val="20"/>
              </w:rPr>
            </w:pPr>
          </w:p>
        </w:tc>
      </w:tr>
      <w:tr w:rsidR="00F62D8A" w14:paraId="436367BD" w14:textId="77777777" w:rsidTr="00D54E95">
        <w:trPr>
          <w:tblCellSpacing w:w="15" w:type="dxa"/>
        </w:trPr>
        <w:tc>
          <w:tcPr>
            <w:tcW w:w="0" w:type="auto"/>
            <w:vAlign w:val="center"/>
            <w:hideMark/>
          </w:tcPr>
          <w:p w14:paraId="020CF43F" w14:textId="376366E9" w:rsidR="00F62D8A" w:rsidRDefault="00F62D8A" w:rsidP="00F62D8A">
            <w:pPr>
              <w:rPr>
                <w:rFonts w:eastAsia="Times New Roman"/>
              </w:rPr>
            </w:pPr>
            <w:r>
              <w:rPr>
                <w:rFonts w:eastAsia="Times New Roman"/>
              </w:rPr>
              <w:t>NDP Minority</w:t>
            </w:r>
          </w:p>
        </w:tc>
        <w:tc>
          <w:tcPr>
            <w:tcW w:w="0" w:type="auto"/>
            <w:vAlign w:val="center"/>
            <w:hideMark/>
          </w:tcPr>
          <w:p w14:paraId="4602D8C6" w14:textId="0AD0FD65" w:rsidR="00F62D8A" w:rsidRDefault="00F62D8A" w:rsidP="00F62D8A">
            <w:pPr>
              <w:jc w:val="center"/>
              <w:rPr>
                <w:rFonts w:eastAsia="Times New Roman"/>
              </w:rPr>
            </w:pPr>
            <w:r>
              <w:rPr>
                <w:rFonts w:eastAsia="Times New Roman"/>
              </w:rPr>
              <w:t>-0.405</w:t>
            </w:r>
            <w:r>
              <w:rPr>
                <w:rFonts w:eastAsia="Times New Roman"/>
                <w:vertAlign w:val="superscript"/>
              </w:rPr>
              <w:t>***</w:t>
            </w:r>
          </w:p>
        </w:tc>
        <w:tc>
          <w:tcPr>
            <w:tcW w:w="0" w:type="auto"/>
            <w:vAlign w:val="center"/>
            <w:hideMark/>
          </w:tcPr>
          <w:p w14:paraId="7642ED22" w14:textId="24CA8427" w:rsidR="00F62D8A" w:rsidRDefault="00F62D8A" w:rsidP="00F62D8A">
            <w:pPr>
              <w:jc w:val="center"/>
              <w:rPr>
                <w:rFonts w:eastAsia="Times New Roman"/>
              </w:rPr>
            </w:pPr>
            <w:r>
              <w:rPr>
                <w:rFonts w:eastAsia="Times New Roman"/>
              </w:rPr>
              <w:t>0.066</w:t>
            </w:r>
            <w:r>
              <w:rPr>
                <w:rFonts w:eastAsia="Times New Roman"/>
                <w:vertAlign w:val="superscript"/>
              </w:rPr>
              <w:t>*</w:t>
            </w:r>
          </w:p>
        </w:tc>
        <w:tc>
          <w:tcPr>
            <w:tcW w:w="0" w:type="auto"/>
            <w:vAlign w:val="center"/>
            <w:hideMark/>
          </w:tcPr>
          <w:p w14:paraId="009033F5" w14:textId="179744F9" w:rsidR="00F62D8A" w:rsidRDefault="00F62D8A" w:rsidP="00F62D8A">
            <w:pPr>
              <w:jc w:val="center"/>
              <w:rPr>
                <w:rFonts w:eastAsia="Times New Roman"/>
              </w:rPr>
            </w:pPr>
            <w:r>
              <w:rPr>
                <w:rFonts w:eastAsia="Times New Roman"/>
              </w:rPr>
              <w:t>0.261</w:t>
            </w:r>
            <w:r>
              <w:rPr>
                <w:rFonts w:eastAsia="Times New Roman"/>
                <w:vertAlign w:val="superscript"/>
              </w:rPr>
              <w:t>***</w:t>
            </w:r>
          </w:p>
        </w:tc>
        <w:tc>
          <w:tcPr>
            <w:tcW w:w="0" w:type="auto"/>
            <w:vAlign w:val="center"/>
            <w:hideMark/>
          </w:tcPr>
          <w:p w14:paraId="3725E232" w14:textId="5A10831D" w:rsidR="00F62D8A" w:rsidRDefault="00F62D8A" w:rsidP="00F62D8A">
            <w:pPr>
              <w:jc w:val="center"/>
              <w:rPr>
                <w:rFonts w:eastAsia="Times New Roman"/>
              </w:rPr>
            </w:pPr>
            <w:r>
              <w:rPr>
                <w:rFonts w:eastAsia="Times New Roman"/>
              </w:rPr>
              <w:t>0.079</w:t>
            </w:r>
            <w:r>
              <w:rPr>
                <w:rFonts w:eastAsia="Times New Roman"/>
                <w:vertAlign w:val="superscript"/>
              </w:rPr>
              <w:t>*</w:t>
            </w:r>
          </w:p>
        </w:tc>
      </w:tr>
      <w:tr w:rsidR="00F62D8A" w14:paraId="7AB501CF" w14:textId="77777777" w:rsidTr="00D54E95">
        <w:trPr>
          <w:tblCellSpacing w:w="15" w:type="dxa"/>
        </w:trPr>
        <w:tc>
          <w:tcPr>
            <w:tcW w:w="0" w:type="auto"/>
            <w:vAlign w:val="center"/>
            <w:hideMark/>
          </w:tcPr>
          <w:p w14:paraId="578F9F37" w14:textId="77777777" w:rsidR="00F62D8A" w:rsidRDefault="00F62D8A" w:rsidP="00F62D8A">
            <w:pPr>
              <w:jc w:val="center"/>
              <w:rPr>
                <w:rFonts w:eastAsia="Times New Roman"/>
              </w:rPr>
            </w:pPr>
          </w:p>
        </w:tc>
        <w:tc>
          <w:tcPr>
            <w:tcW w:w="0" w:type="auto"/>
            <w:vAlign w:val="center"/>
            <w:hideMark/>
          </w:tcPr>
          <w:p w14:paraId="3BDBEDDA" w14:textId="22E174A2" w:rsidR="00F62D8A" w:rsidRDefault="00F62D8A" w:rsidP="00F62D8A">
            <w:pPr>
              <w:jc w:val="center"/>
              <w:rPr>
                <w:rFonts w:eastAsia="Times New Roman"/>
              </w:rPr>
            </w:pPr>
            <w:r>
              <w:rPr>
                <w:rFonts w:eastAsia="Times New Roman"/>
              </w:rPr>
              <w:t>(0.042)</w:t>
            </w:r>
          </w:p>
        </w:tc>
        <w:tc>
          <w:tcPr>
            <w:tcW w:w="0" w:type="auto"/>
            <w:vAlign w:val="center"/>
            <w:hideMark/>
          </w:tcPr>
          <w:p w14:paraId="7F409B1C" w14:textId="5B82122E" w:rsidR="00F62D8A" w:rsidRDefault="00F62D8A" w:rsidP="00F62D8A">
            <w:pPr>
              <w:jc w:val="center"/>
              <w:rPr>
                <w:rFonts w:eastAsia="Times New Roman"/>
              </w:rPr>
            </w:pPr>
            <w:r>
              <w:rPr>
                <w:rFonts w:eastAsia="Times New Roman"/>
              </w:rPr>
              <w:t>(0.037)</w:t>
            </w:r>
          </w:p>
        </w:tc>
        <w:tc>
          <w:tcPr>
            <w:tcW w:w="0" w:type="auto"/>
            <w:vAlign w:val="center"/>
            <w:hideMark/>
          </w:tcPr>
          <w:p w14:paraId="6C8B75FC" w14:textId="2EC0D153" w:rsidR="00F62D8A" w:rsidRDefault="00F62D8A" w:rsidP="00F62D8A">
            <w:pPr>
              <w:jc w:val="center"/>
              <w:rPr>
                <w:rFonts w:eastAsia="Times New Roman"/>
              </w:rPr>
            </w:pPr>
            <w:r>
              <w:rPr>
                <w:rFonts w:eastAsia="Times New Roman"/>
              </w:rPr>
              <w:t>(0.036)</w:t>
            </w:r>
          </w:p>
        </w:tc>
        <w:tc>
          <w:tcPr>
            <w:tcW w:w="0" w:type="auto"/>
            <w:vAlign w:val="center"/>
            <w:hideMark/>
          </w:tcPr>
          <w:p w14:paraId="3D3A2548" w14:textId="3322FD5C" w:rsidR="00F62D8A" w:rsidRDefault="00F62D8A" w:rsidP="00F62D8A">
            <w:pPr>
              <w:jc w:val="center"/>
              <w:rPr>
                <w:rFonts w:eastAsia="Times New Roman"/>
              </w:rPr>
            </w:pPr>
            <w:r>
              <w:rPr>
                <w:rFonts w:eastAsia="Times New Roman"/>
              </w:rPr>
              <w:t>(0.041)</w:t>
            </w:r>
          </w:p>
        </w:tc>
      </w:tr>
      <w:tr w:rsidR="00F62D8A" w14:paraId="5D8DCC58" w14:textId="77777777" w:rsidTr="00D54E95">
        <w:trPr>
          <w:tblCellSpacing w:w="15" w:type="dxa"/>
        </w:trPr>
        <w:tc>
          <w:tcPr>
            <w:tcW w:w="0" w:type="auto"/>
            <w:vAlign w:val="center"/>
            <w:hideMark/>
          </w:tcPr>
          <w:p w14:paraId="0D136D6B" w14:textId="77777777" w:rsidR="00E577CE" w:rsidRDefault="00E577CE" w:rsidP="00D54E95">
            <w:pPr>
              <w:jc w:val="center"/>
              <w:rPr>
                <w:rFonts w:eastAsia="Times New Roman"/>
              </w:rPr>
            </w:pPr>
          </w:p>
        </w:tc>
        <w:tc>
          <w:tcPr>
            <w:tcW w:w="0" w:type="auto"/>
            <w:vAlign w:val="center"/>
            <w:hideMark/>
          </w:tcPr>
          <w:p w14:paraId="3D59683B" w14:textId="77777777" w:rsidR="00E577CE" w:rsidRDefault="00E577CE" w:rsidP="00D54E95">
            <w:pPr>
              <w:rPr>
                <w:rFonts w:eastAsia="Times New Roman"/>
                <w:sz w:val="20"/>
                <w:szCs w:val="20"/>
              </w:rPr>
            </w:pPr>
          </w:p>
        </w:tc>
        <w:tc>
          <w:tcPr>
            <w:tcW w:w="0" w:type="auto"/>
            <w:vAlign w:val="center"/>
            <w:hideMark/>
          </w:tcPr>
          <w:p w14:paraId="2A00686A" w14:textId="77777777" w:rsidR="00E577CE" w:rsidRDefault="00E577CE" w:rsidP="00D54E95">
            <w:pPr>
              <w:jc w:val="center"/>
              <w:rPr>
                <w:rFonts w:eastAsia="Times New Roman"/>
                <w:sz w:val="20"/>
                <w:szCs w:val="20"/>
              </w:rPr>
            </w:pPr>
          </w:p>
        </w:tc>
        <w:tc>
          <w:tcPr>
            <w:tcW w:w="0" w:type="auto"/>
            <w:vAlign w:val="center"/>
            <w:hideMark/>
          </w:tcPr>
          <w:p w14:paraId="6CB28133" w14:textId="77777777" w:rsidR="00E577CE" w:rsidRDefault="00E577CE" w:rsidP="00D54E95">
            <w:pPr>
              <w:jc w:val="center"/>
              <w:rPr>
                <w:rFonts w:eastAsia="Times New Roman"/>
                <w:sz w:val="20"/>
                <w:szCs w:val="20"/>
              </w:rPr>
            </w:pPr>
          </w:p>
        </w:tc>
        <w:tc>
          <w:tcPr>
            <w:tcW w:w="0" w:type="auto"/>
            <w:vAlign w:val="center"/>
            <w:hideMark/>
          </w:tcPr>
          <w:p w14:paraId="17136170" w14:textId="77777777" w:rsidR="00E577CE" w:rsidRDefault="00E577CE" w:rsidP="00D54E95">
            <w:pPr>
              <w:jc w:val="center"/>
              <w:rPr>
                <w:rFonts w:eastAsia="Times New Roman"/>
                <w:sz w:val="20"/>
                <w:szCs w:val="20"/>
              </w:rPr>
            </w:pPr>
          </w:p>
        </w:tc>
      </w:tr>
      <w:tr w:rsidR="00F62D8A" w14:paraId="51DBFC4A" w14:textId="77777777" w:rsidTr="00D54E95">
        <w:trPr>
          <w:tblCellSpacing w:w="15" w:type="dxa"/>
        </w:trPr>
        <w:tc>
          <w:tcPr>
            <w:tcW w:w="0" w:type="auto"/>
            <w:vAlign w:val="center"/>
            <w:hideMark/>
          </w:tcPr>
          <w:p w14:paraId="1E9E1799" w14:textId="4F31B9BF" w:rsidR="00F62D8A" w:rsidRDefault="00F62D8A" w:rsidP="00F62D8A">
            <w:pPr>
              <w:rPr>
                <w:rFonts w:eastAsia="Times New Roman"/>
              </w:rPr>
            </w:pPr>
            <w:r>
              <w:rPr>
                <w:rFonts w:eastAsia="Times New Roman"/>
              </w:rPr>
              <w:t>Constant</w:t>
            </w:r>
          </w:p>
        </w:tc>
        <w:tc>
          <w:tcPr>
            <w:tcW w:w="0" w:type="auto"/>
            <w:vAlign w:val="center"/>
            <w:hideMark/>
          </w:tcPr>
          <w:p w14:paraId="31FC0D98" w14:textId="0EEEF3E3" w:rsidR="00F62D8A" w:rsidRDefault="00F62D8A" w:rsidP="00F62D8A">
            <w:pPr>
              <w:jc w:val="center"/>
              <w:rPr>
                <w:rFonts w:eastAsia="Times New Roman"/>
              </w:rPr>
            </w:pPr>
            <w:r>
              <w:rPr>
                <w:rFonts w:eastAsia="Times New Roman"/>
              </w:rPr>
              <w:t>0.469</w:t>
            </w:r>
            <w:r>
              <w:rPr>
                <w:rFonts w:eastAsia="Times New Roman"/>
                <w:vertAlign w:val="superscript"/>
              </w:rPr>
              <w:t>***</w:t>
            </w:r>
          </w:p>
        </w:tc>
        <w:tc>
          <w:tcPr>
            <w:tcW w:w="0" w:type="auto"/>
            <w:vAlign w:val="center"/>
            <w:hideMark/>
          </w:tcPr>
          <w:p w14:paraId="2DA23EDC" w14:textId="5C7C3C85" w:rsidR="00F62D8A" w:rsidRDefault="00F62D8A" w:rsidP="00F62D8A">
            <w:pPr>
              <w:jc w:val="center"/>
              <w:rPr>
                <w:rFonts w:eastAsia="Times New Roman"/>
              </w:rPr>
            </w:pPr>
            <w:r>
              <w:rPr>
                <w:rFonts w:eastAsia="Times New Roman"/>
              </w:rPr>
              <w:t>0.185</w:t>
            </w:r>
            <w:r>
              <w:rPr>
                <w:rFonts w:eastAsia="Times New Roman"/>
                <w:vertAlign w:val="superscript"/>
              </w:rPr>
              <w:t>***</w:t>
            </w:r>
          </w:p>
        </w:tc>
        <w:tc>
          <w:tcPr>
            <w:tcW w:w="0" w:type="auto"/>
            <w:vAlign w:val="center"/>
            <w:hideMark/>
          </w:tcPr>
          <w:p w14:paraId="44525211" w14:textId="703762AB" w:rsidR="00F62D8A" w:rsidRDefault="00F62D8A" w:rsidP="00F62D8A">
            <w:pPr>
              <w:jc w:val="center"/>
              <w:rPr>
                <w:rFonts w:eastAsia="Times New Roman"/>
              </w:rPr>
            </w:pPr>
            <w:r>
              <w:rPr>
                <w:rFonts w:eastAsia="Times New Roman"/>
              </w:rPr>
              <w:t>0.168</w:t>
            </w:r>
            <w:r>
              <w:rPr>
                <w:rFonts w:eastAsia="Times New Roman"/>
                <w:vertAlign w:val="superscript"/>
              </w:rPr>
              <w:t>***</w:t>
            </w:r>
          </w:p>
        </w:tc>
        <w:tc>
          <w:tcPr>
            <w:tcW w:w="0" w:type="auto"/>
            <w:vAlign w:val="center"/>
            <w:hideMark/>
          </w:tcPr>
          <w:p w14:paraId="25232F58" w14:textId="51A02959" w:rsidR="00F62D8A" w:rsidRDefault="00F62D8A" w:rsidP="00F62D8A">
            <w:pPr>
              <w:jc w:val="center"/>
              <w:rPr>
                <w:rFonts w:eastAsia="Times New Roman"/>
              </w:rPr>
            </w:pPr>
            <w:r>
              <w:rPr>
                <w:rFonts w:eastAsia="Times New Roman"/>
              </w:rPr>
              <w:t>0.178</w:t>
            </w:r>
            <w:r>
              <w:rPr>
                <w:rFonts w:eastAsia="Times New Roman"/>
                <w:vertAlign w:val="superscript"/>
              </w:rPr>
              <w:t>***</w:t>
            </w:r>
          </w:p>
        </w:tc>
      </w:tr>
      <w:tr w:rsidR="00F62D8A" w14:paraId="476395A1" w14:textId="77777777" w:rsidTr="00D54E95">
        <w:trPr>
          <w:tblCellSpacing w:w="15" w:type="dxa"/>
        </w:trPr>
        <w:tc>
          <w:tcPr>
            <w:tcW w:w="0" w:type="auto"/>
            <w:vAlign w:val="center"/>
            <w:hideMark/>
          </w:tcPr>
          <w:p w14:paraId="7F6A7AFF" w14:textId="77777777" w:rsidR="00F62D8A" w:rsidRDefault="00F62D8A" w:rsidP="00F62D8A">
            <w:pPr>
              <w:jc w:val="center"/>
              <w:rPr>
                <w:rFonts w:eastAsia="Times New Roman"/>
              </w:rPr>
            </w:pPr>
          </w:p>
        </w:tc>
        <w:tc>
          <w:tcPr>
            <w:tcW w:w="0" w:type="auto"/>
            <w:vAlign w:val="center"/>
            <w:hideMark/>
          </w:tcPr>
          <w:p w14:paraId="32FD79DB" w14:textId="446297A5" w:rsidR="00F62D8A" w:rsidRDefault="00F62D8A" w:rsidP="00F62D8A">
            <w:pPr>
              <w:jc w:val="center"/>
              <w:rPr>
                <w:rFonts w:eastAsia="Times New Roman"/>
              </w:rPr>
            </w:pPr>
            <w:r>
              <w:rPr>
                <w:rFonts w:eastAsia="Times New Roman"/>
              </w:rPr>
              <w:t>(0.061)</w:t>
            </w:r>
          </w:p>
        </w:tc>
        <w:tc>
          <w:tcPr>
            <w:tcW w:w="0" w:type="auto"/>
            <w:vAlign w:val="center"/>
            <w:hideMark/>
          </w:tcPr>
          <w:p w14:paraId="41388BB8" w14:textId="30A91344" w:rsidR="00F62D8A" w:rsidRDefault="00F62D8A" w:rsidP="00F62D8A">
            <w:pPr>
              <w:jc w:val="center"/>
              <w:rPr>
                <w:rFonts w:eastAsia="Times New Roman"/>
              </w:rPr>
            </w:pPr>
            <w:r>
              <w:rPr>
                <w:rFonts w:eastAsia="Times New Roman"/>
              </w:rPr>
              <w:t>(0.053)</w:t>
            </w:r>
          </w:p>
        </w:tc>
        <w:tc>
          <w:tcPr>
            <w:tcW w:w="0" w:type="auto"/>
            <w:vAlign w:val="center"/>
            <w:hideMark/>
          </w:tcPr>
          <w:p w14:paraId="3154DE6C" w14:textId="138F49FD" w:rsidR="00F62D8A" w:rsidRDefault="00F62D8A" w:rsidP="00F62D8A">
            <w:pPr>
              <w:jc w:val="center"/>
              <w:rPr>
                <w:rFonts w:eastAsia="Times New Roman"/>
              </w:rPr>
            </w:pPr>
            <w:r>
              <w:rPr>
                <w:rFonts w:eastAsia="Times New Roman"/>
              </w:rPr>
              <w:t>(0.052)</w:t>
            </w:r>
          </w:p>
        </w:tc>
        <w:tc>
          <w:tcPr>
            <w:tcW w:w="0" w:type="auto"/>
            <w:vAlign w:val="center"/>
            <w:hideMark/>
          </w:tcPr>
          <w:p w14:paraId="1FE5A124" w14:textId="1D45C9B7" w:rsidR="00F62D8A" w:rsidRDefault="00F62D8A" w:rsidP="00F62D8A">
            <w:pPr>
              <w:jc w:val="center"/>
              <w:rPr>
                <w:rFonts w:eastAsia="Times New Roman"/>
              </w:rPr>
            </w:pPr>
            <w:r>
              <w:rPr>
                <w:rFonts w:eastAsia="Times New Roman"/>
              </w:rPr>
              <w:t>(0.059)</w:t>
            </w:r>
          </w:p>
        </w:tc>
      </w:tr>
      <w:tr w:rsidR="00F62D8A" w14:paraId="63EAC344" w14:textId="77777777" w:rsidTr="00D54E95">
        <w:trPr>
          <w:tblCellSpacing w:w="15" w:type="dxa"/>
        </w:trPr>
        <w:tc>
          <w:tcPr>
            <w:tcW w:w="0" w:type="auto"/>
            <w:vAlign w:val="center"/>
            <w:hideMark/>
          </w:tcPr>
          <w:p w14:paraId="52701A21" w14:textId="77777777" w:rsidR="00E577CE" w:rsidRDefault="00E577CE" w:rsidP="00D54E95">
            <w:pPr>
              <w:jc w:val="center"/>
              <w:rPr>
                <w:rFonts w:eastAsia="Times New Roman"/>
              </w:rPr>
            </w:pPr>
          </w:p>
        </w:tc>
        <w:tc>
          <w:tcPr>
            <w:tcW w:w="0" w:type="auto"/>
            <w:vAlign w:val="center"/>
            <w:hideMark/>
          </w:tcPr>
          <w:p w14:paraId="31A73942" w14:textId="77777777" w:rsidR="00E577CE" w:rsidRDefault="00E577CE" w:rsidP="00D54E95">
            <w:pPr>
              <w:rPr>
                <w:rFonts w:eastAsia="Times New Roman"/>
                <w:sz w:val="20"/>
                <w:szCs w:val="20"/>
              </w:rPr>
            </w:pPr>
          </w:p>
        </w:tc>
        <w:tc>
          <w:tcPr>
            <w:tcW w:w="0" w:type="auto"/>
            <w:vAlign w:val="center"/>
            <w:hideMark/>
          </w:tcPr>
          <w:p w14:paraId="774C6793" w14:textId="77777777" w:rsidR="00E577CE" w:rsidRDefault="00E577CE" w:rsidP="00D54E95">
            <w:pPr>
              <w:jc w:val="center"/>
              <w:rPr>
                <w:rFonts w:eastAsia="Times New Roman"/>
                <w:sz w:val="20"/>
                <w:szCs w:val="20"/>
              </w:rPr>
            </w:pPr>
          </w:p>
        </w:tc>
        <w:tc>
          <w:tcPr>
            <w:tcW w:w="0" w:type="auto"/>
            <w:vAlign w:val="center"/>
            <w:hideMark/>
          </w:tcPr>
          <w:p w14:paraId="492E60FF" w14:textId="77777777" w:rsidR="00E577CE" w:rsidRDefault="00E577CE" w:rsidP="00D54E95">
            <w:pPr>
              <w:jc w:val="center"/>
              <w:rPr>
                <w:rFonts w:eastAsia="Times New Roman"/>
                <w:sz w:val="20"/>
                <w:szCs w:val="20"/>
              </w:rPr>
            </w:pPr>
          </w:p>
        </w:tc>
        <w:tc>
          <w:tcPr>
            <w:tcW w:w="0" w:type="auto"/>
            <w:vAlign w:val="center"/>
            <w:hideMark/>
          </w:tcPr>
          <w:p w14:paraId="134BF460" w14:textId="77777777" w:rsidR="00E577CE" w:rsidRDefault="00E577CE" w:rsidP="00D54E95">
            <w:pPr>
              <w:jc w:val="center"/>
              <w:rPr>
                <w:rFonts w:eastAsia="Times New Roman"/>
                <w:sz w:val="20"/>
                <w:szCs w:val="20"/>
              </w:rPr>
            </w:pPr>
          </w:p>
        </w:tc>
      </w:tr>
      <w:tr w:rsidR="00E577CE" w14:paraId="22968887" w14:textId="77777777" w:rsidTr="00D54E95">
        <w:trPr>
          <w:tblCellSpacing w:w="15" w:type="dxa"/>
        </w:trPr>
        <w:tc>
          <w:tcPr>
            <w:tcW w:w="0" w:type="auto"/>
            <w:gridSpan w:val="5"/>
            <w:tcBorders>
              <w:bottom w:val="single" w:sz="6" w:space="0" w:color="000000"/>
            </w:tcBorders>
            <w:vAlign w:val="center"/>
            <w:hideMark/>
          </w:tcPr>
          <w:p w14:paraId="4051F0FA" w14:textId="77777777" w:rsidR="00E577CE" w:rsidRDefault="00E577CE" w:rsidP="00D54E95">
            <w:pPr>
              <w:jc w:val="center"/>
              <w:rPr>
                <w:rFonts w:eastAsia="Times New Roman"/>
                <w:sz w:val="20"/>
                <w:szCs w:val="20"/>
              </w:rPr>
            </w:pPr>
          </w:p>
        </w:tc>
      </w:tr>
      <w:tr w:rsidR="00F62D8A" w14:paraId="545EB8F7" w14:textId="77777777" w:rsidTr="00D54E95">
        <w:trPr>
          <w:tblCellSpacing w:w="15" w:type="dxa"/>
        </w:trPr>
        <w:tc>
          <w:tcPr>
            <w:tcW w:w="0" w:type="auto"/>
            <w:vAlign w:val="center"/>
            <w:hideMark/>
          </w:tcPr>
          <w:p w14:paraId="0400777E" w14:textId="4E308714" w:rsidR="00F62D8A" w:rsidRDefault="00F62D8A" w:rsidP="00F62D8A">
            <w:pPr>
              <w:rPr>
                <w:rFonts w:eastAsia="Times New Roman"/>
              </w:rPr>
            </w:pPr>
            <w:r>
              <w:rPr>
                <w:rFonts w:eastAsia="Times New Roman"/>
              </w:rPr>
              <w:t>Observations</w:t>
            </w:r>
          </w:p>
        </w:tc>
        <w:tc>
          <w:tcPr>
            <w:tcW w:w="0" w:type="auto"/>
            <w:vAlign w:val="center"/>
            <w:hideMark/>
          </w:tcPr>
          <w:p w14:paraId="20F4C516" w14:textId="3BFE63C6" w:rsidR="00F62D8A" w:rsidRDefault="00F62D8A" w:rsidP="00F62D8A">
            <w:pPr>
              <w:jc w:val="center"/>
              <w:rPr>
                <w:rFonts w:eastAsia="Times New Roman"/>
              </w:rPr>
            </w:pPr>
            <w:r>
              <w:rPr>
                <w:rFonts w:eastAsia="Times New Roman"/>
              </w:rPr>
              <w:t>1,173</w:t>
            </w:r>
          </w:p>
        </w:tc>
        <w:tc>
          <w:tcPr>
            <w:tcW w:w="0" w:type="auto"/>
            <w:vAlign w:val="center"/>
            <w:hideMark/>
          </w:tcPr>
          <w:p w14:paraId="6939AC30" w14:textId="0DE2FDA0" w:rsidR="00F62D8A" w:rsidRDefault="00F62D8A" w:rsidP="00F62D8A">
            <w:pPr>
              <w:jc w:val="center"/>
              <w:rPr>
                <w:rFonts w:eastAsia="Times New Roman"/>
              </w:rPr>
            </w:pPr>
            <w:r>
              <w:rPr>
                <w:rFonts w:eastAsia="Times New Roman"/>
              </w:rPr>
              <w:t>1,173</w:t>
            </w:r>
          </w:p>
        </w:tc>
        <w:tc>
          <w:tcPr>
            <w:tcW w:w="0" w:type="auto"/>
            <w:vAlign w:val="center"/>
            <w:hideMark/>
          </w:tcPr>
          <w:p w14:paraId="648FAD6A" w14:textId="2796AA16" w:rsidR="00F62D8A" w:rsidRDefault="00F62D8A" w:rsidP="00F62D8A">
            <w:pPr>
              <w:jc w:val="center"/>
              <w:rPr>
                <w:rFonts w:eastAsia="Times New Roman"/>
              </w:rPr>
            </w:pPr>
            <w:r>
              <w:rPr>
                <w:rFonts w:eastAsia="Times New Roman"/>
              </w:rPr>
              <w:t>1,173</w:t>
            </w:r>
          </w:p>
        </w:tc>
        <w:tc>
          <w:tcPr>
            <w:tcW w:w="0" w:type="auto"/>
            <w:vAlign w:val="center"/>
            <w:hideMark/>
          </w:tcPr>
          <w:p w14:paraId="76FC9EA3" w14:textId="78A6D277" w:rsidR="00F62D8A" w:rsidRDefault="00F62D8A" w:rsidP="00F62D8A">
            <w:pPr>
              <w:jc w:val="center"/>
              <w:rPr>
                <w:rFonts w:eastAsia="Times New Roman"/>
              </w:rPr>
            </w:pPr>
            <w:r>
              <w:rPr>
                <w:rFonts w:eastAsia="Times New Roman"/>
              </w:rPr>
              <w:t>1,173</w:t>
            </w:r>
          </w:p>
        </w:tc>
      </w:tr>
      <w:tr w:rsidR="00F62D8A" w14:paraId="68A32CFB" w14:textId="77777777" w:rsidTr="00D54E95">
        <w:trPr>
          <w:tblCellSpacing w:w="15" w:type="dxa"/>
        </w:trPr>
        <w:tc>
          <w:tcPr>
            <w:tcW w:w="0" w:type="auto"/>
            <w:vAlign w:val="center"/>
            <w:hideMark/>
          </w:tcPr>
          <w:p w14:paraId="50EACF58" w14:textId="1C3B6855" w:rsidR="00F62D8A" w:rsidRDefault="00F62D8A" w:rsidP="00F62D8A">
            <w:pPr>
              <w:rPr>
                <w:rFonts w:eastAsia="Times New Roman"/>
              </w:rPr>
            </w:pPr>
            <w:r>
              <w:rPr>
                <w:rFonts w:eastAsia="Times New Roman"/>
              </w:rPr>
              <w:t>R</w:t>
            </w:r>
            <w:r>
              <w:rPr>
                <w:rFonts w:eastAsia="Times New Roman"/>
                <w:vertAlign w:val="superscript"/>
              </w:rPr>
              <w:t>2</w:t>
            </w:r>
          </w:p>
        </w:tc>
        <w:tc>
          <w:tcPr>
            <w:tcW w:w="0" w:type="auto"/>
            <w:vAlign w:val="center"/>
            <w:hideMark/>
          </w:tcPr>
          <w:p w14:paraId="5B214739" w14:textId="57F4B1C6" w:rsidR="00F62D8A" w:rsidRDefault="00F62D8A" w:rsidP="00F62D8A">
            <w:pPr>
              <w:jc w:val="center"/>
              <w:rPr>
                <w:rFonts w:eastAsia="Times New Roman"/>
              </w:rPr>
            </w:pPr>
            <w:r>
              <w:rPr>
                <w:rFonts w:eastAsia="Times New Roman"/>
              </w:rPr>
              <w:t>0.728</w:t>
            </w:r>
          </w:p>
        </w:tc>
        <w:tc>
          <w:tcPr>
            <w:tcW w:w="0" w:type="auto"/>
            <w:vAlign w:val="center"/>
            <w:hideMark/>
          </w:tcPr>
          <w:p w14:paraId="26B630E6" w14:textId="0F2C3579" w:rsidR="00F62D8A" w:rsidRDefault="00F62D8A" w:rsidP="00F62D8A">
            <w:pPr>
              <w:jc w:val="center"/>
              <w:rPr>
                <w:rFonts w:eastAsia="Times New Roman"/>
              </w:rPr>
            </w:pPr>
            <w:r>
              <w:rPr>
                <w:rFonts w:eastAsia="Times New Roman"/>
              </w:rPr>
              <w:t>0.701</w:t>
            </w:r>
          </w:p>
        </w:tc>
        <w:tc>
          <w:tcPr>
            <w:tcW w:w="0" w:type="auto"/>
            <w:vAlign w:val="center"/>
            <w:hideMark/>
          </w:tcPr>
          <w:p w14:paraId="367E9D34" w14:textId="21FEC3E7" w:rsidR="00F62D8A" w:rsidRDefault="00F62D8A" w:rsidP="00F62D8A">
            <w:pPr>
              <w:jc w:val="center"/>
              <w:rPr>
                <w:rFonts w:eastAsia="Times New Roman"/>
              </w:rPr>
            </w:pPr>
            <w:r>
              <w:rPr>
                <w:rFonts w:eastAsia="Times New Roman"/>
              </w:rPr>
              <w:t>0.601</w:t>
            </w:r>
          </w:p>
        </w:tc>
        <w:tc>
          <w:tcPr>
            <w:tcW w:w="0" w:type="auto"/>
            <w:vAlign w:val="center"/>
            <w:hideMark/>
          </w:tcPr>
          <w:p w14:paraId="3261AFD4" w14:textId="45AE331C" w:rsidR="00F62D8A" w:rsidRDefault="00F62D8A" w:rsidP="00F62D8A">
            <w:pPr>
              <w:jc w:val="center"/>
              <w:rPr>
                <w:rFonts w:eastAsia="Times New Roman"/>
              </w:rPr>
            </w:pPr>
            <w:r>
              <w:rPr>
                <w:rFonts w:eastAsia="Times New Roman"/>
              </w:rPr>
              <w:t>0.661</w:t>
            </w:r>
          </w:p>
        </w:tc>
      </w:tr>
      <w:tr w:rsidR="00F62D8A" w14:paraId="150D767C" w14:textId="77777777" w:rsidTr="00D54E95">
        <w:trPr>
          <w:tblCellSpacing w:w="15" w:type="dxa"/>
        </w:trPr>
        <w:tc>
          <w:tcPr>
            <w:tcW w:w="0" w:type="auto"/>
            <w:vAlign w:val="center"/>
            <w:hideMark/>
          </w:tcPr>
          <w:p w14:paraId="570198A3" w14:textId="5514FB8A" w:rsidR="00F62D8A" w:rsidRDefault="00F62D8A" w:rsidP="00F62D8A">
            <w:pPr>
              <w:rPr>
                <w:rFonts w:eastAsia="Times New Roman"/>
              </w:rPr>
            </w:pPr>
            <w:r>
              <w:rPr>
                <w:rFonts w:eastAsia="Times New Roman"/>
              </w:rPr>
              <w:t>Adjusted R</w:t>
            </w:r>
            <w:r>
              <w:rPr>
                <w:rFonts w:eastAsia="Times New Roman"/>
                <w:vertAlign w:val="superscript"/>
              </w:rPr>
              <w:t>2</w:t>
            </w:r>
          </w:p>
        </w:tc>
        <w:tc>
          <w:tcPr>
            <w:tcW w:w="0" w:type="auto"/>
            <w:vAlign w:val="center"/>
            <w:hideMark/>
          </w:tcPr>
          <w:p w14:paraId="73497DED" w14:textId="00BC39ED" w:rsidR="00F62D8A" w:rsidRDefault="00F62D8A" w:rsidP="00F62D8A">
            <w:pPr>
              <w:jc w:val="center"/>
              <w:rPr>
                <w:rFonts w:eastAsia="Times New Roman"/>
              </w:rPr>
            </w:pPr>
            <w:r>
              <w:rPr>
                <w:rFonts w:eastAsia="Times New Roman"/>
              </w:rPr>
              <w:t>0.723</w:t>
            </w:r>
          </w:p>
        </w:tc>
        <w:tc>
          <w:tcPr>
            <w:tcW w:w="0" w:type="auto"/>
            <w:vAlign w:val="center"/>
            <w:hideMark/>
          </w:tcPr>
          <w:p w14:paraId="6570EFB2" w14:textId="33B76033" w:rsidR="00F62D8A" w:rsidRDefault="00F62D8A" w:rsidP="00F62D8A">
            <w:pPr>
              <w:jc w:val="center"/>
              <w:rPr>
                <w:rFonts w:eastAsia="Times New Roman"/>
              </w:rPr>
            </w:pPr>
            <w:r>
              <w:rPr>
                <w:rFonts w:eastAsia="Times New Roman"/>
              </w:rPr>
              <w:t>0.695</w:t>
            </w:r>
          </w:p>
        </w:tc>
        <w:tc>
          <w:tcPr>
            <w:tcW w:w="0" w:type="auto"/>
            <w:vAlign w:val="center"/>
            <w:hideMark/>
          </w:tcPr>
          <w:p w14:paraId="38A87095" w14:textId="16608D40" w:rsidR="00F62D8A" w:rsidRDefault="00F62D8A" w:rsidP="00F62D8A">
            <w:pPr>
              <w:jc w:val="center"/>
              <w:rPr>
                <w:rFonts w:eastAsia="Times New Roman"/>
              </w:rPr>
            </w:pPr>
            <w:r>
              <w:rPr>
                <w:rFonts w:eastAsia="Times New Roman"/>
              </w:rPr>
              <w:t>0.593</w:t>
            </w:r>
          </w:p>
        </w:tc>
        <w:tc>
          <w:tcPr>
            <w:tcW w:w="0" w:type="auto"/>
            <w:vAlign w:val="center"/>
            <w:hideMark/>
          </w:tcPr>
          <w:p w14:paraId="30F3D3B4" w14:textId="11178740" w:rsidR="00F62D8A" w:rsidRDefault="00F62D8A" w:rsidP="00F62D8A">
            <w:pPr>
              <w:jc w:val="center"/>
              <w:rPr>
                <w:rFonts w:eastAsia="Times New Roman"/>
              </w:rPr>
            </w:pPr>
            <w:r>
              <w:rPr>
                <w:rFonts w:eastAsia="Times New Roman"/>
              </w:rPr>
              <w:t>0.655</w:t>
            </w:r>
          </w:p>
        </w:tc>
      </w:tr>
      <w:tr w:rsidR="00E577CE" w14:paraId="1FEB65AB" w14:textId="77777777" w:rsidTr="00D54E95">
        <w:trPr>
          <w:tblCellSpacing w:w="15" w:type="dxa"/>
        </w:trPr>
        <w:tc>
          <w:tcPr>
            <w:tcW w:w="0" w:type="auto"/>
            <w:gridSpan w:val="5"/>
            <w:tcBorders>
              <w:bottom w:val="single" w:sz="6" w:space="0" w:color="000000"/>
            </w:tcBorders>
            <w:vAlign w:val="center"/>
            <w:hideMark/>
          </w:tcPr>
          <w:p w14:paraId="40874192" w14:textId="77777777" w:rsidR="00E577CE" w:rsidRDefault="00E577CE" w:rsidP="00D54E95">
            <w:pPr>
              <w:jc w:val="center"/>
              <w:rPr>
                <w:rFonts w:eastAsia="Times New Roman"/>
                <w:sz w:val="20"/>
                <w:szCs w:val="20"/>
              </w:rPr>
            </w:pPr>
          </w:p>
        </w:tc>
      </w:tr>
      <w:tr w:rsidR="00E577CE" w14:paraId="2BBA604E" w14:textId="77777777" w:rsidTr="00D54E95">
        <w:trPr>
          <w:tblCellSpacing w:w="15" w:type="dxa"/>
        </w:trPr>
        <w:tc>
          <w:tcPr>
            <w:tcW w:w="0" w:type="auto"/>
            <w:vAlign w:val="center"/>
            <w:hideMark/>
          </w:tcPr>
          <w:p w14:paraId="24A80C9E" w14:textId="77777777" w:rsidR="00E577CE" w:rsidRDefault="00E577CE" w:rsidP="00E577CE">
            <w:pPr>
              <w:rPr>
                <w:rFonts w:eastAsia="Times New Roman"/>
              </w:rPr>
            </w:pPr>
            <w:r>
              <w:rPr>
                <w:rStyle w:val="Emphasis"/>
                <w:rFonts w:eastAsia="Times New Roman"/>
              </w:rPr>
              <w:t>Note:</w:t>
            </w:r>
          </w:p>
        </w:tc>
        <w:tc>
          <w:tcPr>
            <w:tcW w:w="0" w:type="auto"/>
            <w:gridSpan w:val="4"/>
            <w:vAlign w:val="center"/>
            <w:hideMark/>
          </w:tcPr>
          <w:p w14:paraId="5DF8C56A" w14:textId="50B4C50D" w:rsidR="00E577CE" w:rsidRDefault="00E577CE" w:rsidP="00E577CE">
            <w:pPr>
              <w:jc w:val="right"/>
              <w:rPr>
                <w:rFonts w:eastAsia="Times New Roman"/>
              </w:rPr>
            </w:pPr>
            <w:r w:rsidRPr="004E3659">
              <w:rPr>
                <w:rFonts w:eastAsia="Times New Roman"/>
                <w:vertAlign w:val="superscript"/>
              </w:rPr>
              <w:t>*</w:t>
            </w:r>
            <w:r w:rsidRPr="004E3659">
              <w:rPr>
                <w:rFonts w:eastAsia="Times New Roman"/>
              </w:rPr>
              <w:t xml:space="preserve">p&lt;0.1 </w:t>
            </w:r>
            <w:r w:rsidRPr="004E3659">
              <w:rPr>
                <w:rFonts w:eastAsia="Times New Roman"/>
                <w:vertAlign w:val="superscript"/>
              </w:rPr>
              <w:t>**</w:t>
            </w:r>
            <w:r w:rsidRPr="004E3659">
              <w:rPr>
                <w:rFonts w:eastAsia="Times New Roman"/>
              </w:rPr>
              <w:t xml:space="preserve">p&lt;0.05 </w:t>
            </w:r>
            <w:r w:rsidRPr="004E3659">
              <w:rPr>
                <w:rFonts w:eastAsia="Times New Roman"/>
                <w:vertAlign w:val="superscript"/>
              </w:rPr>
              <w:t>***</w:t>
            </w:r>
            <w:r w:rsidRPr="004E3659">
              <w:rPr>
                <w:rFonts w:eastAsia="Times New Roman"/>
              </w:rPr>
              <w:t>p&lt;0.01</w:t>
            </w:r>
          </w:p>
        </w:tc>
      </w:tr>
    </w:tbl>
    <w:p w14:paraId="280D6049" w14:textId="77777777" w:rsidR="00E577CE" w:rsidRDefault="00E577CE" w:rsidP="00E577CE">
      <w:pPr>
        <w:rPr>
          <w:rFonts w:eastAsia="Times New Roman"/>
        </w:rPr>
      </w:pPr>
    </w:p>
    <w:p w14:paraId="181AE511" w14:textId="77777777" w:rsidR="00626A7C" w:rsidRDefault="00626A7C"/>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5"/>
        <w:gridCol w:w="2070"/>
        <w:gridCol w:w="2091"/>
        <w:gridCol w:w="2144"/>
      </w:tblGrid>
      <w:tr w:rsidR="00406773" w14:paraId="55F5E4B8" w14:textId="77777777" w:rsidTr="00D54E95">
        <w:trPr>
          <w:tblCellSpacing w:w="15" w:type="dxa"/>
        </w:trPr>
        <w:tc>
          <w:tcPr>
            <w:tcW w:w="0" w:type="auto"/>
            <w:gridSpan w:val="4"/>
            <w:tcBorders>
              <w:top w:val="nil"/>
              <w:left w:val="nil"/>
              <w:bottom w:val="nil"/>
              <w:right w:val="nil"/>
            </w:tcBorders>
            <w:vAlign w:val="center"/>
            <w:hideMark/>
          </w:tcPr>
          <w:p w14:paraId="2B07668C" w14:textId="424BAFBA" w:rsidR="00406773" w:rsidRDefault="00406773" w:rsidP="00406773">
            <w:pPr>
              <w:jc w:val="center"/>
              <w:rPr>
                <w:rFonts w:eastAsia="Times New Roman"/>
              </w:rPr>
            </w:pPr>
            <w:r>
              <w:rPr>
                <w:rStyle w:val="Strong"/>
                <w:rFonts w:eastAsia="Times New Roman"/>
                <w:b w:val="0"/>
                <w:bCs w:val="0"/>
              </w:rPr>
              <w:t>Table A</w:t>
            </w:r>
            <w:r>
              <w:rPr>
                <w:rStyle w:val="Strong"/>
                <w:rFonts w:eastAsia="Times New Roman"/>
                <w:b w:val="0"/>
                <w:bCs w:val="0"/>
              </w:rPr>
              <w:t>3</w:t>
            </w:r>
            <w:r>
              <w:rPr>
                <w:rStyle w:val="Strong"/>
                <w:rFonts w:eastAsia="Times New Roman"/>
                <w:b w:val="0"/>
                <w:bCs w:val="0"/>
              </w:rPr>
              <w:t xml:space="preserve">. </w:t>
            </w:r>
            <w:r w:rsidRPr="00E577CE">
              <w:rPr>
                <w:rStyle w:val="Strong"/>
                <w:rFonts w:eastAsia="Times New Roman"/>
                <w:b w:val="0"/>
                <w:bCs w:val="0"/>
              </w:rPr>
              <w:t>Relationship between expectations, preference over government type, and vote choice outside of Quebec</w:t>
            </w:r>
            <w:r>
              <w:rPr>
                <w:rStyle w:val="Strong"/>
                <w:rFonts w:eastAsia="Times New Roman"/>
                <w:b w:val="0"/>
                <w:bCs w:val="0"/>
              </w:rPr>
              <w:t xml:space="preserve"> using feelings towards </w:t>
            </w:r>
            <w:r>
              <w:rPr>
                <w:rStyle w:val="Strong"/>
                <w:rFonts w:eastAsia="Times New Roman"/>
                <w:b w:val="0"/>
                <w:bCs w:val="0"/>
              </w:rPr>
              <w:t>parties</w:t>
            </w:r>
            <w:r>
              <w:rPr>
                <w:rStyle w:val="Strong"/>
                <w:rFonts w:eastAsia="Times New Roman"/>
                <w:b w:val="0"/>
                <w:bCs w:val="0"/>
              </w:rPr>
              <w:t xml:space="preserve"> as a measure of party preference</w:t>
            </w:r>
            <w:r w:rsidRPr="00E577CE">
              <w:rPr>
                <w:rStyle w:val="Strong"/>
                <w:rFonts w:eastAsia="Times New Roman"/>
                <w:b w:val="0"/>
                <w:bCs w:val="0"/>
              </w:rPr>
              <w:t>.</w:t>
            </w:r>
            <w:r>
              <w:rPr>
                <w:rStyle w:val="Strong"/>
                <w:rFonts w:eastAsia="Times New Roman"/>
                <w:b w:val="0"/>
                <w:bCs w:val="0"/>
              </w:rPr>
              <w:t xml:space="preserve"> </w:t>
            </w:r>
            <w:r w:rsidRPr="002A15C3">
              <w:rPr>
                <w:rFonts w:eastAsia="Times New Roman"/>
              </w:rPr>
              <w:t>Control variables are omitted from the table.</w:t>
            </w:r>
          </w:p>
        </w:tc>
      </w:tr>
      <w:tr w:rsidR="00626A7C" w14:paraId="203BDD78" w14:textId="77777777" w:rsidTr="00D54E95">
        <w:trPr>
          <w:tblCellSpacing w:w="15" w:type="dxa"/>
        </w:trPr>
        <w:tc>
          <w:tcPr>
            <w:tcW w:w="0" w:type="auto"/>
            <w:gridSpan w:val="4"/>
            <w:tcBorders>
              <w:bottom w:val="single" w:sz="6" w:space="0" w:color="000000"/>
            </w:tcBorders>
            <w:vAlign w:val="center"/>
            <w:hideMark/>
          </w:tcPr>
          <w:p w14:paraId="55545B35" w14:textId="77777777" w:rsidR="00626A7C" w:rsidRDefault="00626A7C" w:rsidP="00D54E95">
            <w:pPr>
              <w:jc w:val="center"/>
              <w:rPr>
                <w:rFonts w:eastAsia="Times New Roman"/>
              </w:rPr>
            </w:pPr>
          </w:p>
        </w:tc>
      </w:tr>
      <w:tr w:rsidR="00626A7C" w14:paraId="2FED5732" w14:textId="77777777" w:rsidTr="00D54E95">
        <w:trPr>
          <w:tblCellSpacing w:w="15" w:type="dxa"/>
        </w:trPr>
        <w:tc>
          <w:tcPr>
            <w:tcW w:w="0" w:type="auto"/>
            <w:vAlign w:val="center"/>
            <w:hideMark/>
          </w:tcPr>
          <w:p w14:paraId="33ABF692" w14:textId="77777777" w:rsidR="00626A7C" w:rsidRDefault="00626A7C" w:rsidP="00D54E95">
            <w:pPr>
              <w:jc w:val="center"/>
              <w:rPr>
                <w:rFonts w:eastAsia="Times New Roman"/>
                <w:sz w:val="20"/>
                <w:szCs w:val="20"/>
              </w:rPr>
            </w:pPr>
          </w:p>
        </w:tc>
        <w:tc>
          <w:tcPr>
            <w:tcW w:w="0" w:type="auto"/>
            <w:gridSpan w:val="3"/>
            <w:vAlign w:val="center"/>
            <w:hideMark/>
          </w:tcPr>
          <w:p w14:paraId="671F1ECC" w14:textId="77777777" w:rsidR="00626A7C" w:rsidRDefault="00626A7C" w:rsidP="00D54E95">
            <w:pPr>
              <w:jc w:val="center"/>
              <w:rPr>
                <w:rFonts w:eastAsia="Times New Roman"/>
              </w:rPr>
            </w:pPr>
            <w:r>
              <w:rPr>
                <w:rStyle w:val="Emphasis"/>
                <w:rFonts w:eastAsia="Times New Roman"/>
              </w:rPr>
              <w:t>Dependent variable:</w:t>
            </w:r>
          </w:p>
        </w:tc>
      </w:tr>
      <w:tr w:rsidR="00626A7C" w14:paraId="03FC9B8B" w14:textId="77777777" w:rsidTr="00D54E95">
        <w:trPr>
          <w:tblCellSpacing w:w="15" w:type="dxa"/>
        </w:trPr>
        <w:tc>
          <w:tcPr>
            <w:tcW w:w="0" w:type="auto"/>
            <w:vAlign w:val="center"/>
            <w:hideMark/>
          </w:tcPr>
          <w:p w14:paraId="3F36DFE6" w14:textId="77777777" w:rsidR="00626A7C" w:rsidRDefault="00626A7C" w:rsidP="00D54E95">
            <w:pPr>
              <w:jc w:val="center"/>
              <w:rPr>
                <w:rFonts w:eastAsia="Times New Roman"/>
              </w:rPr>
            </w:pPr>
          </w:p>
        </w:tc>
        <w:tc>
          <w:tcPr>
            <w:tcW w:w="0" w:type="auto"/>
            <w:gridSpan w:val="3"/>
            <w:tcBorders>
              <w:bottom w:val="single" w:sz="6" w:space="0" w:color="000000"/>
            </w:tcBorders>
            <w:vAlign w:val="center"/>
            <w:hideMark/>
          </w:tcPr>
          <w:p w14:paraId="37384004" w14:textId="77777777" w:rsidR="00626A7C" w:rsidRDefault="00626A7C" w:rsidP="00D54E95">
            <w:pPr>
              <w:jc w:val="center"/>
              <w:rPr>
                <w:rFonts w:eastAsia="Times New Roman"/>
                <w:sz w:val="20"/>
                <w:szCs w:val="20"/>
              </w:rPr>
            </w:pPr>
          </w:p>
        </w:tc>
      </w:tr>
      <w:tr w:rsidR="00626A7C" w14:paraId="63522C18" w14:textId="77777777" w:rsidTr="00D54E95">
        <w:trPr>
          <w:tblCellSpacing w:w="15" w:type="dxa"/>
        </w:trPr>
        <w:tc>
          <w:tcPr>
            <w:tcW w:w="0" w:type="auto"/>
            <w:vAlign w:val="center"/>
            <w:hideMark/>
          </w:tcPr>
          <w:p w14:paraId="0CE7DEEB" w14:textId="77777777" w:rsidR="00626A7C" w:rsidRDefault="00626A7C" w:rsidP="00D54E95">
            <w:pPr>
              <w:jc w:val="center"/>
              <w:rPr>
                <w:rFonts w:eastAsia="Times New Roman"/>
                <w:sz w:val="20"/>
                <w:szCs w:val="20"/>
              </w:rPr>
            </w:pPr>
          </w:p>
        </w:tc>
        <w:tc>
          <w:tcPr>
            <w:tcW w:w="0" w:type="auto"/>
            <w:vAlign w:val="center"/>
            <w:hideMark/>
          </w:tcPr>
          <w:p w14:paraId="365F926C" w14:textId="77777777" w:rsidR="00626A7C" w:rsidRDefault="00626A7C" w:rsidP="00D54E95">
            <w:pPr>
              <w:jc w:val="center"/>
              <w:rPr>
                <w:rFonts w:eastAsia="Times New Roman"/>
              </w:rPr>
            </w:pPr>
            <w:r>
              <w:rPr>
                <w:rFonts w:eastAsia="Times New Roman"/>
              </w:rPr>
              <w:t>LPC Vote</w:t>
            </w:r>
          </w:p>
        </w:tc>
        <w:tc>
          <w:tcPr>
            <w:tcW w:w="0" w:type="auto"/>
            <w:vAlign w:val="center"/>
            <w:hideMark/>
          </w:tcPr>
          <w:p w14:paraId="0B8103CB" w14:textId="77777777" w:rsidR="00626A7C" w:rsidRDefault="00626A7C" w:rsidP="00D54E95">
            <w:pPr>
              <w:jc w:val="center"/>
              <w:rPr>
                <w:rFonts w:eastAsia="Times New Roman"/>
              </w:rPr>
            </w:pPr>
            <w:r>
              <w:rPr>
                <w:rFonts w:eastAsia="Times New Roman"/>
              </w:rPr>
              <w:t>CPC Vote</w:t>
            </w:r>
          </w:p>
        </w:tc>
        <w:tc>
          <w:tcPr>
            <w:tcW w:w="0" w:type="auto"/>
            <w:vAlign w:val="center"/>
            <w:hideMark/>
          </w:tcPr>
          <w:p w14:paraId="6F7B2BF4" w14:textId="77777777" w:rsidR="00626A7C" w:rsidRDefault="00626A7C" w:rsidP="00D54E95">
            <w:pPr>
              <w:jc w:val="center"/>
              <w:rPr>
                <w:rFonts w:eastAsia="Times New Roman"/>
              </w:rPr>
            </w:pPr>
            <w:r>
              <w:rPr>
                <w:rFonts w:eastAsia="Times New Roman"/>
              </w:rPr>
              <w:t>NDP Vote</w:t>
            </w:r>
          </w:p>
        </w:tc>
      </w:tr>
      <w:tr w:rsidR="00626A7C" w14:paraId="5F18C6CE" w14:textId="77777777" w:rsidTr="00D54E95">
        <w:trPr>
          <w:tblCellSpacing w:w="15" w:type="dxa"/>
        </w:trPr>
        <w:tc>
          <w:tcPr>
            <w:tcW w:w="0" w:type="auto"/>
            <w:gridSpan w:val="4"/>
            <w:tcBorders>
              <w:bottom w:val="single" w:sz="6" w:space="0" w:color="000000"/>
            </w:tcBorders>
            <w:vAlign w:val="center"/>
            <w:hideMark/>
          </w:tcPr>
          <w:p w14:paraId="627289AE" w14:textId="77777777" w:rsidR="00626A7C" w:rsidRDefault="00626A7C" w:rsidP="00D54E95">
            <w:pPr>
              <w:jc w:val="center"/>
              <w:rPr>
                <w:rFonts w:eastAsia="Times New Roman"/>
              </w:rPr>
            </w:pPr>
          </w:p>
        </w:tc>
      </w:tr>
      <w:tr w:rsidR="00626A7C" w14:paraId="3276BC20" w14:textId="77777777" w:rsidTr="00D54E95">
        <w:trPr>
          <w:tblCellSpacing w:w="15" w:type="dxa"/>
        </w:trPr>
        <w:tc>
          <w:tcPr>
            <w:tcW w:w="0" w:type="auto"/>
            <w:vAlign w:val="center"/>
            <w:hideMark/>
          </w:tcPr>
          <w:p w14:paraId="548FAA92" w14:textId="77777777" w:rsidR="00626A7C" w:rsidRDefault="00626A7C" w:rsidP="00D54E95">
            <w:pPr>
              <w:rPr>
                <w:rFonts w:eastAsia="Times New Roman"/>
              </w:rPr>
            </w:pPr>
            <w:r>
              <w:rPr>
                <w:rFonts w:eastAsia="Times New Roman"/>
              </w:rPr>
              <w:t>CPC Majority</w:t>
            </w:r>
          </w:p>
        </w:tc>
        <w:tc>
          <w:tcPr>
            <w:tcW w:w="0" w:type="auto"/>
            <w:vAlign w:val="center"/>
            <w:hideMark/>
          </w:tcPr>
          <w:p w14:paraId="268F85CC" w14:textId="77777777" w:rsidR="00626A7C" w:rsidRDefault="00626A7C" w:rsidP="00D54E95">
            <w:pPr>
              <w:jc w:val="center"/>
              <w:rPr>
                <w:rFonts w:eastAsia="Times New Roman"/>
              </w:rPr>
            </w:pPr>
            <w:r>
              <w:rPr>
                <w:rFonts w:eastAsia="Times New Roman"/>
              </w:rPr>
              <w:t>-0.601</w:t>
            </w:r>
            <w:r>
              <w:rPr>
                <w:rFonts w:eastAsia="Times New Roman"/>
                <w:vertAlign w:val="superscript"/>
              </w:rPr>
              <w:t>***</w:t>
            </w:r>
          </w:p>
        </w:tc>
        <w:tc>
          <w:tcPr>
            <w:tcW w:w="0" w:type="auto"/>
            <w:vAlign w:val="center"/>
            <w:hideMark/>
          </w:tcPr>
          <w:p w14:paraId="6B0CA605" w14:textId="77777777" w:rsidR="00626A7C" w:rsidRDefault="00626A7C" w:rsidP="00D54E95">
            <w:pPr>
              <w:jc w:val="center"/>
              <w:rPr>
                <w:rFonts w:eastAsia="Times New Roman"/>
              </w:rPr>
            </w:pPr>
            <w:r>
              <w:rPr>
                <w:rFonts w:eastAsia="Times New Roman"/>
              </w:rPr>
              <w:t>0.612</w:t>
            </w:r>
            <w:r>
              <w:rPr>
                <w:rFonts w:eastAsia="Times New Roman"/>
                <w:vertAlign w:val="superscript"/>
              </w:rPr>
              <w:t>***</w:t>
            </w:r>
          </w:p>
        </w:tc>
        <w:tc>
          <w:tcPr>
            <w:tcW w:w="0" w:type="auto"/>
            <w:vAlign w:val="center"/>
            <w:hideMark/>
          </w:tcPr>
          <w:p w14:paraId="5F49EF85" w14:textId="77777777" w:rsidR="00626A7C" w:rsidRDefault="00626A7C" w:rsidP="00D54E95">
            <w:pPr>
              <w:jc w:val="center"/>
              <w:rPr>
                <w:rFonts w:eastAsia="Times New Roman"/>
              </w:rPr>
            </w:pPr>
            <w:r>
              <w:rPr>
                <w:rFonts w:eastAsia="Times New Roman"/>
              </w:rPr>
              <w:t>-0.011</w:t>
            </w:r>
          </w:p>
        </w:tc>
      </w:tr>
      <w:tr w:rsidR="00626A7C" w14:paraId="3C0DF7DF" w14:textId="77777777" w:rsidTr="00D54E95">
        <w:trPr>
          <w:tblCellSpacing w:w="15" w:type="dxa"/>
        </w:trPr>
        <w:tc>
          <w:tcPr>
            <w:tcW w:w="0" w:type="auto"/>
            <w:vAlign w:val="center"/>
            <w:hideMark/>
          </w:tcPr>
          <w:p w14:paraId="101BE64E" w14:textId="77777777" w:rsidR="00626A7C" w:rsidRDefault="00626A7C" w:rsidP="00D54E95">
            <w:pPr>
              <w:jc w:val="center"/>
              <w:rPr>
                <w:rFonts w:eastAsia="Times New Roman"/>
              </w:rPr>
            </w:pPr>
          </w:p>
        </w:tc>
        <w:tc>
          <w:tcPr>
            <w:tcW w:w="0" w:type="auto"/>
            <w:vAlign w:val="center"/>
            <w:hideMark/>
          </w:tcPr>
          <w:p w14:paraId="195EE72D" w14:textId="77777777" w:rsidR="00626A7C" w:rsidRDefault="00626A7C" w:rsidP="00D54E95">
            <w:pPr>
              <w:jc w:val="center"/>
              <w:rPr>
                <w:rFonts w:eastAsia="Times New Roman"/>
              </w:rPr>
            </w:pPr>
            <w:r>
              <w:rPr>
                <w:rFonts w:eastAsia="Times New Roman"/>
              </w:rPr>
              <w:t>(0.016)</w:t>
            </w:r>
          </w:p>
        </w:tc>
        <w:tc>
          <w:tcPr>
            <w:tcW w:w="0" w:type="auto"/>
            <w:vAlign w:val="center"/>
            <w:hideMark/>
          </w:tcPr>
          <w:p w14:paraId="68D75C99" w14:textId="77777777" w:rsidR="00626A7C" w:rsidRDefault="00626A7C" w:rsidP="00D54E95">
            <w:pPr>
              <w:jc w:val="center"/>
              <w:rPr>
                <w:rFonts w:eastAsia="Times New Roman"/>
              </w:rPr>
            </w:pPr>
            <w:r>
              <w:rPr>
                <w:rFonts w:eastAsia="Times New Roman"/>
              </w:rPr>
              <w:t>(0.012)</w:t>
            </w:r>
          </w:p>
        </w:tc>
        <w:tc>
          <w:tcPr>
            <w:tcW w:w="0" w:type="auto"/>
            <w:vAlign w:val="center"/>
            <w:hideMark/>
          </w:tcPr>
          <w:p w14:paraId="29083CB7" w14:textId="77777777" w:rsidR="00626A7C" w:rsidRDefault="00626A7C" w:rsidP="00D54E95">
            <w:pPr>
              <w:jc w:val="center"/>
              <w:rPr>
                <w:rFonts w:eastAsia="Times New Roman"/>
              </w:rPr>
            </w:pPr>
            <w:r>
              <w:rPr>
                <w:rFonts w:eastAsia="Times New Roman"/>
              </w:rPr>
              <w:t>(0.015)</w:t>
            </w:r>
          </w:p>
        </w:tc>
      </w:tr>
      <w:tr w:rsidR="00626A7C" w14:paraId="3C90E0F2" w14:textId="77777777" w:rsidTr="00D54E95">
        <w:trPr>
          <w:tblCellSpacing w:w="15" w:type="dxa"/>
        </w:trPr>
        <w:tc>
          <w:tcPr>
            <w:tcW w:w="0" w:type="auto"/>
            <w:vAlign w:val="center"/>
            <w:hideMark/>
          </w:tcPr>
          <w:p w14:paraId="7EEAF31C" w14:textId="77777777" w:rsidR="00626A7C" w:rsidRDefault="00626A7C" w:rsidP="00D54E95">
            <w:pPr>
              <w:jc w:val="center"/>
              <w:rPr>
                <w:rFonts w:eastAsia="Times New Roman"/>
              </w:rPr>
            </w:pPr>
          </w:p>
        </w:tc>
        <w:tc>
          <w:tcPr>
            <w:tcW w:w="0" w:type="auto"/>
            <w:vAlign w:val="center"/>
            <w:hideMark/>
          </w:tcPr>
          <w:p w14:paraId="167D75DB" w14:textId="77777777" w:rsidR="00626A7C" w:rsidRDefault="00626A7C" w:rsidP="00D54E95">
            <w:pPr>
              <w:rPr>
                <w:rFonts w:eastAsia="Times New Roman"/>
                <w:sz w:val="20"/>
                <w:szCs w:val="20"/>
              </w:rPr>
            </w:pPr>
          </w:p>
        </w:tc>
        <w:tc>
          <w:tcPr>
            <w:tcW w:w="0" w:type="auto"/>
            <w:vAlign w:val="center"/>
            <w:hideMark/>
          </w:tcPr>
          <w:p w14:paraId="661F0FA0" w14:textId="77777777" w:rsidR="00626A7C" w:rsidRDefault="00626A7C" w:rsidP="00D54E95">
            <w:pPr>
              <w:jc w:val="center"/>
              <w:rPr>
                <w:rFonts w:eastAsia="Times New Roman"/>
                <w:sz w:val="20"/>
                <w:szCs w:val="20"/>
              </w:rPr>
            </w:pPr>
          </w:p>
        </w:tc>
        <w:tc>
          <w:tcPr>
            <w:tcW w:w="0" w:type="auto"/>
            <w:vAlign w:val="center"/>
            <w:hideMark/>
          </w:tcPr>
          <w:p w14:paraId="50A74863" w14:textId="77777777" w:rsidR="00626A7C" w:rsidRDefault="00626A7C" w:rsidP="00D54E95">
            <w:pPr>
              <w:jc w:val="center"/>
              <w:rPr>
                <w:rFonts w:eastAsia="Times New Roman"/>
                <w:sz w:val="20"/>
                <w:szCs w:val="20"/>
              </w:rPr>
            </w:pPr>
          </w:p>
        </w:tc>
      </w:tr>
      <w:tr w:rsidR="00626A7C" w14:paraId="4AAEE94D" w14:textId="77777777" w:rsidTr="00D54E95">
        <w:trPr>
          <w:tblCellSpacing w:w="15" w:type="dxa"/>
        </w:trPr>
        <w:tc>
          <w:tcPr>
            <w:tcW w:w="0" w:type="auto"/>
            <w:vAlign w:val="center"/>
            <w:hideMark/>
          </w:tcPr>
          <w:p w14:paraId="1D127BBC" w14:textId="77777777" w:rsidR="00626A7C" w:rsidRDefault="00626A7C" w:rsidP="00D54E95">
            <w:pPr>
              <w:rPr>
                <w:rFonts w:eastAsia="Times New Roman"/>
              </w:rPr>
            </w:pPr>
            <w:r>
              <w:rPr>
                <w:rFonts w:eastAsia="Times New Roman"/>
              </w:rPr>
              <w:t>NDP Majority</w:t>
            </w:r>
          </w:p>
        </w:tc>
        <w:tc>
          <w:tcPr>
            <w:tcW w:w="0" w:type="auto"/>
            <w:vAlign w:val="center"/>
            <w:hideMark/>
          </w:tcPr>
          <w:p w14:paraId="69218A46" w14:textId="77777777" w:rsidR="00626A7C" w:rsidRDefault="00626A7C" w:rsidP="00D54E95">
            <w:pPr>
              <w:jc w:val="center"/>
              <w:rPr>
                <w:rFonts w:eastAsia="Times New Roman"/>
              </w:rPr>
            </w:pPr>
            <w:r>
              <w:rPr>
                <w:rFonts w:eastAsia="Times New Roman"/>
              </w:rPr>
              <w:t>-0.579</w:t>
            </w:r>
            <w:r>
              <w:rPr>
                <w:rFonts w:eastAsia="Times New Roman"/>
                <w:vertAlign w:val="superscript"/>
              </w:rPr>
              <w:t>***</w:t>
            </w:r>
          </w:p>
        </w:tc>
        <w:tc>
          <w:tcPr>
            <w:tcW w:w="0" w:type="auto"/>
            <w:vAlign w:val="center"/>
            <w:hideMark/>
          </w:tcPr>
          <w:p w14:paraId="46C29B5C" w14:textId="77777777" w:rsidR="00626A7C" w:rsidRDefault="00626A7C" w:rsidP="00D54E95">
            <w:pPr>
              <w:jc w:val="center"/>
              <w:rPr>
                <w:rFonts w:eastAsia="Times New Roman"/>
              </w:rPr>
            </w:pPr>
            <w:r>
              <w:rPr>
                <w:rFonts w:eastAsia="Times New Roman"/>
              </w:rPr>
              <w:t>-0.003</w:t>
            </w:r>
          </w:p>
        </w:tc>
        <w:tc>
          <w:tcPr>
            <w:tcW w:w="0" w:type="auto"/>
            <w:vAlign w:val="center"/>
            <w:hideMark/>
          </w:tcPr>
          <w:p w14:paraId="32CF02E5" w14:textId="77777777" w:rsidR="00626A7C" w:rsidRDefault="00626A7C" w:rsidP="00D54E95">
            <w:pPr>
              <w:jc w:val="center"/>
              <w:rPr>
                <w:rFonts w:eastAsia="Times New Roman"/>
              </w:rPr>
            </w:pPr>
            <w:r>
              <w:rPr>
                <w:rFonts w:eastAsia="Times New Roman"/>
              </w:rPr>
              <w:t>0.582</w:t>
            </w:r>
            <w:r>
              <w:rPr>
                <w:rFonts w:eastAsia="Times New Roman"/>
                <w:vertAlign w:val="superscript"/>
              </w:rPr>
              <w:t>***</w:t>
            </w:r>
          </w:p>
        </w:tc>
      </w:tr>
      <w:tr w:rsidR="00626A7C" w14:paraId="43ACC314" w14:textId="77777777" w:rsidTr="00D54E95">
        <w:trPr>
          <w:tblCellSpacing w:w="15" w:type="dxa"/>
        </w:trPr>
        <w:tc>
          <w:tcPr>
            <w:tcW w:w="0" w:type="auto"/>
            <w:vAlign w:val="center"/>
            <w:hideMark/>
          </w:tcPr>
          <w:p w14:paraId="33390E35" w14:textId="77777777" w:rsidR="00626A7C" w:rsidRDefault="00626A7C" w:rsidP="00D54E95">
            <w:pPr>
              <w:jc w:val="center"/>
              <w:rPr>
                <w:rFonts w:eastAsia="Times New Roman"/>
              </w:rPr>
            </w:pPr>
          </w:p>
        </w:tc>
        <w:tc>
          <w:tcPr>
            <w:tcW w:w="0" w:type="auto"/>
            <w:vAlign w:val="center"/>
            <w:hideMark/>
          </w:tcPr>
          <w:p w14:paraId="2EE2DBED" w14:textId="77777777" w:rsidR="00626A7C" w:rsidRDefault="00626A7C" w:rsidP="00D54E95">
            <w:pPr>
              <w:jc w:val="center"/>
              <w:rPr>
                <w:rFonts w:eastAsia="Times New Roman"/>
              </w:rPr>
            </w:pPr>
            <w:r>
              <w:rPr>
                <w:rFonts w:eastAsia="Times New Roman"/>
              </w:rPr>
              <w:t>(0.015)</w:t>
            </w:r>
          </w:p>
        </w:tc>
        <w:tc>
          <w:tcPr>
            <w:tcW w:w="0" w:type="auto"/>
            <w:vAlign w:val="center"/>
            <w:hideMark/>
          </w:tcPr>
          <w:p w14:paraId="501BD050" w14:textId="77777777" w:rsidR="00626A7C" w:rsidRDefault="00626A7C" w:rsidP="00D54E95">
            <w:pPr>
              <w:jc w:val="center"/>
              <w:rPr>
                <w:rFonts w:eastAsia="Times New Roman"/>
              </w:rPr>
            </w:pPr>
            <w:r>
              <w:rPr>
                <w:rFonts w:eastAsia="Times New Roman"/>
              </w:rPr>
              <w:t>(0.011)</w:t>
            </w:r>
          </w:p>
        </w:tc>
        <w:tc>
          <w:tcPr>
            <w:tcW w:w="0" w:type="auto"/>
            <w:vAlign w:val="center"/>
            <w:hideMark/>
          </w:tcPr>
          <w:p w14:paraId="56137643" w14:textId="77777777" w:rsidR="00626A7C" w:rsidRDefault="00626A7C" w:rsidP="00D54E95">
            <w:pPr>
              <w:jc w:val="center"/>
              <w:rPr>
                <w:rFonts w:eastAsia="Times New Roman"/>
              </w:rPr>
            </w:pPr>
            <w:r>
              <w:rPr>
                <w:rFonts w:eastAsia="Times New Roman"/>
              </w:rPr>
              <w:t>(0.014)</w:t>
            </w:r>
          </w:p>
        </w:tc>
      </w:tr>
      <w:tr w:rsidR="00626A7C" w14:paraId="70F4A48A" w14:textId="77777777" w:rsidTr="00D54E95">
        <w:trPr>
          <w:tblCellSpacing w:w="15" w:type="dxa"/>
        </w:trPr>
        <w:tc>
          <w:tcPr>
            <w:tcW w:w="0" w:type="auto"/>
            <w:vAlign w:val="center"/>
            <w:hideMark/>
          </w:tcPr>
          <w:p w14:paraId="55C4AED4" w14:textId="77777777" w:rsidR="00626A7C" w:rsidRDefault="00626A7C" w:rsidP="00D54E95">
            <w:pPr>
              <w:jc w:val="center"/>
              <w:rPr>
                <w:rFonts w:eastAsia="Times New Roman"/>
              </w:rPr>
            </w:pPr>
          </w:p>
        </w:tc>
        <w:tc>
          <w:tcPr>
            <w:tcW w:w="0" w:type="auto"/>
            <w:vAlign w:val="center"/>
            <w:hideMark/>
          </w:tcPr>
          <w:p w14:paraId="7573EFAD" w14:textId="77777777" w:rsidR="00626A7C" w:rsidRDefault="00626A7C" w:rsidP="00D54E95">
            <w:pPr>
              <w:rPr>
                <w:rFonts w:eastAsia="Times New Roman"/>
                <w:sz w:val="20"/>
                <w:szCs w:val="20"/>
              </w:rPr>
            </w:pPr>
          </w:p>
        </w:tc>
        <w:tc>
          <w:tcPr>
            <w:tcW w:w="0" w:type="auto"/>
            <w:vAlign w:val="center"/>
            <w:hideMark/>
          </w:tcPr>
          <w:p w14:paraId="7BBEB8EE" w14:textId="77777777" w:rsidR="00626A7C" w:rsidRDefault="00626A7C" w:rsidP="00D54E95">
            <w:pPr>
              <w:jc w:val="center"/>
              <w:rPr>
                <w:rFonts w:eastAsia="Times New Roman"/>
                <w:sz w:val="20"/>
                <w:szCs w:val="20"/>
              </w:rPr>
            </w:pPr>
          </w:p>
        </w:tc>
        <w:tc>
          <w:tcPr>
            <w:tcW w:w="0" w:type="auto"/>
            <w:vAlign w:val="center"/>
            <w:hideMark/>
          </w:tcPr>
          <w:p w14:paraId="5EC970AE" w14:textId="77777777" w:rsidR="00626A7C" w:rsidRDefault="00626A7C" w:rsidP="00D54E95">
            <w:pPr>
              <w:jc w:val="center"/>
              <w:rPr>
                <w:rFonts w:eastAsia="Times New Roman"/>
                <w:sz w:val="20"/>
                <w:szCs w:val="20"/>
              </w:rPr>
            </w:pPr>
          </w:p>
        </w:tc>
      </w:tr>
      <w:tr w:rsidR="00626A7C" w14:paraId="5BCE1321" w14:textId="77777777" w:rsidTr="00D54E95">
        <w:trPr>
          <w:tblCellSpacing w:w="15" w:type="dxa"/>
        </w:trPr>
        <w:tc>
          <w:tcPr>
            <w:tcW w:w="0" w:type="auto"/>
            <w:vAlign w:val="center"/>
            <w:hideMark/>
          </w:tcPr>
          <w:p w14:paraId="74594076" w14:textId="77777777" w:rsidR="00626A7C" w:rsidRDefault="00626A7C" w:rsidP="00D54E95">
            <w:pPr>
              <w:rPr>
                <w:rFonts w:eastAsia="Times New Roman"/>
              </w:rPr>
            </w:pPr>
            <w:r>
              <w:rPr>
                <w:rFonts w:eastAsia="Times New Roman"/>
              </w:rPr>
              <w:t>LPC Minority</w:t>
            </w:r>
          </w:p>
        </w:tc>
        <w:tc>
          <w:tcPr>
            <w:tcW w:w="0" w:type="auto"/>
            <w:vAlign w:val="center"/>
            <w:hideMark/>
          </w:tcPr>
          <w:p w14:paraId="1F0AD24D" w14:textId="77777777" w:rsidR="00626A7C" w:rsidRDefault="00626A7C" w:rsidP="00D54E95">
            <w:pPr>
              <w:jc w:val="center"/>
              <w:rPr>
                <w:rFonts w:eastAsia="Times New Roman"/>
              </w:rPr>
            </w:pPr>
            <w:r>
              <w:rPr>
                <w:rFonts w:eastAsia="Times New Roman"/>
              </w:rPr>
              <w:t>-0.105</w:t>
            </w:r>
            <w:r>
              <w:rPr>
                <w:rFonts w:eastAsia="Times New Roman"/>
                <w:vertAlign w:val="superscript"/>
              </w:rPr>
              <w:t>***</w:t>
            </w:r>
          </w:p>
        </w:tc>
        <w:tc>
          <w:tcPr>
            <w:tcW w:w="0" w:type="auto"/>
            <w:vAlign w:val="center"/>
            <w:hideMark/>
          </w:tcPr>
          <w:p w14:paraId="7D3288F2" w14:textId="77777777" w:rsidR="00626A7C" w:rsidRDefault="00626A7C" w:rsidP="00D54E95">
            <w:pPr>
              <w:jc w:val="center"/>
              <w:rPr>
                <w:rFonts w:eastAsia="Times New Roman"/>
              </w:rPr>
            </w:pPr>
            <w:r>
              <w:rPr>
                <w:rFonts w:eastAsia="Times New Roman"/>
              </w:rPr>
              <w:t>0.023</w:t>
            </w:r>
            <w:r>
              <w:rPr>
                <w:rFonts w:eastAsia="Times New Roman"/>
                <w:vertAlign w:val="superscript"/>
              </w:rPr>
              <w:t>***</w:t>
            </w:r>
          </w:p>
        </w:tc>
        <w:tc>
          <w:tcPr>
            <w:tcW w:w="0" w:type="auto"/>
            <w:vAlign w:val="center"/>
            <w:hideMark/>
          </w:tcPr>
          <w:p w14:paraId="16BC95DE" w14:textId="77777777" w:rsidR="00626A7C" w:rsidRDefault="00626A7C" w:rsidP="00D54E95">
            <w:pPr>
              <w:jc w:val="center"/>
              <w:rPr>
                <w:rFonts w:eastAsia="Times New Roman"/>
              </w:rPr>
            </w:pPr>
            <w:r>
              <w:rPr>
                <w:rFonts w:eastAsia="Times New Roman"/>
              </w:rPr>
              <w:t>0.082</w:t>
            </w:r>
            <w:r>
              <w:rPr>
                <w:rFonts w:eastAsia="Times New Roman"/>
                <w:vertAlign w:val="superscript"/>
              </w:rPr>
              <w:t>***</w:t>
            </w:r>
          </w:p>
        </w:tc>
      </w:tr>
      <w:tr w:rsidR="00626A7C" w14:paraId="4967CF1D" w14:textId="77777777" w:rsidTr="00D54E95">
        <w:trPr>
          <w:tblCellSpacing w:w="15" w:type="dxa"/>
        </w:trPr>
        <w:tc>
          <w:tcPr>
            <w:tcW w:w="0" w:type="auto"/>
            <w:vAlign w:val="center"/>
            <w:hideMark/>
          </w:tcPr>
          <w:p w14:paraId="0BC0BCA5" w14:textId="77777777" w:rsidR="00626A7C" w:rsidRDefault="00626A7C" w:rsidP="00D54E95">
            <w:pPr>
              <w:jc w:val="center"/>
              <w:rPr>
                <w:rFonts w:eastAsia="Times New Roman"/>
              </w:rPr>
            </w:pPr>
          </w:p>
        </w:tc>
        <w:tc>
          <w:tcPr>
            <w:tcW w:w="0" w:type="auto"/>
            <w:vAlign w:val="center"/>
            <w:hideMark/>
          </w:tcPr>
          <w:p w14:paraId="7C11CFBE" w14:textId="77777777" w:rsidR="00626A7C" w:rsidRDefault="00626A7C" w:rsidP="00D54E95">
            <w:pPr>
              <w:jc w:val="center"/>
              <w:rPr>
                <w:rFonts w:eastAsia="Times New Roman"/>
              </w:rPr>
            </w:pPr>
            <w:r>
              <w:rPr>
                <w:rFonts w:eastAsia="Times New Roman"/>
              </w:rPr>
              <w:t>(0.011)</w:t>
            </w:r>
          </w:p>
        </w:tc>
        <w:tc>
          <w:tcPr>
            <w:tcW w:w="0" w:type="auto"/>
            <w:vAlign w:val="center"/>
            <w:hideMark/>
          </w:tcPr>
          <w:p w14:paraId="525BA901" w14:textId="77777777" w:rsidR="00626A7C" w:rsidRDefault="00626A7C" w:rsidP="00D54E95">
            <w:pPr>
              <w:jc w:val="center"/>
              <w:rPr>
                <w:rFonts w:eastAsia="Times New Roman"/>
              </w:rPr>
            </w:pPr>
            <w:r>
              <w:rPr>
                <w:rFonts w:eastAsia="Times New Roman"/>
              </w:rPr>
              <w:t>(0.008)</w:t>
            </w:r>
          </w:p>
        </w:tc>
        <w:tc>
          <w:tcPr>
            <w:tcW w:w="0" w:type="auto"/>
            <w:vAlign w:val="center"/>
            <w:hideMark/>
          </w:tcPr>
          <w:p w14:paraId="216F644E" w14:textId="77777777" w:rsidR="00626A7C" w:rsidRDefault="00626A7C" w:rsidP="00D54E95">
            <w:pPr>
              <w:jc w:val="center"/>
              <w:rPr>
                <w:rFonts w:eastAsia="Times New Roman"/>
              </w:rPr>
            </w:pPr>
            <w:r>
              <w:rPr>
                <w:rFonts w:eastAsia="Times New Roman"/>
              </w:rPr>
              <w:t>(0.010)</w:t>
            </w:r>
          </w:p>
        </w:tc>
      </w:tr>
      <w:tr w:rsidR="00626A7C" w14:paraId="30F92879" w14:textId="77777777" w:rsidTr="00D54E95">
        <w:trPr>
          <w:tblCellSpacing w:w="15" w:type="dxa"/>
        </w:trPr>
        <w:tc>
          <w:tcPr>
            <w:tcW w:w="0" w:type="auto"/>
            <w:vAlign w:val="center"/>
            <w:hideMark/>
          </w:tcPr>
          <w:p w14:paraId="2E817004" w14:textId="77777777" w:rsidR="00626A7C" w:rsidRDefault="00626A7C" w:rsidP="00D54E95">
            <w:pPr>
              <w:jc w:val="center"/>
              <w:rPr>
                <w:rFonts w:eastAsia="Times New Roman"/>
              </w:rPr>
            </w:pPr>
          </w:p>
        </w:tc>
        <w:tc>
          <w:tcPr>
            <w:tcW w:w="0" w:type="auto"/>
            <w:vAlign w:val="center"/>
            <w:hideMark/>
          </w:tcPr>
          <w:p w14:paraId="36B3132F" w14:textId="77777777" w:rsidR="00626A7C" w:rsidRDefault="00626A7C" w:rsidP="00D54E95">
            <w:pPr>
              <w:rPr>
                <w:rFonts w:eastAsia="Times New Roman"/>
                <w:sz w:val="20"/>
                <w:szCs w:val="20"/>
              </w:rPr>
            </w:pPr>
          </w:p>
        </w:tc>
        <w:tc>
          <w:tcPr>
            <w:tcW w:w="0" w:type="auto"/>
            <w:vAlign w:val="center"/>
            <w:hideMark/>
          </w:tcPr>
          <w:p w14:paraId="0EF3C1BA" w14:textId="77777777" w:rsidR="00626A7C" w:rsidRDefault="00626A7C" w:rsidP="00D54E95">
            <w:pPr>
              <w:jc w:val="center"/>
              <w:rPr>
                <w:rFonts w:eastAsia="Times New Roman"/>
                <w:sz w:val="20"/>
                <w:szCs w:val="20"/>
              </w:rPr>
            </w:pPr>
          </w:p>
        </w:tc>
        <w:tc>
          <w:tcPr>
            <w:tcW w:w="0" w:type="auto"/>
            <w:vAlign w:val="center"/>
            <w:hideMark/>
          </w:tcPr>
          <w:p w14:paraId="385BB345" w14:textId="77777777" w:rsidR="00626A7C" w:rsidRDefault="00626A7C" w:rsidP="00D54E95">
            <w:pPr>
              <w:jc w:val="center"/>
              <w:rPr>
                <w:rFonts w:eastAsia="Times New Roman"/>
                <w:sz w:val="20"/>
                <w:szCs w:val="20"/>
              </w:rPr>
            </w:pPr>
          </w:p>
        </w:tc>
      </w:tr>
      <w:tr w:rsidR="00626A7C" w14:paraId="5E89400F" w14:textId="77777777" w:rsidTr="00D54E95">
        <w:trPr>
          <w:tblCellSpacing w:w="15" w:type="dxa"/>
        </w:trPr>
        <w:tc>
          <w:tcPr>
            <w:tcW w:w="0" w:type="auto"/>
            <w:vAlign w:val="center"/>
            <w:hideMark/>
          </w:tcPr>
          <w:p w14:paraId="61926B98" w14:textId="77777777" w:rsidR="00626A7C" w:rsidRDefault="00626A7C" w:rsidP="00D54E95">
            <w:pPr>
              <w:rPr>
                <w:rFonts w:eastAsia="Times New Roman"/>
              </w:rPr>
            </w:pPr>
            <w:r>
              <w:rPr>
                <w:rFonts w:eastAsia="Times New Roman"/>
              </w:rPr>
              <w:t>CPC Minority</w:t>
            </w:r>
          </w:p>
        </w:tc>
        <w:tc>
          <w:tcPr>
            <w:tcW w:w="0" w:type="auto"/>
            <w:vAlign w:val="center"/>
            <w:hideMark/>
          </w:tcPr>
          <w:p w14:paraId="4936848E" w14:textId="77777777" w:rsidR="00626A7C" w:rsidRDefault="00626A7C" w:rsidP="00D54E95">
            <w:pPr>
              <w:jc w:val="center"/>
              <w:rPr>
                <w:rFonts w:eastAsia="Times New Roman"/>
              </w:rPr>
            </w:pPr>
            <w:r>
              <w:rPr>
                <w:rFonts w:eastAsia="Times New Roman"/>
              </w:rPr>
              <w:t>-0.590</w:t>
            </w:r>
            <w:r>
              <w:rPr>
                <w:rFonts w:eastAsia="Times New Roman"/>
                <w:vertAlign w:val="superscript"/>
              </w:rPr>
              <w:t>***</w:t>
            </w:r>
          </w:p>
        </w:tc>
        <w:tc>
          <w:tcPr>
            <w:tcW w:w="0" w:type="auto"/>
            <w:vAlign w:val="center"/>
            <w:hideMark/>
          </w:tcPr>
          <w:p w14:paraId="4B88095C" w14:textId="77777777" w:rsidR="00626A7C" w:rsidRDefault="00626A7C" w:rsidP="00D54E95">
            <w:pPr>
              <w:jc w:val="center"/>
              <w:rPr>
                <w:rFonts w:eastAsia="Times New Roman"/>
              </w:rPr>
            </w:pPr>
            <w:r>
              <w:rPr>
                <w:rFonts w:eastAsia="Times New Roman"/>
              </w:rPr>
              <w:t>0.589</w:t>
            </w:r>
            <w:r>
              <w:rPr>
                <w:rFonts w:eastAsia="Times New Roman"/>
                <w:vertAlign w:val="superscript"/>
              </w:rPr>
              <w:t>***</w:t>
            </w:r>
          </w:p>
        </w:tc>
        <w:tc>
          <w:tcPr>
            <w:tcW w:w="0" w:type="auto"/>
            <w:vAlign w:val="center"/>
            <w:hideMark/>
          </w:tcPr>
          <w:p w14:paraId="3CDBFD17" w14:textId="77777777" w:rsidR="00626A7C" w:rsidRDefault="00626A7C" w:rsidP="00D54E95">
            <w:pPr>
              <w:jc w:val="center"/>
              <w:rPr>
                <w:rFonts w:eastAsia="Times New Roman"/>
              </w:rPr>
            </w:pPr>
            <w:r>
              <w:rPr>
                <w:rFonts w:eastAsia="Times New Roman"/>
              </w:rPr>
              <w:t>0.001</w:t>
            </w:r>
          </w:p>
        </w:tc>
      </w:tr>
      <w:tr w:rsidR="00626A7C" w14:paraId="015DB1AD" w14:textId="77777777" w:rsidTr="00D54E95">
        <w:trPr>
          <w:tblCellSpacing w:w="15" w:type="dxa"/>
        </w:trPr>
        <w:tc>
          <w:tcPr>
            <w:tcW w:w="0" w:type="auto"/>
            <w:vAlign w:val="center"/>
            <w:hideMark/>
          </w:tcPr>
          <w:p w14:paraId="526B5E15" w14:textId="77777777" w:rsidR="00626A7C" w:rsidRDefault="00626A7C" w:rsidP="00D54E95">
            <w:pPr>
              <w:jc w:val="center"/>
              <w:rPr>
                <w:rFonts w:eastAsia="Times New Roman"/>
              </w:rPr>
            </w:pPr>
          </w:p>
        </w:tc>
        <w:tc>
          <w:tcPr>
            <w:tcW w:w="0" w:type="auto"/>
            <w:vAlign w:val="center"/>
            <w:hideMark/>
          </w:tcPr>
          <w:p w14:paraId="7C053546" w14:textId="77777777" w:rsidR="00626A7C" w:rsidRDefault="00626A7C" w:rsidP="00D54E95">
            <w:pPr>
              <w:jc w:val="center"/>
              <w:rPr>
                <w:rFonts w:eastAsia="Times New Roman"/>
              </w:rPr>
            </w:pPr>
            <w:r>
              <w:rPr>
                <w:rFonts w:eastAsia="Times New Roman"/>
              </w:rPr>
              <w:t>(0.017)</w:t>
            </w:r>
          </w:p>
        </w:tc>
        <w:tc>
          <w:tcPr>
            <w:tcW w:w="0" w:type="auto"/>
            <w:vAlign w:val="center"/>
            <w:hideMark/>
          </w:tcPr>
          <w:p w14:paraId="6ED9C2FA" w14:textId="77777777" w:rsidR="00626A7C" w:rsidRDefault="00626A7C" w:rsidP="00D54E95">
            <w:pPr>
              <w:jc w:val="center"/>
              <w:rPr>
                <w:rFonts w:eastAsia="Times New Roman"/>
              </w:rPr>
            </w:pPr>
            <w:r>
              <w:rPr>
                <w:rFonts w:eastAsia="Times New Roman"/>
              </w:rPr>
              <w:t>(0.013)</w:t>
            </w:r>
          </w:p>
        </w:tc>
        <w:tc>
          <w:tcPr>
            <w:tcW w:w="0" w:type="auto"/>
            <w:vAlign w:val="center"/>
            <w:hideMark/>
          </w:tcPr>
          <w:p w14:paraId="3319D719" w14:textId="77777777" w:rsidR="00626A7C" w:rsidRDefault="00626A7C" w:rsidP="00D54E95">
            <w:pPr>
              <w:jc w:val="center"/>
              <w:rPr>
                <w:rFonts w:eastAsia="Times New Roman"/>
              </w:rPr>
            </w:pPr>
            <w:r>
              <w:rPr>
                <w:rFonts w:eastAsia="Times New Roman"/>
              </w:rPr>
              <w:t>(0.016)</w:t>
            </w:r>
          </w:p>
        </w:tc>
      </w:tr>
      <w:tr w:rsidR="00626A7C" w14:paraId="476F6133" w14:textId="77777777" w:rsidTr="00D54E95">
        <w:trPr>
          <w:tblCellSpacing w:w="15" w:type="dxa"/>
        </w:trPr>
        <w:tc>
          <w:tcPr>
            <w:tcW w:w="0" w:type="auto"/>
            <w:vAlign w:val="center"/>
            <w:hideMark/>
          </w:tcPr>
          <w:p w14:paraId="0275FA4A" w14:textId="77777777" w:rsidR="00626A7C" w:rsidRDefault="00626A7C" w:rsidP="00D54E95">
            <w:pPr>
              <w:jc w:val="center"/>
              <w:rPr>
                <w:rFonts w:eastAsia="Times New Roman"/>
              </w:rPr>
            </w:pPr>
          </w:p>
        </w:tc>
        <w:tc>
          <w:tcPr>
            <w:tcW w:w="0" w:type="auto"/>
            <w:vAlign w:val="center"/>
            <w:hideMark/>
          </w:tcPr>
          <w:p w14:paraId="030FA475" w14:textId="77777777" w:rsidR="00626A7C" w:rsidRDefault="00626A7C" w:rsidP="00D54E95">
            <w:pPr>
              <w:rPr>
                <w:rFonts w:eastAsia="Times New Roman"/>
                <w:sz w:val="20"/>
                <w:szCs w:val="20"/>
              </w:rPr>
            </w:pPr>
          </w:p>
        </w:tc>
        <w:tc>
          <w:tcPr>
            <w:tcW w:w="0" w:type="auto"/>
            <w:vAlign w:val="center"/>
            <w:hideMark/>
          </w:tcPr>
          <w:p w14:paraId="0A24C4A1" w14:textId="77777777" w:rsidR="00626A7C" w:rsidRDefault="00626A7C" w:rsidP="00D54E95">
            <w:pPr>
              <w:jc w:val="center"/>
              <w:rPr>
                <w:rFonts w:eastAsia="Times New Roman"/>
                <w:sz w:val="20"/>
                <w:szCs w:val="20"/>
              </w:rPr>
            </w:pPr>
          </w:p>
        </w:tc>
        <w:tc>
          <w:tcPr>
            <w:tcW w:w="0" w:type="auto"/>
            <w:vAlign w:val="center"/>
            <w:hideMark/>
          </w:tcPr>
          <w:p w14:paraId="3F980E74" w14:textId="77777777" w:rsidR="00626A7C" w:rsidRDefault="00626A7C" w:rsidP="00D54E95">
            <w:pPr>
              <w:jc w:val="center"/>
              <w:rPr>
                <w:rFonts w:eastAsia="Times New Roman"/>
                <w:sz w:val="20"/>
                <w:szCs w:val="20"/>
              </w:rPr>
            </w:pPr>
          </w:p>
        </w:tc>
      </w:tr>
      <w:tr w:rsidR="00626A7C" w14:paraId="67D95582" w14:textId="77777777" w:rsidTr="00D54E95">
        <w:trPr>
          <w:tblCellSpacing w:w="15" w:type="dxa"/>
        </w:trPr>
        <w:tc>
          <w:tcPr>
            <w:tcW w:w="0" w:type="auto"/>
            <w:vAlign w:val="center"/>
            <w:hideMark/>
          </w:tcPr>
          <w:p w14:paraId="16F0BD9E" w14:textId="77777777" w:rsidR="00626A7C" w:rsidRDefault="00626A7C" w:rsidP="00D54E95">
            <w:pPr>
              <w:rPr>
                <w:rFonts w:eastAsia="Times New Roman"/>
              </w:rPr>
            </w:pPr>
            <w:r>
              <w:rPr>
                <w:rFonts w:eastAsia="Times New Roman"/>
              </w:rPr>
              <w:t>NDP Minority</w:t>
            </w:r>
          </w:p>
        </w:tc>
        <w:tc>
          <w:tcPr>
            <w:tcW w:w="0" w:type="auto"/>
            <w:vAlign w:val="center"/>
            <w:hideMark/>
          </w:tcPr>
          <w:p w14:paraId="2CA712F1" w14:textId="77777777" w:rsidR="00626A7C" w:rsidRDefault="00626A7C" w:rsidP="00D54E95">
            <w:pPr>
              <w:jc w:val="center"/>
              <w:rPr>
                <w:rFonts w:eastAsia="Times New Roman"/>
              </w:rPr>
            </w:pPr>
            <w:r>
              <w:rPr>
                <w:rFonts w:eastAsia="Times New Roman"/>
              </w:rPr>
              <w:t>-0.549</w:t>
            </w:r>
            <w:r>
              <w:rPr>
                <w:rFonts w:eastAsia="Times New Roman"/>
                <w:vertAlign w:val="superscript"/>
              </w:rPr>
              <w:t>***</w:t>
            </w:r>
          </w:p>
        </w:tc>
        <w:tc>
          <w:tcPr>
            <w:tcW w:w="0" w:type="auto"/>
            <w:vAlign w:val="center"/>
            <w:hideMark/>
          </w:tcPr>
          <w:p w14:paraId="208E7867" w14:textId="77777777" w:rsidR="00626A7C" w:rsidRDefault="00626A7C" w:rsidP="00D54E95">
            <w:pPr>
              <w:jc w:val="center"/>
              <w:rPr>
                <w:rFonts w:eastAsia="Times New Roman"/>
              </w:rPr>
            </w:pPr>
            <w:r>
              <w:rPr>
                <w:rFonts w:eastAsia="Times New Roman"/>
              </w:rPr>
              <w:t>0.004</w:t>
            </w:r>
          </w:p>
        </w:tc>
        <w:tc>
          <w:tcPr>
            <w:tcW w:w="0" w:type="auto"/>
            <w:vAlign w:val="center"/>
            <w:hideMark/>
          </w:tcPr>
          <w:p w14:paraId="14ADBA86" w14:textId="77777777" w:rsidR="00626A7C" w:rsidRDefault="00626A7C" w:rsidP="00D54E95">
            <w:pPr>
              <w:jc w:val="center"/>
              <w:rPr>
                <w:rFonts w:eastAsia="Times New Roman"/>
              </w:rPr>
            </w:pPr>
            <w:r>
              <w:rPr>
                <w:rFonts w:eastAsia="Times New Roman"/>
              </w:rPr>
              <w:t>0.545</w:t>
            </w:r>
            <w:r>
              <w:rPr>
                <w:rFonts w:eastAsia="Times New Roman"/>
                <w:vertAlign w:val="superscript"/>
              </w:rPr>
              <w:t>***</w:t>
            </w:r>
          </w:p>
        </w:tc>
      </w:tr>
      <w:tr w:rsidR="00626A7C" w14:paraId="063597D7" w14:textId="77777777" w:rsidTr="00D54E95">
        <w:trPr>
          <w:tblCellSpacing w:w="15" w:type="dxa"/>
        </w:trPr>
        <w:tc>
          <w:tcPr>
            <w:tcW w:w="0" w:type="auto"/>
            <w:vAlign w:val="center"/>
            <w:hideMark/>
          </w:tcPr>
          <w:p w14:paraId="17B24A39" w14:textId="77777777" w:rsidR="00626A7C" w:rsidRDefault="00626A7C" w:rsidP="00D54E95">
            <w:pPr>
              <w:jc w:val="center"/>
              <w:rPr>
                <w:rFonts w:eastAsia="Times New Roman"/>
              </w:rPr>
            </w:pPr>
          </w:p>
        </w:tc>
        <w:tc>
          <w:tcPr>
            <w:tcW w:w="0" w:type="auto"/>
            <w:vAlign w:val="center"/>
            <w:hideMark/>
          </w:tcPr>
          <w:p w14:paraId="2DD6390F" w14:textId="77777777" w:rsidR="00626A7C" w:rsidRDefault="00626A7C" w:rsidP="00D54E95">
            <w:pPr>
              <w:jc w:val="center"/>
              <w:rPr>
                <w:rFonts w:eastAsia="Times New Roman"/>
              </w:rPr>
            </w:pPr>
            <w:r>
              <w:rPr>
                <w:rFonts w:eastAsia="Times New Roman"/>
              </w:rPr>
              <w:t>(0.018)</w:t>
            </w:r>
          </w:p>
        </w:tc>
        <w:tc>
          <w:tcPr>
            <w:tcW w:w="0" w:type="auto"/>
            <w:vAlign w:val="center"/>
            <w:hideMark/>
          </w:tcPr>
          <w:p w14:paraId="0E57D1D0" w14:textId="77777777" w:rsidR="00626A7C" w:rsidRDefault="00626A7C" w:rsidP="00D54E95">
            <w:pPr>
              <w:jc w:val="center"/>
              <w:rPr>
                <w:rFonts w:eastAsia="Times New Roman"/>
              </w:rPr>
            </w:pPr>
            <w:r>
              <w:rPr>
                <w:rFonts w:eastAsia="Times New Roman"/>
              </w:rPr>
              <w:t>(0.013)</w:t>
            </w:r>
          </w:p>
        </w:tc>
        <w:tc>
          <w:tcPr>
            <w:tcW w:w="0" w:type="auto"/>
            <w:vAlign w:val="center"/>
            <w:hideMark/>
          </w:tcPr>
          <w:p w14:paraId="5A18D87A" w14:textId="77777777" w:rsidR="00626A7C" w:rsidRDefault="00626A7C" w:rsidP="00D54E95">
            <w:pPr>
              <w:jc w:val="center"/>
              <w:rPr>
                <w:rFonts w:eastAsia="Times New Roman"/>
              </w:rPr>
            </w:pPr>
            <w:r>
              <w:rPr>
                <w:rFonts w:eastAsia="Times New Roman"/>
              </w:rPr>
              <w:t>(0.017)</w:t>
            </w:r>
          </w:p>
        </w:tc>
      </w:tr>
      <w:tr w:rsidR="00626A7C" w14:paraId="66ADAEDC" w14:textId="77777777" w:rsidTr="00D54E95">
        <w:trPr>
          <w:tblCellSpacing w:w="15" w:type="dxa"/>
        </w:trPr>
        <w:tc>
          <w:tcPr>
            <w:tcW w:w="0" w:type="auto"/>
            <w:vAlign w:val="center"/>
            <w:hideMark/>
          </w:tcPr>
          <w:p w14:paraId="510ECC93" w14:textId="77777777" w:rsidR="00626A7C" w:rsidRDefault="00626A7C" w:rsidP="00D54E95">
            <w:pPr>
              <w:jc w:val="center"/>
              <w:rPr>
                <w:rFonts w:eastAsia="Times New Roman"/>
              </w:rPr>
            </w:pPr>
          </w:p>
        </w:tc>
        <w:tc>
          <w:tcPr>
            <w:tcW w:w="0" w:type="auto"/>
            <w:vAlign w:val="center"/>
            <w:hideMark/>
          </w:tcPr>
          <w:p w14:paraId="3FCB0974" w14:textId="77777777" w:rsidR="00626A7C" w:rsidRDefault="00626A7C" w:rsidP="00D54E95">
            <w:pPr>
              <w:rPr>
                <w:rFonts w:eastAsia="Times New Roman"/>
                <w:sz w:val="20"/>
                <w:szCs w:val="20"/>
              </w:rPr>
            </w:pPr>
          </w:p>
        </w:tc>
        <w:tc>
          <w:tcPr>
            <w:tcW w:w="0" w:type="auto"/>
            <w:vAlign w:val="center"/>
            <w:hideMark/>
          </w:tcPr>
          <w:p w14:paraId="6B36901D" w14:textId="77777777" w:rsidR="00626A7C" w:rsidRDefault="00626A7C" w:rsidP="00D54E95">
            <w:pPr>
              <w:jc w:val="center"/>
              <w:rPr>
                <w:rFonts w:eastAsia="Times New Roman"/>
                <w:sz w:val="20"/>
                <w:szCs w:val="20"/>
              </w:rPr>
            </w:pPr>
          </w:p>
        </w:tc>
        <w:tc>
          <w:tcPr>
            <w:tcW w:w="0" w:type="auto"/>
            <w:vAlign w:val="center"/>
            <w:hideMark/>
          </w:tcPr>
          <w:p w14:paraId="274394BC" w14:textId="77777777" w:rsidR="00626A7C" w:rsidRDefault="00626A7C" w:rsidP="00D54E95">
            <w:pPr>
              <w:jc w:val="center"/>
              <w:rPr>
                <w:rFonts w:eastAsia="Times New Roman"/>
                <w:sz w:val="20"/>
                <w:szCs w:val="20"/>
              </w:rPr>
            </w:pPr>
          </w:p>
        </w:tc>
      </w:tr>
      <w:tr w:rsidR="00626A7C" w14:paraId="26DFD8E0" w14:textId="77777777" w:rsidTr="00D54E95">
        <w:trPr>
          <w:tblCellSpacing w:w="15" w:type="dxa"/>
        </w:trPr>
        <w:tc>
          <w:tcPr>
            <w:tcW w:w="0" w:type="auto"/>
            <w:vAlign w:val="center"/>
            <w:hideMark/>
          </w:tcPr>
          <w:p w14:paraId="7B72DFD8" w14:textId="77777777" w:rsidR="00626A7C" w:rsidRDefault="00626A7C" w:rsidP="00D54E95">
            <w:pPr>
              <w:rPr>
                <w:rFonts w:eastAsia="Times New Roman"/>
              </w:rPr>
            </w:pPr>
            <w:r>
              <w:rPr>
                <w:rFonts w:eastAsia="Times New Roman"/>
              </w:rPr>
              <w:t>Constant</w:t>
            </w:r>
          </w:p>
        </w:tc>
        <w:tc>
          <w:tcPr>
            <w:tcW w:w="0" w:type="auto"/>
            <w:vAlign w:val="center"/>
            <w:hideMark/>
          </w:tcPr>
          <w:p w14:paraId="010255B0" w14:textId="77777777" w:rsidR="00626A7C" w:rsidRDefault="00626A7C" w:rsidP="00D54E95">
            <w:pPr>
              <w:jc w:val="center"/>
              <w:rPr>
                <w:rFonts w:eastAsia="Times New Roman"/>
              </w:rPr>
            </w:pPr>
            <w:r>
              <w:rPr>
                <w:rFonts w:eastAsia="Times New Roman"/>
              </w:rPr>
              <w:t>0.687</w:t>
            </w:r>
            <w:r>
              <w:rPr>
                <w:rFonts w:eastAsia="Times New Roman"/>
                <w:vertAlign w:val="superscript"/>
              </w:rPr>
              <w:t>***</w:t>
            </w:r>
          </w:p>
        </w:tc>
        <w:tc>
          <w:tcPr>
            <w:tcW w:w="0" w:type="auto"/>
            <w:vAlign w:val="center"/>
            <w:hideMark/>
          </w:tcPr>
          <w:p w14:paraId="519DE9EC" w14:textId="77777777" w:rsidR="00626A7C" w:rsidRDefault="00626A7C" w:rsidP="00D54E95">
            <w:pPr>
              <w:jc w:val="center"/>
              <w:rPr>
                <w:rFonts w:eastAsia="Times New Roman"/>
              </w:rPr>
            </w:pPr>
            <w:r>
              <w:rPr>
                <w:rFonts w:eastAsia="Times New Roman"/>
              </w:rPr>
              <w:t>0.138</w:t>
            </w:r>
            <w:r>
              <w:rPr>
                <w:rFonts w:eastAsia="Times New Roman"/>
                <w:vertAlign w:val="superscript"/>
              </w:rPr>
              <w:t>***</w:t>
            </w:r>
          </w:p>
        </w:tc>
        <w:tc>
          <w:tcPr>
            <w:tcW w:w="0" w:type="auto"/>
            <w:vAlign w:val="center"/>
            <w:hideMark/>
          </w:tcPr>
          <w:p w14:paraId="3223EA4A" w14:textId="77777777" w:rsidR="00626A7C" w:rsidRDefault="00626A7C" w:rsidP="00D54E95">
            <w:pPr>
              <w:jc w:val="center"/>
              <w:rPr>
                <w:rFonts w:eastAsia="Times New Roman"/>
              </w:rPr>
            </w:pPr>
            <w:r>
              <w:rPr>
                <w:rFonts w:eastAsia="Times New Roman"/>
              </w:rPr>
              <w:t>0.176</w:t>
            </w:r>
            <w:r>
              <w:rPr>
                <w:rFonts w:eastAsia="Times New Roman"/>
                <w:vertAlign w:val="superscript"/>
              </w:rPr>
              <w:t>***</w:t>
            </w:r>
          </w:p>
        </w:tc>
      </w:tr>
      <w:tr w:rsidR="00626A7C" w14:paraId="31DD5B8E" w14:textId="77777777" w:rsidTr="00D54E95">
        <w:trPr>
          <w:tblCellSpacing w:w="15" w:type="dxa"/>
        </w:trPr>
        <w:tc>
          <w:tcPr>
            <w:tcW w:w="0" w:type="auto"/>
            <w:vAlign w:val="center"/>
            <w:hideMark/>
          </w:tcPr>
          <w:p w14:paraId="748FC17E" w14:textId="77777777" w:rsidR="00626A7C" w:rsidRDefault="00626A7C" w:rsidP="00D54E95">
            <w:pPr>
              <w:jc w:val="center"/>
              <w:rPr>
                <w:rFonts w:eastAsia="Times New Roman"/>
              </w:rPr>
            </w:pPr>
          </w:p>
        </w:tc>
        <w:tc>
          <w:tcPr>
            <w:tcW w:w="0" w:type="auto"/>
            <w:vAlign w:val="center"/>
            <w:hideMark/>
          </w:tcPr>
          <w:p w14:paraId="49FF00D9" w14:textId="77777777" w:rsidR="00626A7C" w:rsidRDefault="00626A7C" w:rsidP="00D54E95">
            <w:pPr>
              <w:jc w:val="center"/>
              <w:rPr>
                <w:rFonts w:eastAsia="Times New Roman"/>
              </w:rPr>
            </w:pPr>
            <w:r>
              <w:rPr>
                <w:rFonts w:eastAsia="Times New Roman"/>
              </w:rPr>
              <w:t>(0.027)</w:t>
            </w:r>
          </w:p>
        </w:tc>
        <w:tc>
          <w:tcPr>
            <w:tcW w:w="0" w:type="auto"/>
            <w:vAlign w:val="center"/>
            <w:hideMark/>
          </w:tcPr>
          <w:p w14:paraId="56D06B42" w14:textId="77777777" w:rsidR="00626A7C" w:rsidRDefault="00626A7C" w:rsidP="00D54E95">
            <w:pPr>
              <w:jc w:val="center"/>
              <w:rPr>
                <w:rFonts w:eastAsia="Times New Roman"/>
              </w:rPr>
            </w:pPr>
            <w:r>
              <w:rPr>
                <w:rFonts w:eastAsia="Times New Roman"/>
              </w:rPr>
              <w:t>(0.020)</w:t>
            </w:r>
          </w:p>
        </w:tc>
        <w:tc>
          <w:tcPr>
            <w:tcW w:w="0" w:type="auto"/>
            <w:vAlign w:val="center"/>
            <w:hideMark/>
          </w:tcPr>
          <w:p w14:paraId="14AFA86F" w14:textId="77777777" w:rsidR="00626A7C" w:rsidRDefault="00626A7C" w:rsidP="00D54E95">
            <w:pPr>
              <w:jc w:val="center"/>
              <w:rPr>
                <w:rFonts w:eastAsia="Times New Roman"/>
              </w:rPr>
            </w:pPr>
            <w:r>
              <w:rPr>
                <w:rFonts w:eastAsia="Times New Roman"/>
              </w:rPr>
              <w:t>(0.025)</w:t>
            </w:r>
          </w:p>
        </w:tc>
      </w:tr>
      <w:tr w:rsidR="00626A7C" w14:paraId="6A8E4056" w14:textId="77777777" w:rsidTr="00D54E95">
        <w:trPr>
          <w:tblCellSpacing w:w="15" w:type="dxa"/>
        </w:trPr>
        <w:tc>
          <w:tcPr>
            <w:tcW w:w="0" w:type="auto"/>
            <w:vAlign w:val="center"/>
            <w:hideMark/>
          </w:tcPr>
          <w:p w14:paraId="140E1707" w14:textId="77777777" w:rsidR="00626A7C" w:rsidRDefault="00626A7C" w:rsidP="00D54E95">
            <w:pPr>
              <w:jc w:val="center"/>
              <w:rPr>
                <w:rFonts w:eastAsia="Times New Roman"/>
              </w:rPr>
            </w:pPr>
          </w:p>
        </w:tc>
        <w:tc>
          <w:tcPr>
            <w:tcW w:w="0" w:type="auto"/>
            <w:vAlign w:val="center"/>
            <w:hideMark/>
          </w:tcPr>
          <w:p w14:paraId="7B96231C" w14:textId="77777777" w:rsidR="00626A7C" w:rsidRDefault="00626A7C" w:rsidP="00D54E95">
            <w:pPr>
              <w:rPr>
                <w:rFonts w:eastAsia="Times New Roman"/>
                <w:sz w:val="20"/>
                <w:szCs w:val="20"/>
              </w:rPr>
            </w:pPr>
          </w:p>
        </w:tc>
        <w:tc>
          <w:tcPr>
            <w:tcW w:w="0" w:type="auto"/>
            <w:vAlign w:val="center"/>
            <w:hideMark/>
          </w:tcPr>
          <w:p w14:paraId="49CDD285" w14:textId="77777777" w:rsidR="00626A7C" w:rsidRDefault="00626A7C" w:rsidP="00D54E95">
            <w:pPr>
              <w:jc w:val="center"/>
              <w:rPr>
                <w:rFonts w:eastAsia="Times New Roman"/>
                <w:sz w:val="20"/>
                <w:szCs w:val="20"/>
              </w:rPr>
            </w:pPr>
          </w:p>
        </w:tc>
        <w:tc>
          <w:tcPr>
            <w:tcW w:w="0" w:type="auto"/>
            <w:vAlign w:val="center"/>
            <w:hideMark/>
          </w:tcPr>
          <w:p w14:paraId="78122123" w14:textId="77777777" w:rsidR="00626A7C" w:rsidRDefault="00626A7C" w:rsidP="00D54E95">
            <w:pPr>
              <w:jc w:val="center"/>
              <w:rPr>
                <w:rFonts w:eastAsia="Times New Roman"/>
                <w:sz w:val="20"/>
                <w:szCs w:val="20"/>
              </w:rPr>
            </w:pPr>
          </w:p>
        </w:tc>
      </w:tr>
      <w:tr w:rsidR="00626A7C" w14:paraId="37533EAD" w14:textId="77777777" w:rsidTr="00D54E95">
        <w:trPr>
          <w:tblCellSpacing w:w="15" w:type="dxa"/>
        </w:trPr>
        <w:tc>
          <w:tcPr>
            <w:tcW w:w="0" w:type="auto"/>
            <w:gridSpan w:val="4"/>
            <w:tcBorders>
              <w:bottom w:val="single" w:sz="6" w:space="0" w:color="000000"/>
            </w:tcBorders>
            <w:vAlign w:val="center"/>
            <w:hideMark/>
          </w:tcPr>
          <w:p w14:paraId="6E47108F" w14:textId="77777777" w:rsidR="00626A7C" w:rsidRDefault="00626A7C" w:rsidP="00D54E95">
            <w:pPr>
              <w:jc w:val="center"/>
              <w:rPr>
                <w:rFonts w:eastAsia="Times New Roman"/>
                <w:sz w:val="20"/>
                <w:szCs w:val="20"/>
              </w:rPr>
            </w:pPr>
          </w:p>
        </w:tc>
      </w:tr>
      <w:tr w:rsidR="00626A7C" w14:paraId="64A0A631" w14:textId="77777777" w:rsidTr="00D54E95">
        <w:trPr>
          <w:tblCellSpacing w:w="15" w:type="dxa"/>
        </w:trPr>
        <w:tc>
          <w:tcPr>
            <w:tcW w:w="0" w:type="auto"/>
            <w:vAlign w:val="center"/>
            <w:hideMark/>
          </w:tcPr>
          <w:p w14:paraId="0F984F16" w14:textId="77777777" w:rsidR="00626A7C" w:rsidRDefault="00626A7C" w:rsidP="00D54E95">
            <w:pPr>
              <w:rPr>
                <w:rFonts w:eastAsia="Times New Roman"/>
              </w:rPr>
            </w:pPr>
            <w:r>
              <w:rPr>
                <w:rFonts w:eastAsia="Times New Roman"/>
              </w:rPr>
              <w:t>Observations</w:t>
            </w:r>
          </w:p>
        </w:tc>
        <w:tc>
          <w:tcPr>
            <w:tcW w:w="0" w:type="auto"/>
            <w:vAlign w:val="center"/>
            <w:hideMark/>
          </w:tcPr>
          <w:p w14:paraId="611EC978" w14:textId="77777777" w:rsidR="00626A7C" w:rsidRDefault="00626A7C" w:rsidP="00D54E95">
            <w:pPr>
              <w:jc w:val="center"/>
              <w:rPr>
                <w:rFonts w:eastAsia="Times New Roman"/>
              </w:rPr>
            </w:pPr>
            <w:r>
              <w:rPr>
                <w:rFonts w:eastAsia="Times New Roman"/>
              </w:rPr>
              <w:t>5,187</w:t>
            </w:r>
          </w:p>
        </w:tc>
        <w:tc>
          <w:tcPr>
            <w:tcW w:w="0" w:type="auto"/>
            <w:vAlign w:val="center"/>
            <w:hideMark/>
          </w:tcPr>
          <w:p w14:paraId="7523EF8F" w14:textId="77777777" w:rsidR="00626A7C" w:rsidRDefault="00626A7C" w:rsidP="00D54E95">
            <w:pPr>
              <w:jc w:val="center"/>
              <w:rPr>
                <w:rFonts w:eastAsia="Times New Roman"/>
              </w:rPr>
            </w:pPr>
            <w:r>
              <w:rPr>
                <w:rFonts w:eastAsia="Times New Roman"/>
              </w:rPr>
              <w:t>5,187</w:t>
            </w:r>
          </w:p>
        </w:tc>
        <w:tc>
          <w:tcPr>
            <w:tcW w:w="0" w:type="auto"/>
            <w:vAlign w:val="center"/>
            <w:hideMark/>
          </w:tcPr>
          <w:p w14:paraId="7EAA4186" w14:textId="77777777" w:rsidR="00626A7C" w:rsidRDefault="00626A7C" w:rsidP="00D54E95">
            <w:pPr>
              <w:jc w:val="center"/>
              <w:rPr>
                <w:rFonts w:eastAsia="Times New Roman"/>
              </w:rPr>
            </w:pPr>
            <w:r>
              <w:rPr>
                <w:rFonts w:eastAsia="Times New Roman"/>
              </w:rPr>
              <w:t>5,187</w:t>
            </w:r>
          </w:p>
        </w:tc>
      </w:tr>
      <w:tr w:rsidR="00626A7C" w14:paraId="3E212591" w14:textId="77777777" w:rsidTr="00D54E95">
        <w:trPr>
          <w:tblCellSpacing w:w="15" w:type="dxa"/>
        </w:trPr>
        <w:tc>
          <w:tcPr>
            <w:tcW w:w="0" w:type="auto"/>
            <w:vAlign w:val="center"/>
            <w:hideMark/>
          </w:tcPr>
          <w:p w14:paraId="02149107" w14:textId="77777777" w:rsidR="00626A7C" w:rsidRDefault="00626A7C" w:rsidP="00D54E95">
            <w:pPr>
              <w:rPr>
                <w:rFonts w:eastAsia="Times New Roman"/>
              </w:rPr>
            </w:pPr>
            <w:r>
              <w:rPr>
                <w:rFonts w:eastAsia="Times New Roman"/>
              </w:rPr>
              <w:t>R</w:t>
            </w:r>
            <w:r>
              <w:rPr>
                <w:rFonts w:eastAsia="Times New Roman"/>
                <w:vertAlign w:val="superscript"/>
              </w:rPr>
              <w:t>2</w:t>
            </w:r>
          </w:p>
        </w:tc>
        <w:tc>
          <w:tcPr>
            <w:tcW w:w="0" w:type="auto"/>
            <w:vAlign w:val="center"/>
            <w:hideMark/>
          </w:tcPr>
          <w:p w14:paraId="6A0C6A3E" w14:textId="77777777" w:rsidR="00626A7C" w:rsidRDefault="00626A7C" w:rsidP="00D54E95">
            <w:pPr>
              <w:jc w:val="center"/>
              <w:rPr>
                <w:rFonts w:eastAsia="Times New Roman"/>
              </w:rPr>
            </w:pPr>
            <w:r>
              <w:rPr>
                <w:rFonts w:eastAsia="Times New Roman"/>
              </w:rPr>
              <w:t>0.780</w:t>
            </w:r>
          </w:p>
        </w:tc>
        <w:tc>
          <w:tcPr>
            <w:tcW w:w="0" w:type="auto"/>
            <w:vAlign w:val="center"/>
            <w:hideMark/>
          </w:tcPr>
          <w:p w14:paraId="7954CF46" w14:textId="77777777" w:rsidR="00626A7C" w:rsidRDefault="00626A7C" w:rsidP="00D54E95">
            <w:pPr>
              <w:jc w:val="center"/>
              <w:rPr>
                <w:rFonts w:eastAsia="Times New Roman"/>
              </w:rPr>
            </w:pPr>
            <w:r>
              <w:rPr>
                <w:rFonts w:eastAsia="Times New Roman"/>
              </w:rPr>
              <w:t>0.885</w:t>
            </w:r>
          </w:p>
        </w:tc>
        <w:tc>
          <w:tcPr>
            <w:tcW w:w="0" w:type="auto"/>
            <w:vAlign w:val="center"/>
            <w:hideMark/>
          </w:tcPr>
          <w:p w14:paraId="45A09FD9" w14:textId="77777777" w:rsidR="00626A7C" w:rsidRDefault="00626A7C" w:rsidP="00D54E95">
            <w:pPr>
              <w:jc w:val="center"/>
              <w:rPr>
                <w:rFonts w:eastAsia="Times New Roman"/>
              </w:rPr>
            </w:pPr>
            <w:r>
              <w:rPr>
                <w:rFonts w:eastAsia="Times New Roman"/>
              </w:rPr>
              <w:t>0.708</w:t>
            </w:r>
          </w:p>
        </w:tc>
      </w:tr>
      <w:tr w:rsidR="00626A7C" w14:paraId="7A700872" w14:textId="77777777" w:rsidTr="00D54E95">
        <w:trPr>
          <w:tblCellSpacing w:w="15" w:type="dxa"/>
        </w:trPr>
        <w:tc>
          <w:tcPr>
            <w:tcW w:w="0" w:type="auto"/>
            <w:vAlign w:val="center"/>
            <w:hideMark/>
          </w:tcPr>
          <w:p w14:paraId="18AB0E6F" w14:textId="77777777" w:rsidR="00626A7C" w:rsidRDefault="00626A7C" w:rsidP="00D54E95">
            <w:pPr>
              <w:rPr>
                <w:rFonts w:eastAsia="Times New Roman"/>
              </w:rPr>
            </w:pPr>
            <w:r>
              <w:rPr>
                <w:rFonts w:eastAsia="Times New Roman"/>
              </w:rPr>
              <w:lastRenderedPageBreak/>
              <w:t>Adjusted R</w:t>
            </w:r>
            <w:r>
              <w:rPr>
                <w:rFonts w:eastAsia="Times New Roman"/>
                <w:vertAlign w:val="superscript"/>
              </w:rPr>
              <w:t>2</w:t>
            </w:r>
          </w:p>
        </w:tc>
        <w:tc>
          <w:tcPr>
            <w:tcW w:w="0" w:type="auto"/>
            <w:vAlign w:val="center"/>
            <w:hideMark/>
          </w:tcPr>
          <w:p w14:paraId="75557B3B" w14:textId="77777777" w:rsidR="00626A7C" w:rsidRDefault="00626A7C" w:rsidP="00D54E95">
            <w:pPr>
              <w:jc w:val="center"/>
              <w:rPr>
                <w:rFonts w:eastAsia="Times New Roman"/>
              </w:rPr>
            </w:pPr>
            <w:r>
              <w:rPr>
                <w:rFonts w:eastAsia="Times New Roman"/>
              </w:rPr>
              <w:t>0.779</w:t>
            </w:r>
          </w:p>
        </w:tc>
        <w:tc>
          <w:tcPr>
            <w:tcW w:w="0" w:type="auto"/>
            <w:vAlign w:val="center"/>
            <w:hideMark/>
          </w:tcPr>
          <w:p w14:paraId="6B658E80" w14:textId="77777777" w:rsidR="00626A7C" w:rsidRDefault="00626A7C" w:rsidP="00D54E95">
            <w:pPr>
              <w:jc w:val="center"/>
              <w:rPr>
                <w:rFonts w:eastAsia="Times New Roman"/>
              </w:rPr>
            </w:pPr>
            <w:r>
              <w:rPr>
                <w:rFonts w:eastAsia="Times New Roman"/>
              </w:rPr>
              <w:t>0.884</w:t>
            </w:r>
          </w:p>
        </w:tc>
        <w:tc>
          <w:tcPr>
            <w:tcW w:w="0" w:type="auto"/>
            <w:vAlign w:val="center"/>
            <w:hideMark/>
          </w:tcPr>
          <w:p w14:paraId="3218BF4F" w14:textId="77777777" w:rsidR="00626A7C" w:rsidRDefault="00626A7C" w:rsidP="00D54E95">
            <w:pPr>
              <w:jc w:val="center"/>
              <w:rPr>
                <w:rFonts w:eastAsia="Times New Roman"/>
              </w:rPr>
            </w:pPr>
            <w:r>
              <w:rPr>
                <w:rFonts w:eastAsia="Times New Roman"/>
              </w:rPr>
              <w:t>0.706</w:t>
            </w:r>
          </w:p>
        </w:tc>
      </w:tr>
      <w:tr w:rsidR="00626A7C" w14:paraId="3B818E8F" w14:textId="77777777" w:rsidTr="00D54E95">
        <w:trPr>
          <w:tblCellSpacing w:w="15" w:type="dxa"/>
        </w:trPr>
        <w:tc>
          <w:tcPr>
            <w:tcW w:w="0" w:type="auto"/>
            <w:gridSpan w:val="4"/>
            <w:tcBorders>
              <w:bottom w:val="single" w:sz="6" w:space="0" w:color="000000"/>
            </w:tcBorders>
            <w:vAlign w:val="center"/>
            <w:hideMark/>
          </w:tcPr>
          <w:p w14:paraId="3700F9F2" w14:textId="77777777" w:rsidR="00626A7C" w:rsidRDefault="00626A7C" w:rsidP="00D54E95">
            <w:pPr>
              <w:jc w:val="center"/>
              <w:rPr>
                <w:rFonts w:eastAsia="Times New Roman"/>
              </w:rPr>
            </w:pPr>
          </w:p>
        </w:tc>
      </w:tr>
      <w:tr w:rsidR="00626A7C" w14:paraId="02BD5618" w14:textId="77777777" w:rsidTr="00D54E95">
        <w:trPr>
          <w:tblCellSpacing w:w="15" w:type="dxa"/>
        </w:trPr>
        <w:tc>
          <w:tcPr>
            <w:tcW w:w="0" w:type="auto"/>
            <w:vAlign w:val="center"/>
            <w:hideMark/>
          </w:tcPr>
          <w:p w14:paraId="7446CF06" w14:textId="77777777" w:rsidR="00626A7C" w:rsidRDefault="00626A7C" w:rsidP="00626A7C">
            <w:pPr>
              <w:rPr>
                <w:rFonts w:eastAsia="Times New Roman"/>
              </w:rPr>
            </w:pPr>
            <w:r>
              <w:rPr>
                <w:rStyle w:val="Emphasis"/>
                <w:rFonts w:eastAsia="Times New Roman"/>
              </w:rPr>
              <w:t>Note:</w:t>
            </w:r>
          </w:p>
        </w:tc>
        <w:tc>
          <w:tcPr>
            <w:tcW w:w="0" w:type="auto"/>
            <w:gridSpan w:val="3"/>
            <w:vAlign w:val="center"/>
            <w:hideMark/>
          </w:tcPr>
          <w:p w14:paraId="5B811988" w14:textId="01208C8D" w:rsidR="00626A7C" w:rsidRDefault="00626A7C" w:rsidP="00626A7C">
            <w:pPr>
              <w:jc w:val="right"/>
              <w:rPr>
                <w:rFonts w:eastAsia="Times New Roman"/>
              </w:rPr>
            </w:pPr>
            <w:r w:rsidRPr="004E3659">
              <w:rPr>
                <w:rFonts w:eastAsia="Times New Roman"/>
                <w:vertAlign w:val="superscript"/>
              </w:rPr>
              <w:t>*</w:t>
            </w:r>
            <w:r w:rsidRPr="004E3659">
              <w:rPr>
                <w:rFonts w:eastAsia="Times New Roman"/>
              </w:rPr>
              <w:t xml:space="preserve">p&lt;0.1 </w:t>
            </w:r>
            <w:r w:rsidRPr="004E3659">
              <w:rPr>
                <w:rFonts w:eastAsia="Times New Roman"/>
                <w:vertAlign w:val="superscript"/>
              </w:rPr>
              <w:t>**</w:t>
            </w:r>
            <w:r w:rsidRPr="004E3659">
              <w:rPr>
                <w:rFonts w:eastAsia="Times New Roman"/>
              </w:rPr>
              <w:t xml:space="preserve">p&lt;0.05 </w:t>
            </w:r>
            <w:r w:rsidRPr="004E3659">
              <w:rPr>
                <w:rFonts w:eastAsia="Times New Roman"/>
                <w:vertAlign w:val="superscript"/>
              </w:rPr>
              <w:t>***</w:t>
            </w:r>
            <w:r w:rsidRPr="004E3659">
              <w:rPr>
                <w:rFonts w:eastAsia="Times New Roman"/>
              </w:rPr>
              <w:t>p&lt;0.01</w:t>
            </w:r>
          </w:p>
        </w:tc>
      </w:tr>
    </w:tbl>
    <w:p w14:paraId="349C8879" w14:textId="19076AC4" w:rsidR="00626A7C" w:rsidRDefault="00626A7C" w:rsidP="00626A7C">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9"/>
        <w:gridCol w:w="1714"/>
        <w:gridCol w:w="1729"/>
        <w:gridCol w:w="1758"/>
        <w:gridCol w:w="1610"/>
      </w:tblGrid>
      <w:tr w:rsidR="00406773" w14:paraId="2B319C88" w14:textId="77777777" w:rsidTr="00D54E95">
        <w:trPr>
          <w:tblCellSpacing w:w="15" w:type="dxa"/>
        </w:trPr>
        <w:tc>
          <w:tcPr>
            <w:tcW w:w="0" w:type="auto"/>
            <w:gridSpan w:val="5"/>
            <w:tcBorders>
              <w:top w:val="nil"/>
              <w:left w:val="nil"/>
              <w:bottom w:val="nil"/>
              <w:right w:val="nil"/>
            </w:tcBorders>
            <w:vAlign w:val="center"/>
            <w:hideMark/>
          </w:tcPr>
          <w:p w14:paraId="708B4DB9" w14:textId="7AFB5160" w:rsidR="00406773" w:rsidRDefault="00406773" w:rsidP="00406773">
            <w:pPr>
              <w:jc w:val="center"/>
              <w:rPr>
                <w:rFonts w:eastAsia="Times New Roman"/>
              </w:rPr>
            </w:pPr>
            <w:r>
              <w:rPr>
                <w:rStyle w:val="Strong"/>
                <w:rFonts w:eastAsia="Times New Roman"/>
                <w:b w:val="0"/>
                <w:bCs w:val="0"/>
              </w:rPr>
              <w:t>Table A</w:t>
            </w:r>
            <w:r>
              <w:rPr>
                <w:rStyle w:val="Strong"/>
                <w:rFonts w:eastAsia="Times New Roman"/>
                <w:b w:val="0"/>
                <w:bCs w:val="0"/>
              </w:rPr>
              <w:t>4</w:t>
            </w:r>
            <w:r>
              <w:rPr>
                <w:rStyle w:val="Strong"/>
                <w:rFonts w:eastAsia="Times New Roman"/>
                <w:b w:val="0"/>
                <w:bCs w:val="0"/>
              </w:rPr>
              <w:t xml:space="preserve">. </w:t>
            </w:r>
            <w:r w:rsidRPr="00E577CE">
              <w:rPr>
                <w:rStyle w:val="Strong"/>
                <w:rFonts w:eastAsia="Times New Roman"/>
                <w:b w:val="0"/>
                <w:bCs w:val="0"/>
              </w:rPr>
              <w:t xml:space="preserve">Relationship between expectations, preference over government type, and vote choice </w:t>
            </w:r>
            <w:r>
              <w:rPr>
                <w:rStyle w:val="Strong"/>
                <w:rFonts w:eastAsia="Times New Roman"/>
                <w:b w:val="0"/>
                <w:bCs w:val="0"/>
              </w:rPr>
              <w:t>in</w:t>
            </w:r>
            <w:r w:rsidRPr="00E577CE">
              <w:rPr>
                <w:rStyle w:val="Strong"/>
                <w:rFonts w:eastAsia="Times New Roman"/>
                <w:b w:val="0"/>
                <w:bCs w:val="0"/>
              </w:rPr>
              <w:t xml:space="preserve"> Quebec</w:t>
            </w:r>
            <w:r>
              <w:rPr>
                <w:rStyle w:val="Strong"/>
                <w:rFonts w:eastAsia="Times New Roman"/>
                <w:b w:val="0"/>
                <w:bCs w:val="0"/>
              </w:rPr>
              <w:t xml:space="preserve"> using feelings towards parties as a measure of party preference</w:t>
            </w:r>
            <w:r w:rsidRPr="00E577CE">
              <w:rPr>
                <w:rStyle w:val="Strong"/>
                <w:rFonts w:eastAsia="Times New Roman"/>
                <w:b w:val="0"/>
                <w:bCs w:val="0"/>
              </w:rPr>
              <w:t>.</w:t>
            </w:r>
            <w:r>
              <w:rPr>
                <w:rStyle w:val="Strong"/>
                <w:rFonts w:eastAsia="Times New Roman"/>
                <w:b w:val="0"/>
                <w:bCs w:val="0"/>
              </w:rPr>
              <w:t xml:space="preserve"> </w:t>
            </w:r>
            <w:r w:rsidRPr="002A15C3">
              <w:rPr>
                <w:rFonts w:eastAsia="Times New Roman"/>
              </w:rPr>
              <w:t>Control variables are omitted from the table.</w:t>
            </w:r>
          </w:p>
        </w:tc>
      </w:tr>
      <w:tr w:rsidR="00626A7C" w14:paraId="519A3E1D" w14:textId="77777777" w:rsidTr="00D54E95">
        <w:trPr>
          <w:tblCellSpacing w:w="15" w:type="dxa"/>
        </w:trPr>
        <w:tc>
          <w:tcPr>
            <w:tcW w:w="0" w:type="auto"/>
            <w:gridSpan w:val="5"/>
            <w:tcBorders>
              <w:bottom w:val="single" w:sz="6" w:space="0" w:color="000000"/>
            </w:tcBorders>
            <w:vAlign w:val="center"/>
            <w:hideMark/>
          </w:tcPr>
          <w:p w14:paraId="294EDDA8" w14:textId="77777777" w:rsidR="00626A7C" w:rsidRDefault="00626A7C" w:rsidP="00D54E95">
            <w:pPr>
              <w:jc w:val="center"/>
              <w:rPr>
                <w:rFonts w:eastAsia="Times New Roman"/>
              </w:rPr>
            </w:pPr>
          </w:p>
        </w:tc>
      </w:tr>
      <w:tr w:rsidR="00626A7C" w14:paraId="37BDC2E7" w14:textId="77777777" w:rsidTr="00D54E95">
        <w:trPr>
          <w:tblCellSpacing w:w="15" w:type="dxa"/>
        </w:trPr>
        <w:tc>
          <w:tcPr>
            <w:tcW w:w="0" w:type="auto"/>
            <w:vAlign w:val="center"/>
            <w:hideMark/>
          </w:tcPr>
          <w:p w14:paraId="254DAE56" w14:textId="77777777" w:rsidR="00626A7C" w:rsidRDefault="00626A7C" w:rsidP="00D54E95">
            <w:pPr>
              <w:jc w:val="center"/>
              <w:rPr>
                <w:rFonts w:eastAsia="Times New Roman"/>
                <w:sz w:val="20"/>
                <w:szCs w:val="20"/>
              </w:rPr>
            </w:pPr>
          </w:p>
        </w:tc>
        <w:tc>
          <w:tcPr>
            <w:tcW w:w="0" w:type="auto"/>
            <w:gridSpan w:val="4"/>
            <w:vAlign w:val="center"/>
            <w:hideMark/>
          </w:tcPr>
          <w:p w14:paraId="3025DDE1" w14:textId="77777777" w:rsidR="00626A7C" w:rsidRDefault="00626A7C" w:rsidP="00D54E95">
            <w:pPr>
              <w:jc w:val="center"/>
              <w:rPr>
                <w:rFonts w:eastAsia="Times New Roman"/>
              </w:rPr>
            </w:pPr>
            <w:r>
              <w:rPr>
                <w:rStyle w:val="Emphasis"/>
                <w:rFonts w:eastAsia="Times New Roman"/>
              </w:rPr>
              <w:t>Dependent variable:</w:t>
            </w:r>
          </w:p>
        </w:tc>
      </w:tr>
      <w:tr w:rsidR="00626A7C" w14:paraId="456F206B" w14:textId="77777777" w:rsidTr="00D54E95">
        <w:trPr>
          <w:tblCellSpacing w:w="15" w:type="dxa"/>
        </w:trPr>
        <w:tc>
          <w:tcPr>
            <w:tcW w:w="0" w:type="auto"/>
            <w:vAlign w:val="center"/>
            <w:hideMark/>
          </w:tcPr>
          <w:p w14:paraId="05EADA4F" w14:textId="77777777" w:rsidR="00626A7C" w:rsidRDefault="00626A7C" w:rsidP="00D54E95">
            <w:pPr>
              <w:jc w:val="center"/>
              <w:rPr>
                <w:rFonts w:eastAsia="Times New Roman"/>
              </w:rPr>
            </w:pPr>
          </w:p>
        </w:tc>
        <w:tc>
          <w:tcPr>
            <w:tcW w:w="0" w:type="auto"/>
            <w:gridSpan w:val="4"/>
            <w:tcBorders>
              <w:bottom w:val="single" w:sz="6" w:space="0" w:color="000000"/>
            </w:tcBorders>
            <w:vAlign w:val="center"/>
            <w:hideMark/>
          </w:tcPr>
          <w:p w14:paraId="1DC5B9A1" w14:textId="77777777" w:rsidR="00626A7C" w:rsidRDefault="00626A7C" w:rsidP="00D54E95">
            <w:pPr>
              <w:jc w:val="center"/>
              <w:rPr>
                <w:rFonts w:eastAsia="Times New Roman"/>
                <w:sz w:val="20"/>
                <w:szCs w:val="20"/>
              </w:rPr>
            </w:pPr>
          </w:p>
        </w:tc>
      </w:tr>
      <w:tr w:rsidR="00626A7C" w14:paraId="23A588B7" w14:textId="77777777" w:rsidTr="00D54E95">
        <w:trPr>
          <w:tblCellSpacing w:w="15" w:type="dxa"/>
        </w:trPr>
        <w:tc>
          <w:tcPr>
            <w:tcW w:w="0" w:type="auto"/>
            <w:vAlign w:val="center"/>
            <w:hideMark/>
          </w:tcPr>
          <w:p w14:paraId="533B74EC" w14:textId="77777777" w:rsidR="00626A7C" w:rsidRDefault="00626A7C" w:rsidP="00D54E95">
            <w:pPr>
              <w:jc w:val="center"/>
              <w:rPr>
                <w:rFonts w:eastAsia="Times New Roman"/>
                <w:sz w:val="20"/>
                <w:szCs w:val="20"/>
              </w:rPr>
            </w:pPr>
          </w:p>
        </w:tc>
        <w:tc>
          <w:tcPr>
            <w:tcW w:w="0" w:type="auto"/>
            <w:vAlign w:val="center"/>
            <w:hideMark/>
          </w:tcPr>
          <w:p w14:paraId="2B016996" w14:textId="77777777" w:rsidR="00626A7C" w:rsidRDefault="00626A7C" w:rsidP="00D54E95">
            <w:pPr>
              <w:jc w:val="center"/>
              <w:rPr>
                <w:rFonts w:eastAsia="Times New Roman"/>
              </w:rPr>
            </w:pPr>
            <w:r>
              <w:rPr>
                <w:rFonts w:eastAsia="Times New Roman"/>
              </w:rPr>
              <w:t>LPC Vote</w:t>
            </w:r>
          </w:p>
        </w:tc>
        <w:tc>
          <w:tcPr>
            <w:tcW w:w="0" w:type="auto"/>
            <w:vAlign w:val="center"/>
            <w:hideMark/>
          </w:tcPr>
          <w:p w14:paraId="703C6FE3" w14:textId="77777777" w:rsidR="00626A7C" w:rsidRDefault="00626A7C" w:rsidP="00D54E95">
            <w:pPr>
              <w:jc w:val="center"/>
              <w:rPr>
                <w:rFonts w:eastAsia="Times New Roman"/>
              </w:rPr>
            </w:pPr>
            <w:r>
              <w:rPr>
                <w:rFonts w:eastAsia="Times New Roman"/>
              </w:rPr>
              <w:t>CPC Vote</w:t>
            </w:r>
          </w:p>
        </w:tc>
        <w:tc>
          <w:tcPr>
            <w:tcW w:w="0" w:type="auto"/>
            <w:vAlign w:val="center"/>
            <w:hideMark/>
          </w:tcPr>
          <w:p w14:paraId="599D53D8" w14:textId="77777777" w:rsidR="00626A7C" w:rsidRDefault="00626A7C" w:rsidP="00D54E95">
            <w:pPr>
              <w:jc w:val="center"/>
              <w:rPr>
                <w:rFonts w:eastAsia="Times New Roman"/>
              </w:rPr>
            </w:pPr>
            <w:r>
              <w:rPr>
                <w:rFonts w:eastAsia="Times New Roman"/>
              </w:rPr>
              <w:t>NDP Vote</w:t>
            </w:r>
          </w:p>
        </w:tc>
        <w:tc>
          <w:tcPr>
            <w:tcW w:w="0" w:type="auto"/>
            <w:vAlign w:val="center"/>
            <w:hideMark/>
          </w:tcPr>
          <w:p w14:paraId="03A67364" w14:textId="77777777" w:rsidR="00626A7C" w:rsidRDefault="00626A7C" w:rsidP="00D54E95">
            <w:pPr>
              <w:jc w:val="center"/>
              <w:rPr>
                <w:rFonts w:eastAsia="Times New Roman"/>
              </w:rPr>
            </w:pPr>
            <w:r>
              <w:rPr>
                <w:rFonts w:eastAsia="Times New Roman"/>
              </w:rPr>
              <w:t>BQ Vote</w:t>
            </w:r>
          </w:p>
        </w:tc>
      </w:tr>
      <w:tr w:rsidR="00626A7C" w14:paraId="18E3C67D" w14:textId="77777777" w:rsidTr="00D54E95">
        <w:trPr>
          <w:tblCellSpacing w:w="15" w:type="dxa"/>
        </w:trPr>
        <w:tc>
          <w:tcPr>
            <w:tcW w:w="0" w:type="auto"/>
            <w:gridSpan w:val="5"/>
            <w:tcBorders>
              <w:bottom w:val="single" w:sz="6" w:space="0" w:color="000000"/>
            </w:tcBorders>
            <w:vAlign w:val="center"/>
            <w:hideMark/>
          </w:tcPr>
          <w:p w14:paraId="207A8F9A" w14:textId="77777777" w:rsidR="00626A7C" w:rsidRDefault="00626A7C" w:rsidP="00D54E95">
            <w:pPr>
              <w:jc w:val="center"/>
              <w:rPr>
                <w:rFonts w:eastAsia="Times New Roman"/>
              </w:rPr>
            </w:pPr>
          </w:p>
        </w:tc>
      </w:tr>
      <w:tr w:rsidR="00F62D8A" w14:paraId="7A497610" w14:textId="77777777" w:rsidTr="00D54E95">
        <w:trPr>
          <w:tblCellSpacing w:w="15" w:type="dxa"/>
        </w:trPr>
        <w:tc>
          <w:tcPr>
            <w:tcW w:w="0" w:type="auto"/>
            <w:vAlign w:val="center"/>
            <w:hideMark/>
          </w:tcPr>
          <w:p w14:paraId="75425E15" w14:textId="0EFB6B90" w:rsidR="00F62D8A" w:rsidRDefault="00F62D8A" w:rsidP="00F62D8A">
            <w:pPr>
              <w:rPr>
                <w:rFonts w:eastAsia="Times New Roman"/>
              </w:rPr>
            </w:pPr>
            <w:r>
              <w:rPr>
                <w:rFonts w:eastAsia="Times New Roman"/>
              </w:rPr>
              <w:t>CPC Majority</w:t>
            </w:r>
          </w:p>
        </w:tc>
        <w:tc>
          <w:tcPr>
            <w:tcW w:w="0" w:type="auto"/>
            <w:vAlign w:val="center"/>
            <w:hideMark/>
          </w:tcPr>
          <w:p w14:paraId="0E204012" w14:textId="41EB37F0" w:rsidR="00F62D8A" w:rsidRDefault="00F62D8A" w:rsidP="00F62D8A">
            <w:pPr>
              <w:jc w:val="center"/>
              <w:rPr>
                <w:rFonts w:eastAsia="Times New Roman"/>
              </w:rPr>
            </w:pPr>
            <w:r>
              <w:rPr>
                <w:rFonts w:eastAsia="Times New Roman"/>
              </w:rPr>
              <w:t>-0.438</w:t>
            </w:r>
            <w:r>
              <w:rPr>
                <w:rFonts w:eastAsia="Times New Roman"/>
                <w:vertAlign w:val="superscript"/>
              </w:rPr>
              <w:t>***</w:t>
            </w:r>
          </w:p>
        </w:tc>
        <w:tc>
          <w:tcPr>
            <w:tcW w:w="0" w:type="auto"/>
            <w:vAlign w:val="center"/>
            <w:hideMark/>
          </w:tcPr>
          <w:p w14:paraId="0646B082" w14:textId="2B360FF1" w:rsidR="00F62D8A" w:rsidRDefault="00F62D8A" w:rsidP="00F62D8A">
            <w:pPr>
              <w:jc w:val="center"/>
              <w:rPr>
                <w:rFonts w:eastAsia="Times New Roman"/>
              </w:rPr>
            </w:pPr>
            <w:r>
              <w:rPr>
                <w:rFonts w:eastAsia="Times New Roman"/>
              </w:rPr>
              <w:t>0.464</w:t>
            </w:r>
            <w:r>
              <w:rPr>
                <w:rFonts w:eastAsia="Times New Roman"/>
                <w:vertAlign w:val="superscript"/>
              </w:rPr>
              <w:t>***</w:t>
            </w:r>
          </w:p>
        </w:tc>
        <w:tc>
          <w:tcPr>
            <w:tcW w:w="0" w:type="auto"/>
            <w:vAlign w:val="center"/>
            <w:hideMark/>
          </w:tcPr>
          <w:p w14:paraId="60EE2705" w14:textId="484DCD6A" w:rsidR="00F62D8A" w:rsidRDefault="00F62D8A" w:rsidP="00F62D8A">
            <w:pPr>
              <w:jc w:val="center"/>
              <w:rPr>
                <w:rFonts w:eastAsia="Times New Roman"/>
              </w:rPr>
            </w:pPr>
            <w:r>
              <w:rPr>
                <w:rFonts w:eastAsia="Times New Roman"/>
              </w:rPr>
              <w:t>0.018</w:t>
            </w:r>
          </w:p>
        </w:tc>
        <w:tc>
          <w:tcPr>
            <w:tcW w:w="0" w:type="auto"/>
            <w:vAlign w:val="center"/>
            <w:hideMark/>
          </w:tcPr>
          <w:p w14:paraId="2B5BC2B5" w14:textId="5FF5B39B" w:rsidR="00F62D8A" w:rsidRDefault="00F62D8A" w:rsidP="00F62D8A">
            <w:pPr>
              <w:jc w:val="center"/>
              <w:rPr>
                <w:rFonts w:eastAsia="Times New Roman"/>
              </w:rPr>
            </w:pPr>
            <w:r>
              <w:rPr>
                <w:rFonts w:eastAsia="Times New Roman"/>
              </w:rPr>
              <w:t>-0.044</w:t>
            </w:r>
          </w:p>
        </w:tc>
      </w:tr>
      <w:tr w:rsidR="00F62D8A" w14:paraId="62376AD7" w14:textId="77777777" w:rsidTr="00D54E95">
        <w:trPr>
          <w:tblCellSpacing w:w="15" w:type="dxa"/>
        </w:trPr>
        <w:tc>
          <w:tcPr>
            <w:tcW w:w="0" w:type="auto"/>
            <w:vAlign w:val="center"/>
            <w:hideMark/>
          </w:tcPr>
          <w:p w14:paraId="6F433B9F" w14:textId="77777777" w:rsidR="00F62D8A" w:rsidRDefault="00F62D8A" w:rsidP="00F62D8A">
            <w:pPr>
              <w:jc w:val="center"/>
              <w:rPr>
                <w:rFonts w:eastAsia="Times New Roman"/>
              </w:rPr>
            </w:pPr>
          </w:p>
        </w:tc>
        <w:tc>
          <w:tcPr>
            <w:tcW w:w="0" w:type="auto"/>
            <w:vAlign w:val="center"/>
            <w:hideMark/>
          </w:tcPr>
          <w:p w14:paraId="01532DB0" w14:textId="20CB1DB7" w:rsidR="00F62D8A" w:rsidRDefault="00F62D8A" w:rsidP="00F62D8A">
            <w:pPr>
              <w:jc w:val="center"/>
              <w:rPr>
                <w:rFonts w:eastAsia="Times New Roman"/>
              </w:rPr>
            </w:pPr>
            <w:r>
              <w:rPr>
                <w:rFonts w:eastAsia="Times New Roman"/>
              </w:rPr>
              <w:t>(0.036)</w:t>
            </w:r>
          </w:p>
        </w:tc>
        <w:tc>
          <w:tcPr>
            <w:tcW w:w="0" w:type="auto"/>
            <w:vAlign w:val="center"/>
            <w:hideMark/>
          </w:tcPr>
          <w:p w14:paraId="6F0C7434" w14:textId="453305D0" w:rsidR="00F62D8A" w:rsidRDefault="00F62D8A" w:rsidP="00F62D8A">
            <w:pPr>
              <w:jc w:val="center"/>
              <w:rPr>
                <w:rFonts w:eastAsia="Times New Roman"/>
              </w:rPr>
            </w:pPr>
            <w:r>
              <w:rPr>
                <w:rFonts w:eastAsia="Times New Roman"/>
              </w:rPr>
              <w:t>(0.030)</w:t>
            </w:r>
          </w:p>
        </w:tc>
        <w:tc>
          <w:tcPr>
            <w:tcW w:w="0" w:type="auto"/>
            <w:vAlign w:val="center"/>
            <w:hideMark/>
          </w:tcPr>
          <w:p w14:paraId="4BD2E2BB" w14:textId="3D64416B" w:rsidR="00F62D8A" w:rsidRDefault="00F62D8A" w:rsidP="00F62D8A">
            <w:pPr>
              <w:jc w:val="center"/>
              <w:rPr>
                <w:rFonts w:eastAsia="Times New Roman"/>
              </w:rPr>
            </w:pPr>
            <w:r>
              <w:rPr>
                <w:rFonts w:eastAsia="Times New Roman"/>
              </w:rPr>
              <w:t>(0.031)</w:t>
            </w:r>
          </w:p>
        </w:tc>
        <w:tc>
          <w:tcPr>
            <w:tcW w:w="0" w:type="auto"/>
            <w:vAlign w:val="center"/>
            <w:hideMark/>
          </w:tcPr>
          <w:p w14:paraId="7450FE44" w14:textId="74733FF6" w:rsidR="00F62D8A" w:rsidRDefault="00F62D8A" w:rsidP="00F62D8A">
            <w:pPr>
              <w:jc w:val="center"/>
              <w:rPr>
                <w:rFonts w:eastAsia="Times New Roman"/>
              </w:rPr>
            </w:pPr>
            <w:r>
              <w:rPr>
                <w:rFonts w:eastAsia="Times New Roman"/>
              </w:rPr>
              <w:t>(0.034)</w:t>
            </w:r>
          </w:p>
        </w:tc>
      </w:tr>
      <w:tr w:rsidR="00F62D8A" w14:paraId="6192CE47" w14:textId="77777777" w:rsidTr="00D54E95">
        <w:trPr>
          <w:tblCellSpacing w:w="15" w:type="dxa"/>
        </w:trPr>
        <w:tc>
          <w:tcPr>
            <w:tcW w:w="0" w:type="auto"/>
            <w:vAlign w:val="center"/>
            <w:hideMark/>
          </w:tcPr>
          <w:p w14:paraId="030AA8EE" w14:textId="77777777" w:rsidR="00F62D8A" w:rsidRDefault="00F62D8A" w:rsidP="00F62D8A">
            <w:pPr>
              <w:jc w:val="center"/>
              <w:rPr>
                <w:rFonts w:eastAsia="Times New Roman"/>
              </w:rPr>
            </w:pPr>
          </w:p>
        </w:tc>
        <w:tc>
          <w:tcPr>
            <w:tcW w:w="0" w:type="auto"/>
            <w:vAlign w:val="center"/>
            <w:hideMark/>
          </w:tcPr>
          <w:p w14:paraId="4AFF5860" w14:textId="77777777" w:rsidR="00F62D8A" w:rsidRDefault="00F62D8A" w:rsidP="00F62D8A">
            <w:pPr>
              <w:rPr>
                <w:rFonts w:eastAsia="Times New Roman"/>
                <w:sz w:val="20"/>
                <w:szCs w:val="20"/>
              </w:rPr>
            </w:pPr>
          </w:p>
        </w:tc>
        <w:tc>
          <w:tcPr>
            <w:tcW w:w="0" w:type="auto"/>
            <w:vAlign w:val="center"/>
            <w:hideMark/>
          </w:tcPr>
          <w:p w14:paraId="40EE3145" w14:textId="77777777" w:rsidR="00F62D8A" w:rsidRDefault="00F62D8A" w:rsidP="00F62D8A">
            <w:pPr>
              <w:jc w:val="center"/>
              <w:rPr>
                <w:rFonts w:eastAsia="Times New Roman"/>
                <w:sz w:val="20"/>
                <w:szCs w:val="20"/>
              </w:rPr>
            </w:pPr>
          </w:p>
        </w:tc>
        <w:tc>
          <w:tcPr>
            <w:tcW w:w="0" w:type="auto"/>
            <w:vAlign w:val="center"/>
            <w:hideMark/>
          </w:tcPr>
          <w:p w14:paraId="0CE4FF1C" w14:textId="77777777" w:rsidR="00F62D8A" w:rsidRDefault="00F62D8A" w:rsidP="00F62D8A">
            <w:pPr>
              <w:jc w:val="center"/>
              <w:rPr>
                <w:rFonts w:eastAsia="Times New Roman"/>
                <w:sz w:val="20"/>
                <w:szCs w:val="20"/>
              </w:rPr>
            </w:pPr>
          </w:p>
        </w:tc>
        <w:tc>
          <w:tcPr>
            <w:tcW w:w="0" w:type="auto"/>
            <w:vAlign w:val="center"/>
            <w:hideMark/>
          </w:tcPr>
          <w:p w14:paraId="481B7CE2" w14:textId="77777777" w:rsidR="00F62D8A" w:rsidRDefault="00F62D8A" w:rsidP="00F62D8A">
            <w:pPr>
              <w:jc w:val="center"/>
              <w:rPr>
                <w:rFonts w:eastAsia="Times New Roman"/>
                <w:sz w:val="20"/>
                <w:szCs w:val="20"/>
              </w:rPr>
            </w:pPr>
          </w:p>
        </w:tc>
      </w:tr>
      <w:tr w:rsidR="00F62D8A" w14:paraId="23C3700B" w14:textId="77777777" w:rsidTr="00D54E95">
        <w:trPr>
          <w:tblCellSpacing w:w="15" w:type="dxa"/>
        </w:trPr>
        <w:tc>
          <w:tcPr>
            <w:tcW w:w="0" w:type="auto"/>
            <w:vAlign w:val="center"/>
            <w:hideMark/>
          </w:tcPr>
          <w:p w14:paraId="58007460" w14:textId="63F1621E" w:rsidR="00F62D8A" w:rsidRDefault="00F62D8A" w:rsidP="00F62D8A">
            <w:pPr>
              <w:rPr>
                <w:rFonts w:eastAsia="Times New Roman"/>
              </w:rPr>
            </w:pPr>
            <w:r>
              <w:rPr>
                <w:rFonts w:eastAsia="Times New Roman"/>
              </w:rPr>
              <w:t>NDP Majority</w:t>
            </w:r>
          </w:p>
        </w:tc>
        <w:tc>
          <w:tcPr>
            <w:tcW w:w="0" w:type="auto"/>
            <w:vAlign w:val="center"/>
            <w:hideMark/>
          </w:tcPr>
          <w:p w14:paraId="247D6703" w14:textId="5231CE21" w:rsidR="00F62D8A" w:rsidRDefault="00F62D8A" w:rsidP="00F62D8A">
            <w:pPr>
              <w:jc w:val="center"/>
              <w:rPr>
                <w:rFonts w:eastAsia="Times New Roman"/>
              </w:rPr>
            </w:pPr>
            <w:r>
              <w:rPr>
                <w:rFonts w:eastAsia="Times New Roman"/>
              </w:rPr>
              <w:t>-0.406</w:t>
            </w:r>
            <w:r>
              <w:rPr>
                <w:rFonts w:eastAsia="Times New Roman"/>
                <w:vertAlign w:val="superscript"/>
              </w:rPr>
              <w:t>***</w:t>
            </w:r>
          </w:p>
        </w:tc>
        <w:tc>
          <w:tcPr>
            <w:tcW w:w="0" w:type="auto"/>
            <w:vAlign w:val="center"/>
            <w:hideMark/>
          </w:tcPr>
          <w:p w14:paraId="79E59349" w14:textId="1657A3C9" w:rsidR="00F62D8A" w:rsidRDefault="00F62D8A" w:rsidP="00F62D8A">
            <w:pPr>
              <w:jc w:val="center"/>
              <w:rPr>
                <w:rFonts w:eastAsia="Times New Roman"/>
              </w:rPr>
            </w:pPr>
            <w:r>
              <w:rPr>
                <w:rFonts w:eastAsia="Times New Roman"/>
              </w:rPr>
              <w:t>-0.018</w:t>
            </w:r>
          </w:p>
        </w:tc>
        <w:tc>
          <w:tcPr>
            <w:tcW w:w="0" w:type="auto"/>
            <w:vAlign w:val="center"/>
            <w:hideMark/>
          </w:tcPr>
          <w:p w14:paraId="7750565F" w14:textId="2EB58DAF" w:rsidR="00F62D8A" w:rsidRDefault="00F62D8A" w:rsidP="00F62D8A">
            <w:pPr>
              <w:jc w:val="center"/>
              <w:rPr>
                <w:rFonts w:eastAsia="Times New Roman"/>
              </w:rPr>
            </w:pPr>
            <w:r>
              <w:rPr>
                <w:rFonts w:eastAsia="Times New Roman"/>
              </w:rPr>
              <w:t>0.413</w:t>
            </w:r>
            <w:r>
              <w:rPr>
                <w:rFonts w:eastAsia="Times New Roman"/>
                <w:vertAlign w:val="superscript"/>
              </w:rPr>
              <w:t>***</w:t>
            </w:r>
          </w:p>
        </w:tc>
        <w:tc>
          <w:tcPr>
            <w:tcW w:w="0" w:type="auto"/>
            <w:vAlign w:val="center"/>
            <w:hideMark/>
          </w:tcPr>
          <w:p w14:paraId="600E6848" w14:textId="29FC9BC4" w:rsidR="00F62D8A" w:rsidRDefault="00F62D8A" w:rsidP="00F62D8A">
            <w:pPr>
              <w:jc w:val="center"/>
              <w:rPr>
                <w:rFonts w:eastAsia="Times New Roman"/>
              </w:rPr>
            </w:pPr>
            <w:r>
              <w:rPr>
                <w:rFonts w:eastAsia="Times New Roman"/>
              </w:rPr>
              <w:t>0.012</w:t>
            </w:r>
          </w:p>
        </w:tc>
      </w:tr>
      <w:tr w:rsidR="00F62D8A" w14:paraId="3AF5C4C9" w14:textId="77777777" w:rsidTr="00D54E95">
        <w:trPr>
          <w:tblCellSpacing w:w="15" w:type="dxa"/>
        </w:trPr>
        <w:tc>
          <w:tcPr>
            <w:tcW w:w="0" w:type="auto"/>
            <w:vAlign w:val="center"/>
            <w:hideMark/>
          </w:tcPr>
          <w:p w14:paraId="1BAE2054" w14:textId="77777777" w:rsidR="00F62D8A" w:rsidRDefault="00F62D8A" w:rsidP="00F62D8A">
            <w:pPr>
              <w:jc w:val="center"/>
              <w:rPr>
                <w:rFonts w:eastAsia="Times New Roman"/>
              </w:rPr>
            </w:pPr>
          </w:p>
        </w:tc>
        <w:tc>
          <w:tcPr>
            <w:tcW w:w="0" w:type="auto"/>
            <w:vAlign w:val="center"/>
            <w:hideMark/>
          </w:tcPr>
          <w:p w14:paraId="021AF130" w14:textId="53F6F556" w:rsidR="00F62D8A" w:rsidRDefault="00F62D8A" w:rsidP="00F62D8A">
            <w:pPr>
              <w:jc w:val="center"/>
              <w:rPr>
                <w:rFonts w:eastAsia="Times New Roman"/>
              </w:rPr>
            </w:pPr>
            <w:r>
              <w:rPr>
                <w:rFonts w:eastAsia="Times New Roman"/>
              </w:rPr>
              <w:t>(0.034)</w:t>
            </w:r>
          </w:p>
        </w:tc>
        <w:tc>
          <w:tcPr>
            <w:tcW w:w="0" w:type="auto"/>
            <w:vAlign w:val="center"/>
            <w:hideMark/>
          </w:tcPr>
          <w:p w14:paraId="5EA37A87" w14:textId="538377AB" w:rsidR="00F62D8A" w:rsidRDefault="00F62D8A" w:rsidP="00F62D8A">
            <w:pPr>
              <w:jc w:val="center"/>
              <w:rPr>
                <w:rFonts w:eastAsia="Times New Roman"/>
              </w:rPr>
            </w:pPr>
            <w:r>
              <w:rPr>
                <w:rFonts w:eastAsia="Times New Roman"/>
              </w:rPr>
              <w:t>(0.029)</w:t>
            </w:r>
          </w:p>
        </w:tc>
        <w:tc>
          <w:tcPr>
            <w:tcW w:w="0" w:type="auto"/>
            <w:vAlign w:val="center"/>
            <w:hideMark/>
          </w:tcPr>
          <w:p w14:paraId="40A080CF" w14:textId="16A58505" w:rsidR="00F62D8A" w:rsidRDefault="00F62D8A" w:rsidP="00F62D8A">
            <w:pPr>
              <w:jc w:val="center"/>
              <w:rPr>
                <w:rFonts w:eastAsia="Times New Roman"/>
              </w:rPr>
            </w:pPr>
            <w:r>
              <w:rPr>
                <w:rFonts w:eastAsia="Times New Roman"/>
              </w:rPr>
              <w:t>(0.029)</w:t>
            </w:r>
          </w:p>
        </w:tc>
        <w:tc>
          <w:tcPr>
            <w:tcW w:w="0" w:type="auto"/>
            <w:vAlign w:val="center"/>
            <w:hideMark/>
          </w:tcPr>
          <w:p w14:paraId="687A6807" w14:textId="23C04818" w:rsidR="00F62D8A" w:rsidRDefault="00F62D8A" w:rsidP="00F62D8A">
            <w:pPr>
              <w:jc w:val="center"/>
              <w:rPr>
                <w:rFonts w:eastAsia="Times New Roman"/>
              </w:rPr>
            </w:pPr>
            <w:r>
              <w:rPr>
                <w:rFonts w:eastAsia="Times New Roman"/>
              </w:rPr>
              <w:t>(0.033)</w:t>
            </w:r>
          </w:p>
        </w:tc>
      </w:tr>
      <w:tr w:rsidR="00F62D8A" w14:paraId="65BC6745" w14:textId="77777777" w:rsidTr="00D54E95">
        <w:trPr>
          <w:tblCellSpacing w:w="15" w:type="dxa"/>
        </w:trPr>
        <w:tc>
          <w:tcPr>
            <w:tcW w:w="0" w:type="auto"/>
            <w:vAlign w:val="center"/>
            <w:hideMark/>
          </w:tcPr>
          <w:p w14:paraId="018B309C" w14:textId="77777777" w:rsidR="00F62D8A" w:rsidRDefault="00F62D8A" w:rsidP="00F62D8A">
            <w:pPr>
              <w:jc w:val="center"/>
              <w:rPr>
                <w:rFonts w:eastAsia="Times New Roman"/>
              </w:rPr>
            </w:pPr>
          </w:p>
        </w:tc>
        <w:tc>
          <w:tcPr>
            <w:tcW w:w="0" w:type="auto"/>
            <w:vAlign w:val="center"/>
            <w:hideMark/>
          </w:tcPr>
          <w:p w14:paraId="53D47F20" w14:textId="77777777" w:rsidR="00F62D8A" w:rsidRDefault="00F62D8A" w:rsidP="00F62D8A">
            <w:pPr>
              <w:rPr>
                <w:rFonts w:eastAsia="Times New Roman"/>
                <w:sz w:val="20"/>
                <w:szCs w:val="20"/>
              </w:rPr>
            </w:pPr>
          </w:p>
        </w:tc>
        <w:tc>
          <w:tcPr>
            <w:tcW w:w="0" w:type="auto"/>
            <w:vAlign w:val="center"/>
            <w:hideMark/>
          </w:tcPr>
          <w:p w14:paraId="1A1DE025" w14:textId="77777777" w:rsidR="00F62D8A" w:rsidRDefault="00F62D8A" w:rsidP="00F62D8A">
            <w:pPr>
              <w:jc w:val="center"/>
              <w:rPr>
                <w:rFonts w:eastAsia="Times New Roman"/>
                <w:sz w:val="20"/>
                <w:szCs w:val="20"/>
              </w:rPr>
            </w:pPr>
          </w:p>
        </w:tc>
        <w:tc>
          <w:tcPr>
            <w:tcW w:w="0" w:type="auto"/>
            <w:vAlign w:val="center"/>
            <w:hideMark/>
          </w:tcPr>
          <w:p w14:paraId="072CB181" w14:textId="77777777" w:rsidR="00F62D8A" w:rsidRDefault="00F62D8A" w:rsidP="00F62D8A">
            <w:pPr>
              <w:jc w:val="center"/>
              <w:rPr>
                <w:rFonts w:eastAsia="Times New Roman"/>
                <w:sz w:val="20"/>
                <w:szCs w:val="20"/>
              </w:rPr>
            </w:pPr>
          </w:p>
        </w:tc>
        <w:tc>
          <w:tcPr>
            <w:tcW w:w="0" w:type="auto"/>
            <w:vAlign w:val="center"/>
            <w:hideMark/>
          </w:tcPr>
          <w:p w14:paraId="58A24EF8" w14:textId="77777777" w:rsidR="00F62D8A" w:rsidRDefault="00F62D8A" w:rsidP="00F62D8A">
            <w:pPr>
              <w:jc w:val="center"/>
              <w:rPr>
                <w:rFonts w:eastAsia="Times New Roman"/>
                <w:sz w:val="20"/>
                <w:szCs w:val="20"/>
              </w:rPr>
            </w:pPr>
          </w:p>
        </w:tc>
      </w:tr>
      <w:tr w:rsidR="00F62D8A" w14:paraId="65E29C14" w14:textId="77777777" w:rsidTr="00D54E95">
        <w:trPr>
          <w:tblCellSpacing w:w="15" w:type="dxa"/>
        </w:trPr>
        <w:tc>
          <w:tcPr>
            <w:tcW w:w="0" w:type="auto"/>
            <w:vAlign w:val="center"/>
            <w:hideMark/>
          </w:tcPr>
          <w:p w14:paraId="07D2A07B" w14:textId="1C0C20F5" w:rsidR="00F62D8A" w:rsidRDefault="00F62D8A" w:rsidP="00F62D8A">
            <w:pPr>
              <w:rPr>
                <w:rFonts w:eastAsia="Times New Roman"/>
              </w:rPr>
            </w:pPr>
            <w:r>
              <w:rPr>
                <w:rFonts w:eastAsia="Times New Roman"/>
              </w:rPr>
              <w:t>LPC Minority</w:t>
            </w:r>
          </w:p>
        </w:tc>
        <w:tc>
          <w:tcPr>
            <w:tcW w:w="0" w:type="auto"/>
            <w:vAlign w:val="center"/>
            <w:hideMark/>
          </w:tcPr>
          <w:p w14:paraId="36633D11" w14:textId="2CB44E2F" w:rsidR="00F62D8A" w:rsidRDefault="00F62D8A" w:rsidP="00F62D8A">
            <w:pPr>
              <w:jc w:val="center"/>
              <w:rPr>
                <w:rFonts w:eastAsia="Times New Roman"/>
              </w:rPr>
            </w:pPr>
            <w:r>
              <w:rPr>
                <w:rFonts w:eastAsia="Times New Roman"/>
              </w:rPr>
              <w:t>-0.211</w:t>
            </w:r>
            <w:r>
              <w:rPr>
                <w:rFonts w:eastAsia="Times New Roman"/>
                <w:vertAlign w:val="superscript"/>
              </w:rPr>
              <w:t>***</w:t>
            </w:r>
          </w:p>
        </w:tc>
        <w:tc>
          <w:tcPr>
            <w:tcW w:w="0" w:type="auto"/>
            <w:vAlign w:val="center"/>
            <w:hideMark/>
          </w:tcPr>
          <w:p w14:paraId="182A795D" w14:textId="49FC67A2" w:rsidR="00F62D8A" w:rsidRDefault="00F62D8A" w:rsidP="00F62D8A">
            <w:pPr>
              <w:jc w:val="center"/>
              <w:rPr>
                <w:rFonts w:eastAsia="Times New Roman"/>
              </w:rPr>
            </w:pPr>
            <w:r>
              <w:rPr>
                <w:rFonts w:eastAsia="Times New Roman"/>
              </w:rPr>
              <w:t>0.032</w:t>
            </w:r>
            <w:r>
              <w:rPr>
                <w:rFonts w:eastAsia="Times New Roman"/>
                <w:vertAlign w:val="superscript"/>
              </w:rPr>
              <w:t>*</w:t>
            </w:r>
          </w:p>
        </w:tc>
        <w:tc>
          <w:tcPr>
            <w:tcW w:w="0" w:type="auto"/>
            <w:vAlign w:val="center"/>
            <w:hideMark/>
          </w:tcPr>
          <w:p w14:paraId="307EA380" w14:textId="4467C248" w:rsidR="00F62D8A" w:rsidRDefault="00F62D8A" w:rsidP="00F62D8A">
            <w:pPr>
              <w:jc w:val="center"/>
              <w:rPr>
                <w:rFonts w:eastAsia="Times New Roman"/>
              </w:rPr>
            </w:pPr>
            <w:r>
              <w:rPr>
                <w:rFonts w:eastAsia="Times New Roman"/>
              </w:rPr>
              <w:t>0.089</w:t>
            </w:r>
            <w:r>
              <w:rPr>
                <w:rFonts w:eastAsia="Times New Roman"/>
                <w:vertAlign w:val="superscript"/>
              </w:rPr>
              <w:t>***</w:t>
            </w:r>
          </w:p>
        </w:tc>
        <w:tc>
          <w:tcPr>
            <w:tcW w:w="0" w:type="auto"/>
            <w:vAlign w:val="center"/>
            <w:hideMark/>
          </w:tcPr>
          <w:p w14:paraId="0553409E" w14:textId="018D1E3F" w:rsidR="00F62D8A" w:rsidRDefault="00F62D8A" w:rsidP="00F62D8A">
            <w:pPr>
              <w:jc w:val="center"/>
              <w:rPr>
                <w:rFonts w:eastAsia="Times New Roman"/>
              </w:rPr>
            </w:pPr>
            <w:r>
              <w:rPr>
                <w:rFonts w:eastAsia="Times New Roman"/>
              </w:rPr>
              <w:t>0.090</w:t>
            </w:r>
            <w:r>
              <w:rPr>
                <w:rFonts w:eastAsia="Times New Roman"/>
                <w:vertAlign w:val="superscript"/>
              </w:rPr>
              <w:t>***</w:t>
            </w:r>
          </w:p>
        </w:tc>
      </w:tr>
      <w:tr w:rsidR="00F62D8A" w14:paraId="10DAB43D" w14:textId="77777777" w:rsidTr="00D54E95">
        <w:trPr>
          <w:tblCellSpacing w:w="15" w:type="dxa"/>
        </w:trPr>
        <w:tc>
          <w:tcPr>
            <w:tcW w:w="0" w:type="auto"/>
            <w:vAlign w:val="center"/>
            <w:hideMark/>
          </w:tcPr>
          <w:p w14:paraId="418A8B53" w14:textId="77777777" w:rsidR="00F62D8A" w:rsidRDefault="00F62D8A" w:rsidP="00F62D8A">
            <w:pPr>
              <w:jc w:val="center"/>
              <w:rPr>
                <w:rFonts w:eastAsia="Times New Roman"/>
              </w:rPr>
            </w:pPr>
          </w:p>
        </w:tc>
        <w:tc>
          <w:tcPr>
            <w:tcW w:w="0" w:type="auto"/>
            <w:vAlign w:val="center"/>
            <w:hideMark/>
          </w:tcPr>
          <w:p w14:paraId="7B0FC3BE" w14:textId="02E3B54F" w:rsidR="00F62D8A" w:rsidRDefault="00F62D8A" w:rsidP="00F62D8A">
            <w:pPr>
              <w:jc w:val="center"/>
              <w:rPr>
                <w:rFonts w:eastAsia="Times New Roman"/>
              </w:rPr>
            </w:pPr>
            <w:r>
              <w:rPr>
                <w:rFonts w:eastAsia="Times New Roman"/>
              </w:rPr>
              <w:t>(0.022)</w:t>
            </w:r>
          </w:p>
        </w:tc>
        <w:tc>
          <w:tcPr>
            <w:tcW w:w="0" w:type="auto"/>
            <w:vAlign w:val="center"/>
            <w:hideMark/>
          </w:tcPr>
          <w:p w14:paraId="26D55300" w14:textId="04891797" w:rsidR="00F62D8A" w:rsidRDefault="00F62D8A" w:rsidP="00F62D8A">
            <w:pPr>
              <w:jc w:val="center"/>
              <w:rPr>
                <w:rFonts w:eastAsia="Times New Roman"/>
              </w:rPr>
            </w:pPr>
            <w:r>
              <w:rPr>
                <w:rFonts w:eastAsia="Times New Roman"/>
              </w:rPr>
              <w:t>(0.019)</w:t>
            </w:r>
          </w:p>
        </w:tc>
        <w:tc>
          <w:tcPr>
            <w:tcW w:w="0" w:type="auto"/>
            <w:vAlign w:val="center"/>
            <w:hideMark/>
          </w:tcPr>
          <w:p w14:paraId="60DDEDF5" w14:textId="2386A73E" w:rsidR="00F62D8A" w:rsidRDefault="00F62D8A" w:rsidP="00F62D8A">
            <w:pPr>
              <w:jc w:val="center"/>
              <w:rPr>
                <w:rFonts w:eastAsia="Times New Roman"/>
              </w:rPr>
            </w:pPr>
            <w:r>
              <w:rPr>
                <w:rFonts w:eastAsia="Times New Roman"/>
              </w:rPr>
              <w:t>(0.019)</w:t>
            </w:r>
          </w:p>
        </w:tc>
        <w:tc>
          <w:tcPr>
            <w:tcW w:w="0" w:type="auto"/>
            <w:vAlign w:val="center"/>
            <w:hideMark/>
          </w:tcPr>
          <w:p w14:paraId="3CFEAA5E" w14:textId="20DE4757" w:rsidR="00F62D8A" w:rsidRDefault="00F62D8A" w:rsidP="00F62D8A">
            <w:pPr>
              <w:jc w:val="center"/>
              <w:rPr>
                <w:rFonts w:eastAsia="Times New Roman"/>
              </w:rPr>
            </w:pPr>
            <w:r>
              <w:rPr>
                <w:rFonts w:eastAsia="Times New Roman"/>
              </w:rPr>
              <w:t>(0.021)</w:t>
            </w:r>
          </w:p>
        </w:tc>
      </w:tr>
      <w:tr w:rsidR="00F62D8A" w14:paraId="02AE5E76" w14:textId="77777777" w:rsidTr="00D54E95">
        <w:trPr>
          <w:tblCellSpacing w:w="15" w:type="dxa"/>
        </w:trPr>
        <w:tc>
          <w:tcPr>
            <w:tcW w:w="0" w:type="auto"/>
            <w:vAlign w:val="center"/>
            <w:hideMark/>
          </w:tcPr>
          <w:p w14:paraId="314144B4" w14:textId="77777777" w:rsidR="00F62D8A" w:rsidRDefault="00F62D8A" w:rsidP="00F62D8A">
            <w:pPr>
              <w:jc w:val="center"/>
              <w:rPr>
                <w:rFonts w:eastAsia="Times New Roman"/>
              </w:rPr>
            </w:pPr>
          </w:p>
        </w:tc>
        <w:tc>
          <w:tcPr>
            <w:tcW w:w="0" w:type="auto"/>
            <w:vAlign w:val="center"/>
            <w:hideMark/>
          </w:tcPr>
          <w:p w14:paraId="2FF57E3D" w14:textId="77777777" w:rsidR="00F62D8A" w:rsidRDefault="00F62D8A" w:rsidP="00F62D8A">
            <w:pPr>
              <w:rPr>
                <w:rFonts w:eastAsia="Times New Roman"/>
                <w:sz w:val="20"/>
                <w:szCs w:val="20"/>
              </w:rPr>
            </w:pPr>
          </w:p>
        </w:tc>
        <w:tc>
          <w:tcPr>
            <w:tcW w:w="0" w:type="auto"/>
            <w:vAlign w:val="center"/>
            <w:hideMark/>
          </w:tcPr>
          <w:p w14:paraId="77F8C39F" w14:textId="77777777" w:rsidR="00F62D8A" w:rsidRDefault="00F62D8A" w:rsidP="00F62D8A">
            <w:pPr>
              <w:jc w:val="center"/>
              <w:rPr>
                <w:rFonts w:eastAsia="Times New Roman"/>
                <w:sz w:val="20"/>
                <w:szCs w:val="20"/>
              </w:rPr>
            </w:pPr>
          </w:p>
        </w:tc>
        <w:tc>
          <w:tcPr>
            <w:tcW w:w="0" w:type="auto"/>
            <w:vAlign w:val="center"/>
            <w:hideMark/>
          </w:tcPr>
          <w:p w14:paraId="1D75A652" w14:textId="77777777" w:rsidR="00F62D8A" w:rsidRDefault="00F62D8A" w:rsidP="00F62D8A">
            <w:pPr>
              <w:jc w:val="center"/>
              <w:rPr>
                <w:rFonts w:eastAsia="Times New Roman"/>
                <w:sz w:val="20"/>
                <w:szCs w:val="20"/>
              </w:rPr>
            </w:pPr>
          </w:p>
        </w:tc>
        <w:tc>
          <w:tcPr>
            <w:tcW w:w="0" w:type="auto"/>
            <w:vAlign w:val="center"/>
            <w:hideMark/>
          </w:tcPr>
          <w:p w14:paraId="457A5F7F" w14:textId="77777777" w:rsidR="00F62D8A" w:rsidRDefault="00F62D8A" w:rsidP="00F62D8A">
            <w:pPr>
              <w:jc w:val="center"/>
              <w:rPr>
                <w:rFonts w:eastAsia="Times New Roman"/>
                <w:sz w:val="20"/>
                <w:szCs w:val="20"/>
              </w:rPr>
            </w:pPr>
          </w:p>
        </w:tc>
      </w:tr>
      <w:tr w:rsidR="00F62D8A" w14:paraId="60D47F6F" w14:textId="77777777" w:rsidTr="00D54E95">
        <w:trPr>
          <w:tblCellSpacing w:w="15" w:type="dxa"/>
        </w:trPr>
        <w:tc>
          <w:tcPr>
            <w:tcW w:w="0" w:type="auto"/>
            <w:vAlign w:val="center"/>
            <w:hideMark/>
          </w:tcPr>
          <w:p w14:paraId="766A87BE" w14:textId="2B4532D0" w:rsidR="00F62D8A" w:rsidRDefault="00F62D8A" w:rsidP="00F62D8A">
            <w:pPr>
              <w:rPr>
                <w:rFonts w:eastAsia="Times New Roman"/>
              </w:rPr>
            </w:pPr>
            <w:r>
              <w:rPr>
                <w:rFonts w:eastAsia="Times New Roman"/>
              </w:rPr>
              <w:t>CPC Minority</w:t>
            </w:r>
          </w:p>
        </w:tc>
        <w:tc>
          <w:tcPr>
            <w:tcW w:w="0" w:type="auto"/>
            <w:vAlign w:val="center"/>
            <w:hideMark/>
          </w:tcPr>
          <w:p w14:paraId="6FE66AAD" w14:textId="604A11C3" w:rsidR="00F62D8A" w:rsidRDefault="00F62D8A" w:rsidP="00F62D8A">
            <w:pPr>
              <w:jc w:val="center"/>
              <w:rPr>
                <w:rFonts w:eastAsia="Times New Roman"/>
              </w:rPr>
            </w:pPr>
            <w:r>
              <w:rPr>
                <w:rFonts w:eastAsia="Times New Roman"/>
              </w:rPr>
              <w:t>-0.386</w:t>
            </w:r>
            <w:r>
              <w:rPr>
                <w:rFonts w:eastAsia="Times New Roman"/>
                <w:vertAlign w:val="superscript"/>
              </w:rPr>
              <w:t>***</w:t>
            </w:r>
          </w:p>
        </w:tc>
        <w:tc>
          <w:tcPr>
            <w:tcW w:w="0" w:type="auto"/>
            <w:vAlign w:val="center"/>
            <w:hideMark/>
          </w:tcPr>
          <w:p w14:paraId="759759EB" w14:textId="30204443" w:rsidR="00F62D8A" w:rsidRDefault="00F62D8A" w:rsidP="00F62D8A">
            <w:pPr>
              <w:jc w:val="center"/>
              <w:rPr>
                <w:rFonts w:eastAsia="Times New Roman"/>
              </w:rPr>
            </w:pPr>
            <w:r>
              <w:rPr>
                <w:rFonts w:eastAsia="Times New Roman"/>
              </w:rPr>
              <w:t>0.232</w:t>
            </w:r>
            <w:r>
              <w:rPr>
                <w:rFonts w:eastAsia="Times New Roman"/>
                <w:vertAlign w:val="superscript"/>
              </w:rPr>
              <w:t>***</w:t>
            </w:r>
          </w:p>
        </w:tc>
        <w:tc>
          <w:tcPr>
            <w:tcW w:w="0" w:type="auto"/>
            <w:vAlign w:val="center"/>
            <w:hideMark/>
          </w:tcPr>
          <w:p w14:paraId="4A617BF0" w14:textId="2FA92FAD" w:rsidR="00F62D8A" w:rsidRDefault="00F62D8A" w:rsidP="00F62D8A">
            <w:pPr>
              <w:jc w:val="center"/>
              <w:rPr>
                <w:rFonts w:eastAsia="Times New Roman"/>
              </w:rPr>
            </w:pPr>
            <w:r>
              <w:rPr>
                <w:rFonts w:eastAsia="Times New Roman"/>
              </w:rPr>
              <w:t>0.038</w:t>
            </w:r>
          </w:p>
        </w:tc>
        <w:tc>
          <w:tcPr>
            <w:tcW w:w="0" w:type="auto"/>
            <w:vAlign w:val="center"/>
            <w:hideMark/>
          </w:tcPr>
          <w:p w14:paraId="18DC91DD" w14:textId="1E860279" w:rsidR="00F62D8A" w:rsidRDefault="00F62D8A" w:rsidP="00F62D8A">
            <w:pPr>
              <w:jc w:val="center"/>
              <w:rPr>
                <w:rFonts w:eastAsia="Times New Roman"/>
              </w:rPr>
            </w:pPr>
            <w:r>
              <w:rPr>
                <w:rFonts w:eastAsia="Times New Roman"/>
              </w:rPr>
              <w:t>0.115</w:t>
            </w:r>
            <w:r>
              <w:rPr>
                <w:rFonts w:eastAsia="Times New Roman"/>
                <w:vertAlign w:val="superscript"/>
              </w:rPr>
              <w:t>***</w:t>
            </w:r>
          </w:p>
        </w:tc>
      </w:tr>
      <w:tr w:rsidR="00F62D8A" w14:paraId="5C5646C3" w14:textId="77777777" w:rsidTr="00D54E95">
        <w:trPr>
          <w:tblCellSpacing w:w="15" w:type="dxa"/>
        </w:trPr>
        <w:tc>
          <w:tcPr>
            <w:tcW w:w="0" w:type="auto"/>
            <w:vAlign w:val="center"/>
            <w:hideMark/>
          </w:tcPr>
          <w:p w14:paraId="5329AF59" w14:textId="77777777" w:rsidR="00F62D8A" w:rsidRDefault="00F62D8A" w:rsidP="00F62D8A">
            <w:pPr>
              <w:jc w:val="center"/>
              <w:rPr>
                <w:rFonts w:eastAsia="Times New Roman"/>
              </w:rPr>
            </w:pPr>
          </w:p>
        </w:tc>
        <w:tc>
          <w:tcPr>
            <w:tcW w:w="0" w:type="auto"/>
            <w:vAlign w:val="center"/>
            <w:hideMark/>
          </w:tcPr>
          <w:p w14:paraId="0138C400" w14:textId="70CB0286" w:rsidR="00F62D8A" w:rsidRDefault="00F62D8A" w:rsidP="00F62D8A">
            <w:pPr>
              <w:jc w:val="center"/>
              <w:rPr>
                <w:rFonts w:eastAsia="Times New Roman"/>
              </w:rPr>
            </w:pPr>
            <w:r>
              <w:rPr>
                <w:rFonts w:eastAsia="Times New Roman"/>
              </w:rPr>
              <w:t>(0.033)</w:t>
            </w:r>
          </w:p>
        </w:tc>
        <w:tc>
          <w:tcPr>
            <w:tcW w:w="0" w:type="auto"/>
            <w:vAlign w:val="center"/>
            <w:hideMark/>
          </w:tcPr>
          <w:p w14:paraId="79C3DF3B" w14:textId="4B491A06" w:rsidR="00F62D8A" w:rsidRDefault="00F62D8A" w:rsidP="00F62D8A">
            <w:pPr>
              <w:jc w:val="center"/>
              <w:rPr>
                <w:rFonts w:eastAsia="Times New Roman"/>
              </w:rPr>
            </w:pPr>
            <w:r>
              <w:rPr>
                <w:rFonts w:eastAsia="Times New Roman"/>
              </w:rPr>
              <w:t>(0.028)</w:t>
            </w:r>
          </w:p>
        </w:tc>
        <w:tc>
          <w:tcPr>
            <w:tcW w:w="0" w:type="auto"/>
            <w:vAlign w:val="center"/>
            <w:hideMark/>
          </w:tcPr>
          <w:p w14:paraId="6A57D338" w14:textId="73B96045" w:rsidR="00F62D8A" w:rsidRDefault="00F62D8A" w:rsidP="00F62D8A">
            <w:pPr>
              <w:jc w:val="center"/>
              <w:rPr>
                <w:rFonts w:eastAsia="Times New Roman"/>
              </w:rPr>
            </w:pPr>
            <w:r>
              <w:rPr>
                <w:rFonts w:eastAsia="Times New Roman"/>
              </w:rPr>
              <w:t>(0.028)</w:t>
            </w:r>
          </w:p>
        </w:tc>
        <w:tc>
          <w:tcPr>
            <w:tcW w:w="0" w:type="auto"/>
            <w:vAlign w:val="center"/>
            <w:hideMark/>
          </w:tcPr>
          <w:p w14:paraId="464EE93B" w14:textId="41B18632" w:rsidR="00F62D8A" w:rsidRDefault="00F62D8A" w:rsidP="00F62D8A">
            <w:pPr>
              <w:jc w:val="center"/>
              <w:rPr>
                <w:rFonts w:eastAsia="Times New Roman"/>
              </w:rPr>
            </w:pPr>
            <w:r>
              <w:rPr>
                <w:rFonts w:eastAsia="Times New Roman"/>
              </w:rPr>
              <w:t>(0.032)</w:t>
            </w:r>
          </w:p>
        </w:tc>
      </w:tr>
      <w:tr w:rsidR="00F62D8A" w14:paraId="71899583" w14:textId="77777777" w:rsidTr="00D54E95">
        <w:trPr>
          <w:tblCellSpacing w:w="15" w:type="dxa"/>
        </w:trPr>
        <w:tc>
          <w:tcPr>
            <w:tcW w:w="0" w:type="auto"/>
            <w:vAlign w:val="center"/>
            <w:hideMark/>
          </w:tcPr>
          <w:p w14:paraId="74E587DE" w14:textId="77777777" w:rsidR="00F62D8A" w:rsidRDefault="00F62D8A" w:rsidP="00F62D8A">
            <w:pPr>
              <w:jc w:val="center"/>
              <w:rPr>
                <w:rFonts w:eastAsia="Times New Roman"/>
              </w:rPr>
            </w:pPr>
          </w:p>
        </w:tc>
        <w:tc>
          <w:tcPr>
            <w:tcW w:w="0" w:type="auto"/>
            <w:vAlign w:val="center"/>
            <w:hideMark/>
          </w:tcPr>
          <w:p w14:paraId="249A5878" w14:textId="77777777" w:rsidR="00F62D8A" w:rsidRDefault="00F62D8A" w:rsidP="00F62D8A">
            <w:pPr>
              <w:rPr>
                <w:rFonts w:eastAsia="Times New Roman"/>
                <w:sz w:val="20"/>
                <w:szCs w:val="20"/>
              </w:rPr>
            </w:pPr>
          </w:p>
        </w:tc>
        <w:tc>
          <w:tcPr>
            <w:tcW w:w="0" w:type="auto"/>
            <w:vAlign w:val="center"/>
            <w:hideMark/>
          </w:tcPr>
          <w:p w14:paraId="5040C125" w14:textId="77777777" w:rsidR="00F62D8A" w:rsidRDefault="00F62D8A" w:rsidP="00F62D8A">
            <w:pPr>
              <w:jc w:val="center"/>
              <w:rPr>
                <w:rFonts w:eastAsia="Times New Roman"/>
                <w:sz w:val="20"/>
                <w:szCs w:val="20"/>
              </w:rPr>
            </w:pPr>
          </w:p>
        </w:tc>
        <w:tc>
          <w:tcPr>
            <w:tcW w:w="0" w:type="auto"/>
            <w:vAlign w:val="center"/>
            <w:hideMark/>
          </w:tcPr>
          <w:p w14:paraId="5F3E8234" w14:textId="77777777" w:rsidR="00F62D8A" w:rsidRDefault="00F62D8A" w:rsidP="00F62D8A">
            <w:pPr>
              <w:jc w:val="center"/>
              <w:rPr>
                <w:rFonts w:eastAsia="Times New Roman"/>
                <w:sz w:val="20"/>
                <w:szCs w:val="20"/>
              </w:rPr>
            </w:pPr>
          </w:p>
        </w:tc>
        <w:tc>
          <w:tcPr>
            <w:tcW w:w="0" w:type="auto"/>
            <w:vAlign w:val="center"/>
            <w:hideMark/>
          </w:tcPr>
          <w:p w14:paraId="7C15F5F4" w14:textId="77777777" w:rsidR="00F62D8A" w:rsidRDefault="00F62D8A" w:rsidP="00F62D8A">
            <w:pPr>
              <w:jc w:val="center"/>
              <w:rPr>
                <w:rFonts w:eastAsia="Times New Roman"/>
                <w:sz w:val="20"/>
                <w:szCs w:val="20"/>
              </w:rPr>
            </w:pPr>
          </w:p>
        </w:tc>
      </w:tr>
      <w:tr w:rsidR="00F62D8A" w14:paraId="03964527" w14:textId="77777777" w:rsidTr="00D54E95">
        <w:trPr>
          <w:tblCellSpacing w:w="15" w:type="dxa"/>
        </w:trPr>
        <w:tc>
          <w:tcPr>
            <w:tcW w:w="0" w:type="auto"/>
            <w:vAlign w:val="center"/>
            <w:hideMark/>
          </w:tcPr>
          <w:p w14:paraId="4639B6CE" w14:textId="14FC4419" w:rsidR="00F62D8A" w:rsidRDefault="00F62D8A" w:rsidP="00F62D8A">
            <w:pPr>
              <w:rPr>
                <w:rFonts w:eastAsia="Times New Roman"/>
              </w:rPr>
            </w:pPr>
            <w:r>
              <w:rPr>
                <w:rFonts w:eastAsia="Times New Roman"/>
              </w:rPr>
              <w:t>NDP Minority</w:t>
            </w:r>
          </w:p>
        </w:tc>
        <w:tc>
          <w:tcPr>
            <w:tcW w:w="0" w:type="auto"/>
            <w:vAlign w:val="center"/>
            <w:hideMark/>
          </w:tcPr>
          <w:p w14:paraId="2F26CC30" w14:textId="5777D4A9" w:rsidR="00F62D8A" w:rsidRDefault="00F62D8A" w:rsidP="00F62D8A">
            <w:pPr>
              <w:jc w:val="center"/>
              <w:rPr>
                <w:rFonts w:eastAsia="Times New Roman"/>
              </w:rPr>
            </w:pPr>
            <w:r>
              <w:rPr>
                <w:rFonts w:eastAsia="Times New Roman"/>
              </w:rPr>
              <w:t>-0.415</w:t>
            </w:r>
            <w:r>
              <w:rPr>
                <w:rFonts w:eastAsia="Times New Roman"/>
                <w:vertAlign w:val="superscript"/>
              </w:rPr>
              <w:t>***</w:t>
            </w:r>
          </w:p>
        </w:tc>
        <w:tc>
          <w:tcPr>
            <w:tcW w:w="0" w:type="auto"/>
            <w:vAlign w:val="center"/>
            <w:hideMark/>
          </w:tcPr>
          <w:p w14:paraId="7E740E9F" w14:textId="74B42B86" w:rsidR="00F62D8A" w:rsidRDefault="00F62D8A" w:rsidP="00F62D8A">
            <w:pPr>
              <w:jc w:val="center"/>
              <w:rPr>
                <w:rFonts w:eastAsia="Times New Roman"/>
              </w:rPr>
            </w:pPr>
            <w:r>
              <w:rPr>
                <w:rFonts w:eastAsia="Times New Roman"/>
              </w:rPr>
              <w:t>0.077</w:t>
            </w:r>
            <w:r>
              <w:rPr>
                <w:rFonts w:eastAsia="Times New Roman"/>
                <w:vertAlign w:val="superscript"/>
              </w:rPr>
              <w:t>**</w:t>
            </w:r>
          </w:p>
        </w:tc>
        <w:tc>
          <w:tcPr>
            <w:tcW w:w="0" w:type="auto"/>
            <w:vAlign w:val="center"/>
            <w:hideMark/>
          </w:tcPr>
          <w:p w14:paraId="4561EB03" w14:textId="18E41C56" w:rsidR="00F62D8A" w:rsidRDefault="00F62D8A" w:rsidP="00F62D8A">
            <w:pPr>
              <w:jc w:val="center"/>
              <w:rPr>
                <w:rFonts w:eastAsia="Times New Roman"/>
              </w:rPr>
            </w:pPr>
            <w:r>
              <w:rPr>
                <w:rFonts w:eastAsia="Times New Roman"/>
              </w:rPr>
              <w:t>0.287</w:t>
            </w:r>
            <w:r>
              <w:rPr>
                <w:rFonts w:eastAsia="Times New Roman"/>
                <w:vertAlign w:val="superscript"/>
              </w:rPr>
              <w:t>***</w:t>
            </w:r>
          </w:p>
        </w:tc>
        <w:tc>
          <w:tcPr>
            <w:tcW w:w="0" w:type="auto"/>
            <w:vAlign w:val="center"/>
            <w:hideMark/>
          </w:tcPr>
          <w:p w14:paraId="5881B8AA" w14:textId="1AFBD64C" w:rsidR="00F62D8A" w:rsidRDefault="00F62D8A" w:rsidP="00F62D8A">
            <w:pPr>
              <w:jc w:val="center"/>
              <w:rPr>
                <w:rFonts w:eastAsia="Times New Roman"/>
              </w:rPr>
            </w:pPr>
            <w:r>
              <w:rPr>
                <w:rFonts w:eastAsia="Times New Roman"/>
              </w:rPr>
              <w:t>0.050</w:t>
            </w:r>
          </w:p>
        </w:tc>
      </w:tr>
      <w:tr w:rsidR="00F62D8A" w14:paraId="7C50F8BF" w14:textId="77777777" w:rsidTr="00D54E95">
        <w:trPr>
          <w:tblCellSpacing w:w="15" w:type="dxa"/>
        </w:trPr>
        <w:tc>
          <w:tcPr>
            <w:tcW w:w="0" w:type="auto"/>
            <w:vAlign w:val="center"/>
            <w:hideMark/>
          </w:tcPr>
          <w:p w14:paraId="36E79228" w14:textId="77777777" w:rsidR="00F62D8A" w:rsidRDefault="00F62D8A" w:rsidP="00F62D8A">
            <w:pPr>
              <w:jc w:val="center"/>
              <w:rPr>
                <w:rFonts w:eastAsia="Times New Roman"/>
              </w:rPr>
            </w:pPr>
          </w:p>
        </w:tc>
        <w:tc>
          <w:tcPr>
            <w:tcW w:w="0" w:type="auto"/>
            <w:vAlign w:val="center"/>
            <w:hideMark/>
          </w:tcPr>
          <w:p w14:paraId="6CDEC9B7" w14:textId="50494F42" w:rsidR="00F62D8A" w:rsidRDefault="00F62D8A" w:rsidP="00F62D8A">
            <w:pPr>
              <w:jc w:val="center"/>
              <w:rPr>
                <w:rFonts w:eastAsia="Times New Roman"/>
              </w:rPr>
            </w:pPr>
            <w:r>
              <w:rPr>
                <w:rFonts w:eastAsia="Times New Roman"/>
              </w:rPr>
              <w:t>(0.042)</w:t>
            </w:r>
          </w:p>
        </w:tc>
        <w:tc>
          <w:tcPr>
            <w:tcW w:w="0" w:type="auto"/>
            <w:vAlign w:val="center"/>
            <w:hideMark/>
          </w:tcPr>
          <w:p w14:paraId="39ED72BC" w14:textId="6B7E9DAF" w:rsidR="00F62D8A" w:rsidRDefault="00F62D8A" w:rsidP="00F62D8A">
            <w:pPr>
              <w:jc w:val="center"/>
              <w:rPr>
                <w:rFonts w:eastAsia="Times New Roman"/>
              </w:rPr>
            </w:pPr>
            <w:r>
              <w:rPr>
                <w:rFonts w:eastAsia="Times New Roman"/>
              </w:rPr>
              <w:t>(0.035)</w:t>
            </w:r>
          </w:p>
        </w:tc>
        <w:tc>
          <w:tcPr>
            <w:tcW w:w="0" w:type="auto"/>
            <w:vAlign w:val="center"/>
            <w:hideMark/>
          </w:tcPr>
          <w:p w14:paraId="65575682" w14:textId="4A8F47F1" w:rsidR="00F62D8A" w:rsidRDefault="00F62D8A" w:rsidP="00F62D8A">
            <w:pPr>
              <w:jc w:val="center"/>
              <w:rPr>
                <w:rFonts w:eastAsia="Times New Roman"/>
              </w:rPr>
            </w:pPr>
            <w:r>
              <w:rPr>
                <w:rFonts w:eastAsia="Times New Roman"/>
              </w:rPr>
              <w:t>(0.035)</w:t>
            </w:r>
          </w:p>
        </w:tc>
        <w:tc>
          <w:tcPr>
            <w:tcW w:w="0" w:type="auto"/>
            <w:vAlign w:val="center"/>
            <w:hideMark/>
          </w:tcPr>
          <w:p w14:paraId="629EAC9D" w14:textId="0B56C98E" w:rsidR="00F62D8A" w:rsidRDefault="00F62D8A" w:rsidP="00F62D8A">
            <w:pPr>
              <w:jc w:val="center"/>
              <w:rPr>
                <w:rFonts w:eastAsia="Times New Roman"/>
              </w:rPr>
            </w:pPr>
            <w:r>
              <w:rPr>
                <w:rFonts w:eastAsia="Times New Roman"/>
              </w:rPr>
              <w:t>(0.039)</w:t>
            </w:r>
          </w:p>
        </w:tc>
      </w:tr>
      <w:tr w:rsidR="00626A7C" w14:paraId="2AF78251" w14:textId="77777777" w:rsidTr="00D54E95">
        <w:trPr>
          <w:tblCellSpacing w:w="15" w:type="dxa"/>
        </w:trPr>
        <w:tc>
          <w:tcPr>
            <w:tcW w:w="0" w:type="auto"/>
            <w:vAlign w:val="center"/>
            <w:hideMark/>
          </w:tcPr>
          <w:p w14:paraId="49639EF0" w14:textId="77777777" w:rsidR="00626A7C" w:rsidRDefault="00626A7C" w:rsidP="00D54E95">
            <w:pPr>
              <w:jc w:val="center"/>
              <w:rPr>
                <w:rFonts w:eastAsia="Times New Roman"/>
              </w:rPr>
            </w:pPr>
          </w:p>
        </w:tc>
        <w:tc>
          <w:tcPr>
            <w:tcW w:w="0" w:type="auto"/>
            <w:vAlign w:val="center"/>
            <w:hideMark/>
          </w:tcPr>
          <w:p w14:paraId="0DD5383B" w14:textId="77777777" w:rsidR="00626A7C" w:rsidRDefault="00626A7C" w:rsidP="00D54E95">
            <w:pPr>
              <w:rPr>
                <w:rFonts w:eastAsia="Times New Roman"/>
                <w:sz w:val="20"/>
                <w:szCs w:val="20"/>
              </w:rPr>
            </w:pPr>
          </w:p>
        </w:tc>
        <w:tc>
          <w:tcPr>
            <w:tcW w:w="0" w:type="auto"/>
            <w:vAlign w:val="center"/>
            <w:hideMark/>
          </w:tcPr>
          <w:p w14:paraId="47DAD725" w14:textId="77777777" w:rsidR="00626A7C" w:rsidRDefault="00626A7C" w:rsidP="00D54E95">
            <w:pPr>
              <w:jc w:val="center"/>
              <w:rPr>
                <w:rFonts w:eastAsia="Times New Roman"/>
                <w:sz w:val="20"/>
                <w:szCs w:val="20"/>
              </w:rPr>
            </w:pPr>
          </w:p>
        </w:tc>
        <w:tc>
          <w:tcPr>
            <w:tcW w:w="0" w:type="auto"/>
            <w:vAlign w:val="center"/>
            <w:hideMark/>
          </w:tcPr>
          <w:p w14:paraId="317C8A9F" w14:textId="77777777" w:rsidR="00626A7C" w:rsidRDefault="00626A7C" w:rsidP="00D54E95">
            <w:pPr>
              <w:jc w:val="center"/>
              <w:rPr>
                <w:rFonts w:eastAsia="Times New Roman"/>
                <w:sz w:val="20"/>
                <w:szCs w:val="20"/>
              </w:rPr>
            </w:pPr>
          </w:p>
        </w:tc>
        <w:tc>
          <w:tcPr>
            <w:tcW w:w="0" w:type="auto"/>
            <w:vAlign w:val="center"/>
            <w:hideMark/>
          </w:tcPr>
          <w:p w14:paraId="11DEC9FC" w14:textId="77777777" w:rsidR="00626A7C" w:rsidRDefault="00626A7C" w:rsidP="00D54E95">
            <w:pPr>
              <w:jc w:val="center"/>
              <w:rPr>
                <w:rFonts w:eastAsia="Times New Roman"/>
                <w:sz w:val="20"/>
                <w:szCs w:val="20"/>
              </w:rPr>
            </w:pPr>
          </w:p>
        </w:tc>
      </w:tr>
      <w:tr w:rsidR="00F62D8A" w14:paraId="5D2713D7" w14:textId="77777777" w:rsidTr="00D54E95">
        <w:trPr>
          <w:tblCellSpacing w:w="15" w:type="dxa"/>
        </w:trPr>
        <w:tc>
          <w:tcPr>
            <w:tcW w:w="0" w:type="auto"/>
            <w:vAlign w:val="center"/>
            <w:hideMark/>
          </w:tcPr>
          <w:p w14:paraId="20CE6FD4" w14:textId="77777777" w:rsidR="00F62D8A" w:rsidRDefault="00F62D8A" w:rsidP="00F62D8A">
            <w:pPr>
              <w:rPr>
                <w:rFonts w:eastAsia="Times New Roman"/>
              </w:rPr>
            </w:pPr>
            <w:r>
              <w:rPr>
                <w:rFonts w:eastAsia="Times New Roman"/>
              </w:rPr>
              <w:t>Constant</w:t>
            </w:r>
          </w:p>
        </w:tc>
        <w:tc>
          <w:tcPr>
            <w:tcW w:w="0" w:type="auto"/>
            <w:vAlign w:val="center"/>
            <w:hideMark/>
          </w:tcPr>
          <w:p w14:paraId="2AA4E8CA" w14:textId="1802553C" w:rsidR="00F62D8A" w:rsidRDefault="00F62D8A" w:rsidP="00F62D8A">
            <w:pPr>
              <w:jc w:val="center"/>
              <w:rPr>
                <w:rFonts w:eastAsia="Times New Roman"/>
              </w:rPr>
            </w:pPr>
            <w:r>
              <w:rPr>
                <w:rFonts w:eastAsia="Times New Roman"/>
              </w:rPr>
              <w:t>0.474</w:t>
            </w:r>
            <w:r>
              <w:rPr>
                <w:rFonts w:eastAsia="Times New Roman"/>
                <w:vertAlign w:val="superscript"/>
              </w:rPr>
              <w:t>***</w:t>
            </w:r>
          </w:p>
        </w:tc>
        <w:tc>
          <w:tcPr>
            <w:tcW w:w="0" w:type="auto"/>
            <w:vAlign w:val="center"/>
            <w:hideMark/>
          </w:tcPr>
          <w:p w14:paraId="13835FE2" w14:textId="2C57E51D" w:rsidR="00F62D8A" w:rsidRDefault="00F62D8A" w:rsidP="00F62D8A">
            <w:pPr>
              <w:jc w:val="center"/>
              <w:rPr>
                <w:rFonts w:eastAsia="Times New Roman"/>
              </w:rPr>
            </w:pPr>
            <w:r>
              <w:rPr>
                <w:rFonts w:eastAsia="Times New Roman"/>
              </w:rPr>
              <w:t>0.204</w:t>
            </w:r>
            <w:r>
              <w:rPr>
                <w:rFonts w:eastAsia="Times New Roman"/>
                <w:vertAlign w:val="superscript"/>
              </w:rPr>
              <w:t>***</w:t>
            </w:r>
          </w:p>
        </w:tc>
        <w:tc>
          <w:tcPr>
            <w:tcW w:w="0" w:type="auto"/>
            <w:vAlign w:val="center"/>
            <w:hideMark/>
          </w:tcPr>
          <w:p w14:paraId="3202140E" w14:textId="0CBAB87C" w:rsidR="00F62D8A" w:rsidRDefault="00F62D8A" w:rsidP="00F62D8A">
            <w:pPr>
              <w:jc w:val="center"/>
              <w:rPr>
                <w:rFonts w:eastAsia="Times New Roman"/>
              </w:rPr>
            </w:pPr>
            <w:r>
              <w:rPr>
                <w:rFonts w:eastAsia="Times New Roman"/>
              </w:rPr>
              <w:t>0.189</w:t>
            </w:r>
            <w:r>
              <w:rPr>
                <w:rFonts w:eastAsia="Times New Roman"/>
                <w:vertAlign w:val="superscript"/>
              </w:rPr>
              <w:t>***</w:t>
            </w:r>
          </w:p>
        </w:tc>
        <w:tc>
          <w:tcPr>
            <w:tcW w:w="0" w:type="auto"/>
            <w:vAlign w:val="center"/>
            <w:hideMark/>
          </w:tcPr>
          <w:p w14:paraId="14C82459" w14:textId="3913D833" w:rsidR="00F62D8A" w:rsidRDefault="00F62D8A" w:rsidP="00F62D8A">
            <w:pPr>
              <w:jc w:val="center"/>
              <w:rPr>
                <w:rFonts w:eastAsia="Times New Roman"/>
              </w:rPr>
            </w:pPr>
            <w:r>
              <w:rPr>
                <w:rFonts w:eastAsia="Times New Roman"/>
              </w:rPr>
              <w:t>0.134</w:t>
            </w:r>
            <w:r>
              <w:rPr>
                <w:rFonts w:eastAsia="Times New Roman"/>
                <w:vertAlign w:val="superscript"/>
              </w:rPr>
              <w:t>**</w:t>
            </w:r>
          </w:p>
        </w:tc>
      </w:tr>
      <w:tr w:rsidR="00F62D8A" w14:paraId="0BA04CEC" w14:textId="77777777" w:rsidTr="00D54E95">
        <w:trPr>
          <w:tblCellSpacing w:w="15" w:type="dxa"/>
        </w:trPr>
        <w:tc>
          <w:tcPr>
            <w:tcW w:w="0" w:type="auto"/>
            <w:vAlign w:val="center"/>
            <w:hideMark/>
          </w:tcPr>
          <w:p w14:paraId="3F311112" w14:textId="77777777" w:rsidR="00F62D8A" w:rsidRDefault="00F62D8A" w:rsidP="00F62D8A">
            <w:pPr>
              <w:jc w:val="center"/>
              <w:rPr>
                <w:rFonts w:eastAsia="Times New Roman"/>
              </w:rPr>
            </w:pPr>
          </w:p>
        </w:tc>
        <w:tc>
          <w:tcPr>
            <w:tcW w:w="0" w:type="auto"/>
            <w:vAlign w:val="center"/>
            <w:hideMark/>
          </w:tcPr>
          <w:p w14:paraId="5868C3F1" w14:textId="1A39523D" w:rsidR="00F62D8A" w:rsidRDefault="00F62D8A" w:rsidP="00F62D8A">
            <w:pPr>
              <w:jc w:val="center"/>
              <w:rPr>
                <w:rFonts w:eastAsia="Times New Roman"/>
              </w:rPr>
            </w:pPr>
            <w:r>
              <w:rPr>
                <w:rFonts w:eastAsia="Times New Roman"/>
              </w:rPr>
              <w:t>(0.061)</w:t>
            </w:r>
          </w:p>
        </w:tc>
        <w:tc>
          <w:tcPr>
            <w:tcW w:w="0" w:type="auto"/>
            <w:vAlign w:val="center"/>
            <w:hideMark/>
          </w:tcPr>
          <w:p w14:paraId="4631DDAD" w14:textId="484467F8" w:rsidR="00F62D8A" w:rsidRDefault="00F62D8A" w:rsidP="00F62D8A">
            <w:pPr>
              <w:jc w:val="center"/>
              <w:rPr>
                <w:rFonts w:eastAsia="Times New Roman"/>
              </w:rPr>
            </w:pPr>
            <w:r>
              <w:rPr>
                <w:rFonts w:eastAsia="Times New Roman"/>
              </w:rPr>
              <w:t>(0.052)</w:t>
            </w:r>
          </w:p>
        </w:tc>
        <w:tc>
          <w:tcPr>
            <w:tcW w:w="0" w:type="auto"/>
            <w:vAlign w:val="center"/>
            <w:hideMark/>
          </w:tcPr>
          <w:p w14:paraId="0212099F" w14:textId="021CFB04" w:rsidR="00F62D8A" w:rsidRDefault="00F62D8A" w:rsidP="00F62D8A">
            <w:pPr>
              <w:jc w:val="center"/>
              <w:rPr>
                <w:rFonts w:eastAsia="Times New Roman"/>
              </w:rPr>
            </w:pPr>
            <w:r>
              <w:rPr>
                <w:rFonts w:eastAsia="Times New Roman"/>
              </w:rPr>
              <w:t>(0.052)</w:t>
            </w:r>
          </w:p>
        </w:tc>
        <w:tc>
          <w:tcPr>
            <w:tcW w:w="0" w:type="auto"/>
            <w:vAlign w:val="center"/>
            <w:hideMark/>
          </w:tcPr>
          <w:p w14:paraId="0907CF17" w14:textId="38778C81" w:rsidR="00F62D8A" w:rsidRDefault="00F62D8A" w:rsidP="00F62D8A">
            <w:pPr>
              <w:jc w:val="center"/>
              <w:rPr>
                <w:rFonts w:eastAsia="Times New Roman"/>
              </w:rPr>
            </w:pPr>
            <w:r>
              <w:rPr>
                <w:rFonts w:eastAsia="Times New Roman"/>
              </w:rPr>
              <w:t>(0.058)</w:t>
            </w:r>
          </w:p>
        </w:tc>
      </w:tr>
      <w:tr w:rsidR="00626A7C" w14:paraId="016D6A6E" w14:textId="77777777" w:rsidTr="00D54E95">
        <w:trPr>
          <w:tblCellSpacing w:w="15" w:type="dxa"/>
        </w:trPr>
        <w:tc>
          <w:tcPr>
            <w:tcW w:w="0" w:type="auto"/>
            <w:vAlign w:val="center"/>
            <w:hideMark/>
          </w:tcPr>
          <w:p w14:paraId="1FB3C09C" w14:textId="77777777" w:rsidR="00626A7C" w:rsidRDefault="00626A7C" w:rsidP="00D54E95">
            <w:pPr>
              <w:jc w:val="center"/>
              <w:rPr>
                <w:rFonts w:eastAsia="Times New Roman"/>
              </w:rPr>
            </w:pPr>
          </w:p>
        </w:tc>
        <w:tc>
          <w:tcPr>
            <w:tcW w:w="0" w:type="auto"/>
            <w:vAlign w:val="center"/>
            <w:hideMark/>
          </w:tcPr>
          <w:p w14:paraId="4DF0E4CF" w14:textId="77777777" w:rsidR="00626A7C" w:rsidRDefault="00626A7C" w:rsidP="00D54E95">
            <w:pPr>
              <w:rPr>
                <w:rFonts w:eastAsia="Times New Roman"/>
                <w:sz w:val="20"/>
                <w:szCs w:val="20"/>
              </w:rPr>
            </w:pPr>
          </w:p>
        </w:tc>
        <w:tc>
          <w:tcPr>
            <w:tcW w:w="0" w:type="auto"/>
            <w:vAlign w:val="center"/>
            <w:hideMark/>
          </w:tcPr>
          <w:p w14:paraId="2D86BEBA" w14:textId="77777777" w:rsidR="00626A7C" w:rsidRDefault="00626A7C" w:rsidP="00D54E95">
            <w:pPr>
              <w:jc w:val="center"/>
              <w:rPr>
                <w:rFonts w:eastAsia="Times New Roman"/>
                <w:sz w:val="20"/>
                <w:szCs w:val="20"/>
              </w:rPr>
            </w:pPr>
          </w:p>
        </w:tc>
        <w:tc>
          <w:tcPr>
            <w:tcW w:w="0" w:type="auto"/>
            <w:vAlign w:val="center"/>
            <w:hideMark/>
          </w:tcPr>
          <w:p w14:paraId="254FC422" w14:textId="77777777" w:rsidR="00626A7C" w:rsidRDefault="00626A7C" w:rsidP="00D54E95">
            <w:pPr>
              <w:jc w:val="center"/>
              <w:rPr>
                <w:rFonts w:eastAsia="Times New Roman"/>
                <w:sz w:val="20"/>
                <w:szCs w:val="20"/>
              </w:rPr>
            </w:pPr>
          </w:p>
        </w:tc>
        <w:tc>
          <w:tcPr>
            <w:tcW w:w="0" w:type="auto"/>
            <w:vAlign w:val="center"/>
            <w:hideMark/>
          </w:tcPr>
          <w:p w14:paraId="002408AC" w14:textId="77777777" w:rsidR="00626A7C" w:rsidRDefault="00626A7C" w:rsidP="00D54E95">
            <w:pPr>
              <w:jc w:val="center"/>
              <w:rPr>
                <w:rFonts w:eastAsia="Times New Roman"/>
                <w:sz w:val="20"/>
                <w:szCs w:val="20"/>
              </w:rPr>
            </w:pPr>
          </w:p>
        </w:tc>
      </w:tr>
      <w:tr w:rsidR="00626A7C" w14:paraId="47A7E10A" w14:textId="77777777" w:rsidTr="00D54E95">
        <w:trPr>
          <w:tblCellSpacing w:w="15" w:type="dxa"/>
        </w:trPr>
        <w:tc>
          <w:tcPr>
            <w:tcW w:w="0" w:type="auto"/>
            <w:gridSpan w:val="5"/>
            <w:tcBorders>
              <w:bottom w:val="single" w:sz="6" w:space="0" w:color="000000"/>
            </w:tcBorders>
            <w:vAlign w:val="center"/>
            <w:hideMark/>
          </w:tcPr>
          <w:p w14:paraId="5D98BD6D" w14:textId="77777777" w:rsidR="00626A7C" w:rsidRDefault="00626A7C" w:rsidP="00D54E95">
            <w:pPr>
              <w:jc w:val="center"/>
              <w:rPr>
                <w:rFonts w:eastAsia="Times New Roman"/>
                <w:sz w:val="20"/>
                <w:szCs w:val="20"/>
              </w:rPr>
            </w:pPr>
          </w:p>
        </w:tc>
      </w:tr>
      <w:tr w:rsidR="00F62D8A" w14:paraId="254B52E0" w14:textId="77777777" w:rsidTr="00D54E95">
        <w:trPr>
          <w:tblCellSpacing w:w="15" w:type="dxa"/>
        </w:trPr>
        <w:tc>
          <w:tcPr>
            <w:tcW w:w="0" w:type="auto"/>
            <w:vAlign w:val="center"/>
            <w:hideMark/>
          </w:tcPr>
          <w:p w14:paraId="0E712503" w14:textId="77777777" w:rsidR="00F62D8A" w:rsidRDefault="00F62D8A" w:rsidP="00F62D8A">
            <w:pPr>
              <w:rPr>
                <w:rFonts w:eastAsia="Times New Roman"/>
              </w:rPr>
            </w:pPr>
            <w:r>
              <w:rPr>
                <w:rFonts w:eastAsia="Times New Roman"/>
              </w:rPr>
              <w:t>Observations</w:t>
            </w:r>
          </w:p>
        </w:tc>
        <w:tc>
          <w:tcPr>
            <w:tcW w:w="0" w:type="auto"/>
            <w:vAlign w:val="center"/>
            <w:hideMark/>
          </w:tcPr>
          <w:p w14:paraId="25A5988B" w14:textId="5DF60985" w:rsidR="00F62D8A" w:rsidRDefault="00F62D8A" w:rsidP="00F62D8A">
            <w:pPr>
              <w:jc w:val="center"/>
              <w:rPr>
                <w:rFonts w:eastAsia="Times New Roman"/>
              </w:rPr>
            </w:pPr>
            <w:r>
              <w:rPr>
                <w:rFonts w:eastAsia="Times New Roman"/>
              </w:rPr>
              <w:t>1,214</w:t>
            </w:r>
          </w:p>
        </w:tc>
        <w:tc>
          <w:tcPr>
            <w:tcW w:w="0" w:type="auto"/>
            <w:vAlign w:val="center"/>
            <w:hideMark/>
          </w:tcPr>
          <w:p w14:paraId="5CD9C5AA" w14:textId="7851E89C" w:rsidR="00F62D8A" w:rsidRDefault="00F62D8A" w:rsidP="00F62D8A">
            <w:pPr>
              <w:jc w:val="center"/>
              <w:rPr>
                <w:rFonts w:eastAsia="Times New Roman"/>
              </w:rPr>
            </w:pPr>
            <w:r>
              <w:rPr>
                <w:rFonts w:eastAsia="Times New Roman"/>
              </w:rPr>
              <w:t>1,214</w:t>
            </w:r>
          </w:p>
        </w:tc>
        <w:tc>
          <w:tcPr>
            <w:tcW w:w="0" w:type="auto"/>
            <w:vAlign w:val="center"/>
            <w:hideMark/>
          </w:tcPr>
          <w:p w14:paraId="2980FB4D" w14:textId="65C3B08D" w:rsidR="00F62D8A" w:rsidRDefault="00F62D8A" w:rsidP="00F62D8A">
            <w:pPr>
              <w:jc w:val="center"/>
              <w:rPr>
                <w:rFonts w:eastAsia="Times New Roman"/>
              </w:rPr>
            </w:pPr>
            <w:r>
              <w:rPr>
                <w:rFonts w:eastAsia="Times New Roman"/>
              </w:rPr>
              <w:t>1,214</w:t>
            </w:r>
          </w:p>
        </w:tc>
        <w:tc>
          <w:tcPr>
            <w:tcW w:w="0" w:type="auto"/>
            <w:vAlign w:val="center"/>
            <w:hideMark/>
          </w:tcPr>
          <w:p w14:paraId="54358C11" w14:textId="352CA939" w:rsidR="00F62D8A" w:rsidRDefault="00F62D8A" w:rsidP="00F62D8A">
            <w:pPr>
              <w:jc w:val="center"/>
              <w:rPr>
                <w:rFonts w:eastAsia="Times New Roman"/>
              </w:rPr>
            </w:pPr>
            <w:r>
              <w:rPr>
                <w:rFonts w:eastAsia="Times New Roman"/>
              </w:rPr>
              <w:t>1,214</w:t>
            </w:r>
          </w:p>
        </w:tc>
      </w:tr>
      <w:tr w:rsidR="00F62D8A" w14:paraId="0D670748" w14:textId="77777777" w:rsidTr="00D54E95">
        <w:trPr>
          <w:tblCellSpacing w:w="15" w:type="dxa"/>
        </w:trPr>
        <w:tc>
          <w:tcPr>
            <w:tcW w:w="0" w:type="auto"/>
            <w:vAlign w:val="center"/>
            <w:hideMark/>
          </w:tcPr>
          <w:p w14:paraId="55B72807" w14:textId="77777777" w:rsidR="00F62D8A" w:rsidRDefault="00F62D8A" w:rsidP="00F62D8A">
            <w:pPr>
              <w:rPr>
                <w:rFonts w:eastAsia="Times New Roman"/>
              </w:rPr>
            </w:pPr>
            <w:r>
              <w:rPr>
                <w:rFonts w:eastAsia="Times New Roman"/>
              </w:rPr>
              <w:t>R</w:t>
            </w:r>
            <w:r>
              <w:rPr>
                <w:rFonts w:eastAsia="Times New Roman"/>
                <w:vertAlign w:val="superscript"/>
              </w:rPr>
              <w:t>2</w:t>
            </w:r>
          </w:p>
        </w:tc>
        <w:tc>
          <w:tcPr>
            <w:tcW w:w="0" w:type="auto"/>
            <w:vAlign w:val="center"/>
            <w:hideMark/>
          </w:tcPr>
          <w:p w14:paraId="6E876769" w14:textId="6B13F9E1" w:rsidR="00F62D8A" w:rsidRDefault="00F62D8A" w:rsidP="00F62D8A">
            <w:pPr>
              <w:jc w:val="center"/>
              <w:rPr>
                <w:rFonts w:eastAsia="Times New Roman"/>
              </w:rPr>
            </w:pPr>
            <w:r>
              <w:rPr>
                <w:rFonts w:eastAsia="Times New Roman"/>
              </w:rPr>
              <w:t>0.732</w:t>
            </w:r>
          </w:p>
        </w:tc>
        <w:tc>
          <w:tcPr>
            <w:tcW w:w="0" w:type="auto"/>
            <w:vAlign w:val="center"/>
            <w:hideMark/>
          </w:tcPr>
          <w:p w14:paraId="5B97234D" w14:textId="7FFCCC25" w:rsidR="00F62D8A" w:rsidRDefault="00F62D8A" w:rsidP="00F62D8A">
            <w:pPr>
              <w:jc w:val="center"/>
              <w:rPr>
                <w:rFonts w:eastAsia="Times New Roman"/>
              </w:rPr>
            </w:pPr>
            <w:r>
              <w:rPr>
                <w:rFonts w:eastAsia="Times New Roman"/>
              </w:rPr>
              <w:t>0.726</w:t>
            </w:r>
          </w:p>
        </w:tc>
        <w:tc>
          <w:tcPr>
            <w:tcW w:w="0" w:type="auto"/>
            <w:vAlign w:val="center"/>
            <w:hideMark/>
          </w:tcPr>
          <w:p w14:paraId="50321A10" w14:textId="027D1AA5" w:rsidR="00F62D8A" w:rsidRDefault="00F62D8A" w:rsidP="00F62D8A">
            <w:pPr>
              <w:jc w:val="center"/>
              <w:rPr>
                <w:rFonts w:eastAsia="Times New Roman"/>
              </w:rPr>
            </w:pPr>
            <w:r>
              <w:rPr>
                <w:rFonts w:eastAsia="Times New Roman"/>
              </w:rPr>
              <w:t>0.599</w:t>
            </w:r>
          </w:p>
        </w:tc>
        <w:tc>
          <w:tcPr>
            <w:tcW w:w="0" w:type="auto"/>
            <w:vAlign w:val="center"/>
            <w:hideMark/>
          </w:tcPr>
          <w:p w14:paraId="2D1EB087" w14:textId="1473E0B2" w:rsidR="00F62D8A" w:rsidRDefault="00F62D8A" w:rsidP="00F62D8A">
            <w:pPr>
              <w:jc w:val="center"/>
              <w:rPr>
                <w:rFonts w:eastAsia="Times New Roman"/>
              </w:rPr>
            </w:pPr>
            <w:r>
              <w:rPr>
                <w:rFonts w:eastAsia="Times New Roman"/>
              </w:rPr>
              <w:t>0.666</w:t>
            </w:r>
          </w:p>
        </w:tc>
      </w:tr>
      <w:tr w:rsidR="00F62D8A" w14:paraId="32DC2742" w14:textId="77777777" w:rsidTr="00D54E95">
        <w:trPr>
          <w:tblCellSpacing w:w="15" w:type="dxa"/>
        </w:trPr>
        <w:tc>
          <w:tcPr>
            <w:tcW w:w="0" w:type="auto"/>
            <w:vAlign w:val="center"/>
            <w:hideMark/>
          </w:tcPr>
          <w:p w14:paraId="448F1FA3" w14:textId="77777777" w:rsidR="00F62D8A" w:rsidRDefault="00F62D8A" w:rsidP="00F62D8A">
            <w:pPr>
              <w:rPr>
                <w:rFonts w:eastAsia="Times New Roman"/>
              </w:rPr>
            </w:pPr>
            <w:r>
              <w:rPr>
                <w:rFonts w:eastAsia="Times New Roman"/>
              </w:rPr>
              <w:t>Adjusted R</w:t>
            </w:r>
            <w:r>
              <w:rPr>
                <w:rFonts w:eastAsia="Times New Roman"/>
                <w:vertAlign w:val="superscript"/>
              </w:rPr>
              <w:t>2</w:t>
            </w:r>
          </w:p>
        </w:tc>
        <w:tc>
          <w:tcPr>
            <w:tcW w:w="0" w:type="auto"/>
            <w:vAlign w:val="center"/>
            <w:hideMark/>
          </w:tcPr>
          <w:p w14:paraId="41BD78D2" w14:textId="0B431609" w:rsidR="00F62D8A" w:rsidRDefault="00F62D8A" w:rsidP="00F62D8A">
            <w:pPr>
              <w:jc w:val="center"/>
              <w:rPr>
                <w:rFonts w:eastAsia="Times New Roman"/>
              </w:rPr>
            </w:pPr>
            <w:r>
              <w:rPr>
                <w:rFonts w:eastAsia="Times New Roman"/>
              </w:rPr>
              <w:t>0.727</w:t>
            </w:r>
          </w:p>
        </w:tc>
        <w:tc>
          <w:tcPr>
            <w:tcW w:w="0" w:type="auto"/>
            <w:vAlign w:val="center"/>
            <w:hideMark/>
          </w:tcPr>
          <w:p w14:paraId="1CD0EA81" w14:textId="4BD10BC2" w:rsidR="00F62D8A" w:rsidRDefault="00F62D8A" w:rsidP="00F62D8A">
            <w:pPr>
              <w:jc w:val="center"/>
              <w:rPr>
                <w:rFonts w:eastAsia="Times New Roman"/>
              </w:rPr>
            </w:pPr>
            <w:r>
              <w:rPr>
                <w:rFonts w:eastAsia="Times New Roman"/>
              </w:rPr>
              <w:t>0.721</w:t>
            </w:r>
          </w:p>
        </w:tc>
        <w:tc>
          <w:tcPr>
            <w:tcW w:w="0" w:type="auto"/>
            <w:vAlign w:val="center"/>
            <w:hideMark/>
          </w:tcPr>
          <w:p w14:paraId="15C12504" w14:textId="4684D29A" w:rsidR="00F62D8A" w:rsidRDefault="00F62D8A" w:rsidP="00F62D8A">
            <w:pPr>
              <w:jc w:val="center"/>
              <w:rPr>
                <w:rFonts w:eastAsia="Times New Roman"/>
              </w:rPr>
            </w:pPr>
            <w:r>
              <w:rPr>
                <w:rFonts w:eastAsia="Times New Roman"/>
              </w:rPr>
              <w:t>0.591</w:t>
            </w:r>
          </w:p>
        </w:tc>
        <w:tc>
          <w:tcPr>
            <w:tcW w:w="0" w:type="auto"/>
            <w:vAlign w:val="center"/>
            <w:hideMark/>
          </w:tcPr>
          <w:p w14:paraId="2DB5CF3D" w14:textId="70903E27" w:rsidR="00F62D8A" w:rsidRDefault="00F62D8A" w:rsidP="00F62D8A">
            <w:pPr>
              <w:jc w:val="center"/>
              <w:rPr>
                <w:rFonts w:eastAsia="Times New Roman"/>
              </w:rPr>
            </w:pPr>
            <w:r>
              <w:rPr>
                <w:rFonts w:eastAsia="Times New Roman"/>
              </w:rPr>
              <w:t>0.660</w:t>
            </w:r>
          </w:p>
        </w:tc>
      </w:tr>
      <w:tr w:rsidR="00626A7C" w14:paraId="64224016" w14:textId="77777777" w:rsidTr="00D54E95">
        <w:trPr>
          <w:tblCellSpacing w:w="15" w:type="dxa"/>
        </w:trPr>
        <w:tc>
          <w:tcPr>
            <w:tcW w:w="0" w:type="auto"/>
            <w:gridSpan w:val="5"/>
            <w:tcBorders>
              <w:bottom w:val="single" w:sz="6" w:space="0" w:color="000000"/>
            </w:tcBorders>
            <w:vAlign w:val="center"/>
            <w:hideMark/>
          </w:tcPr>
          <w:p w14:paraId="42DAEF7C" w14:textId="77777777" w:rsidR="00626A7C" w:rsidRDefault="00626A7C" w:rsidP="00D54E95">
            <w:pPr>
              <w:jc w:val="center"/>
              <w:rPr>
                <w:rFonts w:eastAsia="Times New Roman"/>
                <w:sz w:val="20"/>
                <w:szCs w:val="20"/>
              </w:rPr>
            </w:pPr>
          </w:p>
        </w:tc>
      </w:tr>
      <w:tr w:rsidR="00626A7C" w14:paraId="3143582B" w14:textId="77777777" w:rsidTr="00D54E95">
        <w:trPr>
          <w:tblCellSpacing w:w="15" w:type="dxa"/>
        </w:trPr>
        <w:tc>
          <w:tcPr>
            <w:tcW w:w="0" w:type="auto"/>
            <w:vAlign w:val="center"/>
            <w:hideMark/>
          </w:tcPr>
          <w:p w14:paraId="1101763E" w14:textId="77777777" w:rsidR="00626A7C" w:rsidRDefault="00626A7C" w:rsidP="00626A7C">
            <w:pPr>
              <w:rPr>
                <w:rFonts w:eastAsia="Times New Roman"/>
              </w:rPr>
            </w:pPr>
            <w:r>
              <w:rPr>
                <w:rStyle w:val="Emphasis"/>
                <w:rFonts w:eastAsia="Times New Roman"/>
              </w:rPr>
              <w:t>Note:</w:t>
            </w:r>
          </w:p>
        </w:tc>
        <w:tc>
          <w:tcPr>
            <w:tcW w:w="0" w:type="auto"/>
            <w:gridSpan w:val="4"/>
            <w:vAlign w:val="center"/>
            <w:hideMark/>
          </w:tcPr>
          <w:p w14:paraId="0021F1BC" w14:textId="3EFA2432" w:rsidR="00626A7C" w:rsidRDefault="00626A7C" w:rsidP="00626A7C">
            <w:pPr>
              <w:jc w:val="right"/>
              <w:rPr>
                <w:rFonts w:eastAsia="Times New Roman"/>
              </w:rPr>
            </w:pPr>
            <w:r w:rsidRPr="004E3659">
              <w:rPr>
                <w:rFonts w:eastAsia="Times New Roman"/>
                <w:vertAlign w:val="superscript"/>
              </w:rPr>
              <w:t>*</w:t>
            </w:r>
            <w:r w:rsidRPr="004E3659">
              <w:rPr>
                <w:rFonts w:eastAsia="Times New Roman"/>
              </w:rPr>
              <w:t xml:space="preserve">p&lt;0.1 </w:t>
            </w:r>
            <w:r w:rsidRPr="004E3659">
              <w:rPr>
                <w:rFonts w:eastAsia="Times New Roman"/>
                <w:vertAlign w:val="superscript"/>
              </w:rPr>
              <w:t>**</w:t>
            </w:r>
            <w:r w:rsidRPr="004E3659">
              <w:rPr>
                <w:rFonts w:eastAsia="Times New Roman"/>
              </w:rPr>
              <w:t xml:space="preserve">p&lt;0.05 </w:t>
            </w:r>
            <w:r w:rsidRPr="004E3659">
              <w:rPr>
                <w:rFonts w:eastAsia="Times New Roman"/>
                <w:vertAlign w:val="superscript"/>
              </w:rPr>
              <w:t>***</w:t>
            </w:r>
            <w:r w:rsidRPr="004E3659">
              <w:rPr>
                <w:rFonts w:eastAsia="Times New Roman"/>
              </w:rPr>
              <w:t>p&lt;0.01</w:t>
            </w:r>
          </w:p>
        </w:tc>
      </w:tr>
    </w:tbl>
    <w:p w14:paraId="7F9A3D2A" w14:textId="58BC9F9D" w:rsidR="00626A7C" w:rsidRDefault="00626A7C" w:rsidP="00626A7C">
      <w:pPr>
        <w:rPr>
          <w:rFonts w:eastAsia="Times New Roman"/>
        </w:rPr>
      </w:pPr>
    </w:p>
    <w:p w14:paraId="57443230" w14:textId="166DC2BF" w:rsidR="00626A7C" w:rsidRDefault="00626A7C" w:rsidP="00626A7C">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4"/>
        <w:gridCol w:w="2070"/>
        <w:gridCol w:w="2091"/>
        <w:gridCol w:w="2145"/>
      </w:tblGrid>
      <w:tr w:rsidR="00406773" w14:paraId="61D94BC2" w14:textId="77777777" w:rsidTr="00D54E95">
        <w:trPr>
          <w:tblCellSpacing w:w="15" w:type="dxa"/>
        </w:trPr>
        <w:tc>
          <w:tcPr>
            <w:tcW w:w="0" w:type="auto"/>
            <w:gridSpan w:val="4"/>
            <w:tcBorders>
              <w:top w:val="nil"/>
              <w:left w:val="nil"/>
              <w:bottom w:val="nil"/>
              <w:right w:val="nil"/>
            </w:tcBorders>
            <w:vAlign w:val="center"/>
            <w:hideMark/>
          </w:tcPr>
          <w:p w14:paraId="67988954" w14:textId="78071100" w:rsidR="00406773" w:rsidRDefault="00406773" w:rsidP="00406773">
            <w:pPr>
              <w:jc w:val="center"/>
              <w:rPr>
                <w:rFonts w:eastAsia="Times New Roman"/>
              </w:rPr>
            </w:pPr>
            <w:r>
              <w:rPr>
                <w:rStyle w:val="Strong"/>
                <w:rFonts w:eastAsia="Times New Roman"/>
                <w:b w:val="0"/>
                <w:bCs w:val="0"/>
              </w:rPr>
              <w:t>Table A</w:t>
            </w:r>
            <w:r>
              <w:rPr>
                <w:rStyle w:val="Strong"/>
                <w:rFonts w:eastAsia="Times New Roman"/>
                <w:b w:val="0"/>
                <w:bCs w:val="0"/>
              </w:rPr>
              <w:t>5</w:t>
            </w:r>
            <w:r>
              <w:rPr>
                <w:rStyle w:val="Strong"/>
                <w:rFonts w:eastAsia="Times New Roman"/>
                <w:b w:val="0"/>
                <w:bCs w:val="0"/>
              </w:rPr>
              <w:t xml:space="preserve">. </w:t>
            </w:r>
            <w:r w:rsidRPr="00E577CE">
              <w:rPr>
                <w:rStyle w:val="Strong"/>
                <w:rFonts w:eastAsia="Times New Roman"/>
                <w:b w:val="0"/>
                <w:bCs w:val="0"/>
              </w:rPr>
              <w:t>Relationship between expectations, preference over government type, and vote choice outside of Quebec</w:t>
            </w:r>
            <w:r>
              <w:rPr>
                <w:rStyle w:val="Strong"/>
                <w:rFonts w:eastAsia="Times New Roman"/>
                <w:b w:val="0"/>
                <w:bCs w:val="0"/>
              </w:rPr>
              <w:t xml:space="preserve"> using </w:t>
            </w:r>
            <w:r>
              <w:rPr>
                <w:rStyle w:val="Strong"/>
                <w:rFonts w:eastAsia="Times New Roman"/>
                <w:b w:val="0"/>
                <w:bCs w:val="0"/>
              </w:rPr>
              <w:t>party identification</w:t>
            </w:r>
            <w:r>
              <w:rPr>
                <w:rStyle w:val="Strong"/>
                <w:rFonts w:eastAsia="Times New Roman"/>
                <w:b w:val="0"/>
                <w:bCs w:val="0"/>
              </w:rPr>
              <w:t xml:space="preserve"> as a measure of party preference</w:t>
            </w:r>
            <w:r w:rsidRPr="00E577CE">
              <w:rPr>
                <w:rStyle w:val="Strong"/>
                <w:rFonts w:eastAsia="Times New Roman"/>
                <w:b w:val="0"/>
                <w:bCs w:val="0"/>
              </w:rPr>
              <w:t>.</w:t>
            </w:r>
            <w:r>
              <w:rPr>
                <w:rStyle w:val="Strong"/>
                <w:rFonts w:eastAsia="Times New Roman"/>
                <w:b w:val="0"/>
                <w:bCs w:val="0"/>
              </w:rPr>
              <w:t xml:space="preserve"> </w:t>
            </w:r>
            <w:r w:rsidRPr="002A15C3">
              <w:rPr>
                <w:rFonts w:eastAsia="Times New Roman"/>
              </w:rPr>
              <w:t>Control variables are omitted from the table.</w:t>
            </w:r>
          </w:p>
        </w:tc>
      </w:tr>
      <w:tr w:rsidR="00626A7C" w14:paraId="67E64DA1" w14:textId="77777777" w:rsidTr="00D54E95">
        <w:trPr>
          <w:tblCellSpacing w:w="15" w:type="dxa"/>
        </w:trPr>
        <w:tc>
          <w:tcPr>
            <w:tcW w:w="0" w:type="auto"/>
            <w:gridSpan w:val="4"/>
            <w:tcBorders>
              <w:bottom w:val="single" w:sz="6" w:space="0" w:color="000000"/>
            </w:tcBorders>
            <w:vAlign w:val="center"/>
            <w:hideMark/>
          </w:tcPr>
          <w:p w14:paraId="683C2F0F" w14:textId="77777777" w:rsidR="00626A7C" w:rsidRDefault="00626A7C" w:rsidP="00D54E95">
            <w:pPr>
              <w:jc w:val="center"/>
              <w:rPr>
                <w:rFonts w:eastAsia="Times New Roman"/>
              </w:rPr>
            </w:pPr>
          </w:p>
        </w:tc>
      </w:tr>
      <w:tr w:rsidR="00626A7C" w14:paraId="64EB5346" w14:textId="77777777" w:rsidTr="00D54E95">
        <w:trPr>
          <w:tblCellSpacing w:w="15" w:type="dxa"/>
        </w:trPr>
        <w:tc>
          <w:tcPr>
            <w:tcW w:w="0" w:type="auto"/>
            <w:vAlign w:val="center"/>
            <w:hideMark/>
          </w:tcPr>
          <w:p w14:paraId="093D0B02" w14:textId="77777777" w:rsidR="00626A7C" w:rsidRDefault="00626A7C" w:rsidP="00D54E95">
            <w:pPr>
              <w:jc w:val="center"/>
              <w:rPr>
                <w:rFonts w:eastAsia="Times New Roman"/>
                <w:sz w:val="20"/>
                <w:szCs w:val="20"/>
              </w:rPr>
            </w:pPr>
          </w:p>
        </w:tc>
        <w:tc>
          <w:tcPr>
            <w:tcW w:w="0" w:type="auto"/>
            <w:gridSpan w:val="3"/>
            <w:vAlign w:val="center"/>
            <w:hideMark/>
          </w:tcPr>
          <w:p w14:paraId="05DC0653" w14:textId="77777777" w:rsidR="00626A7C" w:rsidRDefault="00626A7C" w:rsidP="00D54E95">
            <w:pPr>
              <w:jc w:val="center"/>
              <w:rPr>
                <w:rFonts w:eastAsia="Times New Roman"/>
              </w:rPr>
            </w:pPr>
            <w:r>
              <w:rPr>
                <w:rStyle w:val="Emphasis"/>
                <w:rFonts w:eastAsia="Times New Roman"/>
              </w:rPr>
              <w:t>Dependent variable:</w:t>
            </w:r>
          </w:p>
        </w:tc>
      </w:tr>
      <w:tr w:rsidR="00626A7C" w14:paraId="42CD8035" w14:textId="77777777" w:rsidTr="00D54E95">
        <w:trPr>
          <w:tblCellSpacing w:w="15" w:type="dxa"/>
        </w:trPr>
        <w:tc>
          <w:tcPr>
            <w:tcW w:w="0" w:type="auto"/>
            <w:vAlign w:val="center"/>
            <w:hideMark/>
          </w:tcPr>
          <w:p w14:paraId="32E69C51" w14:textId="77777777" w:rsidR="00626A7C" w:rsidRDefault="00626A7C" w:rsidP="00D54E95">
            <w:pPr>
              <w:jc w:val="center"/>
              <w:rPr>
                <w:rFonts w:eastAsia="Times New Roman"/>
              </w:rPr>
            </w:pPr>
          </w:p>
        </w:tc>
        <w:tc>
          <w:tcPr>
            <w:tcW w:w="0" w:type="auto"/>
            <w:gridSpan w:val="3"/>
            <w:tcBorders>
              <w:bottom w:val="single" w:sz="6" w:space="0" w:color="000000"/>
            </w:tcBorders>
            <w:vAlign w:val="center"/>
            <w:hideMark/>
          </w:tcPr>
          <w:p w14:paraId="54079AE1" w14:textId="77777777" w:rsidR="00626A7C" w:rsidRDefault="00626A7C" w:rsidP="00D54E95">
            <w:pPr>
              <w:jc w:val="center"/>
              <w:rPr>
                <w:rFonts w:eastAsia="Times New Roman"/>
                <w:sz w:val="20"/>
                <w:szCs w:val="20"/>
              </w:rPr>
            </w:pPr>
          </w:p>
        </w:tc>
      </w:tr>
      <w:tr w:rsidR="00626A7C" w14:paraId="6ADDB23B" w14:textId="77777777" w:rsidTr="00D54E95">
        <w:trPr>
          <w:tblCellSpacing w:w="15" w:type="dxa"/>
        </w:trPr>
        <w:tc>
          <w:tcPr>
            <w:tcW w:w="0" w:type="auto"/>
            <w:vAlign w:val="center"/>
            <w:hideMark/>
          </w:tcPr>
          <w:p w14:paraId="60BC3C41" w14:textId="77777777" w:rsidR="00626A7C" w:rsidRDefault="00626A7C" w:rsidP="00D54E95">
            <w:pPr>
              <w:jc w:val="center"/>
              <w:rPr>
                <w:rFonts w:eastAsia="Times New Roman"/>
                <w:sz w:val="20"/>
                <w:szCs w:val="20"/>
              </w:rPr>
            </w:pPr>
          </w:p>
        </w:tc>
        <w:tc>
          <w:tcPr>
            <w:tcW w:w="0" w:type="auto"/>
            <w:vAlign w:val="center"/>
            <w:hideMark/>
          </w:tcPr>
          <w:p w14:paraId="30608300" w14:textId="77777777" w:rsidR="00626A7C" w:rsidRDefault="00626A7C" w:rsidP="00D54E95">
            <w:pPr>
              <w:jc w:val="center"/>
              <w:rPr>
                <w:rFonts w:eastAsia="Times New Roman"/>
              </w:rPr>
            </w:pPr>
            <w:r>
              <w:rPr>
                <w:rFonts w:eastAsia="Times New Roman"/>
              </w:rPr>
              <w:t>LPC Vote</w:t>
            </w:r>
          </w:p>
        </w:tc>
        <w:tc>
          <w:tcPr>
            <w:tcW w:w="0" w:type="auto"/>
            <w:vAlign w:val="center"/>
            <w:hideMark/>
          </w:tcPr>
          <w:p w14:paraId="018E545F" w14:textId="77777777" w:rsidR="00626A7C" w:rsidRDefault="00626A7C" w:rsidP="00D54E95">
            <w:pPr>
              <w:jc w:val="center"/>
              <w:rPr>
                <w:rFonts w:eastAsia="Times New Roman"/>
              </w:rPr>
            </w:pPr>
            <w:r>
              <w:rPr>
                <w:rFonts w:eastAsia="Times New Roman"/>
              </w:rPr>
              <w:t>CPC Vote</w:t>
            </w:r>
          </w:p>
        </w:tc>
        <w:tc>
          <w:tcPr>
            <w:tcW w:w="0" w:type="auto"/>
            <w:vAlign w:val="center"/>
            <w:hideMark/>
          </w:tcPr>
          <w:p w14:paraId="4C476AEC" w14:textId="77777777" w:rsidR="00626A7C" w:rsidRDefault="00626A7C" w:rsidP="00D54E95">
            <w:pPr>
              <w:jc w:val="center"/>
              <w:rPr>
                <w:rFonts w:eastAsia="Times New Roman"/>
              </w:rPr>
            </w:pPr>
            <w:r>
              <w:rPr>
                <w:rFonts w:eastAsia="Times New Roman"/>
              </w:rPr>
              <w:t>NDP Vote</w:t>
            </w:r>
          </w:p>
        </w:tc>
      </w:tr>
      <w:tr w:rsidR="00626A7C" w14:paraId="0E5D0B4C" w14:textId="77777777" w:rsidTr="00D54E95">
        <w:trPr>
          <w:tblCellSpacing w:w="15" w:type="dxa"/>
        </w:trPr>
        <w:tc>
          <w:tcPr>
            <w:tcW w:w="0" w:type="auto"/>
            <w:gridSpan w:val="4"/>
            <w:tcBorders>
              <w:bottom w:val="single" w:sz="6" w:space="0" w:color="000000"/>
            </w:tcBorders>
            <w:vAlign w:val="center"/>
            <w:hideMark/>
          </w:tcPr>
          <w:p w14:paraId="560B6636" w14:textId="77777777" w:rsidR="00626A7C" w:rsidRDefault="00626A7C" w:rsidP="00D54E95">
            <w:pPr>
              <w:jc w:val="center"/>
              <w:rPr>
                <w:rFonts w:eastAsia="Times New Roman"/>
              </w:rPr>
            </w:pPr>
          </w:p>
        </w:tc>
      </w:tr>
      <w:tr w:rsidR="00626A7C" w14:paraId="7AB1AB89" w14:textId="77777777" w:rsidTr="00D54E95">
        <w:trPr>
          <w:tblCellSpacing w:w="15" w:type="dxa"/>
        </w:trPr>
        <w:tc>
          <w:tcPr>
            <w:tcW w:w="0" w:type="auto"/>
            <w:vAlign w:val="center"/>
            <w:hideMark/>
          </w:tcPr>
          <w:p w14:paraId="228728BF" w14:textId="77777777" w:rsidR="00626A7C" w:rsidRDefault="00626A7C" w:rsidP="00D54E95">
            <w:pPr>
              <w:rPr>
                <w:rFonts w:eastAsia="Times New Roman"/>
              </w:rPr>
            </w:pPr>
            <w:r>
              <w:rPr>
                <w:rFonts w:eastAsia="Times New Roman"/>
              </w:rPr>
              <w:t>CPC Majority</w:t>
            </w:r>
          </w:p>
        </w:tc>
        <w:tc>
          <w:tcPr>
            <w:tcW w:w="0" w:type="auto"/>
            <w:vAlign w:val="center"/>
            <w:hideMark/>
          </w:tcPr>
          <w:p w14:paraId="3632DB76" w14:textId="77777777" w:rsidR="00626A7C" w:rsidRDefault="00626A7C" w:rsidP="00D54E95">
            <w:pPr>
              <w:jc w:val="center"/>
              <w:rPr>
                <w:rFonts w:eastAsia="Times New Roman"/>
              </w:rPr>
            </w:pPr>
            <w:r>
              <w:rPr>
                <w:rFonts w:eastAsia="Times New Roman"/>
              </w:rPr>
              <w:t>-0.726</w:t>
            </w:r>
            <w:r>
              <w:rPr>
                <w:rFonts w:eastAsia="Times New Roman"/>
                <w:vertAlign w:val="superscript"/>
              </w:rPr>
              <w:t>***</w:t>
            </w:r>
          </w:p>
        </w:tc>
        <w:tc>
          <w:tcPr>
            <w:tcW w:w="0" w:type="auto"/>
            <w:vAlign w:val="center"/>
            <w:hideMark/>
          </w:tcPr>
          <w:p w14:paraId="581A20EC" w14:textId="77777777" w:rsidR="00626A7C" w:rsidRDefault="00626A7C" w:rsidP="00D54E95">
            <w:pPr>
              <w:jc w:val="center"/>
              <w:rPr>
                <w:rFonts w:eastAsia="Times New Roman"/>
              </w:rPr>
            </w:pPr>
            <w:r>
              <w:rPr>
                <w:rFonts w:eastAsia="Times New Roman"/>
              </w:rPr>
              <w:t>0.733</w:t>
            </w:r>
            <w:r>
              <w:rPr>
                <w:rFonts w:eastAsia="Times New Roman"/>
                <w:vertAlign w:val="superscript"/>
              </w:rPr>
              <w:t>***</w:t>
            </w:r>
          </w:p>
        </w:tc>
        <w:tc>
          <w:tcPr>
            <w:tcW w:w="0" w:type="auto"/>
            <w:vAlign w:val="center"/>
            <w:hideMark/>
          </w:tcPr>
          <w:p w14:paraId="7D6DDC84" w14:textId="77777777" w:rsidR="00626A7C" w:rsidRDefault="00626A7C" w:rsidP="00D54E95">
            <w:pPr>
              <w:jc w:val="center"/>
              <w:rPr>
                <w:rFonts w:eastAsia="Times New Roman"/>
              </w:rPr>
            </w:pPr>
            <w:r>
              <w:rPr>
                <w:rFonts w:eastAsia="Times New Roman"/>
              </w:rPr>
              <w:t>-0.008</w:t>
            </w:r>
          </w:p>
        </w:tc>
      </w:tr>
      <w:tr w:rsidR="00626A7C" w14:paraId="0CB96014" w14:textId="77777777" w:rsidTr="00D54E95">
        <w:trPr>
          <w:tblCellSpacing w:w="15" w:type="dxa"/>
        </w:trPr>
        <w:tc>
          <w:tcPr>
            <w:tcW w:w="0" w:type="auto"/>
            <w:vAlign w:val="center"/>
            <w:hideMark/>
          </w:tcPr>
          <w:p w14:paraId="0D0EA314" w14:textId="77777777" w:rsidR="00626A7C" w:rsidRDefault="00626A7C" w:rsidP="00D54E95">
            <w:pPr>
              <w:jc w:val="center"/>
              <w:rPr>
                <w:rFonts w:eastAsia="Times New Roman"/>
              </w:rPr>
            </w:pPr>
          </w:p>
        </w:tc>
        <w:tc>
          <w:tcPr>
            <w:tcW w:w="0" w:type="auto"/>
            <w:vAlign w:val="center"/>
            <w:hideMark/>
          </w:tcPr>
          <w:p w14:paraId="0592F6EF" w14:textId="77777777" w:rsidR="00626A7C" w:rsidRDefault="00626A7C" w:rsidP="00D54E95">
            <w:pPr>
              <w:jc w:val="center"/>
              <w:rPr>
                <w:rFonts w:eastAsia="Times New Roman"/>
              </w:rPr>
            </w:pPr>
            <w:r>
              <w:rPr>
                <w:rFonts w:eastAsia="Times New Roman"/>
              </w:rPr>
              <w:t>(0.014)</w:t>
            </w:r>
          </w:p>
        </w:tc>
        <w:tc>
          <w:tcPr>
            <w:tcW w:w="0" w:type="auto"/>
            <w:vAlign w:val="center"/>
            <w:hideMark/>
          </w:tcPr>
          <w:p w14:paraId="7217D8EE" w14:textId="77777777" w:rsidR="00626A7C" w:rsidRDefault="00626A7C" w:rsidP="00D54E95">
            <w:pPr>
              <w:jc w:val="center"/>
              <w:rPr>
                <w:rFonts w:eastAsia="Times New Roman"/>
              </w:rPr>
            </w:pPr>
            <w:r>
              <w:rPr>
                <w:rFonts w:eastAsia="Times New Roman"/>
              </w:rPr>
              <w:t>(0.010)</w:t>
            </w:r>
          </w:p>
        </w:tc>
        <w:tc>
          <w:tcPr>
            <w:tcW w:w="0" w:type="auto"/>
            <w:vAlign w:val="center"/>
            <w:hideMark/>
          </w:tcPr>
          <w:p w14:paraId="17EA25D0" w14:textId="77777777" w:rsidR="00626A7C" w:rsidRDefault="00626A7C" w:rsidP="00D54E95">
            <w:pPr>
              <w:jc w:val="center"/>
              <w:rPr>
                <w:rFonts w:eastAsia="Times New Roman"/>
              </w:rPr>
            </w:pPr>
            <w:r>
              <w:rPr>
                <w:rFonts w:eastAsia="Times New Roman"/>
              </w:rPr>
              <w:t>(0.013)</w:t>
            </w:r>
          </w:p>
        </w:tc>
      </w:tr>
      <w:tr w:rsidR="00626A7C" w14:paraId="31FA543E" w14:textId="77777777" w:rsidTr="00D54E95">
        <w:trPr>
          <w:tblCellSpacing w:w="15" w:type="dxa"/>
        </w:trPr>
        <w:tc>
          <w:tcPr>
            <w:tcW w:w="0" w:type="auto"/>
            <w:vAlign w:val="center"/>
            <w:hideMark/>
          </w:tcPr>
          <w:p w14:paraId="3EA785A1" w14:textId="77777777" w:rsidR="00626A7C" w:rsidRDefault="00626A7C" w:rsidP="00D54E95">
            <w:pPr>
              <w:jc w:val="center"/>
              <w:rPr>
                <w:rFonts w:eastAsia="Times New Roman"/>
              </w:rPr>
            </w:pPr>
          </w:p>
        </w:tc>
        <w:tc>
          <w:tcPr>
            <w:tcW w:w="0" w:type="auto"/>
            <w:vAlign w:val="center"/>
            <w:hideMark/>
          </w:tcPr>
          <w:p w14:paraId="3BBE4B54" w14:textId="77777777" w:rsidR="00626A7C" w:rsidRDefault="00626A7C" w:rsidP="00D54E95">
            <w:pPr>
              <w:rPr>
                <w:rFonts w:eastAsia="Times New Roman"/>
                <w:sz w:val="20"/>
                <w:szCs w:val="20"/>
              </w:rPr>
            </w:pPr>
          </w:p>
        </w:tc>
        <w:tc>
          <w:tcPr>
            <w:tcW w:w="0" w:type="auto"/>
            <w:vAlign w:val="center"/>
            <w:hideMark/>
          </w:tcPr>
          <w:p w14:paraId="0E5CA731" w14:textId="77777777" w:rsidR="00626A7C" w:rsidRDefault="00626A7C" w:rsidP="00D54E95">
            <w:pPr>
              <w:jc w:val="center"/>
              <w:rPr>
                <w:rFonts w:eastAsia="Times New Roman"/>
                <w:sz w:val="20"/>
                <w:szCs w:val="20"/>
              </w:rPr>
            </w:pPr>
          </w:p>
        </w:tc>
        <w:tc>
          <w:tcPr>
            <w:tcW w:w="0" w:type="auto"/>
            <w:vAlign w:val="center"/>
            <w:hideMark/>
          </w:tcPr>
          <w:p w14:paraId="1386B5D4" w14:textId="77777777" w:rsidR="00626A7C" w:rsidRDefault="00626A7C" w:rsidP="00D54E95">
            <w:pPr>
              <w:jc w:val="center"/>
              <w:rPr>
                <w:rFonts w:eastAsia="Times New Roman"/>
                <w:sz w:val="20"/>
                <w:szCs w:val="20"/>
              </w:rPr>
            </w:pPr>
          </w:p>
        </w:tc>
      </w:tr>
      <w:tr w:rsidR="00626A7C" w14:paraId="490AB7E7" w14:textId="77777777" w:rsidTr="00D54E95">
        <w:trPr>
          <w:tblCellSpacing w:w="15" w:type="dxa"/>
        </w:trPr>
        <w:tc>
          <w:tcPr>
            <w:tcW w:w="0" w:type="auto"/>
            <w:vAlign w:val="center"/>
            <w:hideMark/>
          </w:tcPr>
          <w:p w14:paraId="6B7E9A46" w14:textId="77777777" w:rsidR="00626A7C" w:rsidRDefault="00626A7C" w:rsidP="00D54E95">
            <w:pPr>
              <w:rPr>
                <w:rFonts w:eastAsia="Times New Roman"/>
              </w:rPr>
            </w:pPr>
            <w:r>
              <w:rPr>
                <w:rFonts w:eastAsia="Times New Roman"/>
              </w:rPr>
              <w:t>NDP Majority</w:t>
            </w:r>
          </w:p>
        </w:tc>
        <w:tc>
          <w:tcPr>
            <w:tcW w:w="0" w:type="auto"/>
            <w:vAlign w:val="center"/>
            <w:hideMark/>
          </w:tcPr>
          <w:p w14:paraId="72F161C4" w14:textId="77777777" w:rsidR="00626A7C" w:rsidRDefault="00626A7C" w:rsidP="00D54E95">
            <w:pPr>
              <w:jc w:val="center"/>
              <w:rPr>
                <w:rFonts w:eastAsia="Times New Roman"/>
              </w:rPr>
            </w:pPr>
            <w:r>
              <w:rPr>
                <w:rFonts w:eastAsia="Times New Roman"/>
              </w:rPr>
              <w:t>-0.667</w:t>
            </w:r>
            <w:r>
              <w:rPr>
                <w:rFonts w:eastAsia="Times New Roman"/>
                <w:vertAlign w:val="superscript"/>
              </w:rPr>
              <w:t>***</w:t>
            </w:r>
          </w:p>
        </w:tc>
        <w:tc>
          <w:tcPr>
            <w:tcW w:w="0" w:type="auto"/>
            <w:vAlign w:val="center"/>
            <w:hideMark/>
          </w:tcPr>
          <w:p w14:paraId="3140A39A" w14:textId="77777777" w:rsidR="00626A7C" w:rsidRDefault="00626A7C" w:rsidP="00D54E95">
            <w:pPr>
              <w:jc w:val="center"/>
              <w:rPr>
                <w:rFonts w:eastAsia="Times New Roman"/>
              </w:rPr>
            </w:pPr>
            <w:r>
              <w:rPr>
                <w:rFonts w:eastAsia="Times New Roman"/>
              </w:rPr>
              <w:t>0.026</w:t>
            </w:r>
            <w:r>
              <w:rPr>
                <w:rFonts w:eastAsia="Times New Roman"/>
                <w:vertAlign w:val="superscript"/>
              </w:rPr>
              <w:t>**</w:t>
            </w:r>
          </w:p>
        </w:tc>
        <w:tc>
          <w:tcPr>
            <w:tcW w:w="0" w:type="auto"/>
            <w:vAlign w:val="center"/>
            <w:hideMark/>
          </w:tcPr>
          <w:p w14:paraId="17D1071E" w14:textId="77777777" w:rsidR="00626A7C" w:rsidRDefault="00626A7C" w:rsidP="00D54E95">
            <w:pPr>
              <w:jc w:val="center"/>
              <w:rPr>
                <w:rFonts w:eastAsia="Times New Roman"/>
              </w:rPr>
            </w:pPr>
            <w:r>
              <w:rPr>
                <w:rFonts w:eastAsia="Times New Roman"/>
              </w:rPr>
              <w:t>0.641</w:t>
            </w:r>
            <w:r>
              <w:rPr>
                <w:rFonts w:eastAsia="Times New Roman"/>
                <w:vertAlign w:val="superscript"/>
              </w:rPr>
              <w:t>***</w:t>
            </w:r>
          </w:p>
        </w:tc>
      </w:tr>
      <w:tr w:rsidR="00626A7C" w14:paraId="5176B2B5" w14:textId="77777777" w:rsidTr="00D54E95">
        <w:trPr>
          <w:tblCellSpacing w:w="15" w:type="dxa"/>
        </w:trPr>
        <w:tc>
          <w:tcPr>
            <w:tcW w:w="0" w:type="auto"/>
            <w:vAlign w:val="center"/>
            <w:hideMark/>
          </w:tcPr>
          <w:p w14:paraId="3B3E06FD" w14:textId="77777777" w:rsidR="00626A7C" w:rsidRDefault="00626A7C" w:rsidP="00D54E95">
            <w:pPr>
              <w:jc w:val="center"/>
              <w:rPr>
                <w:rFonts w:eastAsia="Times New Roman"/>
              </w:rPr>
            </w:pPr>
          </w:p>
        </w:tc>
        <w:tc>
          <w:tcPr>
            <w:tcW w:w="0" w:type="auto"/>
            <w:vAlign w:val="center"/>
            <w:hideMark/>
          </w:tcPr>
          <w:p w14:paraId="559EEB3B" w14:textId="77777777" w:rsidR="00626A7C" w:rsidRDefault="00626A7C" w:rsidP="00D54E95">
            <w:pPr>
              <w:jc w:val="center"/>
              <w:rPr>
                <w:rFonts w:eastAsia="Times New Roman"/>
              </w:rPr>
            </w:pPr>
            <w:r>
              <w:rPr>
                <w:rFonts w:eastAsia="Times New Roman"/>
              </w:rPr>
              <w:t>(0.014)</w:t>
            </w:r>
          </w:p>
        </w:tc>
        <w:tc>
          <w:tcPr>
            <w:tcW w:w="0" w:type="auto"/>
            <w:vAlign w:val="center"/>
            <w:hideMark/>
          </w:tcPr>
          <w:p w14:paraId="4CB30FAC" w14:textId="77777777" w:rsidR="00626A7C" w:rsidRDefault="00626A7C" w:rsidP="00D54E95">
            <w:pPr>
              <w:jc w:val="center"/>
              <w:rPr>
                <w:rFonts w:eastAsia="Times New Roman"/>
              </w:rPr>
            </w:pPr>
            <w:r>
              <w:rPr>
                <w:rFonts w:eastAsia="Times New Roman"/>
              </w:rPr>
              <w:t>(0.010)</w:t>
            </w:r>
          </w:p>
        </w:tc>
        <w:tc>
          <w:tcPr>
            <w:tcW w:w="0" w:type="auto"/>
            <w:vAlign w:val="center"/>
            <w:hideMark/>
          </w:tcPr>
          <w:p w14:paraId="0C6D2024" w14:textId="77777777" w:rsidR="00626A7C" w:rsidRDefault="00626A7C" w:rsidP="00D54E95">
            <w:pPr>
              <w:jc w:val="center"/>
              <w:rPr>
                <w:rFonts w:eastAsia="Times New Roman"/>
              </w:rPr>
            </w:pPr>
            <w:r>
              <w:rPr>
                <w:rFonts w:eastAsia="Times New Roman"/>
              </w:rPr>
              <w:t>(0.013)</w:t>
            </w:r>
          </w:p>
        </w:tc>
      </w:tr>
      <w:tr w:rsidR="00626A7C" w14:paraId="6728B5D6" w14:textId="77777777" w:rsidTr="00D54E95">
        <w:trPr>
          <w:tblCellSpacing w:w="15" w:type="dxa"/>
        </w:trPr>
        <w:tc>
          <w:tcPr>
            <w:tcW w:w="0" w:type="auto"/>
            <w:vAlign w:val="center"/>
            <w:hideMark/>
          </w:tcPr>
          <w:p w14:paraId="51B2BB58" w14:textId="77777777" w:rsidR="00626A7C" w:rsidRDefault="00626A7C" w:rsidP="00D54E95">
            <w:pPr>
              <w:jc w:val="center"/>
              <w:rPr>
                <w:rFonts w:eastAsia="Times New Roman"/>
              </w:rPr>
            </w:pPr>
          </w:p>
        </w:tc>
        <w:tc>
          <w:tcPr>
            <w:tcW w:w="0" w:type="auto"/>
            <w:vAlign w:val="center"/>
            <w:hideMark/>
          </w:tcPr>
          <w:p w14:paraId="50CA06E5" w14:textId="77777777" w:rsidR="00626A7C" w:rsidRDefault="00626A7C" w:rsidP="00D54E95">
            <w:pPr>
              <w:rPr>
                <w:rFonts w:eastAsia="Times New Roman"/>
                <w:sz w:val="20"/>
                <w:szCs w:val="20"/>
              </w:rPr>
            </w:pPr>
          </w:p>
        </w:tc>
        <w:tc>
          <w:tcPr>
            <w:tcW w:w="0" w:type="auto"/>
            <w:vAlign w:val="center"/>
            <w:hideMark/>
          </w:tcPr>
          <w:p w14:paraId="7177568E" w14:textId="77777777" w:rsidR="00626A7C" w:rsidRDefault="00626A7C" w:rsidP="00D54E95">
            <w:pPr>
              <w:jc w:val="center"/>
              <w:rPr>
                <w:rFonts w:eastAsia="Times New Roman"/>
                <w:sz w:val="20"/>
                <w:szCs w:val="20"/>
              </w:rPr>
            </w:pPr>
          </w:p>
        </w:tc>
        <w:tc>
          <w:tcPr>
            <w:tcW w:w="0" w:type="auto"/>
            <w:vAlign w:val="center"/>
            <w:hideMark/>
          </w:tcPr>
          <w:p w14:paraId="0A407DD9" w14:textId="77777777" w:rsidR="00626A7C" w:rsidRDefault="00626A7C" w:rsidP="00D54E95">
            <w:pPr>
              <w:jc w:val="center"/>
              <w:rPr>
                <w:rFonts w:eastAsia="Times New Roman"/>
                <w:sz w:val="20"/>
                <w:szCs w:val="20"/>
              </w:rPr>
            </w:pPr>
          </w:p>
        </w:tc>
      </w:tr>
      <w:tr w:rsidR="00626A7C" w14:paraId="6494EB81" w14:textId="77777777" w:rsidTr="00D54E95">
        <w:trPr>
          <w:tblCellSpacing w:w="15" w:type="dxa"/>
        </w:trPr>
        <w:tc>
          <w:tcPr>
            <w:tcW w:w="0" w:type="auto"/>
            <w:vAlign w:val="center"/>
            <w:hideMark/>
          </w:tcPr>
          <w:p w14:paraId="1FD4C1F0" w14:textId="77777777" w:rsidR="00626A7C" w:rsidRDefault="00626A7C" w:rsidP="00D54E95">
            <w:pPr>
              <w:rPr>
                <w:rFonts w:eastAsia="Times New Roman"/>
              </w:rPr>
            </w:pPr>
            <w:r>
              <w:rPr>
                <w:rFonts w:eastAsia="Times New Roman"/>
              </w:rPr>
              <w:t>LPC Minority</w:t>
            </w:r>
          </w:p>
        </w:tc>
        <w:tc>
          <w:tcPr>
            <w:tcW w:w="0" w:type="auto"/>
            <w:vAlign w:val="center"/>
            <w:hideMark/>
          </w:tcPr>
          <w:p w14:paraId="4020DCF1" w14:textId="77777777" w:rsidR="00626A7C" w:rsidRDefault="00626A7C" w:rsidP="00D54E95">
            <w:pPr>
              <w:jc w:val="center"/>
              <w:rPr>
                <w:rFonts w:eastAsia="Times New Roman"/>
              </w:rPr>
            </w:pPr>
            <w:r>
              <w:rPr>
                <w:rFonts w:eastAsia="Times New Roman"/>
              </w:rPr>
              <w:t>-0.128</w:t>
            </w:r>
            <w:r>
              <w:rPr>
                <w:rFonts w:eastAsia="Times New Roman"/>
                <w:vertAlign w:val="superscript"/>
              </w:rPr>
              <w:t>***</w:t>
            </w:r>
          </w:p>
        </w:tc>
        <w:tc>
          <w:tcPr>
            <w:tcW w:w="0" w:type="auto"/>
            <w:vAlign w:val="center"/>
            <w:hideMark/>
          </w:tcPr>
          <w:p w14:paraId="47C8F1B3" w14:textId="77777777" w:rsidR="00626A7C" w:rsidRDefault="00626A7C" w:rsidP="00D54E95">
            <w:pPr>
              <w:jc w:val="center"/>
              <w:rPr>
                <w:rFonts w:eastAsia="Times New Roman"/>
              </w:rPr>
            </w:pPr>
            <w:r>
              <w:rPr>
                <w:rFonts w:eastAsia="Times New Roman"/>
              </w:rPr>
              <w:t>0.043</w:t>
            </w:r>
            <w:r>
              <w:rPr>
                <w:rFonts w:eastAsia="Times New Roman"/>
                <w:vertAlign w:val="superscript"/>
              </w:rPr>
              <w:t>***</w:t>
            </w:r>
          </w:p>
        </w:tc>
        <w:tc>
          <w:tcPr>
            <w:tcW w:w="0" w:type="auto"/>
            <w:vAlign w:val="center"/>
            <w:hideMark/>
          </w:tcPr>
          <w:p w14:paraId="02ED4C4E" w14:textId="77777777" w:rsidR="00626A7C" w:rsidRDefault="00626A7C" w:rsidP="00D54E95">
            <w:pPr>
              <w:jc w:val="center"/>
              <w:rPr>
                <w:rFonts w:eastAsia="Times New Roman"/>
              </w:rPr>
            </w:pPr>
            <w:r>
              <w:rPr>
                <w:rFonts w:eastAsia="Times New Roman"/>
              </w:rPr>
              <w:t>0.084</w:t>
            </w:r>
            <w:r>
              <w:rPr>
                <w:rFonts w:eastAsia="Times New Roman"/>
                <w:vertAlign w:val="superscript"/>
              </w:rPr>
              <w:t>***</w:t>
            </w:r>
          </w:p>
        </w:tc>
      </w:tr>
      <w:tr w:rsidR="00626A7C" w14:paraId="66CCE32B" w14:textId="77777777" w:rsidTr="00D54E95">
        <w:trPr>
          <w:tblCellSpacing w:w="15" w:type="dxa"/>
        </w:trPr>
        <w:tc>
          <w:tcPr>
            <w:tcW w:w="0" w:type="auto"/>
            <w:vAlign w:val="center"/>
            <w:hideMark/>
          </w:tcPr>
          <w:p w14:paraId="401BA349" w14:textId="77777777" w:rsidR="00626A7C" w:rsidRDefault="00626A7C" w:rsidP="00D54E95">
            <w:pPr>
              <w:jc w:val="center"/>
              <w:rPr>
                <w:rFonts w:eastAsia="Times New Roman"/>
              </w:rPr>
            </w:pPr>
          </w:p>
        </w:tc>
        <w:tc>
          <w:tcPr>
            <w:tcW w:w="0" w:type="auto"/>
            <w:vAlign w:val="center"/>
            <w:hideMark/>
          </w:tcPr>
          <w:p w14:paraId="7F53F5D1" w14:textId="77777777" w:rsidR="00626A7C" w:rsidRDefault="00626A7C" w:rsidP="00D54E95">
            <w:pPr>
              <w:jc w:val="center"/>
              <w:rPr>
                <w:rFonts w:eastAsia="Times New Roman"/>
              </w:rPr>
            </w:pPr>
            <w:r>
              <w:rPr>
                <w:rFonts w:eastAsia="Times New Roman"/>
              </w:rPr>
              <w:t>(0.011)</w:t>
            </w:r>
          </w:p>
        </w:tc>
        <w:tc>
          <w:tcPr>
            <w:tcW w:w="0" w:type="auto"/>
            <w:vAlign w:val="center"/>
            <w:hideMark/>
          </w:tcPr>
          <w:p w14:paraId="530A4C02" w14:textId="77777777" w:rsidR="00626A7C" w:rsidRDefault="00626A7C" w:rsidP="00D54E95">
            <w:pPr>
              <w:jc w:val="center"/>
              <w:rPr>
                <w:rFonts w:eastAsia="Times New Roman"/>
              </w:rPr>
            </w:pPr>
            <w:r>
              <w:rPr>
                <w:rFonts w:eastAsia="Times New Roman"/>
              </w:rPr>
              <w:t>(0.008)</w:t>
            </w:r>
          </w:p>
        </w:tc>
        <w:tc>
          <w:tcPr>
            <w:tcW w:w="0" w:type="auto"/>
            <w:vAlign w:val="center"/>
            <w:hideMark/>
          </w:tcPr>
          <w:p w14:paraId="4D12D6F2" w14:textId="77777777" w:rsidR="00626A7C" w:rsidRDefault="00626A7C" w:rsidP="00D54E95">
            <w:pPr>
              <w:jc w:val="center"/>
              <w:rPr>
                <w:rFonts w:eastAsia="Times New Roman"/>
              </w:rPr>
            </w:pPr>
            <w:r>
              <w:rPr>
                <w:rFonts w:eastAsia="Times New Roman"/>
              </w:rPr>
              <w:t>(0.010)</w:t>
            </w:r>
          </w:p>
        </w:tc>
      </w:tr>
      <w:tr w:rsidR="00626A7C" w14:paraId="581F026B" w14:textId="77777777" w:rsidTr="00D54E95">
        <w:trPr>
          <w:tblCellSpacing w:w="15" w:type="dxa"/>
        </w:trPr>
        <w:tc>
          <w:tcPr>
            <w:tcW w:w="0" w:type="auto"/>
            <w:vAlign w:val="center"/>
            <w:hideMark/>
          </w:tcPr>
          <w:p w14:paraId="5D33DFFB" w14:textId="77777777" w:rsidR="00626A7C" w:rsidRDefault="00626A7C" w:rsidP="00D54E95">
            <w:pPr>
              <w:jc w:val="center"/>
              <w:rPr>
                <w:rFonts w:eastAsia="Times New Roman"/>
              </w:rPr>
            </w:pPr>
          </w:p>
        </w:tc>
        <w:tc>
          <w:tcPr>
            <w:tcW w:w="0" w:type="auto"/>
            <w:vAlign w:val="center"/>
            <w:hideMark/>
          </w:tcPr>
          <w:p w14:paraId="2A248796" w14:textId="77777777" w:rsidR="00626A7C" w:rsidRDefault="00626A7C" w:rsidP="00D54E95">
            <w:pPr>
              <w:rPr>
                <w:rFonts w:eastAsia="Times New Roman"/>
                <w:sz w:val="20"/>
                <w:szCs w:val="20"/>
              </w:rPr>
            </w:pPr>
          </w:p>
        </w:tc>
        <w:tc>
          <w:tcPr>
            <w:tcW w:w="0" w:type="auto"/>
            <w:vAlign w:val="center"/>
            <w:hideMark/>
          </w:tcPr>
          <w:p w14:paraId="56725271" w14:textId="77777777" w:rsidR="00626A7C" w:rsidRDefault="00626A7C" w:rsidP="00D54E95">
            <w:pPr>
              <w:jc w:val="center"/>
              <w:rPr>
                <w:rFonts w:eastAsia="Times New Roman"/>
                <w:sz w:val="20"/>
                <w:szCs w:val="20"/>
              </w:rPr>
            </w:pPr>
          </w:p>
        </w:tc>
        <w:tc>
          <w:tcPr>
            <w:tcW w:w="0" w:type="auto"/>
            <w:vAlign w:val="center"/>
            <w:hideMark/>
          </w:tcPr>
          <w:p w14:paraId="7AD1A7CB" w14:textId="77777777" w:rsidR="00626A7C" w:rsidRDefault="00626A7C" w:rsidP="00D54E95">
            <w:pPr>
              <w:jc w:val="center"/>
              <w:rPr>
                <w:rFonts w:eastAsia="Times New Roman"/>
                <w:sz w:val="20"/>
                <w:szCs w:val="20"/>
              </w:rPr>
            </w:pPr>
          </w:p>
        </w:tc>
      </w:tr>
      <w:tr w:rsidR="00626A7C" w14:paraId="1C55E2FA" w14:textId="77777777" w:rsidTr="00D54E95">
        <w:trPr>
          <w:tblCellSpacing w:w="15" w:type="dxa"/>
        </w:trPr>
        <w:tc>
          <w:tcPr>
            <w:tcW w:w="0" w:type="auto"/>
            <w:vAlign w:val="center"/>
            <w:hideMark/>
          </w:tcPr>
          <w:p w14:paraId="38AC9D76" w14:textId="77777777" w:rsidR="00626A7C" w:rsidRDefault="00626A7C" w:rsidP="00D54E95">
            <w:pPr>
              <w:rPr>
                <w:rFonts w:eastAsia="Times New Roman"/>
              </w:rPr>
            </w:pPr>
            <w:r>
              <w:rPr>
                <w:rFonts w:eastAsia="Times New Roman"/>
              </w:rPr>
              <w:t>CPC Minority</w:t>
            </w:r>
          </w:p>
        </w:tc>
        <w:tc>
          <w:tcPr>
            <w:tcW w:w="0" w:type="auto"/>
            <w:vAlign w:val="center"/>
            <w:hideMark/>
          </w:tcPr>
          <w:p w14:paraId="5121827F" w14:textId="77777777" w:rsidR="00626A7C" w:rsidRDefault="00626A7C" w:rsidP="00D54E95">
            <w:pPr>
              <w:jc w:val="center"/>
              <w:rPr>
                <w:rFonts w:eastAsia="Times New Roman"/>
              </w:rPr>
            </w:pPr>
            <w:r>
              <w:rPr>
                <w:rFonts w:eastAsia="Times New Roman"/>
              </w:rPr>
              <w:t>-0.688</w:t>
            </w:r>
            <w:r>
              <w:rPr>
                <w:rFonts w:eastAsia="Times New Roman"/>
                <w:vertAlign w:val="superscript"/>
              </w:rPr>
              <w:t>***</w:t>
            </w:r>
          </w:p>
        </w:tc>
        <w:tc>
          <w:tcPr>
            <w:tcW w:w="0" w:type="auto"/>
            <w:vAlign w:val="center"/>
            <w:hideMark/>
          </w:tcPr>
          <w:p w14:paraId="0D9818AF" w14:textId="77777777" w:rsidR="00626A7C" w:rsidRDefault="00626A7C" w:rsidP="00D54E95">
            <w:pPr>
              <w:jc w:val="center"/>
              <w:rPr>
                <w:rFonts w:eastAsia="Times New Roman"/>
              </w:rPr>
            </w:pPr>
            <w:r>
              <w:rPr>
                <w:rFonts w:eastAsia="Times New Roman"/>
              </w:rPr>
              <w:t>0.676</w:t>
            </w:r>
            <w:r>
              <w:rPr>
                <w:rFonts w:eastAsia="Times New Roman"/>
                <w:vertAlign w:val="superscript"/>
              </w:rPr>
              <w:t>***</w:t>
            </w:r>
          </w:p>
        </w:tc>
        <w:tc>
          <w:tcPr>
            <w:tcW w:w="0" w:type="auto"/>
            <w:vAlign w:val="center"/>
            <w:hideMark/>
          </w:tcPr>
          <w:p w14:paraId="1EF79D2F" w14:textId="77777777" w:rsidR="00626A7C" w:rsidRDefault="00626A7C" w:rsidP="00D54E95">
            <w:pPr>
              <w:jc w:val="center"/>
              <w:rPr>
                <w:rFonts w:eastAsia="Times New Roman"/>
              </w:rPr>
            </w:pPr>
            <w:r>
              <w:rPr>
                <w:rFonts w:eastAsia="Times New Roman"/>
              </w:rPr>
              <w:t>0.011</w:t>
            </w:r>
          </w:p>
        </w:tc>
      </w:tr>
      <w:tr w:rsidR="00626A7C" w14:paraId="085AE64D" w14:textId="77777777" w:rsidTr="00D54E95">
        <w:trPr>
          <w:tblCellSpacing w:w="15" w:type="dxa"/>
        </w:trPr>
        <w:tc>
          <w:tcPr>
            <w:tcW w:w="0" w:type="auto"/>
            <w:vAlign w:val="center"/>
            <w:hideMark/>
          </w:tcPr>
          <w:p w14:paraId="25F14E90" w14:textId="77777777" w:rsidR="00626A7C" w:rsidRDefault="00626A7C" w:rsidP="00D54E95">
            <w:pPr>
              <w:jc w:val="center"/>
              <w:rPr>
                <w:rFonts w:eastAsia="Times New Roman"/>
              </w:rPr>
            </w:pPr>
          </w:p>
        </w:tc>
        <w:tc>
          <w:tcPr>
            <w:tcW w:w="0" w:type="auto"/>
            <w:vAlign w:val="center"/>
            <w:hideMark/>
          </w:tcPr>
          <w:p w14:paraId="355FB791" w14:textId="77777777" w:rsidR="00626A7C" w:rsidRDefault="00626A7C" w:rsidP="00D54E95">
            <w:pPr>
              <w:jc w:val="center"/>
              <w:rPr>
                <w:rFonts w:eastAsia="Times New Roman"/>
              </w:rPr>
            </w:pPr>
            <w:r>
              <w:rPr>
                <w:rFonts w:eastAsia="Times New Roman"/>
              </w:rPr>
              <w:t>(0.015)</w:t>
            </w:r>
          </w:p>
        </w:tc>
        <w:tc>
          <w:tcPr>
            <w:tcW w:w="0" w:type="auto"/>
            <w:vAlign w:val="center"/>
            <w:hideMark/>
          </w:tcPr>
          <w:p w14:paraId="3411F391" w14:textId="77777777" w:rsidR="00626A7C" w:rsidRDefault="00626A7C" w:rsidP="00D54E95">
            <w:pPr>
              <w:jc w:val="center"/>
              <w:rPr>
                <w:rFonts w:eastAsia="Times New Roman"/>
              </w:rPr>
            </w:pPr>
            <w:r>
              <w:rPr>
                <w:rFonts w:eastAsia="Times New Roman"/>
              </w:rPr>
              <w:t>(0.012)</w:t>
            </w:r>
          </w:p>
        </w:tc>
        <w:tc>
          <w:tcPr>
            <w:tcW w:w="0" w:type="auto"/>
            <w:vAlign w:val="center"/>
            <w:hideMark/>
          </w:tcPr>
          <w:p w14:paraId="2FB9DCDD" w14:textId="77777777" w:rsidR="00626A7C" w:rsidRDefault="00626A7C" w:rsidP="00D54E95">
            <w:pPr>
              <w:jc w:val="center"/>
              <w:rPr>
                <w:rFonts w:eastAsia="Times New Roman"/>
              </w:rPr>
            </w:pPr>
            <w:r>
              <w:rPr>
                <w:rFonts w:eastAsia="Times New Roman"/>
              </w:rPr>
              <w:t>(0.014)</w:t>
            </w:r>
          </w:p>
        </w:tc>
      </w:tr>
      <w:tr w:rsidR="00626A7C" w14:paraId="3A5E3AEB" w14:textId="77777777" w:rsidTr="00D54E95">
        <w:trPr>
          <w:tblCellSpacing w:w="15" w:type="dxa"/>
        </w:trPr>
        <w:tc>
          <w:tcPr>
            <w:tcW w:w="0" w:type="auto"/>
            <w:vAlign w:val="center"/>
            <w:hideMark/>
          </w:tcPr>
          <w:p w14:paraId="2241CD8C" w14:textId="77777777" w:rsidR="00626A7C" w:rsidRDefault="00626A7C" w:rsidP="00D54E95">
            <w:pPr>
              <w:jc w:val="center"/>
              <w:rPr>
                <w:rFonts w:eastAsia="Times New Roman"/>
              </w:rPr>
            </w:pPr>
          </w:p>
        </w:tc>
        <w:tc>
          <w:tcPr>
            <w:tcW w:w="0" w:type="auto"/>
            <w:vAlign w:val="center"/>
            <w:hideMark/>
          </w:tcPr>
          <w:p w14:paraId="517748D4" w14:textId="77777777" w:rsidR="00626A7C" w:rsidRDefault="00626A7C" w:rsidP="00D54E95">
            <w:pPr>
              <w:rPr>
                <w:rFonts w:eastAsia="Times New Roman"/>
                <w:sz w:val="20"/>
                <w:szCs w:val="20"/>
              </w:rPr>
            </w:pPr>
          </w:p>
        </w:tc>
        <w:tc>
          <w:tcPr>
            <w:tcW w:w="0" w:type="auto"/>
            <w:vAlign w:val="center"/>
            <w:hideMark/>
          </w:tcPr>
          <w:p w14:paraId="6831C61A" w14:textId="77777777" w:rsidR="00626A7C" w:rsidRDefault="00626A7C" w:rsidP="00D54E95">
            <w:pPr>
              <w:jc w:val="center"/>
              <w:rPr>
                <w:rFonts w:eastAsia="Times New Roman"/>
                <w:sz w:val="20"/>
                <w:szCs w:val="20"/>
              </w:rPr>
            </w:pPr>
          </w:p>
        </w:tc>
        <w:tc>
          <w:tcPr>
            <w:tcW w:w="0" w:type="auto"/>
            <w:vAlign w:val="center"/>
            <w:hideMark/>
          </w:tcPr>
          <w:p w14:paraId="5889D286" w14:textId="77777777" w:rsidR="00626A7C" w:rsidRDefault="00626A7C" w:rsidP="00D54E95">
            <w:pPr>
              <w:jc w:val="center"/>
              <w:rPr>
                <w:rFonts w:eastAsia="Times New Roman"/>
                <w:sz w:val="20"/>
                <w:szCs w:val="20"/>
              </w:rPr>
            </w:pPr>
          </w:p>
        </w:tc>
      </w:tr>
      <w:tr w:rsidR="00626A7C" w14:paraId="54465124" w14:textId="77777777" w:rsidTr="00D54E95">
        <w:trPr>
          <w:tblCellSpacing w:w="15" w:type="dxa"/>
        </w:trPr>
        <w:tc>
          <w:tcPr>
            <w:tcW w:w="0" w:type="auto"/>
            <w:vAlign w:val="center"/>
            <w:hideMark/>
          </w:tcPr>
          <w:p w14:paraId="4C0713D9" w14:textId="77777777" w:rsidR="00626A7C" w:rsidRDefault="00626A7C" w:rsidP="00D54E95">
            <w:pPr>
              <w:rPr>
                <w:rFonts w:eastAsia="Times New Roman"/>
              </w:rPr>
            </w:pPr>
            <w:r>
              <w:rPr>
                <w:rFonts w:eastAsia="Times New Roman"/>
              </w:rPr>
              <w:t>NDP Minority</w:t>
            </w:r>
          </w:p>
        </w:tc>
        <w:tc>
          <w:tcPr>
            <w:tcW w:w="0" w:type="auto"/>
            <w:vAlign w:val="center"/>
            <w:hideMark/>
          </w:tcPr>
          <w:p w14:paraId="46915ACD" w14:textId="77777777" w:rsidR="00626A7C" w:rsidRDefault="00626A7C" w:rsidP="00D54E95">
            <w:pPr>
              <w:jc w:val="center"/>
              <w:rPr>
                <w:rFonts w:eastAsia="Times New Roman"/>
              </w:rPr>
            </w:pPr>
            <w:r>
              <w:rPr>
                <w:rFonts w:eastAsia="Times New Roman"/>
              </w:rPr>
              <w:t>-0.633</w:t>
            </w:r>
            <w:r>
              <w:rPr>
                <w:rFonts w:eastAsia="Times New Roman"/>
                <w:vertAlign w:val="superscript"/>
              </w:rPr>
              <w:t>***</w:t>
            </w:r>
          </w:p>
        </w:tc>
        <w:tc>
          <w:tcPr>
            <w:tcW w:w="0" w:type="auto"/>
            <w:vAlign w:val="center"/>
            <w:hideMark/>
          </w:tcPr>
          <w:p w14:paraId="515544B0" w14:textId="77777777" w:rsidR="00626A7C" w:rsidRDefault="00626A7C" w:rsidP="00D54E95">
            <w:pPr>
              <w:jc w:val="center"/>
              <w:rPr>
                <w:rFonts w:eastAsia="Times New Roman"/>
              </w:rPr>
            </w:pPr>
            <w:r>
              <w:rPr>
                <w:rFonts w:eastAsia="Times New Roman"/>
              </w:rPr>
              <w:t>0.038</w:t>
            </w:r>
            <w:r>
              <w:rPr>
                <w:rFonts w:eastAsia="Times New Roman"/>
                <w:vertAlign w:val="superscript"/>
              </w:rPr>
              <w:t>***</w:t>
            </w:r>
          </w:p>
        </w:tc>
        <w:tc>
          <w:tcPr>
            <w:tcW w:w="0" w:type="auto"/>
            <w:vAlign w:val="center"/>
            <w:hideMark/>
          </w:tcPr>
          <w:p w14:paraId="4F38E216" w14:textId="77777777" w:rsidR="00626A7C" w:rsidRDefault="00626A7C" w:rsidP="00D54E95">
            <w:pPr>
              <w:jc w:val="center"/>
              <w:rPr>
                <w:rFonts w:eastAsia="Times New Roman"/>
              </w:rPr>
            </w:pPr>
            <w:r>
              <w:rPr>
                <w:rFonts w:eastAsia="Times New Roman"/>
              </w:rPr>
              <w:t>0.596</w:t>
            </w:r>
            <w:r>
              <w:rPr>
                <w:rFonts w:eastAsia="Times New Roman"/>
                <w:vertAlign w:val="superscript"/>
              </w:rPr>
              <w:t>***</w:t>
            </w:r>
          </w:p>
        </w:tc>
      </w:tr>
      <w:tr w:rsidR="00626A7C" w14:paraId="4551D8BC" w14:textId="77777777" w:rsidTr="00D54E95">
        <w:trPr>
          <w:tblCellSpacing w:w="15" w:type="dxa"/>
        </w:trPr>
        <w:tc>
          <w:tcPr>
            <w:tcW w:w="0" w:type="auto"/>
            <w:vAlign w:val="center"/>
            <w:hideMark/>
          </w:tcPr>
          <w:p w14:paraId="28A3A22E" w14:textId="77777777" w:rsidR="00626A7C" w:rsidRDefault="00626A7C" w:rsidP="00D54E95">
            <w:pPr>
              <w:jc w:val="center"/>
              <w:rPr>
                <w:rFonts w:eastAsia="Times New Roman"/>
              </w:rPr>
            </w:pPr>
          </w:p>
        </w:tc>
        <w:tc>
          <w:tcPr>
            <w:tcW w:w="0" w:type="auto"/>
            <w:vAlign w:val="center"/>
            <w:hideMark/>
          </w:tcPr>
          <w:p w14:paraId="289178DB" w14:textId="77777777" w:rsidR="00626A7C" w:rsidRDefault="00626A7C" w:rsidP="00D54E95">
            <w:pPr>
              <w:jc w:val="center"/>
              <w:rPr>
                <w:rFonts w:eastAsia="Times New Roman"/>
              </w:rPr>
            </w:pPr>
            <w:r>
              <w:rPr>
                <w:rFonts w:eastAsia="Times New Roman"/>
              </w:rPr>
              <w:t>(0.017)</w:t>
            </w:r>
          </w:p>
        </w:tc>
        <w:tc>
          <w:tcPr>
            <w:tcW w:w="0" w:type="auto"/>
            <w:vAlign w:val="center"/>
            <w:hideMark/>
          </w:tcPr>
          <w:p w14:paraId="6FD64199" w14:textId="77777777" w:rsidR="00626A7C" w:rsidRDefault="00626A7C" w:rsidP="00D54E95">
            <w:pPr>
              <w:jc w:val="center"/>
              <w:rPr>
                <w:rFonts w:eastAsia="Times New Roman"/>
              </w:rPr>
            </w:pPr>
            <w:r>
              <w:rPr>
                <w:rFonts w:eastAsia="Times New Roman"/>
              </w:rPr>
              <w:t>(0.013)</w:t>
            </w:r>
          </w:p>
        </w:tc>
        <w:tc>
          <w:tcPr>
            <w:tcW w:w="0" w:type="auto"/>
            <w:vAlign w:val="center"/>
            <w:hideMark/>
          </w:tcPr>
          <w:p w14:paraId="099F74D6" w14:textId="77777777" w:rsidR="00626A7C" w:rsidRDefault="00626A7C" w:rsidP="00D54E95">
            <w:pPr>
              <w:jc w:val="center"/>
              <w:rPr>
                <w:rFonts w:eastAsia="Times New Roman"/>
              </w:rPr>
            </w:pPr>
            <w:r>
              <w:rPr>
                <w:rFonts w:eastAsia="Times New Roman"/>
              </w:rPr>
              <w:t>(0.016)</w:t>
            </w:r>
          </w:p>
        </w:tc>
      </w:tr>
      <w:tr w:rsidR="00626A7C" w14:paraId="23EAE853" w14:textId="77777777" w:rsidTr="00D54E95">
        <w:trPr>
          <w:tblCellSpacing w:w="15" w:type="dxa"/>
        </w:trPr>
        <w:tc>
          <w:tcPr>
            <w:tcW w:w="0" w:type="auto"/>
            <w:vAlign w:val="center"/>
            <w:hideMark/>
          </w:tcPr>
          <w:p w14:paraId="6FF47777" w14:textId="77777777" w:rsidR="00626A7C" w:rsidRDefault="00626A7C" w:rsidP="00D54E95">
            <w:pPr>
              <w:jc w:val="center"/>
              <w:rPr>
                <w:rFonts w:eastAsia="Times New Roman"/>
              </w:rPr>
            </w:pPr>
          </w:p>
        </w:tc>
        <w:tc>
          <w:tcPr>
            <w:tcW w:w="0" w:type="auto"/>
            <w:vAlign w:val="center"/>
            <w:hideMark/>
          </w:tcPr>
          <w:p w14:paraId="109801E6" w14:textId="77777777" w:rsidR="00626A7C" w:rsidRDefault="00626A7C" w:rsidP="00D54E95">
            <w:pPr>
              <w:rPr>
                <w:rFonts w:eastAsia="Times New Roman"/>
                <w:sz w:val="20"/>
                <w:szCs w:val="20"/>
              </w:rPr>
            </w:pPr>
          </w:p>
        </w:tc>
        <w:tc>
          <w:tcPr>
            <w:tcW w:w="0" w:type="auto"/>
            <w:vAlign w:val="center"/>
            <w:hideMark/>
          </w:tcPr>
          <w:p w14:paraId="328D9D29" w14:textId="77777777" w:rsidR="00626A7C" w:rsidRDefault="00626A7C" w:rsidP="00D54E95">
            <w:pPr>
              <w:jc w:val="center"/>
              <w:rPr>
                <w:rFonts w:eastAsia="Times New Roman"/>
                <w:sz w:val="20"/>
                <w:szCs w:val="20"/>
              </w:rPr>
            </w:pPr>
          </w:p>
        </w:tc>
        <w:tc>
          <w:tcPr>
            <w:tcW w:w="0" w:type="auto"/>
            <w:vAlign w:val="center"/>
            <w:hideMark/>
          </w:tcPr>
          <w:p w14:paraId="7DD3081B" w14:textId="77777777" w:rsidR="00626A7C" w:rsidRDefault="00626A7C" w:rsidP="00D54E95">
            <w:pPr>
              <w:jc w:val="center"/>
              <w:rPr>
                <w:rFonts w:eastAsia="Times New Roman"/>
                <w:sz w:val="20"/>
                <w:szCs w:val="20"/>
              </w:rPr>
            </w:pPr>
          </w:p>
        </w:tc>
      </w:tr>
      <w:tr w:rsidR="00626A7C" w14:paraId="60AF41B0" w14:textId="77777777" w:rsidTr="00D54E95">
        <w:trPr>
          <w:tblCellSpacing w:w="15" w:type="dxa"/>
        </w:trPr>
        <w:tc>
          <w:tcPr>
            <w:tcW w:w="0" w:type="auto"/>
            <w:vAlign w:val="center"/>
            <w:hideMark/>
          </w:tcPr>
          <w:p w14:paraId="3A071645" w14:textId="77777777" w:rsidR="00626A7C" w:rsidRDefault="00626A7C" w:rsidP="00D54E95">
            <w:pPr>
              <w:rPr>
                <w:rFonts w:eastAsia="Times New Roman"/>
              </w:rPr>
            </w:pPr>
            <w:r>
              <w:rPr>
                <w:rFonts w:eastAsia="Times New Roman"/>
              </w:rPr>
              <w:t>Constant</w:t>
            </w:r>
          </w:p>
        </w:tc>
        <w:tc>
          <w:tcPr>
            <w:tcW w:w="0" w:type="auto"/>
            <w:vAlign w:val="center"/>
            <w:hideMark/>
          </w:tcPr>
          <w:p w14:paraId="3CEE332D" w14:textId="77777777" w:rsidR="00626A7C" w:rsidRDefault="00626A7C" w:rsidP="00D54E95">
            <w:pPr>
              <w:jc w:val="center"/>
              <w:rPr>
                <w:rFonts w:eastAsia="Times New Roman"/>
              </w:rPr>
            </w:pPr>
            <w:r>
              <w:rPr>
                <w:rFonts w:eastAsia="Times New Roman"/>
              </w:rPr>
              <w:t>0.796</w:t>
            </w:r>
            <w:r>
              <w:rPr>
                <w:rFonts w:eastAsia="Times New Roman"/>
                <w:vertAlign w:val="superscript"/>
              </w:rPr>
              <w:t>***</w:t>
            </w:r>
          </w:p>
        </w:tc>
        <w:tc>
          <w:tcPr>
            <w:tcW w:w="0" w:type="auto"/>
            <w:vAlign w:val="center"/>
            <w:hideMark/>
          </w:tcPr>
          <w:p w14:paraId="192E2496" w14:textId="77777777" w:rsidR="00626A7C" w:rsidRDefault="00626A7C" w:rsidP="00D54E95">
            <w:pPr>
              <w:jc w:val="center"/>
              <w:rPr>
                <w:rFonts w:eastAsia="Times New Roman"/>
              </w:rPr>
            </w:pPr>
            <w:r>
              <w:rPr>
                <w:rFonts w:eastAsia="Times New Roman"/>
              </w:rPr>
              <w:t>0.048</w:t>
            </w:r>
            <w:r>
              <w:rPr>
                <w:rFonts w:eastAsia="Times New Roman"/>
                <w:vertAlign w:val="superscript"/>
              </w:rPr>
              <w:t>***</w:t>
            </w:r>
          </w:p>
        </w:tc>
        <w:tc>
          <w:tcPr>
            <w:tcW w:w="0" w:type="auto"/>
            <w:vAlign w:val="center"/>
            <w:hideMark/>
          </w:tcPr>
          <w:p w14:paraId="1A3E3CCD" w14:textId="77777777" w:rsidR="00626A7C" w:rsidRDefault="00626A7C" w:rsidP="00D54E95">
            <w:pPr>
              <w:jc w:val="center"/>
              <w:rPr>
                <w:rFonts w:eastAsia="Times New Roman"/>
              </w:rPr>
            </w:pPr>
            <w:r>
              <w:rPr>
                <w:rFonts w:eastAsia="Times New Roman"/>
              </w:rPr>
              <w:t>0.156</w:t>
            </w:r>
            <w:r>
              <w:rPr>
                <w:rFonts w:eastAsia="Times New Roman"/>
                <w:vertAlign w:val="superscript"/>
              </w:rPr>
              <w:t>***</w:t>
            </w:r>
          </w:p>
        </w:tc>
      </w:tr>
      <w:tr w:rsidR="00626A7C" w14:paraId="0AC12ECF" w14:textId="77777777" w:rsidTr="00D54E95">
        <w:trPr>
          <w:tblCellSpacing w:w="15" w:type="dxa"/>
        </w:trPr>
        <w:tc>
          <w:tcPr>
            <w:tcW w:w="0" w:type="auto"/>
            <w:vAlign w:val="center"/>
            <w:hideMark/>
          </w:tcPr>
          <w:p w14:paraId="3E77E623" w14:textId="77777777" w:rsidR="00626A7C" w:rsidRDefault="00626A7C" w:rsidP="00D54E95">
            <w:pPr>
              <w:jc w:val="center"/>
              <w:rPr>
                <w:rFonts w:eastAsia="Times New Roman"/>
              </w:rPr>
            </w:pPr>
          </w:p>
        </w:tc>
        <w:tc>
          <w:tcPr>
            <w:tcW w:w="0" w:type="auto"/>
            <w:vAlign w:val="center"/>
            <w:hideMark/>
          </w:tcPr>
          <w:p w14:paraId="18C4A775" w14:textId="77777777" w:rsidR="00626A7C" w:rsidRDefault="00626A7C" w:rsidP="00D54E95">
            <w:pPr>
              <w:jc w:val="center"/>
              <w:rPr>
                <w:rFonts w:eastAsia="Times New Roman"/>
              </w:rPr>
            </w:pPr>
            <w:r>
              <w:rPr>
                <w:rFonts w:eastAsia="Times New Roman"/>
              </w:rPr>
              <w:t>(0.022)</w:t>
            </w:r>
          </w:p>
        </w:tc>
        <w:tc>
          <w:tcPr>
            <w:tcW w:w="0" w:type="auto"/>
            <w:vAlign w:val="center"/>
            <w:hideMark/>
          </w:tcPr>
          <w:p w14:paraId="4B58E5B5" w14:textId="77777777" w:rsidR="00626A7C" w:rsidRDefault="00626A7C" w:rsidP="00D54E95">
            <w:pPr>
              <w:jc w:val="center"/>
              <w:rPr>
                <w:rFonts w:eastAsia="Times New Roman"/>
              </w:rPr>
            </w:pPr>
            <w:r>
              <w:rPr>
                <w:rFonts w:eastAsia="Times New Roman"/>
              </w:rPr>
              <w:t>(0.017)</w:t>
            </w:r>
          </w:p>
        </w:tc>
        <w:tc>
          <w:tcPr>
            <w:tcW w:w="0" w:type="auto"/>
            <w:vAlign w:val="center"/>
            <w:hideMark/>
          </w:tcPr>
          <w:p w14:paraId="2C711F0E" w14:textId="77777777" w:rsidR="00626A7C" w:rsidRDefault="00626A7C" w:rsidP="00D54E95">
            <w:pPr>
              <w:jc w:val="center"/>
              <w:rPr>
                <w:rFonts w:eastAsia="Times New Roman"/>
              </w:rPr>
            </w:pPr>
            <w:r>
              <w:rPr>
                <w:rFonts w:eastAsia="Times New Roman"/>
              </w:rPr>
              <w:t>(0.021)</w:t>
            </w:r>
          </w:p>
        </w:tc>
      </w:tr>
      <w:tr w:rsidR="00626A7C" w14:paraId="2BF8194E" w14:textId="77777777" w:rsidTr="00D54E95">
        <w:trPr>
          <w:tblCellSpacing w:w="15" w:type="dxa"/>
        </w:trPr>
        <w:tc>
          <w:tcPr>
            <w:tcW w:w="0" w:type="auto"/>
            <w:vAlign w:val="center"/>
            <w:hideMark/>
          </w:tcPr>
          <w:p w14:paraId="302D830F" w14:textId="77777777" w:rsidR="00626A7C" w:rsidRDefault="00626A7C" w:rsidP="00D54E95">
            <w:pPr>
              <w:jc w:val="center"/>
              <w:rPr>
                <w:rFonts w:eastAsia="Times New Roman"/>
              </w:rPr>
            </w:pPr>
          </w:p>
        </w:tc>
        <w:tc>
          <w:tcPr>
            <w:tcW w:w="0" w:type="auto"/>
            <w:vAlign w:val="center"/>
            <w:hideMark/>
          </w:tcPr>
          <w:p w14:paraId="5D099157" w14:textId="77777777" w:rsidR="00626A7C" w:rsidRDefault="00626A7C" w:rsidP="00D54E95">
            <w:pPr>
              <w:rPr>
                <w:rFonts w:eastAsia="Times New Roman"/>
                <w:sz w:val="20"/>
                <w:szCs w:val="20"/>
              </w:rPr>
            </w:pPr>
          </w:p>
        </w:tc>
        <w:tc>
          <w:tcPr>
            <w:tcW w:w="0" w:type="auto"/>
            <w:vAlign w:val="center"/>
            <w:hideMark/>
          </w:tcPr>
          <w:p w14:paraId="5319ADF7" w14:textId="77777777" w:rsidR="00626A7C" w:rsidRDefault="00626A7C" w:rsidP="00D54E95">
            <w:pPr>
              <w:jc w:val="center"/>
              <w:rPr>
                <w:rFonts w:eastAsia="Times New Roman"/>
                <w:sz w:val="20"/>
                <w:szCs w:val="20"/>
              </w:rPr>
            </w:pPr>
          </w:p>
        </w:tc>
        <w:tc>
          <w:tcPr>
            <w:tcW w:w="0" w:type="auto"/>
            <w:vAlign w:val="center"/>
            <w:hideMark/>
          </w:tcPr>
          <w:p w14:paraId="1B33C422" w14:textId="77777777" w:rsidR="00626A7C" w:rsidRDefault="00626A7C" w:rsidP="00D54E95">
            <w:pPr>
              <w:jc w:val="center"/>
              <w:rPr>
                <w:rFonts w:eastAsia="Times New Roman"/>
                <w:sz w:val="20"/>
                <w:szCs w:val="20"/>
              </w:rPr>
            </w:pPr>
          </w:p>
        </w:tc>
      </w:tr>
      <w:tr w:rsidR="00626A7C" w14:paraId="6C1C9126" w14:textId="77777777" w:rsidTr="00D54E95">
        <w:trPr>
          <w:tblCellSpacing w:w="15" w:type="dxa"/>
        </w:trPr>
        <w:tc>
          <w:tcPr>
            <w:tcW w:w="0" w:type="auto"/>
            <w:gridSpan w:val="4"/>
            <w:tcBorders>
              <w:bottom w:val="single" w:sz="6" w:space="0" w:color="000000"/>
            </w:tcBorders>
            <w:vAlign w:val="center"/>
            <w:hideMark/>
          </w:tcPr>
          <w:p w14:paraId="67EF8DB7" w14:textId="77777777" w:rsidR="00626A7C" w:rsidRDefault="00626A7C" w:rsidP="00D54E95">
            <w:pPr>
              <w:jc w:val="center"/>
              <w:rPr>
                <w:rFonts w:eastAsia="Times New Roman"/>
                <w:sz w:val="20"/>
                <w:szCs w:val="20"/>
              </w:rPr>
            </w:pPr>
          </w:p>
        </w:tc>
      </w:tr>
      <w:tr w:rsidR="00626A7C" w14:paraId="0C0C3FA8" w14:textId="77777777" w:rsidTr="00D54E95">
        <w:trPr>
          <w:tblCellSpacing w:w="15" w:type="dxa"/>
        </w:trPr>
        <w:tc>
          <w:tcPr>
            <w:tcW w:w="0" w:type="auto"/>
            <w:vAlign w:val="center"/>
            <w:hideMark/>
          </w:tcPr>
          <w:p w14:paraId="1EF95FAF" w14:textId="77777777" w:rsidR="00626A7C" w:rsidRDefault="00626A7C" w:rsidP="00D54E95">
            <w:pPr>
              <w:rPr>
                <w:rFonts w:eastAsia="Times New Roman"/>
              </w:rPr>
            </w:pPr>
            <w:r>
              <w:rPr>
                <w:rFonts w:eastAsia="Times New Roman"/>
              </w:rPr>
              <w:t>Observations</w:t>
            </w:r>
          </w:p>
        </w:tc>
        <w:tc>
          <w:tcPr>
            <w:tcW w:w="0" w:type="auto"/>
            <w:vAlign w:val="center"/>
            <w:hideMark/>
          </w:tcPr>
          <w:p w14:paraId="5FD8803C" w14:textId="77777777" w:rsidR="00626A7C" w:rsidRDefault="00626A7C" w:rsidP="00D54E95">
            <w:pPr>
              <w:jc w:val="center"/>
              <w:rPr>
                <w:rFonts w:eastAsia="Times New Roman"/>
              </w:rPr>
            </w:pPr>
            <w:r>
              <w:rPr>
                <w:rFonts w:eastAsia="Times New Roman"/>
              </w:rPr>
              <w:t>5,600</w:t>
            </w:r>
          </w:p>
        </w:tc>
        <w:tc>
          <w:tcPr>
            <w:tcW w:w="0" w:type="auto"/>
            <w:vAlign w:val="center"/>
            <w:hideMark/>
          </w:tcPr>
          <w:p w14:paraId="0FBC5877" w14:textId="77777777" w:rsidR="00626A7C" w:rsidRDefault="00626A7C" w:rsidP="00D54E95">
            <w:pPr>
              <w:jc w:val="center"/>
              <w:rPr>
                <w:rFonts w:eastAsia="Times New Roman"/>
              </w:rPr>
            </w:pPr>
            <w:r>
              <w:rPr>
                <w:rFonts w:eastAsia="Times New Roman"/>
              </w:rPr>
              <w:t>5,600</w:t>
            </w:r>
          </w:p>
        </w:tc>
        <w:tc>
          <w:tcPr>
            <w:tcW w:w="0" w:type="auto"/>
            <w:vAlign w:val="center"/>
            <w:hideMark/>
          </w:tcPr>
          <w:p w14:paraId="479A7877" w14:textId="77777777" w:rsidR="00626A7C" w:rsidRDefault="00626A7C" w:rsidP="00D54E95">
            <w:pPr>
              <w:jc w:val="center"/>
              <w:rPr>
                <w:rFonts w:eastAsia="Times New Roman"/>
              </w:rPr>
            </w:pPr>
            <w:r>
              <w:rPr>
                <w:rFonts w:eastAsia="Times New Roman"/>
              </w:rPr>
              <w:t>5,600</w:t>
            </w:r>
          </w:p>
        </w:tc>
      </w:tr>
      <w:tr w:rsidR="00626A7C" w14:paraId="699B18EE" w14:textId="77777777" w:rsidTr="00D54E95">
        <w:trPr>
          <w:tblCellSpacing w:w="15" w:type="dxa"/>
        </w:trPr>
        <w:tc>
          <w:tcPr>
            <w:tcW w:w="0" w:type="auto"/>
            <w:vAlign w:val="center"/>
            <w:hideMark/>
          </w:tcPr>
          <w:p w14:paraId="4CF2BC04" w14:textId="77777777" w:rsidR="00626A7C" w:rsidRDefault="00626A7C" w:rsidP="00D54E95">
            <w:pPr>
              <w:rPr>
                <w:rFonts w:eastAsia="Times New Roman"/>
              </w:rPr>
            </w:pPr>
            <w:r>
              <w:rPr>
                <w:rFonts w:eastAsia="Times New Roman"/>
              </w:rPr>
              <w:t>R</w:t>
            </w:r>
            <w:r>
              <w:rPr>
                <w:rFonts w:eastAsia="Times New Roman"/>
                <w:vertAlign w:val="superscript"/>
              </w:rPr>
              <w:t>2</w:t>
            </w:r>
          </w:p>
        </w:tc>
        <w:tc>
          <w:tcPr>
            <w:tcW w:w="0" w:type="auto"/>
            <w:vAlign w:val="center"/>
            <w:hideMark/>
          </w:tcPr>
          <w:p w14:paraId="1723B0D5" w14:textId="77777777" w:rsidR="00626A7C" w:rsidRDefault="00626A7C" w:rsidP="00D54E95">
            <w:pPr>
              <w:jc w:val="center"/>
              <w:rPr>
                <w:rFonts w:eastAsia="Times New Roman"/>
              </w:rPr>
            </w:pPr>
            <w:r>
              <w:rPr>
                <w:rFonts w:eastAsia="Times New Roman"/>
              </w:rPr>
              <w:t>0.771</w:t>
            </w:r>
          </w:p>
        </w:tc>
        <w:tc>
          <w:tcPr>
            <w:tcW w:w="0" w:type="auto"/>
            <w:vAlign w:val="center"/>
            <w:hideMark/>
          </w:tcPr>
          <w:p w14:paraId="4F43AAE1" w14:textId="77777777" w:rsidR="00626A7C" w:rsidRDefault="00626A7C" w:rsidP="00D54E95">
            <w:pPr>
              <w:jc w:val="center"/>
              <w:rPr>
                <w:rFonts w:eastAsia="Times New Roman"/>
              </w:rPr>
            </w:pPr>
            <w:r>
              <w:rPr>
                <w:rFonts w:eastAsia="Times New Roman"/>
              </w:rPr>
              <w:t>0.873</w:t>
            </w:r>
          </w:p>
        </w:tc>
        <w:tc>
          <w:tcPr>
            <w:tcW w:w="0" w:type="auto"/>
            <w:vAlign w:val="center"/>
            <w:hideMark/>
          </w:tcPr>
          <w:p w14:paraId="71FF48DC" w14:textId="77777777" w:rsidR="00626A7C" w:rsidRDefault="00626A7C" w:rsidP="00D54E95">
            <w:pPr>
              <w:jc w:val="center"/>
              <w:rPr>
                <w:rFonts w:eastAsia="Times New Roman"/>
              </w:rPr>
            </w:pPr>
            <w:r>
              <w:rPr>
                <w:rFonts w:eastAsia="Times New Roman"/>
              </w:rPr>
              <w:t>0.692</w:t>
            </w:r>
          </w:p>
        </w:tc>
      </w:tr>
      <w:tr w:rsidR="00626A7C" w14:paraId="4024C6C3" w14:textId="77777777" w:rsidTr="00D54E95">
        <w:trPr>
          <w:tblCellSpacing w:w="15" w:type="dxa"/>
        </w:trPr>
        <w:tc>
          <w:tcPr>
            <w:tcW w:w="0" w:type="auto"/>
            <w:vAlign w:val="center"/>
            <w:hideMark/>
          </w:tcPr>
          <w:p w14:paraId="7E1849C9" w14:textId="77777777" w:rsidR="00626A7C" w:rsidRDefault="00626A7C" w:rsidP="00D54E95">
            <w:pPr>
              <w:rPr>
                <w:rFonts w:eastAsia="Times New Roman"/>
              </w:rPr>
            </w:pPr>
            <w:r>
              <w:rPr>
                <w:rFonts w:eastAsia="Times New Roman"/>
              </w:rPr>
              <w:t>Adjusted R</w:t>
            </w:r>
            <w:r>
              <w:rPr>
                <w:rFonts w:eastAsia="Times New Roman"/>
                <w:vertAlign w:val="superscript"/>
              </w:rPr>
              <w:t>2</w:t>
            </w:r>
          </w:p>
        </w:tc>
        <w:tc>
          <w:tcPr>
            <w:tcW w:w="0" w:type="auto"/>
            <w:vAlign w:val="center"/>
            <w:hideMark/>
          </w:tcPr>
          <w:p w14:paraId="04D3905F" w14:textId="77777777" w:rsidR="00626A7C" w:rsidRDefault="00626A7C" w:rsidP="00D54E95">
            <w:pPr>
              <w:jc w:val="center"/>
              <w:rPr>
                <w:rFonts w:eastAsia="Times New Roman"/>
              </w:rPr>
            </w:pPr>
            <w:r>
              <w:rPr>
                <w:rFonts w:eastAsia="Times New Roman"/>
              </w:rPr>
              <w:t>0.770</w:t>
            </w:r>
          </w:p>
        </w:tc>
        <w:tc>
          <w:tcPr>
            <w:tcW w:w="0" w:type="auto"/>
            <w:vAlign w:val="center"/>
            <w:hideMark/>
          </w:tcPr>
          <w:p w14:paraId="435632CD" w14:textId="77777777" w:rsidR="00626A7C" w:rsidRDefault="00626A7C" w:rsidP="00D54E95">
            <w:pPr>
              <w:jc w:val="center"/>
              <w:rPr>
                <w:rFonts w:eastAsia="Times New Roman"/>
              </w:rPr>
            </w:pPr>
            <w:r>
              <w:rPr>
                <w:rFonts w:eastAsia="Times New Roman"/>
              </w:rPr>
              <w:t>0.872</w:t>
            </w:r>
          </w:p>
        </w:tc>
        <w:tc>
          <w:tcPr>
            <w:tcW w:w="0" w:type="auto"/>
            <w:vAlign w:val="center"/>
            <w:hideMark/>
          </w:tcPr>
          <w:p w14:paraId="5CE7B558" w14:textId="77777777" w:rsidR="00626A7C" w:rsidRDefault="00626A7C" w:rsidP="00D54E95">
            <w:pPr>
              <w:jc w:val="center"/>
              <w:rPr>
                <w:rFonts w:eastAsia="Times New Roman"/>
              </w:rPr>
            </w:pPr>
            <w:r>
              <w:rPr>
                <w:rFonts w:eastAsia="Times New Roman"/>
              </w:rPr>
              <w:t>0.690</w:t>
            </w:r>
          </w:p>
        </w:tc>
      </w:tr>
      <w:tr w:rsidR="00626A7C" w14:paraId="7509464D" w14:textId="77777777" w:rsidTr="00D54E95">
        <w:trPr>
          <w:tblCellSpacing w:w="15" w:type="dxa"/>
        </w:trPr>
        <w:tc>
          <w:tcPr>
            <w:tcW w:w="0" w:type="auto"/>
            <w:gridSpan w:val="4"/>
            <w:tcBorders>
              <w:bottom w:val="single" w:sz="6" w:space="0" w:color="000000"/>
            </w:tcBorders>
            <w:vAlign w:val="center"/>
            <w:hideMark/>
          </w:tcPr>
          <w:p w14:paraId="5DE9FFDA" w14:textId="77777777" w:rsidR="00626A7C" w:rsidRDefault="00626A7C" w:rsidP="00D54E95">
            <w:pPr>
              <w:jc w:val="center"/>
              <w:rPr>
                <w:rFonts w:eastAsia="Times New Roman"/>
              </w:rPr>
            </w:pPr>
          </w:p>
        </w:tc>
      </w:tr>
      <w:tr w:rsidR="00626A7C" w14:paraId="66815D82" w14:textId="77777777" w:rsidTr="00D54E95">
        <w:trPr>
          <w:tblCellSpacing w:w="15" w:type="dxa"/>
        </w:trPr>
        <w:tc>
          <w:tcPr>
            <w:tcW w:w="0" w:type="auto"/>
            <w:vAlign w:val="center"/>
            <w:hideMark/>
          </w:tcPr>
          <w:p w14:paraId="7FDAFEB1" w14:textId="77777777" w:rsidR="00626A7C" w:rsidRDefault="00626A7C" w:rsidP="00626A7C">
            <w:pPr>
              <w:rPr>
                <w:rFonts w:eastAsia="Times New Roman"/>
              </w:rPr>
            </w:pPr>
            <w:r>
              <w:rPr>
                <w:rStyle w:val="Emphasis"/>
                <w:rFonts w:eastAsia="Times New Roman"/>
              </w:rPr>
              <w:t>Note:</w:t>
            </w:r>
          </w:p>
        </w:tc>
        <w:tc>
          <w:tcPr>
            <w:tcW w:w="0" w:type="auto"/>
            <w:gridSpan w:val="3"/>
            <w:vAlign w:val="center"/>
            <w:hideMark/>
          </w:tcPr>
          <w:p w14:paraId="0F69BCEC" w14:textId="4DD4FF33" w:rsidR="00626A7C" w:rsidRDefault="00626A7C" w:rsidP="00626A7C">
            <w:pPr>
              <w:jc w:val="right"/>
              <w:rPr>
                <w:rFonts w:eastAsia="Times New Roman"/>
              </w:rPr>
            </w:pPr>
            <w:r w:rsidRPr="004E3659">
              <w:rPr>
                <w:rFonts w:eastAsia="Times New Roman"/>
                <w:vertAlign w:val="superscript"/>
              </w:rPr>
              <w:t>*</w:t>
            </w:r>
            <w:r w:rsidRPr="004E3659">
              <w:rPr>
                <w:rFonts w:eastAsia="Times New Roman"/>
              </w:rPr>
              <w:t xml:space="preserve">p&lt;0.1 </w:t>
            </w:r>
            <w:r w:rsidRPr="004E3659">
              <w:rPr>
                <w:rFonts w:eastAsia="Times New Roman"/>
                <w:vertAlign w:val="superscript"/>
              </w:rPr>
              <w:t>**</w:t>
            </w:r>
            <w:r w:rsidRPr="004E3659">
              <w:rPr>
                <w:rFonts w:eastAsia="Times New Roman"/>
              </w:rPr>
              <w:t xml:space="preserve">p&lt;0.05 </w:t>
            </w:r>
            <w:r w:rsidRPr="004E3659">
              <w:rPr>
                <w:rFonts w:eastAsia="Times New Roman"/>
                <w:vertAlign w:val="superscript"/>
              </w:rPr>
              <w:t>***</w:t>
            </w:r>
            <w:r w:rsidRPr="004E3659">
              <w:rPr>
                <w:rFonts w:eastAsia="Times New Roman"/>
              </w:rPr>
              <w:t>p&lt;0.01</w:t>
            </w:r>
          </w:p>
        </w:tc>
      </w:tr>
    </w:tbl>
    <w:p w14:paraId="0BED31C6" w14:textId="77777777" w:rsidR="00626A7C" w:rsidRDefault="00626A7C" w:rsidP="00626A7C">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8"/>
        <w:gridCol w:w="1714"/>
        <w:gridCol w:w="1730"/>
        <w:gridCol w:w="1759"/>
        <w:gridCol w:w="1609"/>
      </w:tblGrid>
      <w:tr w:rsidR="00406773" w14:paraId="11E35062" w14:textId="77777777" w:rsidTr="00D54E95">
        <w:trPr>
          <w:tblCellSpacing w:w="15" w:type="dxa"/>
        </w:trPr>
        <w:tc>
          <w:tcPr>
            <w:tcW w:w="0" w:type="auto"/>
            <w:gridSpan w:val="5"/>
            <w:tcBorders>
              <w:top w:val="nil"/>
              <w:left w:val="nil"/>
              <w:bottom w:val="nil"/>
              <w:right w:val="nil"/>
            </w:tcBorders>
            <w:vAlign w:val="center"/>
            <w:hideMark/>
          </w:tcPr>
          <w:p w14:paraId="49F9DEC0" w14:textId="60F53F19" w:rsidR="00406773" w:rsidRDefault="00406773" w:rsidP="00406773">
            <w:pPr>
              <w:jc w:val="center"/>
              <w:rPr>
                <w:rFonts w:eastAsia="Times New Roman"/>
              </w:rPr>
            </w:pPr>
            <w:r>
              <w:rPr>
                <w:rStyle w:val="Strong"/>
                <w:rFonts w:eastAsia="Times New Roman"/>
                <w:b w:val="0"/>
                <w:bCs w:val="0"/>
              </w:rPr>
              <w:t>Table A</w:t>
            </w:r>
            <w:r>
              <w:rPr>
                <w:rStyle w:val="Strong"/>
                <w:rFonts w:eastAsia="Times New Roman"/>
                <w:b w:val="0"/>
                <w:bCs w:val="0"/>
              </w:rPr>
              <w:t>6</w:t>
            </w:r>
            <w:r>
              <w:rPr>
                <w:rStyle w:val="Strong"/>
                <w:rFonts w:eastAsia="Times New Roman"/>
                <w:b w:val="0"/>
                <w:bCs w:val="0"/>
              </w:rPr>
              <w:t xml:space="preserve">. </w:t>
            </w:r>
            <w:r w:rsidRPr="00E577CE">
              <w:rPr>
                <w:rStyle w:val="Strong"/>
                <w:rFonts w:eastAsia="Times New Roman"/>
                <w:b w:val="0"/>
                <w:bCs w:val="0"/>
              </w:rPr>
              <w:t xml:space="preserve">Relationship between expectations, preference over government type, and vote choice </w:t>
            </w:r>
            <w:r>
              <w:rPr>
                <w:rStyle w:val="Strong"/>
                <w:rFonts w:eastAsia="Times New Roman"/>
                <w:b w:val="0"/>
                <w:bCs w:val="0"/>
              </w:rPr>
              <w:t>in</w:t>
            </w:r>
            <w:r w:rsidRPr="00E577CE">
              <w:rPr>
                <w:rStyle w:val="Strong"/>
                <w:rFonts w:eastAsia="Times New Roman"/>
                <w:b w:val="0"/>
                <w:bCs w:val="0"/>
              </w:rPr>
              <w:t xml:space="preserve"> Quebec</w:t>
            </w:r>
            <w:r>
              <w:rPr>
                <w:rStyle w:val="Strong"/>
                <w:rFonts w:eastAsia="Times New Roman"/>
                <w:b w:val="0"/>
                <w:bCs w:val="0"/>
              </w:rPr>
              <w:t xml:space="preserve"> using party identification as a measure of party preference</w:t>
            </w:r>
            <w:r w:rsidRPr="00E577CE">
              <w:rPr>
                <w:rStyle w:val="Strong"/>
                <w:rFonts w:eastAsia="Times New Roman"/>
                <w:b w:val="0"/>
                <w:bCs w:val="0"/>
              </w:rPr>
              <w:t>.</w:t>
            </w:r>
            <w:r>
              <w:rPr>
                <w:rStyle w:val="Strong"/>
                <w:rFonts w:eastAsia="Times New Roman"/>
                <w:b w:val="0"/>
                <w:bCs w:val="0"/>
              </w:rPr>
              <w:t xml:space="preserve"> </w:t>
            </w:r>
            <w:r w:rsidRPr="002A15C3">
              <w:rPr>
                <w:rFonts w:eastAsia="Times New Roman"/>
              </w:rPr>
              <w:t>Control variables are omitted from the table.</w:t>
            </w:r>
          </w:p>
        </w:tc>
      </w:tr>
      <w:tr w:rsidR="00626A7C" w14:paraId="11EB3BB1" w14:textId="77777777" w:rsidTr="00D54E95">
        <w:trPr>
          <w:tblCellSpacing w:w="15" w:type="dxa"/>
        </w:trPr>
        <w:tc>
          <w:tcPr>
            <w:tcW w:w="0" w:type="auto"/>
            <w:gridSpan w:val="5"/>
            <w:tcBorders>
              <w:bottom w:val="single" w:sz="6" w:space="0" w:color="000000"/>
            </w:tcBorders>
            <w:vAlign w:val="center"/>
            <w:hideMark/>
          </w:tcPr>
          <w:p w14:paraId="588F70E7" w14:textId="77777777" w:rsidR="00626A7C" w:rsidRDefault="00626A7C" w:rsidP="00D54E95">
            <w:pPr>
              <w:jc w:val="center"/>
              <w:rPr>
                <w:rFonts w:eastAsia="Times New Roman"/>
              </w:rPr>
            </w:pPr>
          </w:p>
        </w:tc>
      </w:tr>
      <w:tr w:rsidR="00626A7C" w14:paraId="3105E854" w14:textId="77777777" w:rsidTr="00D54E95">
        <w:trPr>
          <w:tblCellSpacing w:w="15" w:type="dxa"/>
        </w:trPr>
        <w:tc>
          <w:tcPr>
            <w:tcW w:w="0" w:type="auto"/>
            <w:vAlign w:val="center"/>
            <w:hideMark/>
          </w:tcPr>
          <w:p w14:paraId="085DACC0" w14:textId="77777777" w:rsidR="00626A7C" w:rsidRDefault="00626A7C" w:rsidP="00D54E95">
            <w:pPr>
              <w:jc w:val="center"/>
              <w:rPr>
                <w:rFonts w:eastAsia="Times New Roman"/>
                <w:sz w:val="20"/>
                <w:szCs w:val="20"/>
              </w:rPr>
            </w:pPr>
          </w:p>
        </w:tc>
        <w:tc>
          <w:tcPr>
            <w:tcW w:w="0" w:type="auto"/>
            <w:gridSpan w:val="4"/>
            <w:vAlign w:val="center"/>
            <w:hideMark/>
          </w:tcPr>
          <w:p w14:paraId="0CB9051D" w14:textId="77777777" w:rsidR="00626A7C" w:rsidRDefault="00626A7C" w:rsidP="00D54E95">
            <w:pPr>
              <w:jc w:val="center"/>
              <w:rPr>
                <w:rFonts w:eastAsia="Times New Roman"/>
              </w:rPr>
            </w:pPr>
            <w:r>
              <w:rPr>
                <w:rStyle w:val="Emphasis"/>
                <w:rFonts w:eastAsia="Times New Roman"/>
              </w:rPr>
              <w:t>Dependent variable:</w:t>
            </w:r>
          </w:p>
        </w:tc>
      </w:tr>
      <w:tr w:rsidR="00626A7C" w14:paraId="1F713347" w14:textId="77777777" w:rsidTr="00D54E95">
        <w:trPr>
          <w:tblCellSpacing w:w="15" w:type="dxa"/>
        </w:trPr>
        <w:tc>
          <w:tcPr>
            <w:tcW w:w="0" w:type="auto"/>
            <w:vAlign w:val="center"/>
            <w:hideMark/>
          </w:tcPr>
          <w:p w14:paraId="4AAE9A3C" w14:textId="77777777" w:rsidR="00626A7C" w:rsidRDefault="00626A7C" w:rsidP="00D54E95">
            <w:pPr>
              <w:jc w:val="center"/>
              <w:rPr>
                <w:rFonts w:eastAsia="Times New Roman"/>
              </w:rPr>
            </w:pPr>
          </w:p>
        </w:tc>
        <w:tc>
          <w:tcPr>
            <w:tcW w:w="0" w:type="auto"/>
            <w:gridSpan w:val="4"/>
            <w:tcBorders>
              <w:bottom w:val="single" w:sz="6" w:space="0" w:color="000000"/>
            </w:tcBorders>
            <w:vAlign w:val="center"/>
            <w:hideMark/>
          </w:tcPr>
          <w:p w14:paraId="275FC0B9" w14:textId="77777777" w:rsidR="00626A7C" w:rsidRDefault="00626A7C" w:rsidP="00D54E95">
            <w:pPr>
              <w:jc w:val="center"/>
              <w:rPr>
                <w:rFonts w:eastAsia="Times New Roman"/>
                <w:sz w:val="20"/>
                <w:szCs w:val="20"/>
              </w:rPr>
            </w:pPr>
          </w:p>
        </w:tc>
      </w:tr>
      <w:tr w:rsidR="00626A7C" w14:paraId="2C3BA314" w14:textId="77777777" w:rsidTr="00D54E95">
        <w:trPr>
          <w:tblCellSpacing w:w="15" w:type="dxa"/>
        </w:trPr>
        <w:tc>
          <w:tcPr>
            <w:tcW w:w="0" w:type="auto"/>
            <w:vAlign w:val="center"/>
            <w:hideMark/>
          </w:tcPr>
          <w:p w14:paraId="54C8FBDD" w14:textId="77777777" w:rsidR="00626A7C" w:rsidRDefault="00626A7C" w:rsidP="00D54E95">
            <w:pPr>
              <w:jc w:val="center"/>
              <w:rPr>
                <w:rFonts w:eastAsia="Times New Roman"/>
                <w:sz w:val="20"/>
                <w:szCs w:val="20"/>
              </w:rPr>
            </w:pPr>
          </w:p>
        </w:tc>
        <w:tc>
          <w:tcPr>
            <w:tcW w:w="0" w:type="auto"/>
            <w:vAlign w:val="center"/>
            <w:hideMark/>
          </w:tcPr>
          <w:p w14:paraId="3D733BA8" w14:textId="77777777" w:rsidR="00626A7C" w:rsidRDefault="00626A7C" w:rsidP="00D54E95">
            <w:pPr>
              <w:jc w:val="center"/>
              <w:rPr>
                <w:rFonts w:eastAsia="Times New Roman"/>
              </w:rPr>
            </w:pPr>
            <w:r>
              <w:rPr>
                <w:rFonts w:eastAsia="Times New Roman"/>
              </w:rPr>
              <w:t>LPC Vote</w:t>
            </w:r>
          </w:p>
        </w:tc>
        <w:tc>
          <w:tcPr>
            <w:tcW w:w="0" w:type="auto"/>
            <w:vAlign w:val="center"/>
            <w:hideMark/>
          </w:tcPr>
          <w:p w14:paraId="08C464DE" w14:textId="77777777" w:rsidR="00626A7C" w:rsidRDefault="00626A7C" w:rsidP="00D54E95">
            <w:pPr>
              <w:jc w:val="center"/>
              <w:rPr>
                <w:rFonts w:eastAsia="Times New Roman"/>
              </w:rPr>
            </w:pPr>
            <w:r>
              <w:rPr>
                <w:rFonts w:eastAsia="Times New Roman"/>
              </w:rPr>
              <w:t>CPC Vote</w:t>
            </w:r>
          </w:p>
        </w:tc>
        <w:tc>
          <w:tcPr>
            <w:tcW w:w="0" w:type="auto"/>
            <w:vAlign w:val="center"/>
            <w:hideMark/>
          </w:tcPr>
          <w:p w14:paraId="715E3B0A" w14:textId="77777777" w:rsidR="00626A7C" w:rsidRDefault="00626A7C" w:rsidP="00D54E95">
            <w:pPr>
              <w:jc w:val="center"/>
              <w:rPr>
                <w:rFonts w:eastAsia="Times New Roman"/>
              </w:rPr>
            </w:pPr>
            <w:r>
              <w:rPr>
                <w:rFonts w:eastAsia="Times New Roman"/>
              </w:rPr>
              <w:t>NDP Vote</w:t>
            </w:r>
          </w:p>
        </w:tc>
        <w:tc>
          <w:tcPr>
            <w:tcW w:w="0" w:type="auto"/>
            <w:vAlign w:val="center"/>
            <w:hideMark/>
          </w:tcPr>
          <w:p w14:paraId="470BD6C8" w14:textId="77777777" w:rsidR="00626A7C" w:rsidRDefault="00626A7C" w:rsidP="00D54E95">
            <w:pPr>
              <w:jc w:val="center"/>
              <w:rPr>
                <w:rFonts w:eastAsia="Times New Roman"/>
              </w:rPr>
            </w:pPr>
            <w:r>
              <w:rPr>
                <w:rFonts w:eastAsia="Times New Roman"/>
              </w:rPr>
              <w:t>BQ Vote</w:t>
            </w:r>
          </w:p>
        </w:tc>
      </w:tr>
      <w:tr w:rsidR="00626A7C" w14:paraId="283E587A" w14:textId="77777777" w:rsidTr="00D54E95">
        <w:trPr>
          <w:tblCellSpacing w:w="15" w:type="dxa"/>
        </w:trPr>
        <w:tc>
          <w:tcPr>
            <w:tcW w:w="0" w:type="auto"/>
            <w:gridSpan w:val="5"/>
            <w:tcBorders>
              <w:bottom w:val="single" w:sz="6" w:space="0" w:color="000000"/>
            </w:tcBorders>
            <w:vAlign w:val="center"/>
            <w:hideMark/>
          </w:tcPr>
          <w:p w14:paraId="06EC09BD" w14:textId="77777777" w:rsidR="00626A7C" w:rsidRDefault="00626A7C" w:rsidP="00D54E95">
            <w:pPr>
              <w:jc w:val="center"/>
              <w:rPr>
                <w:rFonts w:eastAsia="Times New Roman"/>
              </w:rPr>
            </w:pPr>
          </w:p>
        </w:tc>
      </w:tr>
      <w:tr w:rsidR="00F62D8A" w14:paraId="3BDDBA5C" w14:textId="77777777" w:rsidTr="00D54E95">
        <w:trPr>
          <w:tblCellSpacing w:w="15" w:type="dxa"/>
        </w:trPr>
        <w:tc>
          <w:tcPr>
            <w:tcW w:w="0" w:type="auto"/>
            <w:vAlign w:val="center"/>
            <w:hideMark/>
          </w:tcPr>
          <w:p w14:paraId="7AD4F85D" w14:textId="77777777" w:rsidR="00F62D8A" w:rsidRDefault="00F62D8A" w:rsidP="00F62D8A">
            <w:pPr>
              <w:rPr>
                <w:rFonts w:eastAsia="Times New Roman"/>
              </w:rPr>
            </w:pPr>
            <w:r>
              <w:rPr>
                <w:rFonts w:eastAsia="Times New Roman"/>
              </w:rPr>
              <w:t>CPC Majority</w:t>
            </w:r>
          </w:p>
        </w:tc>
        <w:tc>
          <w:tcPr>
            <w:tcW w:w="0" w:type="auto"/>
            <w:vAlign w:val="center"/>
            <w:hideMark/>
          </w:tcPr>
          <w:p w14:paraId="574902E4" w14:textId="77777777" w:rsidR="00F62D8A" w:rsidRDefault="00F62D8A" w:rsidP="00F62D8A">
            <w:pPr>
              <w:jc w:val="center"/>
              <w:rPr>
                <w:rFonts w:eastAsia="Times New Roman"/>
              </w:rPr>
            </w:pPr>
            <w:r>
              <w:rPr>
                <w:rFonts w:eastAsia="Times New Roman"/>
              </w:rPr>
              <w:t>-0.760</w:t>
            </w:r>
            <w:r>
              <w:rPr>
                <w:rFonts w:eastAsia="Times New Roman"/>
                <w:vertAlign w:val="superscript"/>
              </w:rPr>
              <w:t>***</w:t>
            </w:r>
          </w:p>
        </w:tc>
        <w:tc>
          <w:tcPr>
            <w:tcW w:w="0" w:type="auto"/>
            <w:vAlign w:val="center"/>
            <w:hideMark/>
          </w:tcPr>
          <w:p w14:paraId="2700CF74" w14:textId="77777777" w:rsidR="00F62D8A" w:rsidRDefault="00F62D8A" w:rsidP="00F62D8A">
            <w:pPr>
              <w:jc w:val="center"/>
              <w:rPr>
                <w:rFonts w:eastAsia="Times New Roman"/>
              </w:rPr>
            </w:pPr>
            <w:r>
              <w:rPr>
                <w:rFonts w:eastAsia="Times New Roman"/>
              </w:rPr>
              <w:t>0.785</w:t>
            </w:r>
            <w:r>
              <w:rPr>
                <w:rFonts w:eastAsia="Times New Roman"/>
                <w:vertAlign w:val="superscript"/>
              </w:rPr>
              <w:t>***</w:t>
            </w:r>
          </w:p>
        </w:tc>
        <w:tc>
          <w:tcPr>
            <w:tcW w:w="0" w:type="auto"/>
            <w:vAlign w:val="center"/>
            <w:hideMark/>
          </w:tcPr>
          <w:p w14:paraId="65235AD2" w14:textId="77777777" w:rsidR="00F62D8A" w:rsidRDefault="00F62D8A" w:rsidP="00F62D8A">
            <w:pPr>
              <w:jc w:val="center"/>
              <w:rPr>
                <w:rFonts w:eastAsia="Times New Roman"/>
              </w:rPr>
            </w:pPr>
            <w:r>
              <w:rPr>
                <w:rFonts w:eastAsia="Times New Roman"/>
              </w:rPr>
              <w:t>-0.025</w:t>
            </w:r>
          </w:p>
        </w:tc>
        <w:tc>
          <w:tcPr>
            <w:tcW w:w="0" w:type="auto"/>
            <w:vAlign w:val="center"/>
            <w:hideMark/>
          </w:tcPr>
          <w:p w14:paraId="186027A6" w14:textId="0841E43C" w:rsidR="00F62D8A" w:rsidRDefault="00F62D8A" w:rsidP="00F62D8A">
            <w:pPr>
              <w:jc w:val="center"/>
              <w:rPr>
                <w:rFonts w:eastAsia="Times New Roman"/>
              </w:rPr>
            </w:pPr>
            <w:r>
              <w:rPr>
                <w:rFonts w:eastAsia="Times New Roman"/>
              </w:rPr>
              <w:t>-0.026</w:t>
            </w:r>
          </w:p>
        </w:tc>
      </w:tr>
      <w:tr w:rsidR="00F62D8A" w14:paraId="4F9CE0AA" w14:textId="77777777" w:rsidTr="00D54E95">
        <w:trPr>
          <w:tblCellSpacing w:w="15" w:type="dxa"/>
        </w:trPr>
        <w:tc>
          <w:tcPr>
            <w:tcW w:w="0" w:type="auto"/>
            <w:vAlign w:val="center"/>
            <w:hideMark/>
          </w:tcPr>
          <w:p w14:paraId="444337F5" w14:textId="77777777" w:rsidR="00F62D8A" w:rsidRDefault="00F62D8A" w:rsidP="00F62D8A">
            <w:pPr>
              <w:jc w:val="center"/>
              <w:rPr>
                <w:rFonts w:eastAsia="Times New Roman"/>
              </w:rPr>
            </w:pPr>
          </w:p>
        </w:tc>
        <w:tc>
          <w:tcPr>
            <w:tcW w:w="0" w:type="auto"/>
            <w:vAlign w:val="center"/>
            <w:hideMark/>
          </w:tcPr>
          <w:p w14:paraId="61C6985B" w14:textId="77777777" w:rsidR="00F62D8A" w:rsidRDefault="00F62D8A" w:rsidP="00F62D8A">
            <w:pPr>
              <w:jc w:val="center"/>
              <w:rPr>
                <w:rFonts w:eastAsia="Times New Roman"/>
              </w:rPr>
            </w:pPr>
            <w:r>
              <w:rPr>
                <w:rFonts w:eastAsia="Times New Roman"/>
              </w:rPr>
              <w:t>(0.030)</w:t>
            </w:r>
          </w:p>
        </w:tc>
        <w:tc>
          <w:tcPr>
            <w:tcW w:w="0" w:type="auto"/>
            <w:vAlign w:val="center"/>
            <w:hideMark/>
          </w:tcPr>
          <w:p w14:paraId="1ACFB98C" w14:textId="77777777" w:rsidR="00F62D8A" w:rsidRDefault="00F62D8A" w:rsidP="00F62D8A">
            <w:pPr>
              <w:jc w:val="center"/>
              <w:rPr>
                <w:rFonts w:eastAsia="Times New Roman"/>
              </w:rPr>
            </w:pPr>
            <w:r>
              <w:rPr>
                <w:rFonts w:eastAsia="Times New Roman"/>
              </w:rPr>
              <w:t>(0.023)</w:t>
            </w:r>
          </w:p>
        </w:tc>
        <w:tc>
          <w:tcPr>
            <w:tcW w:w="0" w:type="auto"/>
            <w:vAlign w:val="center"/>
            <w:hideMark/>
          </w:tcPr>
          <w:p w14:paraId="2E0DE536" w14:textId="77777777" w:rsidR="00F62D8A" w:rsidRDefault="00F62D8A" w:rsidP="00F62D8A">
            <w:pPr>
              <w:jc w:val="center"/>
              <w:rPr>
                <w:rFonts w:eastAsia="Times New Roman"/>
              </w:rPr>
            </w:pPr>
            <w:r>
              <w:rPr>
                <w:rFonts w:eastAsia="Times New Roman"/>
              </w:rPr>
              <w:t>(0.027)</w:t>
            </w:r>
          </w:p>
        </w:tc>
        <w:tc>
          <w:tcPr>
            <w:tcW w:w="0" w:type="auto"/>
            <w:vAlign w:val="center"/>
            <w:hideMark/>
          </w:tcPr>
          <w:p w14:paraId="661F08AE" w14:textId="65EC580A" w:rsidR="00F62D8A" w:rsidRDefault="00F62D8A" w:rsidP="00F62D8A">
            <w:pPr>
              <w:jc w:val="center"/>
              <w:rPr>
                <w:rFonts w:eastAsia="Times New Roman"/>
              </w:rPr>
            </w:pPr>
            <w:r>
              <w:rPr>
                <w:rFonts w:eastAsia="Times New Roman"/>
              </w:rPr>
              <w:t>(0.029)</w:t>
            </w:r>
          </w:p>
        </w:tc>
      </w:tr>
      <w:tr w:rsidR="00F62D8A" w14:paraId="708FBE74" w14:textId="77777777" w:rsidTr="00D54E95">
        <w:trPr>
          <w:tblCellSpacing w:w="15" w:type="dxa"/>
        </w:trPr>
        <w:tc>
          <w:tcPr>
            <w:tcW w:w="0" w:type="auto"/>
            <w:vAlign w:val="center"/>
            <w:hideMark/>
          </w:tcPr>
          <w:p w14:paraId="5063B159" w14:textId="77777777" w:rsidR="00F62D8A" w:rsidRDefault="00F62D8A" w:rsidP="00F62D8A">
            <w:pPr>
              <w:jc w:val="center"/>
              <w:rPr>
                <w:rFonts w:eastAsia="Times New Roman"/>
              </w:rPr>
            </w:pPr>
          </w:p>
        </w:tc>
        <w:tc>
          <w:tcPr>
            <w:tcW w:w="0" w:type="auto"/>
            <w:vAlign w:val="center"/>
            <w:hideMark/>
          </w:tcPr>
          <w:p w14:paraId="1B978A23" w14:textId="77777777" w:rsidR="00F62D8A" w:rsidRDefault="00F62D8A" w:rsidP="00F62D8A">
            <w:pPr>
              <w:rPr>
                <w:rFonts w:eastAsia="Times New Roman"/>
                <w:sz w:val="20"/>
                <w:szCs w:val="20"/>
              </w:rPr>
            </w:pPr>
          </w:p>
        </w:tc>
        <w:tc>
          <w:tcPr>
            <w:tcW w:w="0" w:type="auto"/>
            <w:vAlign w:val="center"/>
            <w:hideMark/>
          </w:tcPr>
          <w:p w14:paraId="1F9B1C49" w14:textId="77777777" w:rsidR="00F62D8A" w:rsidRDefault="00F62D8A" w:rsidP="00F62D8A">
            <w:pPr>
              <w:jc w:val="center"/>
              <w:rPr>
                <w:rFonts w:eastAsia="Times New Roman"/>
                <w:sz w:val="20"/>
                <w:szCs w:val="20"/>
              </w:rPr>
            </w:pPr>
          </w:p>
        </w:tc>
        <w:tc>
          <w:tcPr>
            <w:tcW w:w="0" w:type="auto"/>
            <w:vAlign w:val="center"/>
            <w:hideMark/>
          </w:tcPr>
          <w:p w14:paraId="1C98DF82" w14:textId="77777777" w:rsidR="00F62D8A" w:rsidRDefault="00F62D8A" w:rsidP="00F62D8A">
            <w:pPr>
              <w:jc w:val="center"/>
              <w:rPr>
                <w:rFonts w:eastAsia="Times New Roman"/>
                <w:sz w:val="20"/>
                <w:szCs w:val="20"/>
              </w:rPr>
            </w:pPr>
          </w:p>
        </w:tc>
        <w:tc>
          <w:tcPr>
            <w:tcW w:w="0" w:type="auto"/>
            <w:vAlign w:val="center"/>
            <w:hideMark/>
          </w:tcPr>
          <w:p w14:paraId="2FC3408A" w14:textId="77777777" w:rsidR="00F62D8A" w:rsidRDefault="00F62D8A" w:rsidP="00F62D8A">
            <w:pPr>
              <w:jc w:val="center"/>
              <w:rPr>
                <w:rFonts w:eastAsia="Times New Roman"/>
                <w:sz w:val="20"/>
                <w:szCs w:val="20"/>
              </w:rPr>
            </w:pPr>
          </w:p>
        </w:tc>
      </w:tr>
      <w:tr w:rsidR="00F62D8A" w14:paraId="440A6351" w14:textId="77777777" w:rsidTr="00D54E95">
        <w:trPr>
          <w:tblCellSpacing w:w="15" w:type="dxa"/>
        </w:trPr>
        <w:tc>
          <w:tcPr>
            <w:tcW w:w="0" w:type="auto"/>
            <w:vAlign w:val="center"/>
            <w:hideMark/>
          </w:tcPr>
          <w:p w14:paraId="558A5D8D" w14:textId="77777777" w:rsidR="00F62D8A" w:rsidRDefault="00F62D8A" w:rsidP="00F62D8A">
            <w:pPr>
              <w:rPr>
                <w:rFonts w:eastAsia="Times New Roman"/>
              </w:rPr>
            </w:pPr>
            <w:r>
              <w:rPr>
                <w:rFonts w:eastAsia="Times New Roman"/>
              </w:rPr>
              <w:t>NDP Majority</w:t>
            </w:r>
          </w:p>
        </w:tc>
        <w:tc>
          <w:tcPr>
            <w:tcW w:w="0" w:type="auto"/>
            <w:vAlign w:val="center"/>
            <w:hideMark/>
          </w:tcPr>
          <w:p w14:paraId="3833DC57" w14:textId="77777777" w:rsidR="00F62D8A" w:rsidRDefault="00F62D8A" w:rsidP="00F62D8A">
            <w:pPr>
              <w:jc w:val="center"/>
              <w:rPr>
                <w:rFonts w:eastAsia="Times New Roman"/>
              </w:rPr>
            </w:pPr>
            <w:r>
              <w:rPr>
                <w:rFonts w:eastAsia="Times New Roman"/>
              </w:rPr>
              <w:t>-0.591</w:t>
            </w:r>
            <w:r>
              <w:rPr>
                <w:rFonts w:eastAsia="Times New Roman"/>
                <w:vertAlign w:val="superscript"/>
              </w:rPr>
              <w:t>***</w:t>
            </w:r>
          </w:p>
        </w:tc>
        <w:tc>
          <w:tcPr>
            <w:tcW w:w="0" w:type="auto"/>
            <w:vAlign w:val="center"/>
            <w:hideMark/>
          </w:tcPr>
          <w:p w14:paraId="3898C195" w14:textId="77777777" w:rsidR="00F62D8A" w:rsidRDefault="00F62D8A" w:rsidP="00F62D8A">
            <w:pPr>
              <w:jc w:val="center"/>
              <w:rPr>
                <w:rFonts w:eastAsia="Times New Roman"/>
              </w:rPr>
            </w:pPr>
            <w:r>
              <w:rPr>
                <w:rFonts w:eastAsia="Times New Roman"/>
              </w:rPr>
              <w:t>0.004</w:t>
            </w:r>
          </w:p>
        </w:tc>
        <w:tc>
          <w:tcPr>
            <w:tcW w:w="0" w:type="auto"/>
            <w:vAlign w:val="center"/>
            <w:hideMark/>
          </w:tcPr>
          <w:p w14:paraId="57475203" w14:textId="77777777" w:rsidR="00F62D8A" w:rsidRDefault="00F62D8A" w:rsidP="00F62D8A">
            <w:pPr>
              <w:jc w:val="center"/>
              <w:rPr>
                <w:rFonts w:eastAsia="Times New Roman"/>
              </w:rPr>
            </w:pPr>
            <w:r>
              <w:rPr>
                <w:rFonts w:eastAsia="Times New Roman"/>
              </w:rPr>
              <w:t>0.587</w:t>
            </w:r>
            <w:r>
              <w:rPr>
                <w:rFonts w:eastAsia="Times New Roman"/>
                <w:vertAlign w:val="superscript"/>
              </w:rPr>
              <w:t>***</w:t>
            </w:r>
          </w:p>
        </w:tc>
        <w:tc>
          <w:tcPr>
            <w:tcW w:w="0" w:type="auto"/>
            <w:vAlign w:val="center"/>
            <w:hideMark/>
          </w:tcPr>
          <w:p w14:paraId="6622119B" w14:textId="3ED4A0F2" w:rsidR="00F62D8A" w:rsidRDefault="00F62D8A" w:rsidP="00F62D8A">
            <w:pPr>
              <w:jc w:val="center"/>
              <w:rPr>
                <w:rFonts w:eastAsia="Times New Roman"/>
              </w:rPr>
            </w:pPr>
            <w:r>
              <w:rPr>
                <w:rFonts w:eastAsia="Times New Roman"/>
              </w:rPr>
              <w:t>0.018</w:t>
            </w:r>
          </w:p>
        </w:tc>
      </w:tr>
      <w:tr w:rsidR="00F62D8A" w14:paraId="03768B65" w14:textId="77777777" w:rsidTr="00D54E95">
        <w:trPr>
          <w:tblCellSpacing w:w="15" w:type="dxa"/>
        </w:trPr>
        <w:tc>
          <w:tcPr>
            <w:tcW w:w="0" w:type="auto"/>
            <w:vAlign w:val="center"/>
            <w:hideMark/>
          </w:tcPr>
          <w:p w14:paraId="5D90E581" w14:textId="77777777" w:rsidR="00F62D8A" w:rsidRDefault="00F62D8A" w:rsidP="00F62D8A">
            <w:pPr>
              <w:jc w:val="center"/>
              <w:rPr>
                <w:rFonts w:eastAsia="Times New Roman"/>
              </w:rPr>
            </w:pPr>
          </w:p>
        </w:tc>
        <w:tc>
          <w:tcPr>
            <w:tcW w:w="0" w:type="auto"/>
            <w:vAlign w:val="center"/>
            <w:hideMark/>
          </w:tcPr>
          <w:p w14:paraId="1AC15FDB" w14:textId="77777777" w:rsidR="00F62D8A" w:rsidRDefault="00F62D8A" w:rsidP="00F62D8A">
            <w:pPr>
              <w:jc w:val="center"/>
              <w:rPr>
                <w:rFonts w:eastAsia="Times New Roman"/>
              </w:rPr>
            </w:pPr>
            <w:r>
              <w:rPr>
                <w:rFonts w:eastAsia="Times New Roman"/>
              </w:rPr>
              <w:t>(0.033)</w:t>
            </w:r>
          </w:p>
        </w:tc>
        <w:tc>
          <w:tcPr>
            <w:tcW w:w="0" w:type="auto"/>
            <w:vAlign w:val="center"/>
            <w:hideMark/>
          </w:tcPr>
          <w:p w14:paraId="07870DCF" w14:textId="77777777" w:rsidR="00F62D8A" w:rsidRDefault="00F62D8A" w:rsidP="00F62D8A">
            <w:pPr>
              <w:jc w:val="center"/>
              <w:rPr>
                <w:rFonts w:eastAsia="Times New Roman"/>
              </w:rPr>
            </w:pPr>
            <w:r>
              <w:rPr>
                <w:rFonts w:eastAsia="Times New Roman"/>
              </w:rPr>
              <w:t>(0.025)</w:t>
            </w:r>
          </w:p>
        </w:tc>
        <w:tc>
          <w:tcPr>
            <w:tcW w:w="0" w:type="auto"/>
            <w:vAlign w:val="center"/>
            <w:hideMark/>
          </w:tcPr>
          <w:p w14:paraId="632968FB" w14:textId="77777777" w:rsidR="00F62D8A" w:rsidRDefault="00F62D8A" w:rsidP="00F62D8A">
            <w:pPr>
              <w:jc w:val="center"/>
              <w:rPr>
                <w:rFonts w:eastAsia="Times New Roman"/>
              </w:rPr>
            </w:pPr>
            <w:r>
              <w:rPr>
                <w:rFonts w:eastAsia="Times New Roman"/>
              </w:rPr>
              <w:t>(0.029)</w:t>
            </w:r>
          </w:p>
        </w:tc>
        <w:tc>
          <w:tcPr>
            <w:tcW w:w="0" w:type="auto"/>
            <w:vAlign w:val="center"/>
            <w:hideMark/>
          </w:tcPr>
          <w:p w14:paraId="46AD5A85" w14:textId="737B1CA3" w:rsidR="00F62D8A" w:rsidRDefault="00F62D8A" w:rsidP="00F62D8A">
            <w:pPr>
              <w:jc w:val="center"/>
              <w:rPr>
                <w:rFonts w:eastAsia="Times New Roman"/>
              </w:rPr>
            </w:pPr>
            <w:r>
              <w:rPr>
                <w:rFonts w:eastAsia="Times New Roman"/>
              </w:rPr>
              <w:t>(0.033)</w:t>
            </w:r>
          </w:p>
        </w:tc>
      </w:tr>
      <w:tr w:rsidR="00F62D8A" w14:paraId="3464299F" w14:textId="77777777" w:rsidTr="00D54E95">
        <w:trPr>
          <w:tblCellSpacing w:w="15" w:type="dxa"/>
        </w:trPr>
        <w:tc>
          <w:tcPr>
            <w:tcW w:w="0" w:type="auto"/>
            <w:vAlign w:val="center"/>
            <w:hideMark/>
          </w:tcPr>
          <w:p w14:paraId="75CE4475" w14:textId="77777777" w:rsidR="00F62D8A" w:rsidRDefault="00F62D8A" w:rsidP="00F62D8A">
            <w:pPr>
              <w:jc w:val="center"/>
              <w:rPr>
                <w:rFonts w:eastAsia="Times New Roman"/>
              </w:rPr>
            </w:pPr>
          </w:p>
        </w:tc>
        <w:tc>
          <w:tcPr>
            <w:tcW w:w="0" w:type="auto"/>
            <w:vAlign w:val="center"/>
            <w:hideMark/>
          </w:tcPr>
          <w:p w14:paraId="05252123" w14:textId="77777777" w:rsidR="00F62D8A" w:rsidRDefault="00F62D8A" w:rsidP="00F62D8A">
            <w:pPr>
              <w:rPr>
                <w:rFonts w:eastAsia="Times New Roman"/>
                <w:sz w:val="20"/>
                <w:szCs w:val="20"/>
              </w:rPr>
            </w:pPr>
          </w:p>
        </w:tc>
        <w:tc>
          <w:tcPr>
            <w:tcW w:w="0" w:type="auto"/>
            <w:vAlign w:val="center"/>
            <w:hideMark/>
          </w:tcPr>
          <w:p w14:paraId="7C74ED17" w14:textId="77777777" w:rsidR="00F62D8A" w:rsidRDefault="00F62D8A" w:rsidP="00F62D8A">
            <w:pPr>
              <w:jc w:val="center"/>
              <w:rPr>
                <w:rFonts w:eastAsia="Times New Roman"/>
                <w:sz w:val="20"/>
                <w:szCs w:val="20"/>
              </w:rPr>
            </w:pPr>
          </w:p>
        </w:tc>
        <w:tc>
          <w:tcPr>
            <w:tcW w:w="0" w:type="auto"/>
            <w:vAlign w:val="center"/>
            <w:hideMark/>
          </w:tcPr>
          <w:p w14:paraId="2CB88018" w14:textId="77777777" w:rsidR="00F62D8A" w:rsidRDefault="00F62D8A" w:rsidP="00F62D8A">
            <w:pPr>
              <w:jc w:val="center"/>
              <w:rPr>
                <w:rFonts w:eastAsia="Times New Roman"/>
                <w:sz w:val="20"/>
                <w:szCs w:val="20"/>
              </w:rPr>
            </w:pPr>
          </w:p>
        </w:tc>
        <w:tc>
          <w:tcPr>
            <w:tcW w:w="0" w:type="auto"/>
            <w:vAlign w:val="center"/>
            <w:hideMark/>
          </w:tcPr>
          <w:p w14:paraId="3D16F28F" w14:textId="77777777" w:rsidR="00F62D8A" w:rsidRDefault="00F62D8A" w:rsidP="00F62D8A">
            <w:pPr>
              <w:jc w:val="center"/>
              <w:rPr>
                <w:rFonts w:eastAsia="Times New Roman"/>
                <w:sz w:val="20"/>
                <w:szCs w:val="20"/>
              </w:rPr>
            </w:pPr>
          </w:p>
        </w:tc>
      </w:tr>
      <w:tr w:rsidR="00F62D8A" w14:paraId="3F63426B" w14:textId="77777777" w:rsidTr="00D54E95">
        <w:trPr>
          <w:tblCellSpacing w:w="15" w:type="dxa"/>
        </w:trPr>
        <w:tc>
          <w:tcPr>
            <w:tcW w:w="0" w:type="auto"/>
            <w:vAlign w:val="center"/>
            <w:hideMark/>
          </w:tcPr>
          <w:p w14:paraId="019D9228" w14:textId="77777777" w:rsidR="00F62D8A" w:rsidRDefault="00F62D8A" w:rsidP="00F62D8A">
            <w:pPr>
              <w:rPr>
                <w:rFonts w:eastAsia="Times New Roman"/>
              </w:rPr>
            </w:pPr>
            <w:r>
              <w:rPr>
                <w:rFonts w:eastAsia="Times New Roman"/>
              </w:rPr>
              <w:t>LPC Minority</w:t>
            </w:r>
          </w:p>
        </w:tc>
        <w:tc>
          <w:tcPr>
            <w:tcW w:w="0" w:type="auto"/>
            <w:vAlign w:val="center"/>
            <w:hideMark/>
          </w:tcPr>
          <w:p w14:paraId="14FCB065" w14:textId="77777777" w:rsidR="00F62D8A" w:rsidRDefault="00F62D8A" w:rsidP="00F62D8A">
            <w:pPr>
              <w:jc w:val="center"/>
              <w:rPr>
                <w:rFonts w:eastAsia="Times New Roman"/>
              </w:rPr>
            </w:pPr>
            <w:r>
              <w:rPr>
                <w:rFonts w:eastAsia="Times New Roman"/>
              </w:rPr>
              <w:t>-0.159</w:t>
            </w:r>
            <w:r>
              <w:rPr>
                <w:rFonts w:eastAsia="Times New Roman"/>
                <w:vertAlign w:val="superscript"/>
              </w:rPr>
              <w:t>***</w:t>
            </w:r>
          </w:p>
        </w:tc>
        <w:tc>
          <w:tcPr>
            <w:tcW w:w="0" w:type="auto"/>
            <w:vAlign w:val="center"/>
            <w:hideMark/>
          </w:tcPr>
          <w:p w14:paraId="3D07DE72" w14:textId="77777777" w:rsidR="00F62D8A" w:rsidRDefault="00F62D8A" w:rsidP="00F62D8A">
            <w:pPr>
              <w:jc w:val="center"/>
              <w:rPr>
                <w:rFonts w:eastAsia="Times New Roman"/>
              </w:rPr>
            </w:pPr>
            <w:r>
              <w:rPr>
                <w:rFonts w:eastAsia="Times New Roman"/>
              </w:rPr>
              <w:t>0.022</w:t>
            </w:r>
          </w:p>
        </w:tc>
        <w:tc>
          <w:tcPr>
            <w:tcW w:w="0" w:type="auto"/>
            <w:vAlign w:val="center"/>
            <w:hideMark/>
          </w:tcPr>
          <w:p w14:paraId="71ED92E4" w14:textId="77777777" w:rsidR="00F62D8A" w:rsidRDefault="00F62D8A" w:rsidP="00F62D8A">
            <w:pPr>
              <w:jc w:val="center"/>
              <w:rPr>
                <w:rFonts w:eastAsia="Times New Roman"/>
              </w:rPr>
            </w:pPr>
            <w:r>
              <w:rPr>
                <w:rFonts w:eastAsia="Times New Roman"/>
              </w:rPr>
              <w:t>0.137</w:t>
            </w:r>
            <w:r>
              <w:rPr>
                <w:rFonts w:eastAsia="Times New Roman"/>
                <w:vertAlign w:val="superscript"/>
              </w:rPr>
              <w:t>***</w:t>
            </w:r>
          </w:p>
        </w:tc>
        <w:tc>
          <w:tcPr>
            <w:tcW w:w="0" w:type="auto"/>
            <w:vAlign w:val="center"/>
            <w:hideMark/>
          </w:tcPr>
          <w:p w14:paraId="42292452" w14:textId="7A0D260B" w:rsidR="00F62D8A" w:rsidRDefault="00F62D8A" w:rsidP="00F62D8A">
            <w:pPr>
              <w:jc w:val="center"/>
              <w:rPr>
                <w:rFonts w:eastAsia="Times New Roman"/>
              </w:rPr>
            </w:pPr>
            <w:r>
              <w:rPr>
                <w:rFonts w:eastAsia="Times New Roman"/>
              </w:rPr>
              <w:t>0.126</w:t>
            </w:r>
            <w:r>
              <w:rPr>
                <w:rFonts w:eastAsia="Times New Roman"/>
                <w:vertAlign w:val="superscript"/>
              </w:rPr>
              <w:t>***</w:t>
            </w:r>
          </w:p>
        </w:tc>
      </w:tr>
      <w:tr w:rsidR="00F62D8A" w14:paraId="68075D35" w14:textId="77777777" w:rsidTr="00D54E95">
        <w:trPr>
          <w:tblCellSpacing w:w="15" w:type="dxa"/>
        </w:trPr>
        <w:tc>
          <w:tcPr>
            <w:tcW w:w="0" w:type="auto"/>
            <w:vAlign w:val="center"/>
            <w:hideMark/>
          </w:tcPr>
          <w:p w14:paraId="5DF7DA89" w14:textId="77777777" w:rsidR="00F62D8A" w:rsidRDefault="00F62D8A" w:rsidP="00F62D8A">
            <w:pPr>
              <w:jc w:val="center"/>
              <w:rPr>
                <w:rFonts w:eastAsia="Times New Roman"/>
              </w:rPr>
            </w:pPr>
          </w:p>
        </w:tc>
        <w:tc>
          <w:tcPr>
            <w:tcW w:w="0" w:type="auto"/>
            <w:vAlign w:val="center"/>
            <w:hideMark/>
          </w:tcPr>
          <w:p w14:paraId="0887A78B" w14:textId="77777777" w:rsidR="00F62D8A" w:rsidRDefault="00F62D8A" w:rsidP="00F62D8A">
            <w:pPr>
              <w:jc w:val="center"/>
              <w:rPr>
                <w:rFonts w:eastAsia="Times New Roman"/>
              </w:rPr>
            </w:pPr>
            <w:r>
              <w:rPr>
                <w:rFonts w:eastAsia="Times New Roman"/>
              </w:rPr>
              <w:t>(0.022)</w:t>
            </w:r>
          </w:p>
        </w:tc>
        <w:tc>
          <w:tcPr>
            <w:tcW w:w="0" w:type="auto"/>
            <w:vAlign w:val="center"/>
            <w:hideMark/>
          </w:tcPr>
          <w:p w14:paraId="573336F1" w14:textId="77777777" w:rsidR="00F62D8A" w:rsidRDefault="00F62D8A" w:rsidP="00F62D8A">
            <w:pPr>
              <w:jc w:val="center"/>
              <w:rPr>
                <w:rFonts w:eastAsia="Times New Roman"/>
              </w:rPr>
            </w:pPr>
            <w:r>
              <w:rPr>
                <w:rFonts w:eastAsia="Times New Roman"/>
              </w:rPr>
              <w:t>(0.017)</w:t>
            </w:r>
          </w:p>
        </w:tc>
        <w:tc>
          <w:tcPr>
            <w:tcW w:w="0" w:type="auto"/>
            <w:vAlign w:val="center"/>
            <w:hideMark/>
          </w:tcPr>
          <w:p w14:paraId="62CFA546" w14:textId="77777777" w:rsidR="00F62D8A" w:rsidRDefault="00F62D8A" w:rsidP="00F62D8A">
            <w:pPr>
              <w:jc w:val="center"/>
              <w:rPr>
                <w:rFonts w:eastAsia="Times New Roman"/>
              </w:rPr>
            </w:pPr>
            <w:r>
              <w:rPr>
                <w:rFonts w:eastAsia="Times New Roman"/>
              </w:rPr>
              <w:t>(0.020)</w:t>
            </w:r>
          </w:p>
        </w:tc>
        <w:tc>
          <w:tcPr>
            <w:tcW w:w="0" w:type="auto"/>
            <w:vAlign w:val="center"/>
            <w:hideMark/>
          </w:tcPr>
          <w:p w14:paraId="53045395" w14:textId="00B06B97" w:rsidR="00F62D8A" w:rsidRDefault="00F62D8A" w:rsidP="00F62D8A">
            <w:pPr>
              <w:jc w:val="center"/>
              <w:rPr>
                <w:rFonts w:eastAsia="Times New Roman"/>
              </w:rPr>
            </w:pPr>
            <w:r>
              <w:rPr>
                <w:rFonts w:eastAsia="Times New Roman"/>
              </w:rPr>
              <w:t>(0.021)</w:t>
            </w:r>
          </w:p>
        </w:tc>
      </w:tr>
      <w:tr w:rsidR="00F62D8A" w14:paraId="74A2B5A8" w14:textId="77777777" w:rsidTr="00D54E95">
        <w:trPr>
          <w:tblCellSpacing w:w="15" w:type="dxa"/>
        </w:trPr>
        <w:tc>
          <w:tcPr>
            <w:tcW w:w="0" w:type="auto"/>
            <w:vAlign w:val="center"/>
            <w:hideMark/>
          </w:tcPr>
          <w:p w14:paraId="7D8FB189" w14:textId="77777777" w:rsidR="00F62D8A" w:rsidRDefault="00F62D8A" w:rsidP="00F62D8A">
            <w:pPr>
              <w:jc w:val="center"/>
              <w:rPr>
                <w:rFonts w:eastAsia="Times New Roman"/>
              </w:rPr>
            </w:pPr>
          </w:p>
        </w:tc>
        <w:tc>
          <w:tcPr>
            <w:tcW w:w="0" w:type="auto"/>
            <w:vAlign w:val="center"/>
            <w:hideMark/>
          </w:tcPr>
          <w:p w14:paraId="0C9ADB92" w14:textId="77777777" w:rsidR="00F62D8A" w:rsidRDefault="00F62D8A" w:rsidP="00F62D8A">
            <w:pPr>
              <w:rPr>
                <w:rFonts w:eastAsia="Times New Roman"/>
                <w:sz w:val="20"/>
                <w:szCs w:val="20"/>
              </w:rPr>
            </w:pPr>
          </w:p>
        </w:tc>
        <w:tc>
          <w:tcPr>
            <w:tcW w:w="0" w:type="auto"/>
            <w:vAlign w:val="center"/>
            <w:hideMark/>
          </w:tcPr>
          <w:p w14:paraId="2BE61AD3" w14:textId="77777777" w:rsidR="00F62D8A" w:rsidRDefault="00F62D8A" w:rsidP="00F62D8A">
            <w:pPr>
              <w:jc w:val="center"/>
              <w:rPr>
                <w:rFonts w:eastAsia="Times New Roman"/>
                <w:sz w:val="20"/>
                <w:szCs w:val="20"/>
              </w:rPr>
            </w:pPr>
          </w:p>
        </w:tc>
        <w:tc>
          <w:tcPr>
            <w:tcW w:w="0" w:type="auto"/>
            <w:vAlign w:val="center"/>
            <w:hideMark/>
          </w:tcPr>
          <w:p w14:paraId="359FDFA1" w14:textId="77777777" w:rsidR="00F62D8A" w:rsidRDefault="00F62D8A" w:rsidP="00F62D8A">
            <w:pPr>
              <w:jc w:val="center"/>
              <w:rPr>
                <w:rFonts w:eastAsia="Times New Roman"/>
                <w:sz w:val="20"/>
                <w:szCs w:val="20"/>
              </w:rPr>
            </w:pPr>
          </w:p>
        </w:tc>
        <w:tc>
          <w:tcPr>
            <w:tcW w:w="0" w:type="auto"/>
            <w:vAlign w:val="center"/>
            <w:hideMark/>
          </w:tcPr>
          <w:p w14:paraId="5152E832" w14:textId="77777777" w:rsidR="00F62D8A" w:rsidRDefault="00F62D8A" w:rsidP="00F62D8A">
            <w:pPr>
              <w:jc w:val="center"/>
              <w:rPr>
                <w:rFonts w:eastAsia="Times New Roman"/>
                <w:sz w:val="20"/>
                <w:szCs w:val="20"/>
              </w:rPr>
            </w:pPr>
          </w:p>
        </w:tc>
      </w:tr>
      <w:tr w:rsidR="00F62D8A" w14:paraId="17483C5A" w14:textId="77777777" w:rsidTr="00D54E95">
        <w:trPr>
          <w:tblCellSpacing w:w="15" w:type="dxa"/>
        </w:trPr>
        <w:tc>
          <w:tcPr>
            <w:tcW w:w="0" w:type="auto"/>
            <w:vAlign w:val="center"/>
            <w:hideMark/>
          </w:tcPr>
          <w:p w14:paraId="211FD2AA" w14:textId="77777777" w:rsidR="00F62D8A" w:rsidRDefault="00F62D8A" w:rsidP="00F62D8A">
            <w:pPr>
              <w:rPr>
                <w:rFonts w:eastAsia="Times New Roman"/>
              </w:rPr>
            </w:pPr>
            <w:r>
              <w:rPr>
                <w:rFonts w:eastAsia="Times New Roman"/>
              </w:rPr>
              <w:t>CPC Minority</w:t>
            </w:r>
          </w:p>
        </w:tc>
        <w:tc>
          <w:tcPr>
            <w:tcW w:w="0" w:type="auto"/>
            <w:vAlign w:val="center"/>
            <w:hideMark/>
          </w:tcPr>
          <w:p w14:paraId="5CE17522" w14:textId="77777777" w:rsidR="00F62D8A" w:rsidRDefault="00F62D8A" w:rsidP="00F62D8A">
            <w:pPr>
              <w:jc w:val="center"/>
              <w:rPr>
                <w:rFonts w:eastAsia="Times New Roman"/>
              </w:rPr>
            </w:pPr>
            <w:r>
              <w:rPr>
                <w:rFonts w:eastAsia="Times New Roman"/>
              </w:rPr>
              <w:t>-0.673</w:t>
            </w:r>
            <w:r>
              <w:rPr>
                <w:rFonts w:eastAsia="Times New Roman"/>
                <w:vertAlign w:val="superscript"/>
              </w:rPr>
              <w:t>***</w:t>
            </w:r>
          </w:p>
        </w:tc>
        <w:tc>
          <w:tcPr>
            <w:tcW w:w="0" w:type="auto"/>
            <w:vAlign w:val="center"/>
            <w:hideMark/>
          </w:tcPr>
          <w:p w14:paraId="50578E17" w14:textId="77777777" w:rsidR="00F62D8A" w:rsidRDefault="00F62D8A" w:rsidP="00F62D8A">
            <w:pPr>
              <w:jc w:val="center"/>
              <w:rPr>
                <w:rFonts w:eastAsia="Times New Roman"/>
              </w:rPr>
            </w:pPr>
            <w:r>
              <w:rPr>
                <w:rFonts w:eastAsia="Times New Roman"/>
              </w:rPr>
              <w:t>0.691</w:t>
            </w:r>
            <w:r>
              <w:rPr>
                <w:rFonts w:eastAsia="Times New Roman"/>
                <w:vertAlign w:val="superscript"/>
              </w:rPr>
              <w:t>***</w:t>
            </w:r>
          </w:p>
        </w:tc>
        <w:tc>
          <w:tcPr>
            <w:tcW w:w="0" w:type="auto"/>
            <w:vAlign w:val="center"/>
            <w:hideMark/>
          </w:tcPr>
          <w:p w14:paraId="49F2E20B" w14:textId="77777777" w:rsidR="00F62D8A" w:rsidRDefault="00F62D8A" w:rsidP="00F62D8A">
            <w:pPr>
              <w:jc w:val="center"/>
              <w:rPr>
                <w:rFonts w:eastAsia="Times New Roman"/>
              </w:rPr>
            </w:pPr>
            <w:r>
              <w:rPr>
                <w:rFonts w:eastAsia="Times New Roman"/>
              </w:rPr>
              <w:t>-0.018</w:t>
            </w:r>
          </w:p>
        </w:tc>
        <w:tc>
          <w:tcPr>
            <w:tcW w:w="0" w:type="auto"/>
            <w:vAlign w:val="center"/>
            <w:hideMark/>
          </w:tcPr>
          <w:p w14:paraId="05D6AA19" w14:textId="530CBF82" w:rsidR="00F62D8A" w:rsidRDefault="00F62D8A" w:rsidP="00F62D8A">
            <w:pPr>
              <w:jc w:val="center"/>
              <w:rPr>
                <w:rFonts w:eastAsia="Times New Roman"/>
              </w:rPr>
            </w:pPr>
            <w:r>
              <w:rPr>
                <w:rFonts w:eastAsia="Times New Roman"/>
              </w:rPr>
              <w:t>0.171</w:t>
            </w:r>
            <w:r>
              <w:rPr>
                <w:rFonts w:eastAsia="Times New Roman"/>
                <w:vertAlign w:val="superscript"/>
              </w:rPr>
              <w:t>***</w:t>
            </w:r>
          </w:p>
        </w:tc>
      </w:tr>
      <w:tr w:rsidR="00F62D8A" w14:paraId="5F4D6A46" w14:textId="77777777" w:rsidTr="00D54E95">
        <w:trPr>
          <w:tblCellSpacing w:w="15" w:type="dxa"/>
        </w:trPr>
        <w:tc>
          <w:tcPr>
            <w:tcW w:w="0" w:type="auto"/>
            <w:vAlign w:val="center"/>
            <w:hideMark/>
          </w:tcPr>
          <w:p w14:paraId="4940162C" w14:textId="77777777" w:rsidR="00F62D8A" w:rsidRDefault="00F62D8A" w:rsidP="00F62D8A">
            <w:pPr>
              <w:jc w:val="center"/>
              <w:rPr>
                <w:rFonts w:eastAsia="Times New Roman"/>
              </w:rPr>
            </w:pPr>
          </w:p>
        </w:tc>
        <w:tc>
          <w:tcPr>
            <w:tcW w:w="0" w:type="auto"/>
            <w:vAlign w:val="center"/>
            <w:hideMark/>
          </w:tcPr>
          <w:p w14:paraId="3A9F68C8" w14:textId="77777777" w:rsidR="00F62D8A" w:rsidRDefault="00F62D8A" w:rsidP="00F62D8A">
            <w:pPr>
              <w:jc w:val="center"/>
              <w:rPr>
                <w:rFonts w:eastAsia="Times New Roman"/>
              </w:rPr>
            </w:pPr>
            <w:r>
              <w:rPr>
                <w:rFonts w:eastAsia="Times New Roman"/>
              </w:rPr>
              <w:t>(0.034)</w:t>
            </w:r>
          </w:p>
        </w:tc>
        <w:tc>
          <w:tcPr>
            <w:tcW w:w="0" w:type="auto"/>
            <w:vAlign w:val="center"/>
            <w:hideMark/>
          </w:tcPr>
          <w:p w14:paraId="10838F7C" w14:textId="77777777" w:rsidR="00F62D8A" w:rsidRDefault="00F62D8A" w:rsidP="00F62D8A">
            <w:pPr>
              <w:jc w:val="center"/>
              <w:rPr>
                <w:rFonts w:eastAsia="Times New Roman"/>
              </w:rPr>
            </w:pPr>
            <w:r>
              <w:rPr>
                <w:rFonts w:eastAsia="Times New Roman"/>
              </w:rPr>
              <w:t>(0.026)</w:t>
            </w:r>
          </w:p>
        </w:tc>
        <w:tc>
          <w:tcPr>
            <w:tcW w:w="0" w:type="auto"/>
            <w:vAlign w:val="center"/>
            <w:hideMark/>
          </w:tcPr>
          <w:p w14:paraId="22243ED2" w14:textId="77777777" w:rsidR="00F62D8A" w:rsidRDefault="00F62D8A" w:rsidP="00F62D8A">
            <w:pPr>
              <w:jc w:val="center"/>
              <w:rPr>
                <w:rFonts w:eastAsia="Times New Roman"/>
              </w:rPr>
            </w:pPr>
            <w:r>
              <w:rPr>
                <w:rFonts w:eastAsia="Times New Roman"/>
              </w:rPr>
              <w:t>(0.031)</w:t>
            </w:r>
          </w:p>
        </w:tc>
        <w:tc>
          <w:tcPr>
            <w:tcW w:w="0" w:type="auto"/>
            <w:vAlign w:val="center"/>
            <w:hideMark/>
          </w:tcPr>
          <w:p w14:paraId="638ACFA9" w14:textId="64A8C0C2" w:rsidR="00F62D8A" w:rsidRDefault="00F62D8A" w:rsidP="00F62D8A">
            <w:pPr>
              <w:jc w:val="center"/>
              <w:rPr>
                <w:rFonts w:eastAsia="Times New Roman"/>
              </w:rPr>
            </w:pPr>
            <w:r>
              <w:rPr>
                <w:rFonts w:eastAsia="Times New Roman"/>
              </w:rPr>
              <w:t>(0.029)</w:t>
            </w:r>
          </w:p>
        </w:tc>
      </w:tr>
      <w:tr w:rsidR="00F62D8A" w14:paraId="7127A20B" w14:textId="77777777" w:rsidTr="00D54E95">
        <w:trPr>
          <w:tblCellSpacing w:w="15" w:type="dxa"/>
        </w:trPr>
        <w:tc>
          <w:tcPr>
            <w:tcW w:w="0" w:type="auto"/>
            <w:vAlign w:val="center"/>
            <w:hideMark/>
          </w:tcPr>
          <w:p w14:paraId="37F2DE24" w14:textId="77777777" w:rsidR="00F62D8A" w:rsidRDefault="00F62D8A" w:rsidP="00F62D8A">
            <w:pPr>
              <w:jc w:val="center"/>
              <w:rPr>
                <w:rFonts w:eastAsia="Times New Roman"/>
              </w:rPr>
            </w:pPr>
          </w:p>
        </w:tc>
        <w:tc>
          <w:tcPr>
            <w:tcW w:w="0" w:type="auto"/>
            <w:vAlign w:val="center"/>
            <w:hideMark/>
          </w:tcPr>
          <w:p w14:paraId="7B40D554" w14:textId="77777777" w:rsidR="00F62D8A" w:rsidRDefault="00F62D8A" w:rsidP="00F62D8A">
            <w:pPr>
              <w:rPr>
                <w:rFonts w:eastAsia="Times New Roman"/>
                <w:sz w:val="20"/>
                <w:szCs w:val="20"/>
              </w:rPr>
            </w:pPr>
          </w:p>
        </w:tc>
        <w:tc>
          <w:tcPr>
            <w:tcW w:w="0" w:type="auto"/>
            <w:vAlign w:val="center"/>
            <w:hideMark/>
          </w:tcPr>
          <w:p w14:paraId="0144F7F2" w14:textId="77777777" w:rsidR="00F62D8A" w:rsidRDefault="00F62D8A" w:rsidP="00F62D8A">
            <w:pPr>
              <w:jc w:val="center"/>
              <w:rPr>
                <w:rFonts w:eastAsia="Times New Roman"/>
                <w:sz w:val="20"/>
                <w:szCs w:val="20"/>
              </w:rPr>
            </w:pPr>
          </w:p>
        </w:tc>
        <w:tc>
          <w:tcPr>
            <w:tcW w:w="0" w:type="auto"/>
            <w:vAlign w:val="center"/>
            <w:hideMark/>
          </w:tcPr>
          <w:p w14:paraId="4DE8BF47" w14:textId="77777777" w:rsidR="00F62D8A" w:rsidRDefault="00F62D8A" w:rsidP="00F62D8A">
            <w:pPr>
              <w:jc w:val="center"/>
              <w:rPr>
                <w:rFonts w:eastAsia="Times New Roman"/>
                <w:sz w:val="20"/>
                <w:szCs w:val="20"/>
              </w:rPr>
            </w:pPr>
          </w:p>
        </w:tc>
        <w:tc>
          <w:tcPr>
            <w:tcW w:w="0" w:type="auto"/>
            <w:vAlign w:val="center"/>
            <w:hideMark/>
          </w:tcPr>
          <w:p w14:paraId="74FEE1C1" w14:textId="77777777" w:rsidR="00F62D8A" w:rsidRDefault="00F62D8A" w:rsidP="00F62D8A">
            <w:pPr>
              <w:jc w:val="center"/>
              <w:rPr>
                <w:rFonts w:eastAsia="Times New Roman"/>
                <w:sz w:val="20"/>
                <w:szCs w:val="20"/>
              </w:rPr>
            </w:pPr>
          </w:p>
        </w:tc>
      </w:tr>
      <w:tr w:rsidR="00F62D8A" w14:paraId="69ECCF39" w14:textId="77777777" w:rsidTr="00D54E95">
        <w:trPr>
          <w:tblCellSpacing w:w="15" w:type="dxa"/>
        </w:trPr>
        <w:tc>
          <w:tcPr>
            <w:tcW w:w="0" w:type="auto"/>
            <w:vAlign w:val="center"/>
            <w:hideMark/>
          </w:tcPr>
          <w:p w14:paraId="188086CB" w14:textId="77777777" w:rsidR="00F62D8A" w:rsidRDefault="00F62D8A" w:rsidP="00F62D8A">
            <w:pPr>
              <w:rPr>
                <w:rFonts w:eastAsia="Times New Roman"/>
              </w:rPr>
            </w:pPr>
            <w:r>
              <w:rPr>
                <w:rFonts w:eastAsia="Times New Roman"/>
              </w:rPr>
              <w:t>NDP Minority</w:t>
            </w:r>
          </w:p>
        </w:tc>
        <w:tc>
          <w:tcPr>
            <w:tcW w:w="0" w:type="auto"/>
            <w:vAlign w:val="center"/>
            <w:hideMark/>
          </w:tcPr>
          <w:p w14:paraId="15BFEAE5" w14:textId="77777777" w:rsidR="00F62D8A" w:rsidRDefault="00F62D8A" w:rsidP="00F62D8A">
            <w:pPr>
              <w:jc w:val="center"/>
              <w:rPr>
                <w:rFonts w:eastAsia="Times New Roman"/>
              </w:rPr>
            </w:pPr>
            <w:r>
              <w:rPr>
                <w:rFonts w:eastAsia="Times New Roman"/>
              </w:rPr>
              <w:t>-0.606</w:t>
            </w:r>
            <w:r>
              <w:rPr>
                <w:rFonts w:eastAsia="Times New Roman"/>
                <w:vertAlign w:val="superscript"/>
              </w:rPr>
              <w:t>***</w:t>
            </w:r>
          </w:p>
        </w:tc>
        <w:tc>
          <w:tcPr>
            <w:tcW w:w="0" w:type="auto"/>
            <w:vAlign w:val="center"/>
            <w:hideMark/>
          </w:tcPr>
          <w:p w14:paraId="7EA3222A" w14:textId="77777777" w:rsidR="00F62D8A" w:rsidRDefault="00F62D8A" w:rsidP="00F62D8A">
            <w:pPr>
              <w:jc w:val="center"/>
              <w:rPr>
                <w:rFonts w:eastAsia="Times New Roman"/>
              </w:rPr>
            </w:pPr>
            <w:r>
              <w:rPr>
                <w:rFonts w:eastAsia="Times New Roman"/>
              </w:rPr>
              <w:t>0.121</w:t>
            </w:r>
            <w:r>
              <w:rPr>
                <w:rFonts w:eastAsia="Times New Roman"/>
                <w:vertAlign w:val="superscript"/>
              </w:rPr>
              <w:t>***</w:t>
            </w:r>
          </w:p>
        </w:tc>
        <w:tc>
          <w:tcPr>
            <w:tcW w:w="0" w:type="auto"/>
            <w:vAlign w:val="center"/>
            <w:hideMark/>
          </w:tcPr>
          <w:p w14:paraId="53629054" w14:textId="77777777" w:rsidR="00F62D8A" w:rsidRDefault="00F62D8A" w:rsidP="00F62D8A">
            <w:pPr>
              <w:jc w:val="center"/>
              <w:rPr>
                <w:rFonts w:eastAsia="Times New Roman"/>
              </w:rPr>
            </w:pPr>
            <w:r>
              <w:rPr>
                <w:rFonts w:eastAsia="Times New Roman"/>
              </w:rPr>
              <w:t>0.485</w:t>
            </w:r>
            <w:r>
              <w:rPr>
                <w:rFonts w:eastAsia="Times New Roman"/>
                <w:vertAlign w:val="superscript"/>
              </w:rPr>
              <w:t>***</w:t>
            </w:r>
          </w:p>
        </w:tc>
        <w:tc>
          <w:tcPr>
            <w:tcW w:w="0" w:type="auto"/>
            <w:vAlign w:val="center"/>
            <w:hideMark/>
          </w:tcPr>
          <w:p w14:paraId="0747D616" w14:textId="114CA915" w:rsidR="00F62D8A" w:rsidRDefault="00F62D8A" w:rsidP="00F62D8A">
            <w:pPr>
              <w:jc w:val="center"/>
              <w:rPr>
                <w:rFonts w:eastAsia="Times New Roman"/>
              </w:rPr>
            </w:pPr>
            <w:r>
              <w:rPr>
                <w:rFonts w:eastAsia="Times New Roman"/>
              </w:rPr>
              <w:t>0.084</w:t>
            </w:r>
            <w:r>
              <w:rPr>
                <w:rFonts w:eastAsia="Times New Roman"/>
                <w:vertAlign w:val="superscript"/>
              </w:rPr>
              <w:t>**</w:t>
            </w:r>
          </w:p>
        </w:tc>
      </w:tr>
      <w:tr w:rsidR="00F62D8A" w14:paraId="5F70ED92" w14:textId="77777777" w:rsidTr="00D54E95">
        <w:trPr>
          <w:tblCellSpacing w:w="15" w:type="dxa"/>
        </w:trPr>
        <w:tc>
          <w:tcPr>
            <w:tcW w:w="0" w:type="auto"/>
            <w:vAlign w:val="center"/>
            <w:hideMark/>
          </w:tcPr>
          <w:p w14:paraId="3CD6B79E" w14:textId="77777777" w:rsidR="00F62D8A" w:rsidRDefault="00F62D8A" w:rsidP="00F62D8A">
            <w:pPr>
              <w:jc w:val="center"/>
              <w:rPr>
                <w:rFonts w:eastAsia="Times New Roman"/>
              </w:rPr>
            </w:pPr>
          </w:p>
        </w:tc>
        <w:tc>
          <w:tcPr>
            <w:tcW w:w="0" w:type="auto"/>
            <w:vAlign w:val="center"/>
            <w:hideMark/>
          </w:tcPr>
          <w:p w14:paraId="144EF02F" w14:textId="77777777" w:rsidR="00F62D8A" w:rsidRDefault="00F62D8A" w:rsidP="00F62D8A">
            <w:pPr>
              <w:jc w:val="center"/>
              <w:rPr>
                <w:rFonts w:eastAsia="Times New Roman"/>
              </w:rPr>
            </w:pPr>
            <w:r>
              <w:rPr>
                <w:rFonts w:eastAsia="Times New Roman"/>
              </w:rPr>
              <w:t>(0.045)</w:t>
            </w:r>
          </w:p>
        </w:tc>
        <w:tc>
          <w:tcPr>
            <w:tcW w:w="0" w:type="auto"/>
            <w:vAlign w:val="center"/>
            <w:hideMark/>
          </w:tcPr>
          <w:p w14:paraId="3360EF00" w14:textId="77777777" w:rsidR="00F62D8A" w:rsidRDefault="00F62D8A" w:rsidP="00F62D8A">
            <w:pPr>
              <w:jc w:val="center"/>
              <w:rPr>
                <w:rFonts w:eastAsia="Times New Roman"/>
              </w:rPr>
            </w:pPr>
            <w:r>
              <w:rPr>
                <w:rFonts w:eastAsia="Times New Roman"/>
              </w:rPr>
              <w:t>(0.034)</w:t>
            </w:r>
          </w:p>
        </w:tc>
        <w:tc>
          <w:tcPr>
            <w:tcW w:w="0" w:type="auto"/>
            <w:vAlign w:val="center"/>
            <w:hideMark/>
          </w:tcPr>
          <w:p w14:paraId="28BDA81F" w14:textId="77777777" w:rsidR="00F62D8A" w:rsidRDefault="00F62D8A" w:rsidP="00F62D8A">
            <w:pPr>
              <w:jc w:val="center"/>
              <w:rPr>
                <w:rFonts w:eastAsia="Times New Roman"/>
              </w:rPr>
            </w:pPr>
            <w:r>
              <w:rPr>
                <w:rFonts w:eastAsia="Times New Roman"/>
              </w:rPr>
              <w:t>(0.040)</w:t>
            </w:r>
          </w:p>
        </w:tc>
        <w:tc>
          <w:tcPr>
            <w:tcW w:w="0" w:type="auto"/>
            <w:vAlign w:val="center"/>
            <w:hideMark/>
          </w:tcPr>
          <w:p w14:paraId="0EE76DEE" w14:textId="10E14DC2" w:rsidR="00F62D8A" w:rsidRDefault="00F62D8A" w:rsidP="00F62D8A">
            <w:pPr>
              <w:jc w:val="center"/>
              <w:rPr>
                <w:rFonts w:eastAsia="Times New Roman"/>
              </w:rPr>
            </w:pPr>
            <w:r>
              <w:rPr>
                <w:rFonts w:eastAsia="Times New Roman"/>
              </w:rPr>
              <w:t>(0.040)</w:t>
            </w:r>
          </w:p>
        </w:tc>
      </w:tr>
      <w:tr w:rsidR="00626A7C" w14:paraId="380C5260" w14:textId="77777777" w:rsidTr="00D54E95">
        <w:trPr>
          <w:tblCellSpacing w:w="15" w:type="dxa"/>
        </w:trPr>
        <w:tc>
          <w:tcPr>
            <w:tcW w:w="0" w:type="auto"/>
            <w:vAlign w:val="center"/>
            <w:hideMark/>
          </w:tcPr>
          <w:p w14:paraId="0A56D707" w14:textId="77777777" w:rsidR="00626A7C" w:rsidRDefault="00626A7C" w:rsidP="00D54E95">
            <w:pPr>
              <w:jc w:val="center"/>
              <w:rPr>
                <w:rFonts w:eastAsia="Times New Roman"/>
              </w:rPr>
            </w:pPr>
          </w:p>
        </w:tc>
        <w:tc>
          <w:tcPr>
            <w:tcW w:w="0" w:type="auto"/>
            <w:vAlign w:val="center"/>
            <w:hideMark/>
          </w:tcPr>
          <w:p w14:paraId="4083EAFB" w14:textId="77777777" w:rsidR="00626A7C" w:rsidRDefault="00626A7C" w:rsidP="00D54E95">
            <w:pPr>
              <w:rPr>
                <w:rFonts w:eastAsia="Times New Roman"/>
                <w:sz w:val="20"/>
                <w:szCs w:val="20"/>
              </w:rPr>
            </w:pPr>
          </w:p>
        </w:tc>
        <w:tc>
          <w:tcPr>
            <w:tcW w:w="0" w:type="auto"/>
            <w:vAlign w:val="center"/>
            <w:hideMark/>
          </w:tcPr>
          <w:p w14:paraId="1FDA64F2" w14:textId="77777777" w:rsidR="00626A7C" w:rsidRDefault="00626A7C" w:rsidP="00D54E95">
            <w:pPr>
              <w:jc w:val="center"/>
              <w:rPr>
                <w:rFonts w:eastAsia="Times New Roman"/>
                <w:sz w:val="20"/>
                <w:szCs w:val="20"/>
              </w:rPr>
            </w:pPr>
          </w:p>
        </w:tc>
        <w:tc>
          <w:tcPr>
            <w:tcW w:w="0" w:type="auto"/>
            <w:vAlign w:val="center"/>
            <w:hideMark/>
          </w:tcPr>
          <w:p w14:paraId="185F4F83" w14:textId="77777777" w:rsidR="00626A7C" w:rsidRDefault="00626A7C" w:rsidP="00D54E95">
            <w:pPr>
              <w:jc w:val="center"/>
              <w:rPr>
                <w:rFonts w:eastAsia="Times New Roman"/>
                <w:sz w:val="20"/>
                <w:szCs w:val="20"/>
              </w:rPr>
            </w:pPr>
          </w:p>
        </w:tc>
        <w:tc>
          <w:tcPr>
            <w:tcW w:w="0" w:type="auto"/>
            <w:vAlign w:val="center"/>
            <w:hideMark/>
          </w:tcPr>
          <w:p w14:paraId="1B7A25E4" w14:textId="77777777" w:rsidR="00626A7C" w:rsidRDefault="00626A7C" w:rsidP="00D54E95">
            <w:pPr>
              <w:jc w:val="center"/>
              <w:rPr>
                <w:rFonts w:eastAsia="Times New Roman"/>
                <w:sz w:val="20"/>
                <w:szCs w:val="20"/>
              </w:rPr>
            </w:pPr>
          </w:p>
        </w:tc>
      </w:tr>
      <w:tr w:rsidR="00F62D8A" w14:paraId="4CDEF075" w14:textId="77777777" w:rsidTr="00D54E95">
        <w:trPr>
          <w:tblCellSpacing w:w="15" w:type="dxa"/>
        </w:trPr>
        <w:tc>
          <w:tcPr>
            <w:tcW w:w="0" w:type="auto"/>
            <w:vAlign w:val="center"/>
            <w:hideMark/>
          </w:tcPr>
          <w:p w14:paraId="77C0E8A6" w14:textId="2646D11F" w:rsidR="00F62D8A" w:rsidRDefault="00F62D8A" w:rsidP="00F62D8A">
            <w:pPr>
              <w:rPr>
                <w:rFonts w:eastAsia="Times New Roman"/>
              </w:rPr>
            </w:pPr>
            <w:r>
              <w:rPr>
                <w:rFonts w:eastAsia="Times New Roman"/>
              </w:rPr>
              <w:t>Constant</w:t>
            </w:r>
          </w:p>
        </w:tc>
        <w:tc>
          <w:tcPr>
            <w:tcW w:w="0" w:type="auto"/>
            <w:vAlign w:val="center"/>
            <w:hideMark/>
          </w:tcPr>
          <w:p w14:paraId="3EAA32C6" w14:textId="48F44F41" w:rsidR="00F62D8A" w:rsidRDefault="00F62D8A" w:rsidP="00F62D8A">
            <w:pPr>
              <w:jc w:val="center"/>
              <w:rPr>
                <w:rFonts w:eastAsia="Times New Roman"/>
              </w:rPr>
            </w:pPr>
            <w:r>
              <w:rPr>
                <w:rFonts w:eastAsia="Times New Roman"/>
              </w:rPr>
              <w:t>0.667</w:t>
            </w:r>
            <w:r>
              <w:rPr>
                <w:rFonts w:eastAsia="Times New Roman"/>
                <w:vertAlign w:val="superscript"/>
              </w:rPr>
              <w:t>***</w:t>
            </w:r>
          </w:p>
        </w:tc>
        <w:tc>
          <w:tcPr>
            <w:tcW w:w="0" w:type="auto"/>
            <w:vAlign w:val="center"/>
            <w:hideMark/>
          </w:tcPr>
          <w:p w14:paraId="226AA32F" w14:textId="6388F9D2" w:rsidR="00F62D8A" w:rsidRDefault="00F62D8A" w:rsidP="00F62D8A">
            <w:pPr>
              <w:jc w:val="center"/>
              <w:rPr>
                <w:rFonts w:eastAsia="Times New Roman"/>
              </w:rPr>
            </w:pPr>
            <w:r>
              <w:rPr>
                <w:rFonts w:eastAsia="Times New Roman"/>
              </w:rPr>
              <w:t>0.036</w:t>
            </w:r>
          </w:p>
        </w:tc>
        <w:tc>
          <w:tcPr>
            <w:tcW w:w="0" w:type="auto"/>
            <w:vAlign w:val="center"/>
            <w:hideMark/>
          </w:tcPr>
          <w:p w14:paraId="7002FFF6" w14:textId="1D8C9995" w:rsidR="00F62D8A" w:rsidRDefault="00F62D8A" w:rsidP="00F62D8A">
            <w:pPr>
              <w:jc w:val="center"/>
              <w:rPr>
                <w:rFonts w:eastAsia="Times New Roman"/>
              </w:rPr>
            </w:pPr>
            <w:r>
              <w:rPr>
                <w:rFonts w:eastAsia="Times New Roman"/>
              </w:rPr>
              <w:t>0.149</w:t>
            </w:r>
            <w:r>
              <w:rPr>
                <w:rFonts w:eastAsia="Times New Roman"/>
                <w:vertAlign w:val="superscript"/>
              </w:rPr>
              <w:t>***</w:t>
            </w:r>
          </w:p>
        </w:tc>
        <w:tc>
          <w:tcPr>
            <w:tcW w:w="0" w:type="auto"/>
            <w:vAlign w:val="center"/>
            <w:hideMark/>
          </w:tcPr>
          <w:p w14:paraId="3E2281EB" w14:textId="5400F84B" w:rsidR="00F62D8A" w:rsidRDefault="00F62D8A" w:rsidP="00F62D8A">
            <w:pPr>
              <w:jc w:val="center"/>
              <w:rPr>
                <w:rFonts w:eastAsia="Times New Roman"/>
              </w:rPr>
            </w:pPr>
            <w:r>
              <w:rPr>
                <w:rFonts w:eastAsia="Times New Roman"/>
              </w:rPr>
              <w:t>0.148</w:t>
            </w:r>
            <w:r>
              <w:rPr>
                <w:rFonts w:eastAsia="Times New Roman"/>
                <w:vertAlign w:val="superscript"/>
              </w:rPr>
              <w:t>***</w:t>
            </w:r>
          </w:p>
        </w:tc>
      </w:tr>
      <w:tr w:rsidR="00F62D8A" w14:paraId="622D83EF" w14:textId="77777777" w:rsidTr="00D54E95">
        <w:trPr>
          <w:tblCellSpacing w:w="15" w:type="dxa"/>
        </w:trPr>
        <w:tc>
          <w:tcPr>
            <w:tcW w:w="0" w:type="auto"/>
            <w:vAlign w:val="center"/>
            <w:hideMark/>
          </w:tcPr>
          <w:p w14:paraId="1FBB9B69" w14:textId="77777777" w:rsidR="00F62D8A" w:rsidRDefault="00F62D8A" w:rsidP="00F62D8A">
            <w:pPr>
              <w:jc w:val="center"/>
              <w:rPr>
                <w:rFonts w:eastAsia="Times New Roman"/>
              </w:rPr>
            </w:pPr>
          </w:p>
        </w:tc>
        <w:tc>
          <w:tcPr>
            <w:tcW w:w="0" w:type="auto"/>
            <w:vAlign w:val="center"/>
            <w:hideMark/>
          </w:tcPr>
          <w:p w14:paraId="7B45DBFD" w14:textId="3DEF244E" w:rsidR="00F62D8A" w:rsidRDefault="00F62D8A" w:rsidP="00F62D8A">
            <w:pPr>
              <w:jc w:val="center"/>
              <w:rPr>
                <w:rFonts w:eastAsia="Times New Roman"/>
              </w:rPr>
            </w:pPr>
            <w:r>
              <w:rPr>
                <w:rFonts w:eastAsia="Times New Roman"/>
              </w:rPr>
              <w:t>(0.051)</w:t>
            </w:r>
          </w:p>
        </w:tc>
        <w:tc>
          <w:tcPr>
            <w:tcW w:w="0" w:type="auto"/>
            <w:vAlign w:val="center"/>
            <w:hideMark/>
          </w:tcPr>
          <w:p w14:paraId="421578BD" w14:textId="22A2CC95" w:rsidR="00F62D8A" w:rsidRDefault="00F62D8A" w:rsidP="00F62D8A">
            <w:pPr>
              <w:jc w:val="center"/>
              <w:rPr>
                <w:rFonts w:eastAsia="Times New Roman"/>
              </w:rPr>
            </w:pPr>
            <w:r>
              <w:rPr>
                <w:rFonts w:eastAsia="Times New Roman"/>
              </w:rPr>
              <w:t>(0.044)</w:t>
            </w:r>
          </w:p>
        </w:tc>
        <w:tc>
          <w:tcPr>
            <w:tcW w:w="0" w:type="auto"/>
            <w:vAlign w:val="center"/>
            <w:hideMark/>
          </w:tcPr>
          <w:p w14:paraId="4CC5C001" w14:textId="412D5948" w:rsidR="00F62D8A" w:rsidRDefault="00F62D8A" w:rsidP="00F62D8A">
            <w:pPr>
              <w:jc w:val="center"/>
              <w:rPr>
                <w:rFonts w:eastAsia="Times New Roman"/>
              </w:rPr>
            </w:pPr>
            <w:r>
              <w:rPr>
                <w:rFonts w:eastAsia="Times New Roman"/>
              </w:rPr>
              <w:t>(0.042)</w:t>
            </w:r>
          </w:p>
        </w:tc>
        <w:tc>
          <w:tcPr>
            <w:tcW w:w="0" w:type="auto"/>
            <w:vAlign w:val="center"/>
            <w:hideMark/>
          </w:tcPr>
          <w:p w14:paraId="5963BBEE" w14:textId="02E684D7" w:rsidR="00F62D8A" w:rsidRDefault="00F62D8A" w:rsidP="00F62D8A">
            <w:pPr>
              <w:jc w:val="center"/>
              <w:rPr>
                <w:rFonts w:eastAsia="Times New Roman"/>
              </w:rPr>
            </w:pPr>
            <w:r>
              <w:rPr>
                <w:rFonts w:eastAsia="Times New Roman"/>
              </w:rPr>
              <w:t>(0.052)</w:t>
            </w:r>
          </w:p>
        </w:tc>
      </w:tr>
      <w:tr w:rsidR="00626A7C" w14:paraId="2EF17D0E" w14:textId="77777777" w:rsidTr="00D54E95">
        <w:trPr>
          <w:tblCellSpacing w:w="15" w:type="dxa"/>
        </w:trPr>
        <w:tc>
          <w:tcPr>
            <w:tcW w:w="0" w:type="auto"/>
            <w:vAlign w:val="center"/>
            <w:hideMark/>
          </w:tcPr>
          <w:p w14:paraId="072B45F0" w14:textId="77777777" w:rsidR="00626A7C" w:rsidRDefault="00626A7C" w:rsidP="00D54E95">
            <w:pPr>
              <w:jc w:val="center"/>
              <w:rPr>
                <w:rFonts w:eastAsia="Times New Roman"/>
              </w:rPr>
            </w:pPr>
          </w:p>
        </w:tc>
        <w:tc>
          <w:tcPr>
            <w:tcW w:w="0" w:type="auto"/>
            <w:vAlign w:val="center"/>
            <w:hideMark/>
          </w:tcPr>
          <w:p w14:paraId="2226C10F" w14:textId="77777777" w:rsidR="00626A7C" w:rsidRDefault="00626A7C" w:rsidP="00D54E95">
            <w:pPr>
              <w:rPr>
                <w:rFonts w:eastAsia="Times New Roman"/>
                <w:sz w:val="20"/>
                <w:szCs w:val="20"/>
              </w:rPr>
            </w:pPr>
          </w:p>
        </w:tc>
        <w:tc>
          <w:tcPr>
            <w:tcW w:w="0" w:type="auto"/>
            <w:vAlign w:val="center"/>
            <w:hideMark/>
          </w:tcPr>
          <w:p w14:paraId="43C9311E" w14:textId="77777777" w:rsidR="00626A7C" w:rsidRDefault="00626A7C" w:rsidP="00D54E95">
            <w:pPr>
              <w:jc w:val="center"/>
              <w:rPr>
                <w:rFonts w:eastAsia="Times New Roman"/>
                <w:sz w:val="20"/>
                <w:szCs w:val="20"/>
              </w:rPr>
            </w:pPr>
          </w:p>
        </w:tc>
        <w:tc>
          <w:tcPr>
            <w:tcW w:w="0" w:type="auto"/>
            <w:vAlign w:val="center"/>
            <w:hideMark/>
          </w:tcPr>
          <w:p w14:paraId="186E2F7B" w14:textId="77777777" w:rsidR="00626A7C" w:rsidRDefault="00626A7C" w:rsidP="00D54E95">
            <w:pPr>
              <w:jc w:val="center"/>
              <w:rPr>
                <w:rFonts w:eastAsia="Times New Roman"/>
                <w:sz w:val="20"/>
                <w:szCs w:val="20"/>
              </w:rPr>
            </w:pPr>
          </w:p>
        </w:tc>
        <w:tc>
          <w:tcPr>
            <w:tcW w:w="0" w:type="auto"/>
            <w:vAlign w:val="center"/>
            <w:hideMark/>
          </w:tcPr>
          <w:p w14:paraId="56204485" w14:textId="77777777" w:rsidR="00626A7C" w:rsidRDefault="00626A7C" w:rsidP="00D54E95">
            <w:pPr>
              <w:jc w:val="center"/>
              <w:rPr>
                <w:rFonts w:eastAsia="Times New Roman"/>
                <w:sz w:val="20"/>
                <w:szCs w:val="20"/>
              </w:rPr>
            </w:pPr>
          </w:p>
        </w:tc>
      </w:tr>
      <w:tr w:rsidR="00626A7C" w14:paraId="0F3D86F9" w14:textId="77777777" w:rsidTr="00D54E95">
        <w:trPr>
          <w:tblCellSpacing w:w="15" w:type="dxa"/>
        </w:trPr>
        <w:tc>
          <w:tcPr>
            <w:tcW w:w="0" w:type="auto"/>
            <w:gridSpan w:val="5"/>
            <w:tcBorders>
              <w:bottom w:val="single" w:sz="6" w:space="0" w:color="000000"/>
            </w:tcBorders>
            <w:vAlign w:val="center"/>
            <w:hideMark/>
          </w:tcPr>
          <w:p w14:paraId="01575AA8" w14:textId="77777777" w:rsidR="00626A7C" w:rsidRDefault="00626A7C" w:rsidP="00D54E95">
            <w:pPr>
              <w:jc w:val="center"/>
              <w:rPr>
                <w:rFonts w:eastAsia="Times New Roman"/>
                <w:sz w:val="20"/>
                <w:szCs w:val="20"/>
              </w:rPr>
            </w:pPr>
          </w:p>
        </w:tc>
      </w:tr>
      <w:tr w:rsidR="00F62D8A" w14:paraId="1605AA66" w14:textId="77777777" w:rsidTr="00D54E95">
        <w:trPr>
          <w:tblCellSpacing w:w="15" w:type="dxa"/>
        </w:trPr>
        <w:tc>
          <w:tcPr>
            <w:tcW w:w="0" w:type="auto"/>
            <w:vAlign w:val="center"/>
            <w:hideMark/>
          </w:tcPr>
          <w:p w14:paraId="466FAAD1" w14:textId="1E4BE521" w:rsidR="00F62D8A" w:rsidRDefault="00F62D8A" w:rsidP="00F62D8A">
            <w:pPr>
              <w:rPr>
                <w:rFonts w:eastAsia="Times New Roman"/>
              </w:rPr>
            </w:pPr>
            <w:r>
              <w:rPr>
                <w:rFonts w:eastAsia="Times New Roman"/>
              </w:rPr>
              <w:t>Observations</w:t>
            </w:r>
          </w:p>
        </w:tc>
        <w:tc>
          <w:tcPr>
            <w:tcW w:w="0" w:type="auto"/>
            <w:vAlign w:val="center"/>
            <w:hideMark/>
          </w:tcPr>
          <w:p w14:paraId="44F8E749" w14:textId="3E456707" w:rsidR="00F62D8A" w:rsidRDefault="00F62D8A" w:rsidP="00F62D8A">
            <w:pPr>
              <w:jc w:val="center"/>
              <w:rPr>
                <w:rFonts w:eastAsia="Times New Roman"/>
              </w:rPr>
            </w:pPr>
            <w:r>
              <w:rPr>
                <w:rFonts w:eastAsia="Times New Roman"/>
              </w:rPr>
              <w:t>1,364</w:t>
            </w:r>
          </w:p>
        </w:tc>
        <w:tc>
          <w:tcPr>
            <w:tcW w:w="0" w:type="auto"/>
            <w:vAlign w:val="center"/>
            <w:hideMark/>
          </w:tcPr>
          <w:p w14:paraId="1BCDA51A" w14:textId="7AD4C2C3" w:rsidR="00F62D8A" w:rsidRDefault="00F62D8A" w:rsidP="00F62D8A">
            <w:pPr>
              <w:jc w:val="center"/>
              <w:rPr>
                <w:rFonts w:eastAsia="Times New Roman"/>
              </w:rPr>
            </w:pPr>
            <w:r>
              <w:rPr>
                <w:rFonts w:eastAsia="Times New Roman"/>
              </w:rPr>
              <w:t>1,364</w:t>
            </w:r>
          </w:p>
        </w:tc>
        <w:tc>
          <w:tcPr>
            <w:tcW w:w="0" w:type="auto"/>
            <w:vAlign w:val="center"/>
            <w:hideMark/>
          </w:tcPr>
          <w:p w14:paraId="3B439828" w14:textId="7CD744B5" w:rsidR="00F62D8A" w:rsidRDefault="00F62D8A" w:rsidP="00F62D8A">
            <w:pPr>
              <w:jc w:val="center"/>
              <w:rPr>
                <w:rFonts w:eastAsia="Times New Roman"/>
              </w:rPr>
            </w:pPr>
            <w:r>
              <w:rPr>
                <w:rFonts w:eastAsia="Times New Roman"/>
              </w:rPr>
              <w:t>1,364</w:t>
            </w:r>
          </w:p>
        </w:tc>
        <w:tc>
          <w:tcPr>
            <w:tcW w:w="0" w:type="auto"/>
            <w:vAlign w:val="center"/>
            <w:hideMark/>
          </w:tcPr>
          <w:p w14:paraId="2B311BD6" w14:textId="1A975B57" w:rsidR="00F62D8A" w:rsidRDefault="00F62D8A" w:rsidP="00F62D8A">
            <w:pPr>
              <w:jc w:val="center"/>
              <w:rPr>
                <w:rFonts w:eastAsia="Times New Roman"/>
              </w:rPr>
            </w:pPr>
            <w:r>
              <w:rPr>
                <w:rFonts w:eastAsia="Times New Roman"/>
              </w:rPr>
              <w:t>1,364</w:t>
            </w:r>
          </w:p>
        </w:tc>
      </w:tr>
      <w:tr w:rsidR="00F62D8A" w14:paraId="3D74E987" w14:textId="77777777" w:rsidTr="00D54E95">
        <w:trPr>
          <w:tblCellSpacing w:w="15" w:type="dxa"/>
        </w:trPr>
        <w:tc>
          <w:tcPr>
            <w:tcW w:w="0" w:type="auto"/>
            <w:vAlign w:val="center"/>
            <w:hideMark/>
          </w:tcPr>
          <w:p w14:paraId="7266D3BB" w14:textId="48FBB91F" w:rsidR="00F62D8A" w:rsidRDefault="00F62D8A" w:rsidP="00F62D8A">
            <w:pPr>
              <w:rPr>
                <w:rFonts w:eastAsia="Times New Roman"/>
              </w:rPr>
            </w:pPr>
            <w:r>
              <w:rPr>
                <w:rFonts w:eastAsia="Times New Roman"/>
              </w:rPr>
              <w:t>R</w:t>
            </w:r>
            <w:r>
              <w:rPr>
                <w:rFonts w:eastAsia="Times New Roman"/>
                <w:vertAlign w:val="superscript"/>
              </w:rPr>
              <w:t>2</w:t>
            </w:r>
          </w:p>
        </w:tc>
        <w:tc>
          <w:tcPr>
            <w:tcW w:w="0" w:type="auto"/>
            <w:vAlign w:val="center"/>
            <w:hideMark/>
          </w:tcPr>
          <w:p w14:paraId="6DD5B47A" w14:textId="347986E3" w:rsidR="00F62D8A" w:rsidRDefault="00F62D8A" w:rsidP="00F62D8A">
            <w:pPr>
              <w:jc w:val="center"/>
              <w:rPr>
                <w:rFonts w:eastAsia="Times New Roman"/>
              </w:rPr>
            </w:pPr>
            <w:r>
              <w:rPr>
                <w:rFonts w:eastAsia="Times New Roman"/>
              </w:rPr>
              <w:t>0.712</w:t>
            </w:r>
          </w:p>
        </w:tc>
        <w:tc>
          <w:tcPr>
            <w:tcW w:w="0" w:type="auto"/>
            <w:vAlign w:val="center"/>
            <w:hideMark/>
          </w:tcPr>
          <w:p w14:paraId="3A799CCA" w14:textId="54126D87" w:rsidR="00F62D8A" w:rsidRDefault="00F62D8A" w:rsidP="00F62D8A">
            <w:pPr>
              <w:jc w:val="center"/>
              <w:rPr>
                <w:rFonts w:eastAsia="Times New Roman"/>
              </w:rPr>
            </w:pPr>
            <w:r>
              <w:rPr>
                <w:rFonts w:eastAsia="Times New Roman"/>
              </w:rPr>
              <w:t>0.690</w:t>
            </w:r>
          </w:p>
        </w:tc>
        <w:tc>
          <w:tcPr>
            <w:tcW w:w="0" w:type="auto"/>
            <w:vAlign w:val="center"/>
            <w:hideMark/>
          </w:tcPr>
          <w:p w14:paraId="6680BD95" w14:textId="4E6950CB" w:rsidR="00F62D8A" w:rsidRDefault="00F62D8A" w:rsidP="00F62D8A">
            <w:pPr>
              <w:jc w:val="center"/>
              <w:rPr>
                <w:rFonts w:eastAsia="Times New Roman"/>
              </w:rPr>
            </w:pPr>
            <w:r>
              <w:rPr>
                <w:rFonts w:eastAsia="Times New Roman"/>
              </w:rPr>
              <w:t>0.581</w:t>
            </w:r>
          </w:p>
        </w:tc>
        <w:tc>
          <w:tcPr>
            <w:tcW w:w="0" w:type="auto"/>
            <w:vAlign w:val="center"/>
            <w:hideMark/>
          </w:tcPr>
          <w:p w14:paraId="73F5F2EA" w14:textId="394D4819" w:rsidR="00F62D8A" w:rsidRDefault="00F62D8A" w:rsidP="00F62D8A">
            <w:pPr>
              <w:jc w:val="center"/>
              <w:rPr>
                <w:rFonts w:eastAsia="Times New Roman"/>
              </w:rPr>
            </w:pPr>
            <w:r>
              <w:rPr>
                <w:rFonts w:eastAsia="Times New Roman"/>
              </w:rPr>
              <w:t>0.603</w:t>
            </w:r>
          </w:p>
        </w:tc>
      </w:tr>
      <w:tr w:rsidR="00F62D8A" w14:paraId="14AE8EFA" w14:textId="77777777" w:rsidTr="00D54E95">
        <w:trPr>
          <w:tblCellSpacing w:w="15" w:type="dxa"/>
        </w:trPr>
        <w:tc>
          <w:tcPr>
            <w:tcW w:w="0" w:type="auto"/>
            <w:vAlign w:val="center"/>
            <w:hideMark/>
          </w:tcPr>
          <w:p w14:paraId="492FB6E2" w14:textId="2B240954" w:rsidR="00F62D8A" w:rsidRDefault="00F62D8A" w:rsidP="00F62D8A">
            <w:pPr>
              <w:rPr>
                <w:rFonts w:eastAsia="Times New Roman"/>
              </w:rPr>
            </w:pPr>
            <w:r>
              <w:rPr>
                <w:rFonts w:eastAsia="Times New Roman"/>
              </w:rPr>
              <w:t>Adjusted R</w:t>
            </w:r>
            <w:r>
              <w:rPr>
                <w:rFonts w:eastAsia="Times New Roman"/>
                <w:vertAlign w:val="superscript"/>
              </w:rPr>
              <w:t>2</w:t>
            </w:r>
          </w:p>
        </w:tc>
        <w:tc>
          <w:tcPr>
            <w:tcW w:w="0" w:type="auto"/>
            <w:vAlign w:val="center"/>
            <w:hideMark/>
          </w:tcPr>
          <w:p w14:paraId="4687E9F2" w14:textId="6A8F19BD" w:rsidR="00F62D8A" w:rsidRDefault="00F62D8A" w:rsidP="00F62D8A">
            <w:pPr>
              <w:jc w:val="center"/>
              <w:rPr>
                <w:rFonts w:eastAsia="Times New Roman"/>
              </w:rPr>
            </w:pPr>
            <w:r>
              <w:rPr>
                <w:rFonts w:eastAsia="Times New Roman"/>
              </w:rPr>
              <w:t>0.709</w:t>
            </w:r>
          </w:p>
        </w:tc>
        <w:tc>
          <w:tcPr>
            <w:tcW w:w="0" w:type="auto"/>
            <w:vAlign w:val="center"/>
            <w:hideMark/>
          </w:tcPr>
          <w:p w14:paraId="6726CDB1" w14:textId="0E412818" w:rsidR="00F62D8A" w:rsidRDefault="00F62D8A" w:rsidP="00F62D8A">
            <w:pPr>
              <w:jc w:val="center"/>
              <w:rPr>
                <w:rFonts w:eastAsia="Times New Roman"/>
              </w:rPr>
            </w:pPr>
            <w:r>
              <w:rPr>
                <w:rFonts w:eastAsia="Times New Roman"/>
              </w:rPr>
              <w:t>0.686</w:t>
            </w:r>
          </w:p>
        </w:tc>
        <w:tc>
          <w:tcPr>
            <w:tcW w:w="0" w:type="auto"/>
            <w:vAlign w:val="center"/>
            <w:hideMark/>
          </w:tcPr>
          <w:p w14:paraId="56ADE4E7" w14:textId="01B89428" w:rsidR="00F62D8A" w:rsidRDefault="00F62D8A" w:rsidP="00F62D8A">
            <w:pPr>
              <w:jc w:val="center"/>
              <w:rPr>
                <w:rFonts w:eastAsia="Times New Roman"/>
              </w:rPr>
            </w:pPr>
            <w:r>
              <w:rPr>
                <w:rFonts w:eastAsia="Times New Roman"/>
              </w:rPr>
              <w:t>0.575</w:t>
            </w:r>
          </w:p>
        </w:tc>
        <w:tc>
          <w:tcPr>
            <w:tcW w:w="0" w:type="auto"/>
            <w:vAlign w:val="center"/>
            <w:hideMark/>
          </w:tcPr>
          <w:p w14:paraId="68335772" w14:textId="2118696C" w:rsidR="00F62D8A" w:rsidRDefault="00F62D8A" w:rsidP="00F62D8A">
            <w:pPr>
              <w:jc w:val="center"/>
              <w:rPr>
                <w:rFonts w:eastAsia="Times New Roman"/>
              </w:rPr>
            </w:pPr>
            <w:r>
              <w:rPr>
                <w:rFonts w:eastAsia="Times New Roman"/>
              </w:rPr>
              <w:t>0.598</w:t>
            </w:r>
          </w:p>
        </w:tc>
      </w:tr>
      <w:tr w:rsidR="00626A7C" w14:paraId="7DC42604" w14:textId="77777777" w:rsidTr="00D54E95">
        <w:trPr>
          <w:tblCellSpacing w:w="15" w:type="dxa"/>
        </w:trPr>
        <w:tc>
          <w:tcPr>
            <w:tcW w:w="0" w:type="auto"/>
            <w:gridSpan w:val="5"/>
            <w:tcBorders>
              <w:bottom w:val="single" w:sz="6" w:space="0" w:color="000000"/>
            </w:tcBorders>
            <w:vAlign w:val="center"/>
            <w:hideMark/>
          </w:tcPr>
          <w:p w14:paraId="07AFC924" w14:textId="77777777" w:rsidR="00626A7C" w:rsidRDefault="00626A7C" w:rsidP="00D54E95">
            <w:pPr>
              <w:jc w:val="center"/>
              <w:rPr>
                <w:rFonts w:eastAsia="Times New Roman"/>
                <w:sz w:val="20"/>
                <w:szCs w:val="20"/>
              </w:rPr>
            </w:pPr>
          </w:p>
        </w:tc>
      </w:tr>
      <w:tr w:rsidR="00626A7C" w14:paraId="7AD50627" w14:textId="77777777" w:rsidTr="00D54E95">
        <w:trPr>
          <w:tblCellSpacing w:w="15" w:type="dxa"/>
        </w:trPr>
        <w:tc>
          <w:tcPr>
            <w:tcW w:w="0" w:type="auto"/>
            <w:vAlign w:val="center"/>
            <w:hideMark/>
          </w:tcPr>
          <w:p w14:paraId="68F373A4" w14:textId="77777777" w:rsidR="00626A7C" w:rsidRDefault="00626A7C" w:rsidP="00626A7C">
            <w:pPr>
              <w:rPr>
                <w:rFonts w:eastAsia="Times New Roman"/>
              </w:rPr>
            </w:pPr>
            <w:r>
              <w:rPr>
                <w:rStyle w:val="Emphasis"/>
                <w:rFonts w:eastAsia="Times New Roman"/>
              </w:rPr>
              <w:t>Note:</w:t>
            </w:r>
          </w:p>
        </w:tc>
        <w:tc>
          <w:tcPr>
            <w:tcW w:w="0" w:type="auto"/>
            <w:gridSpan w:val="4"/>
            <w:vAlign w:val="center"/>
            <w:hideMark/>
          </w:tcPr>
          <w:p w14:paraId="5EA85516" w14:textId="32547BD6" w:rsidR="00626A7C" w:rsidRDefault="00626A7C" w:rsidP="00626A7C">
            <w:pPr>
              <w:jc w:val="right"/>
              <w:rPr>
                <w:rFonts w:eastAsia="Times New Roman"/>
              </w:rPr>
            </w:pPr>
            <w:r w:rsidRPr="004E3659">
              <w:rPr>
                <w:rFonts w:eastAsia="Times New Roman"/>
                <w:vertAlign w:val="superscript"/>
              </w:rPr>
              <w:t>*</w:t>
            </w:r>
            <w:r w:rsidRPr="004E3659">
              <w:rPr>
                <w:rFonts w:eastAsia="Times New Roman"/>
              </w:rPr>
              <w:t xml:space="preserve">p&lt;0.1 </w:t>
            </w:r>
            <w:r w:rsidRPr="004E3659">
              <w:rPr>
                <w:rFonts w:eastAsia="Times New Roman"/>
                <w:vertAlign w:val="superscript"/>
              </w:rPr>
              <w:t>**</w:t>
            </w:r>
            <w:r w:rsidRPr="004E3659">
              <w:rPr>
                <w:rFonts w:eastAsia="Times New Roman"/>
              </w:rPr>
              <w:t xml:space="preserve">p&lt;0.05 </w:t>
            </w:r>
            <w:r w:rsidRPr="004E3659">
              <w:rPr>
                <w:rFonts w:eastAsia="Times New Roman"/>
                <w:vertAlign w:val="superscript"/>
              </w:rPr>
              <w:t>***</w:t>
            </w:r>
            <w:r w:rsidRPr="004E3659">
              <w:rPr>
                <w:rFonts w:eastAsia="Times New Roman"/>
              </w:rPr>
              <w:t>p&lt;0.01</w:t>
            </w:r>
          </w:p>
        </w:tc>
      </w:tr>
    </w:tbl>
    <w:p w14:paraId="595A0C37" w14:textId="77777777" w:rsidR="00626A7C" w:rsidRDefault="00626A7C" w:rsidP="00626A7C">
      <w:pPr>
        <w:rPr>
          <w:rFonts w:eastAsia="Times New Roman"/>
        </w:rPr>
      </w:pPr>
    </w:p>
    <w:p w14:paraId="4C97A46A" w14:textId="77777777" w:rsidR="00626A7C" w:rsidRDefault="00626A7C" w:rsidP="00626A7C">
      <w:pPr>
        <w:rPr>
          <w:rFonts w:eastAsia="Times New Roman"/>
        </w:rPr>
      </w:pPr>
    </w:p>
    <w:p w14:paraId="09F3B77D" w14:textId="4A61F011" w:rsidR="00E577CE" w:rsidRDefault="00E577CE">
      <w:pPr>
        <w:rPr>
          <w:u w:val="single"/>
        </w:rPr>
      </w:pPr>
      <w:r>
        <w:rPr>
          <w:u w:val="single"/>
        </w:rPr>
        <w:br w:type="page"/>
      </w:r>
    </w:p>
    <w:p w14:paraId="0FC59CCE" w14:textId="0D1F6F0B" w:rsidR="005926D3" w:rsidRDefault="00FC73A1">
      <w:r>
        <w:rPr>
          <w:u w:val="single"/>
        </w:rPr>
        <w:lastRenderedPageBreak/>
        <w:t>Multinomial Models</w:t>
      </w:r>
    </w:p>
    <w:p w14:paraId="00AC737A" w14:textId="6B6E8E66" w:rsidR="00FC73A1" w:rsidRDefault="00FC73A1">
      <w:r>
        <w:t xml:space="preserve">To supplement the linear probability models, we include here multinomial logistic regression results. This model accounts for the categorical nature of vote choice in Canadian elections; voters are not making binary decisions between two parties. </w:t>
      </w:r>
      <w:r w:rsidR="003E6436">
        <w:t>Multinomial models of the main models</w:t>
      </w:r>
      <w:r w:rsidR="003B4974">
        <w:t xml:space="preserve"> from Tables 2</w:t>
      </w:r>
      <w:r w:rsidR="00E577CE">
        <w:t xml:space="preserve"> and 3</w:t>
      </w:r>
      <w:r w:rsidR="003E6436">
        <w:t xml:space="preserve"> are presented.</w:t>
      </w:r>
    </w:p>
    <w:p w14:paraId="1D99ECDE" w14:textId="0B59BFCA" w:rsidR="00AB47EA" w:rsidRDefault="00AB47EA"/>
    <w:p w14:paraId="42B8B57A" w14:textId="447A1AF8" w:rsidR="00BA169D" w:rsidRDefault="008A4E94" w:rsidP="00E26CE9">
      <w:pPr>
        <w:jc w:val="center"/>
      </w:pPr>
      <w:r>
        <w:t>Table A</w:t>
      </w:r>
      <w:r w:rsidR="00406773">
        <w:t>7</w:t>
      </w:r>
      <w:r>
        <w:t>.</w:t>
      </w:r>
      <w:r w:rsidR="00E26CE9">
        <w:t xml:space="preserve"> </w:t>
      </w:r>
      <w:r w:rsidR="00AB47EA">
        <w:t xml:space="preserve">Multinomial model of vote choice in 2019 following Table </w:t>
      </w:r>
      <w:r w:rsidR="003B4974">
        <w:t>3</w:t>
      </w:r>
      <w:r w:rsidR="00AB47EA">
        <w:t>. Liberal is the omitted category for vote choice; LPC Majority is the omitted category for preferred government type. Control variables are omitted from the table.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62"/>
        <w:gridCol w:w="1452"/>
        <w:gridCol w:w="1130"/>
      </w:tblGrid>
      <w:tr w:rsidR="00E26CE9" w14:paraId="3CA921A5" w14:textId="77777777" w:rsidTr="00E26CE9">
        <w:trPr>
          <w:tblCellSpacing w:w="15" w:type="dxa"/>
          <w:jc w:val="center"/>
        </w:trPr>
        <w:tc>
          <w:tcPr>
            <w:tcW w:w="0" w:type="auto"/>
            <w:gridSpan w:val="3"/>
            <w:tcBorders>
              <w:top w:val="nil"/>
              <w:left w:val="nil"/>
              <w:bottom w:val="nil"/>
              <w:right w:val="nil"/>
            </w:tcBorders>
            <w:vAlign w:val="center"/>
            <w:hideMark/>
          </w:tcPr>
          <w:p w14:paraId="279FE88D" w14:textId="77777777" w:rsidR="00E26CE9" w:rsidRDefault="00E26CE9" w:rsidP="00CD0F7A">
            <w:pPr>
              <w:jc w:val="center"/>
              <w:rPr>
                <w:rFonts w:eastAsia="Times New Roman"/>
              </w:rPr>
            </w:pPr>
            <w:r>
              <w:rPr>
                <w:rStyle w:val="Strong"/>
                <w:rFonts w:eastAsia="Times New Roman"/>
              </w:rPr>
              <w:t>Multinomial regression results.</w:t>
            </w:r>
          </w:p>
        </w:tc>
      </w:tr>
      <w:tr w:rsidR="00E26CE9" w14:paraId="27808934" w14:textId="77777777" w:rsidTr="00E26CE9">
        <w:trPr>
          <w:tblCellSpacing w:w="15" w:type="dxa"/>
          <w:jc w:val="center"/>
        </w:trPr>
        <w:tc>
          <w:tcPr>
            <w:tcW w:w="0" w:type="auto"/>
            <w:gridSpan w:val="3"/>
            <w:tcBorders>
              <w:bottom w:val="single" w:sz="6" w:space="0" w:color="000000"/>
            </w:tcBorders>
            <w:vAlign w:val="center"/>
            <w:hideMark/>
          </w:tcPr>
          <w:p w14:paraId="3F7C882A" w14:textId="77777777" w:rsidR="00E26CE9" w:rsidRDefault="00E26CE9" w:rsidP="00CD0F7A">
            <w:pPr>
              <w:jc w:val="center"/>
              <w:rPr>
                <w:rFonts w:eastAsia="Times New Roman"/>
              </w:rPr>
            </w:pPr>
          </w:p>
        </w:tc>
      </w:tr>
      <w:tr w:rsidR="00E26CE9" w14:paraId="56063A8B" w14:textId="77777777" w:rsidTr="00E26CE9">
        <w:trPr>
          <w:tblCellSpacing w:w="15" w:type="dxa"/>
          <w:jc w:val="center"/>
        </w:trPr>
        <w:tc>
          <w:tcPr>
            <w:tcW w:w="0" w:type="auto"/>
            <w:vAlign w:val="center"/>
            <w:hideMark/>
          </w:tcPr>
          <w:p w14:paraId="091C507C" w14:textId="77777777" w:rsidR="00E26CE9" w:rsidRDefault="00E26CE9" w:rsidP="00CD0F7A">
            <w:pPr>
              <w:jc w:val="center"/>
              <w:rPr>
                <w:rFonts w:eastAsia="Times New Roman"/>
                <w:sz w:val="20"/>
                <w:szCs w:val="20"/>
              </w:rPr>
            </w:pPr>
          </w:p>
        </w:tc>
        <w:tc>
          <w:tcPr>
            <w:tcW w:w="0" w:type="auto"/>
            <w:gridSpan w:val="2"/>
            <w:vAlign w:val="center"/>
            <w:hideMark/>
          </w:tcPr>
          <w:p w14:paraId="1E484831" w14:textId="77777777" w:rsidR="00E26CE9" w:rsidRDefault="00E26CE9" w:rsidP="00CD0F7A">
            <w:pPr>
              <w:jc w:val="center"/>
              <w:rPr>
                <w:rFonts w:eastAsia="Times New Roman"/>
              </w:rPr>
            </w:pPr>
            <w:r>
              <w:rPr>
                <w:rStyle w:val="Emphasis"/>
                <w:rFonts w:eastAsia="Times New Roman"/>
              </w:rPr>
              <w:t>Dependent variable:</w:t>
            </w:r>
          </w:p>
        </w:tc>
      </w:tr>
      <w:tr w:rsidR="00E26CE9" w14:paraId="33CB17A8" w14:textId="77777777" w:rsidTr="00E26CE9">
        <w:trPr>
          <w:tblCellSpacing w:w="15" w:type="dxa"/>
          <w:jc w:val="center"/>
        </w:trPr>
        <w:tc>
          <w:tcPr>
            <w:tcW w:w="0" w:type="auto"/>
            <w:vAlign w:val="center"/>
            <w:hideMark/>
          </w:tcPr>
          <w:p w14:paraId="4800CFEC" w14:textId="77777777" w:rsidR="00E26CE9" w:rsidRDefault="00E26CE9" w:rsidP="00CD0F7A">
            <w:pPr>
              <w:jc w:val="center"/>
              <w:rPr>
                <w:rFonts w:eastAsia="Times New Roman"/>
              </w:rPr>
            </w:pPr>
          </w:p>
        </w:tc>
        <w:tc>
          <w:tcPr>
            <w:tcW w:w="0" w:type="auto"/>
            <w:gridSpan w:val="2"/>
            <w:tcBorders>
              <w:bottom w:val="single" w:sz="6" w:space="0" w:color="000000"/>
            </w:tcBorders>
            <w:vAlign w:val="center"/>
            <w:hideMark/>
          </w:tcPr>
          <w:p w14:paraId="62355A03" w14:textId="77777777" w:rsidR="00E26CE9" w:rsidRDefault="00E26CE9" w:rsidP="00CD0F7A">
            <w:pPr>
              <w:jc w:val="center"/>
              <w:rPr>
                <w:rFonts w:eastAsia="Times New Roman"/>
                <w:sz w:val="20"/>
                <w:szCs w:val="20"/>
              </w:rPr>
            </w:pPr>
          </w:p>
        </w:tc>
      </w:tr>
      <w:tr w:rsidR="00E26CE9" w14:paraId="45B5D0C5" w14:textId="77777777" w:rsidTr="00E26CE9">
        <w:trPr>
          <w:tblCellSpacing w:w="15" w:type="dxa"/>
          <w:jc w:val="center"/>
        </w:trPr>
        <w:tc>
          <w:tcPr>
            <w:tcW w:w="0" w:type="auto"/>
            <w:vAlign w:val="center"/>
            <w:hideMark/>
          </w:tcPr>
          <w:p w14:paraId="11575775" w14:textId="77777777" w:rsidR="00E26CE9" w:rsidRDefault="00E26CE9" w:rsidP="00CD0F7A">
            <w:pPr>
              <w:jc w:val="center"/>
              <w:rPr>
                <w:rFonts w:eastAsia="Times New Roman"/>
                <w:sz w:val="20"/>
                <w:szCs w:val="20"/>
              </w:rPr>
            </w:pPr>
          </w:p>
        </w:tc>
        <w:tc>
          <w:tcPr>
            <w:tcW w:w="0" w:type="auto"/>
            <w:vAlign w:val="center"/>
            <w:hideMark/>
          </w:tcPr>
          <w:p w14:paraId="5EC2EBA9" w14:textId="2397D14F" w:rsidR="00E26CE9" w:rsidRDefault="00AB47EA" w:rsidP="00CD0F7A">
            <w:pPr>
              <w:jc w:val="center"/>
              <w:rPr>
                <w:rFonts w:eastAsia="Times New Roman"/>
              </w:rPr>
            </w:pPr>
            <w:r>
              <w:rPr>
                <w:rFonts w:eastAsia="Times New Roman"/>
              </w:rPr>
              <w:t>Conservative</w:t>
            </w:r>
          </w:p>
        </w:tc>
        <w:tc>
          <w:tcPr>
            <w:tcW w:w="0" w:type="auto"/>
            <w:vAlign w:val="center"/>
            <w:hideMark/>
          </w:tcPr>
          <w:p w14:paraId="76D78929" w14:textId="77777777" w:rsidR="00E26CE9" w:rsidRDefault="00E26CE9" w:rsidP="00CD0F7A">
            <w:pPr>
              <w:jc w:val="center"/>
              <w:rPr>
                <w:rFonts w:eastAsia="Times New Roman"/>
              </w:rPr>
            </w:pPr>
            <w:r>
              <w:rPr>
                <w:rFonts w:eastAsia="Times New Roman"/>
              </w:rPr>
              <w:t>NDP</w:t>
            </w:r>
          </w:p>
        </w:tc>
      </w:tr>
      <w:tr w:rsidR="00E26CE9" w14:paraId="259871AB" w14:textId="77777777" w:rsidTr="00E26CE9">
        <w:trPr>
          <w:tblCellSpacing w:w="15" w:type="dxa"/>
          <w:jc w:val="center"/>
        </w:trPr>
        <w:tc>
          <w:tcPr>
            <w:tcW w:w="0" w:type="auto"/>
            <w:vAlign w:val="center"/>
            <w:hideMark/>
          </w:tcPr>
          <w:p w14:paraId="6B16FE8A" w14:textId="77777777" w:rsidR="00E26CE9" w:rsidRDefault="00E26CE9" w:rsidP="00CD0F7A">
            <w:pPr>
              <w:jc w:val="center"/>
              <w:rPr>
                <w:rFonts w:eastAsia="Times New Roman"/>
              </w:rPr>
            </w:pPr>
          </w:p>
        </w:tc>
        <w:tc>
          <w:tcPr>
            <w:tcW w:w="0" w:type="auto"/>
            <w:vAlign w:val="center"/>
            <w:hideMark/>
          </w:tcPr>
          <w:p w14:paraId="6C2FE054" w14:textId="77777777" w:rsidR="00E26CE9" w:rsidRDefault="00E26CE9" w:rsidP="00CD0F7A">
            <w:pPr>
              <w:jc w:val="center"/>
              <w:rPr>
                <w:rFonts w:eastAsia="Times New Roman"/>
              </w:rPr>
            </w:pPr>
            <w:r>
              <w:rPr>
                <w:rFonts w:eastAsia="Times New Roman"/>
              </w:rPr>
              <w:t>(1)</w:t>
            </w:r>
          </w:p>
        </w:tc>
        <w:tc>
          <w:tcPr>
            <w:tcW w:w="0" w:type="auto"/>
            <w:vAlign w:val="center"/>
            <w:hideMark/>
          </w:tcPr>
          <w:p w14:paraId="03BDDB73" w14:textId="77777777" w:rsidR="00E26CE9" w:rsidRDefault="00E26CE9" w:rsidP="00CD0F7A">
            <w:pPr>
              <w:jc w:val="center"/>
              <w:rPr>
                <w:rFonts w:eastAsia="Times New Roman"/>
              </w:rPr>
            </w:pPr>
            <w:r>
              <w:rPr>
                <w:rFonts w:eastAsia="Times New Roman"/>
              </w:rPr>
              <w:t>(2)</w:t>
            </w:r>
          </w:p>
        </w:tc>
      </w:tr>
      <w:tr w:rsidR="00E26CE9" w14:paraId="090F2D48" w14:textId="77777777" w:rsidTr="00E26CE9">
        <w:trPr>
          <w:tblCellSpacing w:w="15" w:type="dxa"/>
          <w:jc w:val="center"/>
        </w:trPr>
        <w:tc>
          <w:tcPr>
            <w:tcW w:w="0" w:type="auto"/>
            <w:gridSpan w:val="3"/>
            <w:tcBorders>
              <w:bottom w:val="single" w:sz="6" w:space="0" w:color="000000"/>
            </w:tcBorders>
            <w:vAlign w:val="center"/>
            <w:hideMark/>
          </w:tcPr>
          <w:p w14:paraId="644D6B03" w14:textId="77777777" w:rsidR="00E26CE9" w:rsidRDefault="00E26CE9" w:rsidP="00CD0F7A">
            <w:pPr>
              <w:jc w:val="center"/>
              <w:rPr>
                <w:rFonts w:eastAsia="Times New Roman"/>
              </w:rPr>
            </w:pPr>
          </w:p>
        </w:tc>
      </w:tr>
      <w:tr w:rsidR="00C83369" w14:paraId="5C7312A5" w14:textId="77777777" w:rsidTr="00E26CE9">
        <w:trPr>
          <w:tblCellSpacing w:w="15" w:type="dxa"/>
          <w:jc w:val="center"/>
        </w:trPr>
        <w:tc>
          <w:tcPr>
            <w:tcW w:w="0" w:type="auto"/>
            <w:vAlign w:val="center"/>
            <w:hideMark/>
          </w:tcPr>
          <w:p w14:paraId="2648D8CF" w14:textId="305424C2" w:rsidR="00C83369" w:rsidRDefault="00C83369" w:rsidP="00C83369">
            <w:pPr>
              <w:rPr>
                <w:rFonts w:eastAsia="Times New Roman"/>
              </w:rPr>
            </w:pPr>
            <w:r>
              <w:rPr>
                <w:rFonts w:eastAsia="Times New Roman"/>
              </w:rPr>
              <w:t>CPC Majority</w:t>
            </w:r>
          </w:p>
        </w:tc>
        <w:tc>
          <w:tcPr>
            <w:tcW w:w="0" w:type="auto"/>
            <w:vAlign w:val="center"/>
            <w:hideMark/>
          </w:tcPr>
          <w:p w14:paraId="53B232C6" w14:textId="0353C5F4" w:rsidR="00C83369" w:rsidRDefault="00C83369" w:rsidP="00C83369">
            <w:pPr>
              <w:jc w:val="center"/>
              <w:rPr>
                <w:rFonts w:eastAsia="Times New Roman"/>
              </w:rPr>
            </w:pPr>
            <w:r>
              <w:rPr>
                <w:rFonts w:eastAsia="Times New Roman"/>
              </w:rPr>
              <w:t>5.725</w:t>
            </w:r>
            <w:r>
              <w:rPr>
                <w:rFonts w:eastAsia="Times New Roman"/>
                <w:vertAlign w:val="superscript"/>
              </w:rPr>
              <w:t>***</w:t>
            </w:r>
          </w:p>
        </w:tc>
        <w:tc>
          <w:tcPr>
            <w:tcW w:w="0" w:type="auto"/>
            <w:vAlign w:val="center"/>
            <w:hideMark/>
          </w:tcPr>
          <w:p w14:paraId="7652AAE5" w14:textId="3A79C644" w:rsidR="00C83369" w:rsidRDefault="00C83369" w:rsidP="00C83369">
            <w:pPr>
              <w:jc w:val="center"/>
              <w:rPr>
                <w:rFonts w:eastAsia="Times New Roman"/>
              </w:rPr>
            </w:pPr>
            <w:r>
              <w:rPr>
                <w:rFonts w:eastAsia="Times New Roman"/>
              </w:rPr>
              <w:t>2.450</w:t>
            </w:r>
            <w:r>
              <w:rPr>
                <w:rFonts w:eastAsia="Times New Roman"/>
                <w:vertAlign w:val="superscript"/>
              </w:rPr>
              <w:t>***</w:t>
            </w:r>
          </w:p>
        </w:tc>
      </w:tr>
      <w:tr w:rsidR="00C83369" w14:paraId="3F38ADAB" w14:textId="77777777" w:rsidTr="00E26CE9">
        <w:trPr>
          <w:tblCellSpacing w:w="15" w:type="dxa"/>
          <w:jc w:val="center"/>
        </w:trPr>
        <w:tc>
          <w:tcPr>
            <w:tcW w:w="0" w:type="auto"/>
            <w:vAlign w:val="center"/>
            <w:hideMark/>
          </w:tcPr>
          <w:p w14:paraId="459F1CBB" w14:textId="77777777" w:rsidR="00C83369" w:rsidRDefault="00C83369" w:rsidP="00C83369">
            <w:pPr>
              <w:jc w:val="center"/>
              <w:rPr>
                <w:rFonts w:eastAsia="Times New Roman"/>
              </w:rPr>
            </w:pPr>
          </w:p>
        </w:tc>
        <w:tc>
          <w:tcPr>
            <w:tcW w:w="0" w:type="auto"/>
            <w:vAlign w:val="center"/>
            <w:hideMark/>
          </w:tcPr>
          <w:p w14:paraId="041E1525" w14:textId="677C2D0A" w:rsidR="00C83369" w:rsidRDefault="00C83369" w:rsidP="00C83369">
            <w:pPr>
              <w:jc w:val="center"/>
              <w:rPr>
                <w:rFonts w:eastAsia="Times New Roman"/>
              </w:rPr>
            </w:pPr>
            <w:r>
              <w:rPr>
                <w:rFonts w:eastAsia="Times New Roman"/>
              </w:rPr>
              <w:t>(0.338)</w:t>
            </w:r>
          </w:p>
        </w:tc>
        <w:tc>
          <w:tcPr>
            <w:tcW w:w="0" w:type="auto"/>
            <w:vAlign w:val="center"/>
            <w:hideMark/>
          </w:tcPr>
          <w:p w14:paraId="111DCC70" w14:textId="133D86DF" w:rsidR="00C83369" w:rsidRDefault="00C83369" w:rsidP="00C83369">
            <w:pPr>
              <w:jc w:val="center"/>
              <w:rPr>
                <w:rFonts w:eastAsia="Times New Roman"/>
              </w:rPr>
            </w:pPr>
            <w:r>
              <w:rPr>
                <w:rFonts w:eastAsia="Times New Roman"/>
              </w:rPr>
              <w:t>(0.396)</w:t>
            </w:r>
          </w:p>
        </w:tc>
      </w:tr>
      <w:tr w:rsidR="00C83369" w14:paraId="7B52E1E3" w14:textId="77777777" w:rsidTr="00E26CE9">
        <w:trPr>
          <w:tblCellSpacing w:w="15" w:type="dxa"/>
          <w:jc w:val="center"/>
        </w:trPr>
        <w:tc>
          <w:tcPr>
            <w:tcW w:w="0" w:type="auto"/>
            <w:vAlign w:val="center"/>
            <w:hideMark/>
          </w:tcPr>
          <w:p w14:paraId="7C6B4FCF" w14:textId="77777777" w:rsidR="00C83369" w:rsidRDefault="00C83369" w:rsidP="00C83369">
            <w:pPr>
              <w:jc w:val="center"/>
              <w:rPr>
                <w:rFonts w:eastAsia="Times New Roman"/>
              </w:rPr>
            </w:pPr>
          </w:p>
        </w:tc>
        <w:tc>
          <w:tcPr>
            <w:tcW w:w="0" w:type="auto"/>
            <w:vAlign w:val="center"/>
            <w:hideMark/>
          </w:tcPr>
          <w:p w14:paraId="3BE1BE79" w14:textId="77777777" w:rsidR="00C83369" w:rsidRDefault="00C83369" w:rsidP="00C83369">
            <w:pPr>
              <w:rPr>
                <w:rFonts w:eastAsia="Times New Roman"/>
                <w:sz w:val="20"/>
                <w:szCs w:val="20"/>
              </w:rPr>
            </w:pPr>
          </w:p>
        </w:tc>
        <w:tc>
          <w:tcPr>
            <w:tcW w:w="0" w:type="auto"/>
            <w:vAlign w:val="center"/>
            <w:hideMark/>
          </w:tcPr>
          <w:p w14:paraId="5E54EE9D" w14:textId="77777777" w:rsidR="00C83369" w:rsidRDefault="00C83369" w:rsidP="00C83369">
            <w:pPr>
              <w:jc w:val="center"/>
              <w:rPr>
                <w:rFonts w:eastAsia="Times New Roman"/>
                <w:sz w:val="20"/>
                <w:szCs w:val="20"/>
              </w:rPr>
            </w:pPr>
          </w:p>
        </w:tc>
      </w:tr>
      <w:tr w:rsidR="00C83369" w14:paraId="2C0BF0B5" w14:textId="77777777" w:rsidTr="00E26CE9">
        <w:trPr>
          <w:tblCellSpacing w:w="15" w:type="dxa"/>
          <w:jc w:val="center"/>
        </w:trPr>
        <w:tc>
          <w:tcPr>
            <w:tcW w:w="0" w:type="auto"/>
            <w:vAlign w:val="center"/>
            <w:hideMark/>
          </w:tcPr>
          <w:p w14:paraId="35B0AE09" w14:textId="64C81E71" w:rsidR="00C83369" w:rsidRDefault="00C83369" w:rsidP="00C83369">
            <w:pPr>
              <w:rPr>
                <w:rFonts w:eastAsia="Times New Roman"/>
              </w:rPr>
            </w:pPr>
            <w:r>
              <w:rPr>
                <w:rFonts w:eastAsia="Times New Roman"/>
              </w:rPr>
              <w:t>NDP Majority</w:t>
            </w:r>
          </w:p>
        </w:tc>
        <w:tc>
          <w:tcPr>
            <w:tcW w:w="0" w:type="auto"/>
            <w:vAlign w:val="center"/>
            <w:hideMark/>
          </w:tcPr>
          <w:p w14:paraId="561170C0" w14:textId="550963A6" w:rsidR="00C83369" w:rsidRDefault="00C83369" w:rsidP="00C83369">
            <w:pPr>
              <w:jc w:val="center"/>
              <w:rPr>
                <w:rFonts w:eastAsia="Times New Roman"/>
              </w:rPr>
            </w:pPr>
            <w:r>
              <w:rPr>
                <w:rFonts w:eastAsia="Times New Roman"/>
              </w:rPr>
              <w:t>2.357</w:t>
            </w:r>
            <w:r>
              <w:rPr>
                <w:rFonts w:eastAsia="Times New Roman"/>
                <w:vertAlign w:val="superscript"/>
              </w:rPr>
              <w:t>***</w:t>
            </w:r>
          </w:p>
        </w:tc>
        <w:tc>
          <w:tcPr>
            <w:tcW w:w="0" w:type="auto"/>
            <w:vAlign w:val="center"/>
            <w:hideMark/>
          </w:tcPr>
          <w:p w14:paraId="761F5BA6" w14:textId="23960A8F" w:rsidR="00C83369" w:rsidRDefault="00C83369" w:rsidP="00C83369">
            <w:pPr>
              <w:jc w:val="center"/>
              <w:rPr>
                <w:rFonts w:eastAsia="Times New Roman"/>
              </w:rPr>
            </w:pPr>
            <w:r>
              <w:rPr>
                <w:rFonts w:eastAsia="Times New Roman"/>
              </w:rPr>
              <w:t>4.242</w:t>
            </w:r>
            <w:r>
              <w:rPr>
                <w:rFonts w:eastAsia="Times New Roman"/>
                <w:vertAlign w:val="superscript"/>
              </w:rPr>
              <w:t>***</w:t>
            </w:r>
          </w:p>
        </w:tc>
      </w:tr>
      <w:tr w:rsidR="00C83369" w14:paraId="3209EBF0" w14:textId="77777777" w:rsidTr="00E26CE9">
        <w:trPr>
          <w:tblCellSpacing w:w="15" w:type="dxa"/>
          <w:jc w:val="center"/>
        </w:trPr>
        <w:tc>
          <w:tcPr>
            <w:tcW w:w="0" w:type="auto"/>
            <w:vAlign w:val="center"/>
            <w:hideMark/>
          </w:tcPr>
          <w:p w14:paraId="611E1DE7" w14:textId="77777777" w:rsidR="00C83369" w:rsidRDefault="00C83369" w:rsidP="00C83369">
            <w:pPr>
              <w:jc w:val="center"/>
              <w:rPr>
                <w:rFonts w:eastAsia="Times New Roman"/>
              </w:rPr>
            </w:pPr>
          </w:p>
        </w:tc>
        <w:tc>
          <w:tcPr>
            <w:tcW w:w="0" w:type="auto"/>
            <w:vAlign w:val="center"/>
            <w:hideMark/>
          </w:tcPr>
          <w:p w14:paraId="5B6E1210" w14:textId="38110ACC" w:rsidR="00C83369" w:rsidRDefault="00C83369" w:rsidP="00C83369">
            <w:pPr>
              <w:jc w:val="center"/>
              <w:rPr>
                <w:rFonts w:eastAsia="Times New Roman"/>
              </w:rPr>
            </w:pPr>
            <w:r>
              <w:rPr>
                <w:rFonts w:eastAsia="Times New Roman"/>
              </w:rPr>
              <w:t>(0.410)</w:t>
            </w:r>
          </w:p>
        </w:tc>
        <w:tc>
          <w:tcPr>
            <w:tcW w:w="0" w:type="auto"/>
            <w:vAlign w:val="center"/>
            <w:hideMark/>
          </w:tcPr>
          <w:p w14:paraId="28B7E647" w14:textId="7CF4E56D" w:rsidR="00C83369" w:rsidRDefault="00C83369" w:rsidP="00C83369">
            <w:pPr>
              <w:jc w:val="center"/>
              <w:rPr>
                <w:rFonts w:eastAsia="Times New Roman"/>
              </w:rPr>
            </w:pPr>
            <w:r>
              <w:rPr>
                <w:rFonts w:eastAsia="Times New Roman"/>
              </w:rPr>
              <w:t>(0.232)</w:t>
            </w:r>
          </w:p>
        </w:tc>
      </w:tr>
      <w:tr w:rsidR="00C83369" w14:paraId="06B21EE0" w14:textId="77777777" w:rsidTr="00E26CE9">
        <w:trPr>
          <w:tblCellSpacing w:w="15" w:type="dxa"/>
          <w:jc w:val="center"/>
        </w:trPr>
        <w:tc>
          <w:tcPr>
            <w:tcW w:w="0" w:type="auto"/>
            <w:vAlign w:val="center"/>
            <w:hideMark/>
          </w:tcPr>
          <w:p w14:paraId="41AD2E3A" w14:textId="77777777" w:rsidR="00C83369" w:rsidRDefault="00C83369" w:rsidP="00C83369">
            <w:pPr>
              <w:jc w:val="center"/>
              <w:rPr>
                <w:rFonts w:eastAsia="Times New Roman"/>
              </w:rPr>
            </w:pPr>
          </w:p>
        </w:tc>
        <w:tc>
          <w:tcPr>
            <w:tcW w:w="0" w:type="auto"/>
            <w:vAlign w:val="center"/>
            <w:hideMark/>
          </w:tcPr>
          <w:p w14:paraId="2BD35152" w14:textId="77777777" w:rsidR="00C83369" w:rsidRDefault="00C83369" w:rsidP="00C83369">
            <w:pPr>
              <w:rPr>
                <w:rFonts w:eastAsia="Times New Roman"/>
                <w:sz w:val="20"/>
                <w:szCs w:val="20"/>
              </w:rPr>
            </w:pPr>
          </w:p>
        </w:tc>
        <w:tc>
          <w:tcPr>
            <w:tcW w:w="0" w:type="auto"/>
            <w:vAlign w:val="center"/>
            <w:hideMark/>
          </w:tcPr>
          <w:p w14:paraId="64E37FFE" w14:textId="77777777" w:rsidR="00C83369" w:rsidRDefault="00C83369" w:rsidP="00C83369">
            <w:pPr>
              <w:jc w:val="center"/>
              <w:rPr>
                <w:rFonts w:eastAsia="Times New Roman"/>
                <w:sz w:val="20"/>
                <w:szCs w:val="20"/>
              </w:rPr>
            </w:pPr>
          </w:p>
        </w:tc>
      </w:tr>
      <w:tr w:rsidR="00C83369" w14:paraId="4804D0A4" w14:textId="77777777" w:rsidTr="00E26CE9">
        <w:trPr>
          <w:tblCellSpacing w:w="15" w:type="dxa"/>
          <w:jc w:val="center"/>
        </w:trPr>
        <w:tc>
          <w:tcPr>
            <w:tcW w:w="0" w:type="auto"/>
            <w:vAlign w:val="center"/>
            <w:hideMark/>
          </w:tcPr>
          <w:p w14:paraId="7A57248E" w14:textId="4DF9E5EC" w:rsidR="00C83369" w:rsidRDefault="00C83369" w:rsidP="00C83369">
            <w:pPr>
              <w:rPr>
                <w:rFonts w:eastAsia="Times New Roman"/>
              </w:rPr>
            </w:pPr>
            <w:r>
              <w:rPr>
                <w:rFonts w:eastAsia="Times New Roman"/>
              </w:rPr>
              <w:t>LPC Minority</w:t>
            </w:r>
          </w:p>
        </w:tc>
        <w:tc>
          <w:tcPr>
            <w:tcW w:w="0" w:type="auto"/>
            <w:vAlign w:val="center"/>
            <w:hideMark/>
          </w:tcPr>
          <w:p w14:paraId="7C2249BA" w14:textId="1459FD4C" w:rsidR="00C83369" w:rsidRDefault="00C83369" w:rsidP="00C83369">
            <w:pPr>
              <w:jc w:val="center"/>
              <w:rPr>
                <w:rFonts w:eastAsia="Times New Roman"/>
              </w:rPr>
            </w:pPr>
            <w:r>
              <w:rPr>
                <w:rFonts w:eastAsia="Times New Roman"/>
              </w:rPr>
              <w:t>1.351</w:t>
            </w:r>
            <w:r>
              <w:rPr>
                <w:rFonts w:eastAsia="Times New Roman"/>
                <w:vertAlign w:val="superscript"/>
              </w:rPr>
              <w:t>***</w:t>
            </w:r>
          </w:p>
        </w:tc>
        <w:tc>
          <w:tcPr>
            <w:tcW w:w="0" w:type="auto"/>
            <w:vAlign w:val="center"/>
            <w:hideMark/>
          </w:tcPr>
          <w:p w14:paraId="4A73655F" w14:textId="325ACCCC" w:rsidR="00C83369" w:rsidRDefault="00C83369" w:rsidP="00C83369">
            <w:pPr>
              <w:jc w:val="center"/>
              <w:rPr>
                <w:rFonts w:eastAsia="Times New Roman"/>
              </w:rPr>
            </w:pPr>
            <w:r>
              <w:rPr>
                <w:rFonts w:eastAsia="Times New Roman"/>
              </w:rPr>
              <w:t>1.393</w:t>
            </w:r>
            <w:r>
              <w:rPr>
                <w:rFonts w:eastAsia="Times New Roman"/>
                <w:vertAlign w:val="superscript"/>
              </w:rPr>
              <w:t>***</w:t>
            </w:r>
          </w:p>
        </w:tc>
      </w:tr>
      <w:tr w:rsidR="00C83369" w14:paraId="169B76CE" w14:textId="77777777" w:rsidTr="00E26CE9">
        <w:trPr>
          <w:tblCellSpacing w:w="15" w:type="dxa"/>
          <w:jc w:val="center"/>
        </w:trPr>
        <w:tc>
          <w:tcPr>
            <w:tcW w:w="0" w:type="auto"/>
            <w:vAlign w:val="center"/>
            <w:hideMark/>
          </w:tcPr>
          <w:p w14:paraId="7BC50954" w14:textId="77777777" w:rsidR="00C83369" w:rsidRDefault="00C83369" w:rsidP="00C83369">
            <w:pPr>
              <w:jc w:val="center"/>
              <w:rPr>
                <w:rFonts w:eastAsia="Times New Roman"/>
              </w:rPr>
            </w:pPr>
          </w:p>
        </w:tc>
        <w:tc>
          <w:tcPr>
            <w:tcW w:w="0" w:type="auto"/>
            <w:vAlign w:val="center"/>
            <w:hideMark/>
          </w:tcPr>
          <w:p w14:paraId="5103CEFB" w14:textId="2F32C44F" w:rsidR="00C83369" w:rsidRDefault="00C83369" w:rsidP="00C83369">
            <w:pPr>
              <w:jc w:val="center"/>
              <w:rPr>
                <w:rFonts w:eastAsia="Times New Roman"/>
              </w:rPr>
            </w:pPr>
            <w:r>
              <w:rPr>
                <w:rFonts w:eastAsia="Times New Roman"/>
              </w:rPr>
              <w:t>(0.300)</w:t>
            </w:r>
          </w:p>
        </w:tc>
        <w:tc>
          <w:tcPr>
            <w:tcW w:w="0" w:type="auto"/>
            <w:vAlign w:val="center"/>
            <w:hideMark/>
          </w:tcPr>
          <w:p w14:paraId="1A284994" w14:textId="5F2E9D51" w:rsidR="00C83369" w:rsidRDefault="00C83369" w:rsidP="00C83369">
            <w:pPr>
              <w:jc w:val="center"/>
              <w:rPr>
                <w:rFonts w:eastAsia="Times New Roman"/>
              </w:rPr>
            </w:pPr>
            <w:r>
              <w:rPr>
                <w:rFonts w:eastAsia="Times New Roman"/>
              </w:rPr>
              <w:t>(0.204)</w:t>
            </w:r>
          </w:p>
        </w:tc>
      </w:tr>
      <w:tr w:rsidR="00C83369" w14:paraId="0AEFA5DE" w14:textId="77777777" w:rsidTr="00E26CE9">
        <w:trPr>
          <w:tblCellSpacing w:w="15" w:type="dxa"/>
          <w:jc w:val="center"/>
        </w:trPr>
        <w:tc>
          <w:tcPr>
            <w:tcW w:w="0" w:type="auto"/>
            <w:vAlign w:val="center"/>
            <w:hideMark/>
          </w:tcPr>
          <w:p w14:paraId="65296D9D" w14:textId="77777777" w:rsidR="00C83369" w:rsidRDefault="00C83369" w:rsidP="00C83369">
            <w:pPr>
              <w:jc w:val="center"/>
              <w:rPr>
                <w:rFonts w:eastAsia="Times New Roman"/>
              </w:rPr>
            </w:pPr>
          </w:p>
        </w:tc>
        <w:tc>
          <w:tcPr>
            <w:tcW w:w="0" w:type="auto"/>
            <w:vAlign w:val="center"/>
            <w:hideMark/>
          </w:tcPr>
          <w:p w14:paraId="015F0365" w14:textId="77777777" w:rsidR="00C83369" w:rsidRDefault="00C83369" w:rsidP="00C83369">
            <w:pPr>
              <w:rPr>
                <w:rFonts w:eastAsia="Times New Roman"/>
                <w:sz w:val="20"/>
                <w:szCs w:val="20"/>
              </w:rPr>
            </w:pPr>
          </w:p>
        </w:tc>
        <w:tc>
          <w:tcPr>
            <w:tcW w:w="0" w:type="auto"/>
            <w:vAlign w:val="center"/>
            <w:hideMark/>
          </w:tcPr>
          <w:p w14:paraId="3511E7A0" w14:textId="77777777" w:rsidR="00C83369" w:rsidRDefault="00C83369" w:rsidP="00C83369">
            <w:pPr>
              <w:jc w:val="center"/>
              <w:rPr>
                <w:rFonts w:eastAsia="Times New Roman"/>
                <w:sz w:val="20"/>
                <w:szCs w:val="20"/>
              </w:rPr>
            </w:pPr>
          </w:p>
        </w:tc>
      </w:tr>
      <w:tr w:rsidR="00C83369" w14:paraId="140CD9FA" w14:textId="77777777" w:rsidTr="00E26CE9">
        <w:trPr>
          <w:tblCellSpacing w:w="15" w:type="dxa"/>
          <w:jc w:val="center"/>
        </w:trPr>
        <w:tc>
          <w:tcPr>
            <w:tcW w:w="0" w:type="auto"/>
            <w:vAlign w:val="center"/>
            <w:hideMark/>
          </w:tcPr>
          <w:p w14:paraId="26BAF23B" w14:textId="071CFC5A" w:rsidR="00C83369" w:rsidRDefault="00C83369" w:rsidP="00C83369">
            <w:pPr>
              <w:rPr>
                <w:rFonts w:eastAsia="Times New Roman"/>
              </w:rPr>
            </w:pPr>
            <w:r>
              <w:rPr>
                <w:rFonts w:eastAsia="Times New Roman"/>
              </w:rPr>
              <w:t>CPC Minority</w:t>
            </w:r>
          </w:p>
        </w:tc>
        <w:tc>
          <w:tcPr>
            <w:tcW w:w="0" w:type="auto"/>
            <w:vAlign w:val="center"/>
            <w:hideMark/>
          </w:tcPr>
          <w:p w14:paraId="6CEB8295" w14:textId="73EFF134" w:rsidR="00C83369" w:rsidRDefault="00C83369" w:rsidP="00C83369">
            <w:pPr>
              <w:jc w:val="center"/>
              <w:rPr>
                <w:rFonts w:eastAsia="Times New Roman"/>
              </w:rPr>
            </w:pPr>
            <w:r>
              <w:rPr>
                <w:rFonts w:eastAsia="Times New Roman"/>
              </w:rPr>
              <w:t>4.793</w:t>
            </w:r>
            <w:r>
              <w:rPr>
                <w:rFonts w:eastAsia="Times New Roman"/>
                <w:vertAlign w:val="superscript"/>
              </w:rPr>
              <w:t>***</w:t>
            </w:r>
          </w:p>
        </w:tc>
        <w:tc>
          <w:tcPr>
            <w:tcW w:w="0" w:type="auto"/>
            <w:vAlign w:val="center"/>
            <w:hideMark/>
          </w:tcPr>
          <w:p w14:paraId="21FD78B7" w14:textId="03A3FBF3" w:rsidR="00C83369" w:rsidRDefault="00C83369" w:rsidP="00C83369">
            <w:pPr>
              <w:jc w:val="center"/>
              <w:rPr>
                <w:rFonts w:eastAsia="Times New Roman"/>
              </w:rPr>
            </w:pPr>
            <w:r>
              <w:rPr>
                <w:rFonts w:eastAsia="Times New Roman"/>
              </w:rPr>
              <w:t>2.421</w:t>
            </w:r>
            <w:r>
              <w:rPr>
                <w:rFonts w:eastAsia="Times New Roman"/>
                <w:vertAlign w:val="superscript"/>
              </w:rPr>
              <w:t>***</w:t>
            </w:r>
          </w:p>
        </w:tc>
      </w:tr>
      <w:tr w:rsidR="00C83369" w14:paraId="4F18023E" w14:textId="77777777" w:rsidTr="00E26CE9">
        <w:trPr>
          <w:tblCellSpacing w:w="15" w:type="dxa"/>
          <w:jc w:val="center"/>
        </w:trPr>
        <w:tc>
          <w:tcPr>
            <w:tcW w:w="0" w:type="auto"/>
            <w:vAlign w:val="center"/>
            <w:hideMark/>
          </w:tcPr>
          <w:p w14:paraId="4C1308F6" w14:textId="77777777" w:rsidR="00C83369" w:rsidRDefault="00C83369" w:rsidP="00C83369">
            <w:pPr>
              <w:jc w:val="center"/>
              <w:rPr>
                <w:rFonts w:eastAsia="Times New Roman"/>
              </w:rPr>
            </w:pPr>
          </w:p>
        </w:tc>
        <w:tc>
          <w:tcPr>
            <w:tcW w:w="0" w:type="auto"/>
            <w:vAlign w:val="center"/>
            <w:hideMark/>
          </w:tcPr>
          <w:p w14:paraId="114BA79A" w14:textId="76A38230" w:rsidR="00C83369" w:rsidRDefault="00C83369" w:rsidP="00C83369">
            <w:pPr>
              <w:jc w:val="center"/>
              <w:rPr>
                <w:rFonts w:eastAsia="Times New Roman"/>
              </w:rPr>
            </w:pPr>
            <w:r>
              <w:rPr>
                <w:rFonts w:eastAsia="Times New Roman"/>
              </w:rPr>
              <w:t>(0.336)</w:t>
            </w:r>
          </w:p>
        </w:tc>
        <w:tc>
          <w:tcPr>
            <w:tcW w:w="0" w:type="auto"/>
            <w:vAlign w:val="center"/>
            <w:hideMark/>
          </w:tcPr>
          <w:p w14:paraId="1E697772" w14:textId="4BF12631" w:rsidR="00C83369" w:rsidRDefault="00C83369" w:rsidP="00C83369">
            <w:pPr>
              <w:jc w:val="center"/>
              <w:rPr>
                <w:rFonts w:eastAsia="Times New Roman"/>
              </w:rPr>
            </w:pPr>
            <w:r>
              <w:rPr>
                <w:rFonts w:eastAsia="Times New Roman"/>
              </w:rPr>
              <w:t>(0.380)</w:t>
            </w:r>
          </w:p>
        </w:tc>
      </w:tr>
      <w:tr w:rsidR="00C83369" w14:paraId="192DB5B9" w14:textId="77777777" w:rsidTr="00E26CE9">
        <w:trPr>
          <w:tblCellSpacing w:w="15" w:type="dxa"/>
          <w:jc w:val="center"/>
        </w:trPr>
        <w:tc>
          <w:tcPr>
            <w:tcW w:w="0" w:type="auto"/>
            <w:vAlign w:val="center"/>
            <w:hideMark/>
          </w:tcPr>
          <w:p w14:paraId="671AD658" w14:textId="77777777" w:rsidR="00C83369" w:rsidRDefault="00C83369" w:rsidP="00C83369">
            <w:pPr>
              <w:jc w:val="center"/>
              <w:rPr>
                <w:rFonts w:eastAsia="Times New Roman"/>
              </w:rPr>
            </w:pPr>
          </w:p>
        </w:tc>
        <w:tc>
          <w:tcPr>
            <w:tcW w:w="0" w:type="auto"/>
            <w:vAlign w:val="center"/>
            <w:hideMark/>
          </w:tcPr>
          <w:p w14:paraId="0B9DD54C" w14:textId="77777777" w:rsidR="00C83369" w:rsidRDefault="00C83369" w:rsidP="00C83369">
            <w:pPr>
              <w:rPr>
                <w:rFonts w:eastAsia="Times New Roman"/>
                <w:sz w:val="20"/>
                <w:szCs w:val="20"/>
              </w:rPr>
            </w:pPr>
          </w:p>
        </w:tc>
        <w:tc>
          <w:tcPr>
            <w:tcW w:w="0" w:type="auto"/>
            <w:vAlign w:val="center"/>
            <w:hideMark/>
          </w:tcPr>
          <w:p w14:paraId="410C8A98" w14:textId="77777777" w:rsidR="00C83369" w:rsidRDefault="00C83369" w:rsidP="00C83369">
            <w:pPr>
              <w:jc w:val="center"/>
              <w:rPr>
                <w:rFonts w:eastAsia="Times New Roman"/>
                <w:sz w:val="20"/>
                <w:szCs w:val="20"/>
              </w:rPr>
            </w:pPr>
          </w:p>
        </w:tc>
      </w:tr>
      <w:tr w:rsidR="00C83369" w14:paraId="4DB5D743" w14:textId="77777777" w:rsidTr="00E26CE9">
        <w:trPr>
          <w:tblCellSpacing w:w="15" w:type="dxa"/>
          <w:jc w:val="center"/>
        </w:trPr>
        <w:tc>
          <w:tcPr>
            <w:tcW w:w="0" w:type="auto"/>
            <w:vAlign w:val="center"/>
            <w:hideMark/>
          </w:tcPr>
          <w:p w14:paraId="09A13F25" w14:textId="6EC92B86" w:rsidR="00C83369" w:rsidRDefault="00C83369" w:rsidP="00C83369">
            <w:pPr>
              <w:rPr>
                <w:rFonts w:eastAsia="Times New Roman"/>
              </w:rPr>
            </w:pPr>
            <w:r>
              <w:rPr>
                <w:rFonts w:eastAsia="Times New Roman"/>
              </w:rPr>
              <w:t>NDP Minority</w:t>
            </w:r>
          </w:p>
        </w:tc>
        <w:tc>
          <w:tcPr>
            <w:tcW w:w="0" w:type="auto"/>
            <w:vAlign w:val="center"/>
            <w:hideMark/>
          </w:tcPr>
          <w:p w14:paraId="0A00261E" w14:textId="71DBA2A1" w:rsidR="00C83369" w:rsidRDefault="00C83369" w:rsidP="00C83369">
            <w:pPr>
              <w:jc w:val="center"/>
              <w:rPr>
                <w:rFonts w:eastAsia="Times New Roman"/>
              </w:rPr>
            </w:pPr>
            <w:r>
              <w:rPr>
                <w:rFonts w:eastAsia="Times New Roman"/>
              </w:rPr>
              <w:t>2.185</w:t>
            </w:r>
            <w:r>
              <w:rPr>
                <w:rFonts w:eastAsia="Times New Roman"/>
                <w:vertAlign w:val="superscript"/>
              </w:rPr>
              <w:t>***</w:t>
            </w:r>
          </w:p>
        </w:tc>
        <w:tc>
          <w:tcPr>
            <w:tcW w:w="0" w:type="auto"/>
            <w:vAlign w:val="center"/>
            <w:hideMark/>
          </w:tcPr>
          <w:p w14:paraId="42C2FECD" w14:textId="63E63041" w:rsidR="00C83369" w:rsidRDefault="00C83369" w:rsidP="00C83369">
            <w:pPr>
              <w:jc w:val="center"/>
              <w:rPr>
                <w:rFonts w:eastAsia="Times New Roman"/>
              </w:rPr>
            </w:pPr>
            <w:r>
              <w:rPr>
                <w:rFonts w:eastAsia="Times New Roman"/>
              </w:rPr>
              <w:t>4.014</w:t>
            </w:r>
            <w:r>
              <w:rPr>
                <w:rFonts w:eastAsia="Times New Roman"/>
                <w:vertAlign w:val="superscript"/>
              </w:rPr>
              <w:t>***</w:t>
            </w:r>
          </w:p>
        </w:tc>
      </w:tr>
      <w:tr w:rsidR="00C83369" w14:paraId="110650D9" w14:textId="77777777" w:rsidTr="00E26CE9">
        <w:trPr>
          <w:tblCellSpacing w:w="15" w:type="dxa"/>
          <w:jc w:val="center"/>
        </w:trPr>
        <w:tc>
          <w:tcPr>
            <w:tcW w:w="0" w:type="auto"/>
            <w:vAlign w:val="center"/>
            <w:hideMark/>
          </w:tcPr>
          <w:p w14:paraId="5410088B" w14:textId="77777777" w:rsidR="00C83369" w:rsidRDefault="00C83369" w:rsidP="00C83369">
            <w:pPr>
              <w:jc w:val="center"/>
              <w:rPr>
                <w:rFonts w:eastAsia="Times New Roman"/>
              </w:rPr>
            </w:pPr>
          </w:p>
        </w:tc>
        <w:tc>
          <w:tcPr>
            <w:tcW w:w="0" w:type="auto"/>
            <w:vAlign w:val="center"/>
            <w:hideMark/>
          </w:tcPr>
          <w:p w14:paraId="0624A939" w14:textId="7FC8C936" w:rsidR="00C83369" w:rsidRDefault="00C83369" w:rsidP="00C83369">
            <w:pPr>
              <w:jc w:val="center"/>
              <w:rPr>
                <w:rFonts w:eastAsia="Times New Roman"/>
              </w:rPr>
            </w:pPr>
            <w:r>
              <w:rPr>
                <w:rFonts w:eastAsia="Times New Roman"/>
              </w:rPr>
              <w:t>(0.493)</w:t>
            </w:r>
          </w:p>
        </w:tc>
        <w:tc>
          <w:tcPr>
            <w:tcW w:w="0" w:type="auto"/>
            <w:vAlign w:val="center"/>
            <w:hideMark/>
          </w:tcPr>
          <w:p w14:paraId="477C9253" w14:textId="1B9252BB" w:rsidR="00C83369" w:rsidRDefault="00C83369" w:rsidP="00C83369">
            <w:pPr>
              <w:jc w:val="center"/>
              <w:rPr>
                <w:rFonts w:eastAsia="Times New Roman"/>
              </w:rPr>
            </w:pPr>
            <w:r>
              <w:rPr>
                <w:rFonts w:eastAsia="Times New Roman"/>
              </w:rPr>
              <w:t>(0.283)</w:t>
            </w:r>
          </w:p>
        </w:tc>
      </w:tr>
      <w:tr w:rsidR="00E26CE9" w14:paraId="4AA6BD91" w14:textId="77777777" w:rsidTr="00E26CE9">
        <w:trPr>
          <w:tblCellSpacing w:w="15" w:type="dxa"/>
          <w:jc w:val="center"/>
        </w:trPr>
        <w:tc>
          <w:tcPr>
            <w:tcW w:w="0" w:type="auto"/>
            <w:vAlign w:val="center"/>
            <w:hideMark/>
          </w:tcPr>
          <w:p w14:paraId="3A584E61" w14:textId="77777777" w:rsidR="00E26CE9" w:rsidRDefault="00E26CE9" w:rsidP="00CD0F7A">
            <w:pPr>
              <w:jc w:val="center"/>
              <w:rPr>
                <w:rFonts w:eastAsia="Times New Roman"/>
              </w:rPr>
            </w:pPr>
          </w:p>
        </w:tc>
        <w:tc>
          <w:tcPr>
            <w:tcW w:w="0" w:type="auto"/>
            <w:vAlign w:val="center"/>
            <w:hideMark/>
          </w:tcPr>
          <w:p w14:paraId="68C3A5E5" w14:textId="77777777" w:rsidR="00E26CE9" w:rsidRDefault="00E26CE9" w:rsidP="00CD0F7A">
            <w:pPr>
              <w:rPr>
                <w:rFonts w:eastAsia="Times New Roman"/>
                <w:sz w:val="20"/>
                <w:szCs w:val="20"/>
              </w:rPr>
            </w:pPr>
          </w:p>
        </w:tc>
        <w:tc>
          <w:tcPr>
            <w:tcW w:w="0" w:type="auto"/>
            <w:vAlign w:val="center"/>
            <w:hideMark/>
          </w:tcPr>
          <w:p w14:paraId="34C0270C" w14:textId="77777777" w:rsidR="00E26CE9" w:rsidRDefault="00E26CE9" w:rsidP="00CD0F7A">
            <w:pPr>
              <w:jc w:val="center"/>
              <w:rPr>
                <w:rFonts w:eastAsia="Times New Roman"/>
                <w:sz w:val="20"/>
                <w:szCs w:val="20"/>
              </w:rPr>
            </w:pPr>
          </w:p>
        </w:tc>
      </w:tr>
      <w:tr w:rsidR="00C83369" w14:paraId="09E14A3C" w14:textId="77777777" w:rsidTr="00E26CE9">
        <w:trPr>
          <w:tblCellSpacing w:w="15" w:type="dxa"/>
          <w:jc w:val="center"/>
        </w:trPr>
        <w:tc>
          <w:tcPr>
            <w:tcW w:w="0" w:type="auto"/>
            <w:vAlign w:val="center"/>
            <w:hideMark/>
          </w:tcPr>
          <w:p w14:paraId="3BF0D20B" w14:textId="77777777" w:rsidR="00C83369" w:rsidRDefault="00C83369" w:rsidP="00C83369">
            <w:pPr>
              <w:rPr>
                <w:rFonts w:eastAsia="Times New Roman"/>
              </w:rPr>
            </w:pPr>
            <w:r>
              <w:rPr>
                <w:rFonts w:eastAsia="Times New Roman"/>
              </w:rPr>
              <w:t>Constant</w:t>
            </w:r>
          </w:p>
        </w:tc>
        <w:tc>
          <w:tcPr>
            <w:tcW w:w="0" w:type="auto"/>
            <w:vAlign w:val="center"/>
            <w:hideMark/>
          </w:tcPr>
          <w:p w14:paraId="20B6B3E3" w14:textId="08172679" w:rsidR="00C83369" w:rsidRDefault="00C83369" w:rsidP="00C83369">
            <w:pPr>
              <w:jc w:val="center"/>
              <w:rPr>
                <w:rFonts w:eastAsia="Times New Roman"/>
              </w:rPr>
            </w:pPr>
            <w:r>
              <w:rPr>
                <w:rFonts w:eastAsia="Times New Roman"/>
              </w:rPr>
              <w:t>-3.607</w:t>
            </w:r>
            <w:r>
              <w:rPr>
                <w:rFonts w:eastAsia="Times New Roman"/>
                <w:vertAlign w:val="superscript"/>
              </w:rPr>
              <w:t>***</w:t>
            </w:r>
          </w:p>
        </w:tc>
        <w:tc>
          <w:tcPr>
            <w:tcW w:w="0" w:type="auto"/>
            <w:vAlign w:val="center"/>
            <w:hideMark/>
          </w:tcPr>
          <w:p w14:paraId="1C1FC550" w14:textId="56882FB5" w:rsidR="00C83369" w:rsidRDefault="00C83369" w:rsidP="00C83369">
            <w:pPr>
              <w:jc w:val="center"/>
              <w:rPr>
                <w:rFonts w:eastAsia="Times New Roman"/>
              </w:rPr>
            </w:pPr>
            <w:r>
              <w:rPr>
                <w:rFonts w:eastAsia="Times New Roman"/>
              </w:rPr>
              <w:t>-1.567</w:t>
            </w:r>
            <w:r>
              <w:rPr>
                <w:rFonts w:eastAsia="Times New Roman"/>
                <w:vertAlign w:val="superscript"/>
              </w:rPr>
              <w:t>**</w:t>
            </w:r>
          </w:p>
        </w:tc>
      </w:tr>
      <w:tr w:rsidR="00C83369" w14:paraId="39BAED2B" w14:textId="77777777" w:rsidTr="00E26CE9">
        <w:trPr>
          <w:tblCellSpacing w:w="15" w:type="dxa"/>
          <w:jc w:val="center"/>
        </w:trPr>
        <w:tc>
          <w:tcPr>
            <w:tcW w:w="0" w:type="auto"/>
            <w:vAlign w:val="center"/>
            <w:hideMark/>
          </w:tcPr>
          <w:p w14:paraId="22E98DCE" w14:textId="77777777" w:rsidR="00C83369" w:rsidRDefault="00C83369" w:rsidP="00C83369">
            <w:pPr>
              <w:jc w:val="center"/>
              <w:rPr>
                <w:rFonts w:eastAsia="Times New Roman"/>
              </w:rPr>
            </w:pPr>
          </w:p>
        </w:tc>
        <w:tc>
          <w:tcPr>
            <w:tcW w:w="0" w:type="auto"/>
            <w:vAlign w:val="center"/>
            <w:hideMark/>
          </w:tcPr>
          <w:p w14:paraId="74F1DF8A" w14:textId="761C1F6B" w:rsidR="00C83369" w:rsidRDefault="00C83369" w:rsidP="00C83369">
            <w:pPr>
              <w:jc w:val="center"/>
              <w:rPr>
                <w:rFonts w:eastAsia="Times New Roman"/>
              </w:rPr>
            </w:pPr>
            <w:r>
              <w:rPr>
                <w:rFonts w:eastAsia="Times New Roman"/>
              </w:rPr>
              <w:t>(0.803)</w:t>
            </w:r>
          </w:p>
        </w:tc>
        <w:tc>
          <w:tcPr>
            <w:tcW w:w="0" w:type="auto"/>
            <w:vAlign w:val="center"/>
            <w:hideMark/>
          </w:tcPr>
          <w:p w14:paraId="7E19AAD0" w14:textId="64CF3C4D" w:rsidR="00C83369" w:rsidRDefault="00C83369" w:rsidP="00C83369">
            <w:pPr>
              <w:jc w:val="center"/>
              <w:rPr>
                <w:rFonts w:eastAsia="Times New Roman"/>
              </w:rPr>
            </w:pPr>
            <w:r>
              <w:rPr>
                <w:rFonts w:eastAsia="Times New Roman"/>
              </w:rPr>
              <w:t>(0.610)</w:t>
            </w:r>
          </w:p>
        </w:tc>
      </w:tr>
      <w:tr w:rsidR="00C83369" w14:paraId="405FDD0A" w14:textId="77777777" w:rsidTr="00E26CE9">
        <w:trPr>
          <w:tblCellSpacing w:w="15" w:type="dxa"/>
          <w:jc w:val="center"/>
        </w:trPr>
        <w:tc>
          <w:tcPr>
            <w:tcW w:w="0" w:type="auto"/>
            <w:vAlign w:val="center"/>
            <w:hideMark/>
          </w:tcPr>
          <w:p w14:paraId="53294AFC" w14:textId="77777777" w:rsidR="00C83369" w:rsidRDefault="00C83369" w:rsidP="00C83369">
            <w:pPr>
              <w:jc w:val="center"/>
              <w:rPr>
                <w:rFonts w:eastAsia="Times New Roman"/>
              </w:rPr>
            </w:pPr>
          </w:p>
        </w:tc>
        <w:tc>
          <w:tcPr>
            <w:tcW w:w="0" w:type="auto"/>
            <w:vAlign w:val="center"/>
            <w:hideMark/>
          </w:tcPr>
          <w:p w14:paraId="722E8082" w14:textId="77777777" w:rsidR="00C83369" w:rsidRDefault="00C83369" w:rsidP="00C83369">
            <w:pPr>
              <w:rPr>
                <w:rFonts w:eastAsia="Times New Roman"/>
                <w:sz w:val="20"/>
                <w:szCs w:val="20"/>
              </w:rPr>
            </w:pPr>
          </w:p>
        </w:tc>
        <w:tc>
          <w:tcPr>
            <w:tcW w:w="0" w:type="auto"/>
            <w:vAlign w:val="center"/>
            <w:hideMark/>
          </w:tcPr>
          <w:p w14:paraId="7D04E8B2" w14:textId="77777777" w:rsidR="00C83369" w:rsidRDefault="00C83369" w:rsidP="00C83369">
            <w:pPr>
              <w:jc w:val="center"/>
              <w:rPr>
                <w:rFonts w:eastAsia="Times New Roman"/>
                <w:sz w:val="20"/>
                <w:szCs w:val="20"/>
              </w:rPr>
            </w:pPr>
          </w:p>
        </w:tc>
      </w:tr>
      <w:tr w:rsidR="00C83369" w14:paraId="45210BD1" w14:textId="77777777" w:rsidTr="00E26CE9">
        <w:trPr>
          <w:tblCellSpacing w:w="15" w:type="dxa"/>
          <w:jc w:val="center"/>
        </w:trPr>
        <w:tc>
          <w:tcPr>
            <w:tcW w:w="0" w:type="auto"/>
            <w:gridSpan w:val="3"/>
            <w:tcBorders>
              <w:bottom w:val="single" w:sz="6" w:space="0" w:color="000000"/>
            </w:tcBorders>
            <w:vAlign w:val="center"/>
            <w:hideMark/>
          </w:tcPr>
          <w:p w14:paraId="38AFA386" w14:textId="77777777" w:rsidR="00C83369" w:rsidRDefault="00C83369" w:rsidP="00C83369">
            <w:pPr>
              <w:jc w:val="center"/>
              <w:rPr>
                <w:rFonts w:eastAsia="Times New Roman"/>
                <w:sz w:val="20"/>
                <w:szCs w:val="20"/>
              </w:rPr>
            </w:pPr>
          </w:p>
        </w:tc>
      </w:tr>
      <w:tr w:rsidR="00C83369" w14:paraId="701BE3C9" w14:textId="77777777" w:rsidTr="00E26CE9">
        <w:trPr>
          <w:tblCellSpacing w:w="15" w:type="dxa"/>
          <w:jc w:val="center"/>
        </w:trPr>
        <w:tc>
          <w:tcPr>
            <w:tcW w:w="0" w:type="auto"/>
            <w:vAlign w:val="center"/>
            <w:hideMark/>
          </w:tcPr>
          <w:p w14:paraId="1FCF3D59" w14:textId="77777777" w:rsidR="00C83369" w:rsidRDefault="00C83369" w:rsidP="00C83369">
            <w:pPr>
              <w:rPr>
                <w:rFonts w:eastAsia="Times New Roman"/>
              </w:rPr>
            </w:pPr>
            <w:r>
              <w:rPr>
                <w:rFonts w:eastAsia="Times New Roman"/>
              </w:rPr>
              <w:t>Akaike Inf. Crit.</w:t>
            </w:r>
          </w:p>
        </w:tc>
        <w:tc>
          <w:tcPr>
            <w:tcW w:w="0" w:type="auto"/>
            <w:vAlign w:val="center"/>
            <w:hideMark/>
          </w:tcPr>
          <w:p w14:paraId="6C7152CD" w14:textId="7F0C0A14" w:rsidR="00C83369" w:rsidRDefault="00C83369" w:rsidP="00C83369">
            <w:pPr>
              <w:jc w:val="center"/>
              <w:rPr>
                <w:rFonts w:eastAsia="Times New Roman"/>
              </w:rPr>
            </w:pPr>
            <w:r>
              <w:rPr>
                <w:rFonts w:eastAsia="Times New Roman"/>
              </w:rPr>
              <w:t>2,397.097</w:t>
            </w:r>
          </w:p>
        </w:tc>
        <w:tc>
          <w:tcPr>
            <w:tcW w:w="0" w:type="auto"/>
            <w:vAlign w:val="center"/>
            <w:hideMark/>
          </w:tcPr>
          <w:p w14:paraId="528269A6" w14:textId="6B58F66C" w:rsidR="00C83369" w:rsidRDefault="00C83369" w:rsidP="00C83369">
            <w:pPr>
              <w:jc w:val="center"/>
              <w:rPr>
                <w:rFonts w:eastAsia="Times New Roman"/>
              </w:rPr>
            </w:pPr>
            <w:r>
              <w:rPr>
                <w:rFonts w:eastAsia="Times New Roman"/>
              </w:rPr>
              <w:t>2,397.097</w:t>
            </w:r>
          </w:p>
        </w:tc>
      </w:tr>
      <w:tr w:rsidR="00E26CE9" w14:paraId="5A1DB725" w14:textId="77777777" w:rsidTr="00E26CE9">
        <w:trPr>
          <w:tblCellSpacing w:w="15" w:type="dxa"/>
          <w:jc w:val="center"/>
        </w:trPr>
        <w:tc>
          <w:tcPr>
            <w:tcW w:w="0" w:type="auto"/>
            <w:gridSpan w:val="3"/>
            <w:tcBorders>
              <w:bottom w:val="single" w:sz="6" w:space="0" w:color="000000"/>
            </w:tcBorders>
            <w:vAlign w:val="center"/>
            <w:hideMark/>
          </w:tcPr>
          <w:p w14:paraId="78FE9818" w14:textId="77777777" w:rsidR="00E26CE9" w:rsidRDefault="00E26CE9" w:rsidP="00CD0F7A">
            <w:pPr>
              <w:jc w:val="center"/>
              <w:rPr>
                <w:rFonts w:eastAsia="Times New Roman"/>
              </w:rPr>
            </w:pPr>
          </w:p>
        </w:tc>
      </w:tr>
      <w:tr w:rsidR="00E26CE9" w14:paraId="2639545A" w14:textId="77777777" w:rsidTr="00E26CE9">
        <w:trPr>
          <w:tblCellSpacing w:w="15" w:type="dxa"/>
          <w:jc w:val="center"/>
        </w:trPr>
        <w:tc>
          <w:tcPr>
            <w:tcW w:w="0" w:type="auto"/>
            <w:vAlign w:val="center"/>
            <w:hideMark/>
          </w:tcPr>
          <w:p w14:paraId="4107EBF8" w14:textId="77777777" w:rsidR="00E26CE9" w:rsidRDefault="00E26CE9" w:rsidP="00E26CE9">
            <w:pPr>
              <w:rPr>
                <w:rFonts w:eastAsia="Times New Roman"/>
              </w:rPr>
            </w:pPr>
            <w:r>
              <w:rPr>
                <w:rStyle w:val="Emphasis"/>
                <w:rFonts w:eastAsia="Times New Roman"/>
              </w:rPr>
              <w:t>Note:</w:t>
            </w:r>
          </w:p>
        </w:tc>
        <w:tc>
          <w:tcPr>
            <w:tcW w:w="0" w:type="auto"/>
            <w:gridSpan w:val="2"/>
            <w:vAlign w:val="center"/>
            <w:hideMark/>
          </w:tcPr>
          <w:p w14:paraId="67F467A7" w14:textId="3BD18CF2" w:rsidR="00E26CE9" w:rsidRDefault="00E26CE9" w:rsidP="00E26CE9">
            <w:pPr>
              <w:jc w:val="right"/>
              <w:rPr>
                <w:rFonts w:eastAsia="Times New Roman"/>
              </w:rPr>
            </w:pPr>
            <w:r>
              <w:rPr>
                <w:rFonts w:eastAsia="Times New Roman"/>
                <w:vertAlign w:val="superscript"/>
              </w:rPr>
              <w:t>*</w:t>
            </w:r>
            <w:r>
              <w:rPr>
                <w:rFonts w:eastAsia="Times New Roman"/>
              </w:rPr>
              <w:t xml:space="preserve">p&lt;0.1 </w:t>
            </w:r>
            <w:r>
              <w:rPr>
                <w:rFonts w:eastAsia="Times New Roman"/>
                <w:vertAlign w:val="superscript"/>
              </w:rPr>
              <w:t>**</w:t>
            </w:r>
            <w:r>
              <w:rPr>
                <w:rFonts w:eastAsia="Times New Roman"/>
              </w:rPr>
              <w:t xml:space="preserve">p&lt;0.05 </w:t>
            </w:r>
            <w:r>
              <w:rPr>
                <w:rFonts w:eastAsia="Times New Roman"/>
                <w:vertAlign w:val="superscript"/>
              </w:rPr>
              <w:t>***</w:t>
            </w:r>
            <w:r>
              <w:rPr>
                <w:rFonts w:eastAsia="Times New Roman"/>
              </w:rPr>
              <w:t>p&lt;0.01</w:t>
            </w:r>
          </w:p>
        </w:tc>
      </w:tr>
    </w:tbl>
    <w:p w14:paraId="0065BCA4" w14:textId="77777777" w:rsidR="00E26CE9" w:rsidRDefault="00E26CE9" w:rsidP="00E26CE9">
      <w:pPr>
        <w:rPr>
          <w:rFonts w:eastAsia="Times New Roman"/>
        </w:rPr>
      </w:pPr>
    </w:p>
    <w:p w14:paraId="0B2EA15F" w14:textId="77777777" w:rsidR="00AB47EA" w:rsidRDefault="00AB47EA">
      <w:r>
        <w:br w:type="page"/>
      </w:r>
    </w:p>
    <w:p w14:paraId="4D3F5B59" w14:textId="24879879" w:rsidR="00E26CE9" w:rsidRDefault="00E26CE9" w:rsidP="00E26CE9">
      <w:pPr>
        <w:jc w:val="center"/>
      </w:pPr>
      <w:r>
        <w:lastRenderedPageBreak/>
        <w:t>Table A</w:t>
      </w:r>
      <w:r w:rsidR="00406773">
        <w:t>8</w:t>
      </w:r>
      <w:r>
        <w:t xml:space="preserve">. </w:t>
      </w:r>
      <w:r w:rsidR="00AB47EA">
        <w:t xml:space="preserve">Multinomial model of vote choice in 2019 following Table </w:t>
      </w:r>
      <w:r w:rsidR="003B4974">
        <w:t>5</w:t>
      </w:r>
      <w:r w:rsidR="00AB47EA">
        <w:t>. Liberal is the omitted category for vote choice; LPC Majority is the omitted category for preferred government type. Control variables are omitted from the table.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62"/>
        <w:gridCol w:w="1327"/>
        <w:gridCol w:w="1040"/>
        <w:gridCol w:w="855"/>
      </w:tblGrid>
      <w:tr w:rsidR="00E26CE9" w14:paraId="642C47A1" w14:textId="77777777" w:rsidTr="00E26CE9">
        <w:trPr>
          <w:tblCellSpacing w:w="15" w:type="dxa"/>
          <w:jc w:val="center"/>
        </w:trPr>
        <w:tc>
          <w:tcPr>
            <w:tcW w:w="0" w:type="auto"/>
            <w:gridSpan w:val="4"/>
            <w:tcBorders>
              <w:top w:val="nil"/>
              <w:left w:val="nil"/>
              <w:bottom w:val="nil"/>
              <w:right w:val="nil"/>
            </w:tcBorders>
            <w:vAlign w:val="center"/>
            <w:hideMark/>
          </w:tcPr>
          <w:p w14:paraId="399354E2" w14:textId="77777777" w:rsidR="00E26CE9" w:rsidRDefault="00E26CE9" w:rsidP="00CD0F7A">
            <w:pPr>
              <w:jc w:val="center"/>
              <w:rPr>
                <w:rFonts w:eastAsia="Times New Roman"/>
              </w:rPr>
            </w:pPr>
            <w:r>
              <w:rPr>
                <w:rStyle w:val="Strong"/>
                <w:rFonts w:eastAsia="Times New Roman"/>
              </w:rPr>
              <w:t>Multinomial regression results.</w:t>
            </w:r>
          </w:p>
        </w:tc>
      </w:tr>
      <w:tr w:rsidR="00E26CE9" w14:paraId="4588110A" w14:textId="77777777" w:rsidTr="00E26CE9">
        <w:trPr>
          <w:tblCellSpacing w:w="15" w:type="dxa"/>
          <w:jc w:val="center"/>
        </w:trPr>
        <w:tc>
          <w:tcPr>
            <w:tcW w:w="0" w:type="auto"/>
            <w:gridSpan w:val="4"/>
            <w:tcBorders>
              <w:bottom w:val="single" w:sz="6" w:space="0" w:color="000000"/>
            </w:tcBorders>
            <w:vAlign w:val="center"/>
            <w:hideMark/>
          </w:tcPr>
          <w:p w14:paraId="11C4CA0D" w14:textId="77777777" w:rsidR="00E26CE9" w:rsidRDefault="00E26CE9" w:rsidP="00CD0F7A">
            <w:pPr>
              <w:jc w:val="center"/>
              <w:rPr>
                <w:rFonts w:eastAsia="Times New Roman"/>
              </w:rPr>
            </w:pPr>
          </w:p>
        </w:tc>
      </w:tr>
      <w:tr w:rsidR="00E26CE9" w14:paraId="23733486" w14:textId="77777777" w:rsidTr="00E26CE9">
        <w:trPr>
          <w:tblCellSpacing w:w="15" w:type="dxa"/>
          <w:jc w:val="center"/>
        </w:trPr>
        <w:tc>
          <w:tcPr>
            <w:tcW w:w="0" w:type="auto"/>
            <w:vAlign w:val="center"/>
            <w:hideMark/>
          </w:tcPr>
          <w:p w14:paraId="10028EF1" w14:textId="77777777" w:rsidR="00E26CE9" w:rsidRDefault="00E26CE9" w:rsidP="00CD0F7A">
            <w:pPr>
              <w:jc w:val="center"/>
              <w:rPr>
                <w:rFonts w:eastAsia="Times New Roman"/>
                <w:sz w:val="20"/>
                <w:szCs w:val="20"/>
              </w:rPr>
            </w:pPr>
          </w:p>
        </w:tc>
        <w:tc>
          <w:tcPr>
            <w:tcW w:w="0" w:type="auto"/>
            <w:gridSpan w:val="3"/>
            <w:vAlign w:val="center"/>
            <w:hideMark/>
          </w:tcPr>
          <w:p w14:paraId="4D327304" w14:textId="77777777" w:rsidR="00E26CE9" w:rsidRDefault="00E26CE9" w:rsidP="00CD0F7A">
            <w:pPr>
              <w:jc w:val="center"/>
              <w:rPr>
                <w:rFonts w:eastAsia="Times New Roman"/>
              </w:rPr>
            </w:pPr>
            <w:r>
              <w:rPr>
                <w:rStyle w:val="Emphasis"/>
                <w:rFonts w:eastAsia="Times New Roman"/>
              </w:rPr>
              <w:t>Dependent variable:</w:t>
            </w:r>
          </w:p>
        </w:tc>
      </w:tr>
      <w:tr w:rsidR="00E26CE9" w14:paraId="1ED4D774" w14:textId="77777777" w:rsidTr="00E26CE9">
        <w:trPr>
          <w:tblCellSpacing w:w="15" w:type="dxa"/>
          <w:jc w:val="center"/>
        </w:trPr>
        <w:tc>
          <w:tcPr>
            <w:tcW w:w="0" w:type="auto"/>
            <w:vAlign w:val="center"/>
            <w:hideMark/>
          </w:tcPr>
          <w:p w14:paraId="15B2CAE1" w14:textId="77777777" w:rsidR="00E26CE9" w:rsidRDefault="00E26CE9" w:rsidP="00CD0F7A">
            <w:pPr>
              <w:jc w:val="center"/>
              <w:rPr>
                <w:rFonts w:eastAsia="Times New Roman"/>
              </w:rPr>
            </w:pPr>
          </w:p>
        </w:tc>
        <w:tc>
          <w:tcPr>
            <w:tcW w:w="0" w:type="auto"/>
            <w:gridSpan w:val="3"/>
            <w:tcBorders>
              <w:bottom w:val="single" w:sz="6" w:space="0" w:color="000000"/>
            </w:tcBorders>
            <w:vAlign w:val="center"/>
            <w:hideMark/>
          </w:tcPr>
          <w:p w14:paraId="071DD72F" w14:textId="77777777" w:rsidR="00E26CE9" w:rsidRDefault="00E26CE9" w:rsidP="00CD0F7A">
            <w:pPr>
              <w:jc w:val="center"/>
              <w:rPr>
                <w:rFonts w:eastAsia="Times New Roman"/>
                <w:sz w:val="20"/>
                <w:szCs w:val="20"/>
              </w:rPr>
            </w:pPr>
          </w:p>
        </w:tc>
      </w:tr>
      <w:tr w:rsidR="00E26CE9" w14:paraId="77D39728" w14:textId="77777777" w:rsidTr="00E26CE9">
        <w:trPr>
          <w:tblCellSpacing w:w="15" w:type="dxa"/>
          <w:jc w:val="center"/>
        </w:trPr>
        <w:tc>
          <w:tcPr>
            <w:tcW w:w="0" w:type="auto"/>
            <w:vAlign w:val="center"/>
            <w:hideMark/>
          </w:tcPr>
          <w:p w14:paraId="665A4B83" w14:textId="77777777" w:rsidR="00E26CE9" w:rsidRDefault="00E26CE9" w:rsidP="00CD0F7A">
            <w:pPr>
              <w:jc w:val="center"/>
              <w:rPr>
                <w:rFonts w:eastAsia="Times New Roman"/>
                <w:sz w:val="20"/>
                <w:szCs w:val="20"/>
              </w:rPr>
            </w:pPr>
          </w:p>
        </w:tc>
        <w:tc>
          <w:tcPr>
            <w:tcW w:w="0" w:type="auto"/>
            <w:vAlign w:val="center"/>
            <w:hideMark/>
          </w:tcPr>
          <w:p w14:paraId="310FE0A5" w14:textId="79584433" w:rsidR="00E26CE9" w:rsidRDefault="00AB47EA" w:rsidP="00CD0F7A">
            <w:pPr>
              <w:jc w:val="center"/>
              <w:rPr>
                <w:rFonts w:eastAsia="Times New Roman"/>
              </w:rPr>
            </w:pPr>
            <w:r>
              <w:rPr>
                <w:rFonts w:eastAsia="Times New Roman"/>
              </w:rPr>
              <w:t>Conservative</w:t>
            </w:r>
          </w:p>
        </w:tc>
        <w:tc>
          <w:tcPr>
            <w:tcW w:w="0" w:type="auto"/>
            <w:vAlign w:val="center"/>
            <w:hideMark/>
          </w:tcPr>
          <w:p w14:paraId="4929DDAD" w14:textId="77777777" w:rsidR="00E26CE9" w:rsidRDefault="00E26CE9" w:rsidP="00CD0F7A">
            <w:pPr>
              <w:jc w:val="center"/>
              <w:rPr>
                <w:rFonts w:eastAsia="Times New Roman"/>
              </w:rPr>
            </w:pPr>
            <w:r>
              <w:rPr>
                <w:rFonts w:eastAsia="Times New Roman"/>
              </w:rPr>
              <w:t>NDP</w:t>
            </w:r>
          </w:p>
        </w:tc>
        <w:tc>
          <w:tcPr>
            <w:tcW w:w="0" w:type="auto"/>
            <w:vAlign w:val="center"/>
            <w:hideMark/>
          </w:tcPr>
          <w:p w14:paraId="662A177A" w14:textId="0F60DD4E" w:rsidR="00E26CE9" w:rsidRDefault="00E26CE9" w:rsidP="00CD0F7A">
            <w:pPr>
              <w:jc w:val="center"/>
              <w:rPr>
                <w:rFonts w:eastAsia="Times New Roman"/>
              </w:rPr>
            </w:pPr>
            <w:r>
              <w:rPr>
                <w:rFonts w:eastAsia="Times New Roman"/>
              </w:rPr>
              <w:t>B</w:t>
            </w:r>
            <w:r w:rsidR="00AB47EA">
              <w:rPr>
                <w:rFonts w:eastAsia="Times New Roman"/>
              </w:rPr>
              <w:t>loc</w:t>
            </w:r>
          </w:p>
        </w:tc>
      </w:tr>
      <w:tr w:rsidR="00E26CE9" w14:paraId="3CD7F0C6" w14:textId="77777777" w:rsidTr="00E26CE9">
        <w:trPr>
          <w:tblCellSpacing w:w="15" w:type="dxa"/>
          <w:jc w:val="center"/>
        </w:trPr>
        <w:tc>
          <w:tcPr>
            <w:tcW w:w="0" w:type="auto"/>
            <w:vAlign w:val="center"/>
            <w:hideMark/>
          </w:tcPr>
          <w:p w14:paraId="0B5AD2B2" w14:textId="77777777" w:rsidR="00E26CE9" w:rsidRDefault="00E26CE9" w:rsidP="00CD0F7A">
            <w:pPr>
              <w:jc w:val="center"/>
              <w:rPr>
                <w:rFonts w:eastAsia="Times New Roman"/>
              </w:rPr>
            </w:pPr>
          </w:p>
        </w:tc>
        <w:tc>
          <w:tcPr>
            <w:tcW w:w="0" w:type="auto"/>
            <w:vAlign w:val="center"/>
            <w:hideMark/>
          </w:tcPr>
          <w:p w14:paraId="36519F34" w14:textId="77777777" w:rsidR="00E26CE9" w:rsidRDefault="00E26CE9" w:rsidP="00CD0F7A">
            <w:pPr>
              <w:jc w:val="center"/>
              <w:rPr>
                <w:rFonts w:eastAsia="Times New Roman"/>
              </w:rPr>
            </w:pPr>
            <w:r>
              <w:rPr>
                <w:rFonts w:eastAsia="Times New Roman"/>
              </w:rPr>
              <w:t>(1)</w:t>
            </w:r>
          </w:p>
        </w:tc>
        <w:tc>
          <w:tcPr>
            <w:tcW w:w="0" w:type="auto"/>
            <w:vAlign w:val="center"/>
            <w:hideMark/>
          </w:tcPr>
          <w:p w14:paraId="74554BA1" w14:textId="77777777" w:rsidR="00E26CE9" w:rsidRDefault="00E26CE9" w:rsidP="00CD0F7A">
            <w:pPr>
              <w:jc w:val="center"/>
              <w:rPr>
                <w:rFonts w:eastAsia="Times New Roman"/>
              </w:rPr>
            </w:pPr>
            <w:r>
              <w:rPr>
                <w:rFonts w:eastAsia="Times New Roman"/>
              </w:rPr>
              <w:t>(2)</w:t>
            </w:r>
          </w:p>
        </w:tc>
        <w:tc>
          <w:tcPr>
            <w:tcW w:w="0" w:type="auto"/>
            <w:vAlign w:val="center"/>
            <w:hideMark/>
          </w:tcPr>
          <w:p w14:paraId="0743531B" w14:textId="77777777" w:rsidR="00E26CE9" w:rsidRDefault="00E26CE9" w:rsidP="00CD0F7A">
            <w:pPr>
              <w:jc w:val="center"/>
              <w:rPr>
                <w:rFonts w:eastAsia="Times New Roman"/>
              </w:rPr>
            </w:pPr>
            <w:r>
              <w:rPr>
                <w:rFonts w:eastAsia="Times New Roman"/>
              </w:rPr>
              <w:t>(3)</w:t>
            </w:r>
          </w:p>
        </w:tc>
      </w:tr>
      <w:tr w:rsidR="00E26CE9" w14:paraId="0C5529E3" w14:textId="77777777" w:rsidTr="00E26CE9">
        <w:trPr>
          <w:tblCellSpacing w:w="15" w:type="dxa"/>
          <w:jc w:val="center"/>
        </w:trPr>
        <w:tc>
          <w:tcPr>
            <w:tcW w:w="0" w:type="auto"/>
            <w:gridSpan w:val="4"/>
            <w:tcBorders>
              <w:bottom w:val="single" w:sz="6" w:space="0" w:color="000000"/>
            </w:tcBorders>
            <w:vAlign w:val="center"/>
            <w:hideMark/>
          </w:tcPr>
          <w:p w14:paraId="433CBE16" w14:textId="77777777" w:rsidR="00E26CE9" w:rsidRDefault="00E26CE9" w:rsidP="00CD0F7A">
            <w:pPr>
              <w:jc w:val="center"/>
              <w:rPr>
                <w:rFonts w:eastAsia="Times New Roman"/>
              </w:rPr>
            </w:pPr>
          </w:p>
        </w:tc>
      </w:tr>
      <w:tr w:rsidR="00810340" w14:paraId="59C929A1" w14:textId="77777777" w:rsidTr="00E26CE9">
        <w:trPr>
          <w:tblCellSpacing w:w="15" w:type="dxa"/>
          <w:jc w:val="center"/>
        </w:trPr>
        <w:tc>
          <w:tcPr>
            <w:tcW w:w="0" w:type="auto"/>
            <w:vAlign w:val="center"/>
            <w:hideMark/>
          </w:tcPr>
          <w:p w14:paraId="3A349F6A" w14:textId="6D74918A" w:rsidR="00810340" w:rsidRDefault="00810340" w:rsidP="00810340">
            <w:pPr>
              <w:rPr>
                <w:rFonts w:eastAsia="Times New Roman"/>
              </w:rPr>
            </w:pPr>
            <w:r>
              <w:rPr>
                <w:rFonts w:eastAsia="Times New Roman"/>
              </w:rPr>
              <w:t>CPC Majority</w:t>
            </w:r>
          </w:p>
        </w:tc>
        <w:tc>
          <w:tcPr>
            <w:tcW w:w="0" w:type="auto"/>
            <w:vAlign w:val="center"/>
            <w:hideMark/>
          </w:tcPr>
          <w:p w14:paraId="0FD476F5" w14:textId="0DDF64B8" w:rsidR="00810340" w:rsidRDefault="00810340" w:rsidP="00810340">
            <w:pPr>
              <w:jc w:val="center"/>
              <w:rPr>
                <w:rFonts w:eastAsia="Times New Roman"/>
              </w:rPr>
            </w:pPr>
            <w:r>
              <w:rPr>
                <w:rFonts w:eastAsia="Times New Roman"/>
              </w:rPr>
              <w:t>6.506</w:t>
            </w:r>
            <w:r>
              <w:rPr>
                <w:rFonts w:eastAsia="Times New Roman"/>
                <w:vertAlign w:val="superscript"/>
              </w:rPr>
              <w:t>***</w:t>
            </w:r>
          </w:p>
        </w:tc>
        <w:tc>
          <w:tcPr>
            <w:tcW w:w="0" w:type="auto"/>
            <w:vAlign w:val="center"/>
            <w:hideMark/>
          </w:tcPr>
          <w:p w14:paraId="64E4597D" w14:textId="5F697831" w:rsidR="00810340" w:rsidRDefault="00810340" w:rsidP="00810340">
            <w:pPr>
              <w:jc w:val="center"/>
              <w:rPr>
                <w:rFonts w:eastAsia="Times New Roman"/>
              </w:rPr>
            </w:pPr>
            <w:r>
              <w:rPr>
                <w:rFonts w:eastAsia="Times New Roman"/>
              </w:rPr>
              <w:t>-16.850</w:t>
            </w:r>
            <w:r>
              <w:rPr>
                <w:rFonts w:eastAsia="Times New Roman"/>
                <w:vertAlign w:val="superscript"/>
              </w:rPr>
              <w:t>***</w:t>
            </w:r>
          </w:p>
        </w:tc>
        <w:tc>
          <w:tcPr>
            <w:tcW w:w="0" w:type="auto"/>
            <w:vAlign w:val="center"/>
            <w:hideMark/>
          </w:tcPr>
          <w:p w14:paraId="2749EB00" w14:textId="455B4E5F" w:rsidR="00810340" w:rsidRDefault="00810340" w:rsidP="00810340">
            <w:pPr>
              <w:jc w:val="center"/>
              <w:rPr>
                <w:rFonts w:eastAsia="Times New Roman"/>
              </w:rPr>
            </w:pPr>
            <w:r>
              <w:rPr>
                <w:rFonts w:eastAsia="Times New Roman"/>
              </w:rPr>
              <w:t>4.809</w:t>
            </w:r>
            <w:r>
              <w:rPr>
                <w:rFonts w:eastAsia="Times New Roman"/>
                <w:vertAlign w:val="superscript"/>
              </w:rPr>
              <w:t>***</w:t>
            </w:r>
          </w:p>
        </w:tc>
      </w:tr>
      <w:tr w:rsidR="00810340" w14:paraId="126E6A0B" w14:textId="77777777" w:rsidTr="00E26CE9">
        <w:trPr>
          <w:tblCellSpacing w:w="15" w:type="dxa"/>
          <w:jc w:val="center"/>
        </w:trPr>
        <w:tc>
          <w:tcPr>
            <w:tcW w:w="0" w:type="auto"/>
            <w:vAlign w:val="center"/>
            <w:hideMark/>
          </w:tcPr>
          <w:p w14:paraId="154EDC09" w14:textId="77777777" w:rsidR="00810340" w:rsidRDefault="00810340" w:rsidP="00810340">
            <w:pPr>
              <w:jc w:val="center"/>
              <w:rPr>
                <w:rFonts w:eastAsia="Times New Roman"/>
              </w:rPr>
            </w:pPr>
          </w:p>
        </w:tc>
        <w:tc>
          <w:tcPr>
            <w:tcW w:w="0" w:type="auto"/>
            <w:vAlign w:val="center"/>
            <w:hideMark/>
          </w:tcPr>
          <w:p w14:paraId="0D5BF0E2" w14:textId="09F1398F" w:rsidR="00810340" w:rsidRDefault="00810340" w:rsidP="00810340">
            <w:pPr>
              <w:jc w:val="center"/>
              <w:rPr>
                <w:rFonts w:eastAsia="Times New Roman"/>
              </w:rPr>
            </w:pPr>
            <w:r>
              <w:rPr>
                <w:rFonts w:eastAsia="Times New Roman"/>
              </w:rPr>
              <w:t>(0.853)</w:t>
            </w:r>
          </w:p>
        </w:tc>
        <w:tc>
          <w:tcPr>
            <w:tcW w:w="0" w:type="auto"/>
            <w:vAlign w:val="center"/>
            <w:hideMark/>
          </w:tcPr>
          <w:p w14:paraId="1B34B6A4" w14:textId="740663B7" w:rsidR="00810340" w:rsidRDefault="00810340" w:rsidP="00810340">
            <w:pPr>
              <w:jc w:val="center"/>
              <w:rPr>
                <w:rFonts w:eastAsia="Times New Roman"/>
              </w:rPr>
            </w:pPr>
            <w:r>
              <w:rPr>
                <w:rFonts w:eastAsia="Times New Roman"/>
              </w:rPr>
              <w:t>(0.000)</w:t>
            </w:r>
          </w:p>
        </w:tc>
        <w:tc>
          <w:tcPr>
            <w:tcW w:w="0" w:type="auto"/>
            <w:vAlign w:val="center"/>
            <w:hideMark/>
          </w:tcPr>
          <w:p w14:paraId="504F6F52" w14:textId="243E563D" w:rsidR="00810340" w:rsidRDefault="00810340" w:rsidP="00810340">
            <w:pPr>
              <w:jc w:val="center"/>
              <w:rPr>
                <w:rFonts w:eastAsia="Times New Roman"/>
              </w:rPr>
            </w:pPr>
            <w:r>
              <w:rPr>
                <w:rFonts w:eastAsia="Times New Roman"/>
              </w:rPr>
              <w:t>(0.921)</w:t>
            </w:r>
          </w:p>
        </w:tc>
      </w:tr>
      <w:tr w:rsidR="00810340" w14:paraId="0C101BC7" w14:textId="77777777" w:rsidTr="00E26CE9">
        <w:trPr>
          <w:tblCellSpacing w:w="15" w:type="dxa"/>
          <w:jc w:val="center"/>
        </w:trPr>
        <w:tc>
          <w:tcPr>
            <w:tcW w:w="0" w:type="auto"/>
            <w:vAlign w:val="center"/>
            <w:hideMark/>
          </w:tcPr>
          <w:p w14:paraId="30E6E5E3" w14:textId="77777777" w:rsidR="00810340" w:rsidRDefault="00810340" w:rsidP="00810340">
            <w:pPr>
              <w:jc w:val="center"/>
              <w:rPr>
                <w:rFonts w:eastAsia="Times New Roman"/>
              </w:rPr>
            </w:pPr>
          </w:p>
        </w:tc>
        <w:tc>
          <w:tcPr>
            <w:tcW w:w="0" w:type="auto"/>
            <w:vAlign w:val="center"/>
            <w:hideMark/>
          </w:tcPr>
          <w:p w14:paraId="250E10A8" w14:textId="77777777" w:rsidR="00810340" w:rsidRDefault="00810340" w:rsidP="00810340">
            <w:pPr>
              <w:rPr>
                <w:rFonts w:eastAsia="Times New Roman"/>
                <w:sz w:val="20"/>
                <w:szCs w:val="20"/>
              </w:rPr>
            </w:pPr>
          </w:p>
        </w:tc>
        <w:tc>
          <w:tcPr>
            <w:tcW w:w="0" w:type="auto"/>
            <w:vAlign w:val="center"/>
            <w:hideMark/>
          </w:tcPr>
          <w:p w14:paraId="27A1B2AF" w14:textId="77777777" w:rsidR="00810340" w:rsidRDefault="00810340" w:rsidP="00810340">
            <w:pPr>
              <w:jc w:val="center"/>
              <w:rPr>
                <w:rFonts w:eastAsia="Times New Roman"/>
                <w:sz w:val="20"/>
                <w:szCs w:val="20"/>
              </w:rPr>
            </w:pPr>
          </w:p>
        </w:tc>
        <w:tc>
          <w:tcPr>
            <w:tcW w:w="0" w:type="auto"/>
            <w:vAlign w:val="center"/>
            <w:hideMark/>
          </w:tcPr>
          <w:p w14:paraId="01509927" w14:textId="77777777" w:rsidR="00810340" w:rsidRDefault="00810340" w:rsidP="00810340">
            <w:pPr>
              <w:jc w:val="center"/>
              <w:rPr>
                <w:rFonts w:eastAsia="Times New Roman"/>
                <w:sz w:val="20"/>
                <w:szCs w:val="20"/>
              </w:rPr>
            </w:pPr>
          </w:p>
        </w:tc>
      </w:tr>
      <w:tr w:rsidR="00810340" w14:paraId="16913F19" w14:textId="77777777" w:rsidTr="00E26CE9">
        <w:trPr>
          <w:tblCellSpacing w:w="15" w:type="dxa"/>
          <w:jc w:val="center"/>
        </w:trPr>
        <w:tc>
          <w:tcPr>
            <w:tcW w:w="0" w:type="auto"/>
            <w:vAlign w:val="center"/>
            <w:hideMark/>
          </w:tcPr>
          <w:p w14:paraId="61065405" w14:textId="1FC91D19" w:rsidR="00810340" w:rsidRDefault="00810340" w:rsidP="00810340">
            <w:pPr>
              <w:rPr>
                <w:rFonts w:eastAsia="Times New Roman"/>
              </w:rPr>
            </w:pPr>
            <w:r>
              <w:rPr>
                <w:rFonts w:eastAsia="Times New Roman"/>
              </w:rPr>
              <w:t>NDP Majority</w:t>
            </w:r>
          </w:p>
        </w:tc>
        <w:tc>
          <w:tcPr>
            <w:tcW w:w="0" w:type="auto"/>
            <w:vAlign w:val="center"/>
            <w:hideMark/>
          </w:tcPr>
          <w:p w14:paraId="4AD22808" w14:textId="588710AE" w:rsidR="00810340" w:rsidRDefault="00810340" w:rsidP="00810340">
            <w:pPr>
              <w:jc w:val="center"/>
              <w:rPr>
                <w:rFonts w:eastAsia="Times New Roman"/>
              </w:rPr>
            </w:pPr>
            <w:r>
              <w:rPr>
                <w:rFonts w:eastAsia="Times New Roman"/>
              </w:rPr>
              <w:t>0.940</w:t>
            </w:r>
          </w:p>
        </w:tc>
        <w:tc>
          <w:tcPr>
            <w:tcW w:w="0" w:type="auto"/>
            <w:vAlign w:val="center"/>
            <w:hideMark/>
          </w:tcPr>
          <w:p w14:paraId="7B56A5C0" w14:textId="6CB759CB" w:rsidR="00810340" w:rsidRDefault="00810340" w:rsidP="00810340">
            <w:pPr>
              <w:jc w:val="center"/>
              <w:rPr>
                <w:rFonts w:eastAsia="Times New Roman"/>
              </w:rPr>
            </w:pPr>
            <w:r>
              <w:rPr>
                <w:rFonts w:eastAsia="Times New Roman"/>
              </w:rPr>
              <w:t>5.365</w:t>
            </w:r>
            <w:r>
              <w:rPr>
                <w:rFonts w:eastAsia="Times New Roman"/>
                <w:vertAlign w:val="superscript"/>
              </w:rPr>
              <w:t>***</w:t>
            </w:r>
          </w:p>
        </w:tc>
        <w:tc>
          <w:tcPr>
            <w:tcW w:w="0" w:type="auto"/>
            <w:vAlign w:val="center"/>
            <w:hideMark/>
          </w:tcPr>
          <w:p w14:paraId="4621B7B4" w14:textId="067E15C3" w:rsidR="00810340" w:rsidRDefault="00810340" w:rsidP="00810340">
            <w:pPr>
              <w:jc w:val="center"/>
              <w:rPr>
                <w:rFonts w:eastAsia="Times New Roman"/>
              </w:rPr>
            </w:pPr>
            <w:r>
              <w:rPr>
                <w:rFonts w:eastAsia="Times New Roman"/>
              </w:rPr>
              <w:t>2.970</w:t>
            </w:r>
            <w:r>
              <w:rPr>
                <w:rFonts w:eastAsia="Times New Roman"/>
                <w:vertAlign w:val="superscript"/>
              </w:rPr>
              <w:t>***</w:t>
            </w:r>
          </w:p>
        </w:tc>
      </w:tr>
      <w:tr w:rsidR="00810340" w14:paraId="7DBDEA99" w14:textId="77777777" w:rsidTr="00E26CE9">
        <w:trPr>
          <w:tblCellSpacing w:w="15" w:type="dxa"/>
          <w:jc w:val="center"/>
        </w:trPr>
        <w:tc>
          <w:tcPr>
            <w:tcW w:w="0" w:type="auto"/>
            <w:vAlign w:val="center"/>
            <w:hideMark/>
          </w:tcPr>
          <w:p w14:paraId="5D2E593A" w14:textId="77777777" w:rsidR="00810340" w:rsidRDefault="00810340" w:rsidP="00810340">
            <w:pPr>
              <w:jc w:val="center"/>
              <w:rPr>
                <w:rFonts w:eastAsia="Times New Roman"/>
              </w:rPr>
            </w:pPr>
          </w:p>
        </w:tc>
        <w:tc>
          <w:tcPr>
            <w:tcW w:w="0" w:type="auto"/>
            <w:vAlign w:val="center"/>
            <w:hideMark/>
          </w:tcPr>
          <w:p w14:paraId="5621FA48" w14:textId="0BE3CDB7" w:rsidR="00810340" w:rsidRDefault="00810340" w:rsidP="00810340">
            <w:pPr>
              <w:jc w:val="center"/>
              <w:rPr>
                <w:rFonts w:eastAsia="Times New Roman"/>
              </w:rPr>
            </w:pPr>
            <w:r>
              <w:rPr>
                <w:rFonts w:eastAsia="Times New Roman"/>
              </w:rPr>
              <w:t>(1.227)</w:t>
            </w:r>
          </w:p>
        </w:tc>
        <w:tc>
          <w:tcPr>
            <w:tcW w:w="0" w:type="auto"/>
            <w:vAlign w:val="center"/>
            <w:hideMark/>
          </w:tcPr>
          <w:p w14:paraId="708B91CB" w14:textId="62A836CA" w:rsidR="00810340" w:rsidRDefault="00810340" w:rsidP="00810340">
            <w:pPr>
              <w:jc w:val="center"/>
              <w:rPr>
                <w:rFonts w:eastAsia="Times New Roman"/>
              </w:rPr>
            </w:pPr>
            <w:r>
              <w:rPr>
                <w:rFonts w:eastAsia="Times New Roman"/>
              </w:rPr>
              <w:t>(0.648)</w:t>
            </w:r>
          </w:p>
        </w:tc>
        <w:tc>
          <w:tcPr>
            <w:tcW w:w="0" w:type="auto"/>
            <w:vAlign w:val="center"/>
            <w:hideMark/>
          </w:tcPr>
          <w:p w14:paraId="3564F954" w14:textId="52580DB6" w:rsidR="00810340" w:rsidRDefault="00810340" w:rsidP="00810340">
            <w:pPr>
              <w:jc w:val="center"/>
              <w:rPr>
                <w:rFonts w:eastAsia="Times New Roman"/>
              </w:rPr>
            </w:pPr>
            <w:r>
              <w:rPr>
                <w:rFonts w:eastAsia="Times New Roman"/>
              </w:rPr>
              <w:t>(0.712)</w:t>
            </w:r>
          </w:p>
        </w:tc>
      </w:tr>
      <w:tr w:rsidR="00810340" w14:paraId="73AED397" w14:textId="77777777" w:rsidTr="00E26CE9">
        <w:trPr>
          <w:tblCellSpacing w:w="15" w:type="dxa"/>
          <w:jc w:val="center"/>
        </w:trPr>
        <w:tc>
          <w:tcPr>
            <w:tcW w:w="0" w:type="auto"/>
            <w:vAlign w:val="center"/>
            <w:hideMark/>
          </w:tcPr>
          <w:p w14:paraId="79DDDCAD" w14:textId="77777777" w:rsidR="00810340" w:rsidRDefault="00810340" w:rsidP="00810340">
            <w:pPr>
              <w:jc w:val="center"/>
              <w:rPr>
                <w:rFonts w:eastAsia="Times New Roman"/>
              </w:rPr>
            </w:pPr>
          </w:p>
        </w:tc>
        <w:tc>
          <w:tcPr>
            <w:tcW w:w="0" w:type="auto"/>
            <w:vAlign w:val="center"/>
            <w:hideMark/>
          </w:tcPr>
          <w:p w14:paraId="4F67C4AB" w14:textId="77777777" w:rsidR="00810340" w:rsidRDefault="00810340" w:rsidP="00810340">
            <w:pPr>
              <w:rPr>
                <w:rFonts w:eastAsia="Times New Roman"/>
                <w:sz w:val="20"/>
                <w:szCs w:val="20"/>
              </w:rPr>
            </w:pPr>
          </w:p>
        </w:tc>
        <w:tc>
          <w:tcPr>
            <w:tcW w:w="0" w:type="auto"/>
            <w:vAlign w:val="center"/>
            <w:hideMark/>
          </w:tcPr>
          <w:p w14:paraId="5AF0BCA5" w14:textId="77777777" w:rsidR="00810340" w:rsidRDefault="00810340" w:rsidP="00810340">
            <w:pPr>
              <w:jc w:val="center"/>
              <w:rPr>
                <w:rFonts w:eastAsia="Times New Roman"/>
                <w:sz w:val="20"/>
                <w:szCs w:val="20"/>
              </w:rPr>
            </w:pPr>
          </w:p>
        </w:tc>
        <w:tc>
          <w:tcPr>
            <w:tcW w:w="0" w:type="auto"/>
            <w:vAlign w:val="center"/>
            <w:hideMark/>
          </w:tcPr>
          <w:p w14:paraId="6081EEB1" w14:textId="77777777" w:rsidR="00810340" w:rsidRDefault="00810340" w:rsidP="00810340">
            <w:pPr>
              <w:jc w:val="center"/>
              <w:rPr>
                <w:rFonts w:eastAsia="Times New Roman"/>
                <w:sz w:val="20"/>
                <w:szCs w:val="20"/>
              </w:rPr>
            </w:pPr>
          </w:p>
        </w:tc>
      </w:tr>
      <w:tr w:rsidR="00810340" w14:paraId="6E5DC196" w14:textId="77777777" w:rsidTr="00E26CE9">
        <w:trPr>
          <w:tblCellSpacing w:w="15" w:type="dxa"/>
          <w:jc w:val="center"/>
        </w:trPr>
        <w:tc>
          <w:tcPr>
            <w:tcW w:w="0" w:type="auto"/>
            <w:vAlign w:val="center"/>
            <w:hideMark/>
          </w:tcPr>
          <w:p w14:paraId="14F83926" w14:textId="7782DEA3" w:rsidR="00810340" w:rsidRDefault="00810340" w:rsidP="00810340">
            <w:pPr>
              <w:rPr>
                <w:rFonts w:eastAsia="Times New Roman"/>
              </w:rPr>
            </w:pPr>
            <w:r>
              <w:rPr>
                <w:rFonts w:eastAsia="Times New Roman"/>
              </w:rPr>
              <w:t>LPC Minority</w:t>
            </w:r>
          </w:p>
        </w:tc>
        <w:tc>
          <w:tcPr>
            <w:tcW w:w="0" w:type="auto"/>
            <w:vAlign w:val="center"/>
            <w:hideMark/>
          </w:tcPr>
          <w:p w14:paraId="11B532DC" w14:textId="4AFFCAD2" w:rsidR="00810340" w:rsidRDefault="00810340" w:rsidP="00810340">
            <w:pPr>
              <w:jc w:val="center"/>
              <w:rPr>
                <w:rFonts w:eastAsia="Times New Roman"/>
              </w:rPr>
            </w:pPr>
            <w:r>
              <w:rPr>
                <w:rFonts w:eastAsia="Times New Roman"/>
              </w:rPr>
              <w:t>0.579</w:t>
            </w:r>
          </w:p>
        </w:tc>
        <w:tc>
          <w:tcPr>
            <w:tcW w:w="0" w:type="auto"/>
            <w:vAlign w:val="center"/>
            <w:hideMark/>
          </w:tcPr>
          <w:p w14:paraId="6F6CE368" w14:textId="7E5AD2A6" w:rsidR="00810340" w:rsidRDefault="00810340" w:rsidP="00810340">
            <w:pPr>
              <w:jc w:val="center"/>
              <w:rPr>
                <w:rFonts w:eastAsia="Times New Roman"/>
              </w:rPr>
            </w:pPr>
            <w:r>
              <w:rPr>
                <w:rFonts w:eastAsia="Times New Roman"/>
              </w:rPr>
              <w:t>2.659</w:t>
            </w:r>
            <w:r>
              <w:rPr>
                <w:rFonts w:eastAsia="Times New Roman"/>
                <w:vertAlign w:val="superscript"/>
              </w:rPr>
              <w:t>***</w:t>
            </w:r>
          </w:p>
        </w:tc>
        <w:tc>
          <w:tcPr>
            <w:tcW w:w="0" w:type="auto"/>
            <w:vAlign w:val="center"/>
            <w:hideMark/>
          </w:tcPr>
          <w:p w14:paraId="3F5D038B" w14:textId="082AE703" w:rsidR="00810340" w:rsidRDefault="00810340" w:rsidP="00810340">
            <w:pPr>
              <w:jc w:val="center"/>
              <w:rPr>
                <w:rFonts w:eastAsia="Times New Roman"/>
              </w:rPr>
            </w:pPr>
            <w:r>
              <w:rPr>
                <w:rFonts w:eastAsia="Times New Roman"/>
              </w:rPr>
              <w:t>2.215</w:t>
            </w:r>
            <w:r>
              <w:rPr>
                <w:rFonts w:eastAsia="Times New Roman"/>
                <w:vertAlign w:val="superscript"/>
              </w:rPr>
              <w:t>***</w:t>
            </w:r>
          </w:p>
        </w:tc>
      </w:tr>
      <w:tr w:rsidR="00810340" w14:paraId="3991BC4D" w14:textId="77777777" w:rsidTr="00E26CE9">
        <w:trPr>
          <w:tblCellSpacing w:w="15" w:type="dxa"/>
          <w:jc w:val="center"/>
        </w:trPr>
        <w:tc>
          <w:tcPr>
            <w:tcW w:w="0" w:type="auto"/>
            <w:vAlign w:val="center"/>
            <w:hideMark/>
          </w:tcPr>
          <w:p w14:paraId="1DD88C62" w14:textId="77777777" w:rsidR="00810340" w:rsidRDefault="00810340" w:rsidP="00810340">
            <w:pPr>
              <w:jc w:val="center"/>
              <w:rPr>
                <w:rFonts w:eastAsia="Times New Roman"/>
              </w:rPr>
            </w:pPr>
          </w:p>
        </w:tc>
        <w:tc>
          <w:tcPr>
            <w:tcW w:w="0" w:type="auto"/>
            <w:vAlign w:val="center"/>
            <w:hideMark/>
          </w:tcPr>
          <w:p w14:paraId="178E4CDE" w14:textId="544B9C61" w:rsidR="00810340" w:rsidRDefault="00810340" w:rsidP="00810340">
            <w:pPr>
              <w:jc w:val="center"/>
              <w:rPr>
                <w:rFonts w:eastAsia="Times New Roman"/>
              </w:rPr>
            </w:pPr>
            <w:r>
              <w:rPr>
                <w:rFonts w:eastAsia="Times New Roman"/>
              </w:rPr>
              <w:t>(0.646)</w:t>
            </w:r>
          </w:p>
        </w:tc>
        <w:tc>
          <w:tcPr>
            <w:tcW w:w="0" w:type="auto"/>
            <w:vAlign w:val="center"/>
            <w:hideMark/>
          </w:tcPr>
          <w:p w14:paraId="49279C24" w14:textId="69D6C897" w:rsidR="00810340" w:rsidRDefault="00810340" w:rsidP="00810340">
            <w:pPr>
              <w:jc w:val="center"/>
              <w:rPr>
                <w:rFonts w:eastAsia="Times New Roman"/>
              </w:rPr>
            </w:pPr>
            <w:r>
              <w:rPr>
                <w:rFonts w:eastAsia="Times New Roman"/>
              </w:rPr>
              <w:t>(0.523)</w:t>
            </w:r>
          </w:p>
        </w:tc>
        <w:tc>
          <w:tcPr>
            <w:tcW w:w="0" w:type="auto"/>
            <w:vAlign w:val="center"/>
            <w:hideMark/>
          </w:tcPr>
          <w:p w14:paraId="0F9DF376" w14:textId="23629F6F" w:rsidR="00810340" w:rsidRDefault="00810340" w:rsidP="00810340">
            <w:pPr>
              <w:jc w:val="center"/>
              <w:rPr>
                <w:rFonts w:eastAsia="Times New Roman"/>
              </w:rPr>
            </w:pPr>
            <w:r>
              <w:rPr>
                <w:rFonts w:eastAsia="Times New Roman"/>
              </w:rPr>
              <w:t>(0.449)</w:t>
            </w:r>
          </w:p>
        </w:tc>
      </w:tr>
      <w:tr w:rsidR="00810340" w14:paraId="20727ACE" w14:textId="77777777" w:rsidTr="00E26CE9">
        <w:trPr>
          <w:tblCellSpacing w:w="15" w:type="dxa"/>
          <w:jc w:val="center"/>
        </w:trPr>
        <w:tc>
          <w:tcPr>
            <w:tcW w:w="0" w:type="auto"/>
            <w:vAlign w:val="center"/>
            <w:hideMark/>
          </w:tcPr>
          <w:p w14:paraId="26F1A5EC" w14:textId="77777777" w:rsidR="00810340" w:rsidRDefault="00810340" w:rsidP="00810340">
            <w:pPr>
              <w:jc w:val="center"/>
              <w:rPr>
                <w:rFonts w:eastAsia="Times New Roman"/>
              </w:rPr>
            </w:pPr>
          </w:p>
        </w:tc>
        <w:tc>
          <w:tcPr>
            <w:tcW w:w="0" w:type="auto"/>
            <w:vAlign w:val="center"/>
            <w:hideMark/>
          </w:tcPr>
          <w:p w14:paraId="1F77214F" w14:textId="77777777" w:rsidR="00810340" w:rsidRDefault="00810340" w:rsidP="00810340">
            <w:pPr>
              <w:rPr>
                <w:rFonts w:eastAsia="Times New Roman"/>
                <w:sz w:val="20"/>
                <w:szCs w:val="20"/>
              </w:rPr>
            </w:pPr>
          </w:p>
        </w:tc>
        <w:tc>
          <w:tcPr>
            <w:tcW w:w="0" w:type="auto"/>
            <w:vAlign w:val="center"/>
            <w:hideMark/>
          </w:tcPr>
          <w:p w14:paraId="38458D9F" w14:textId="77777777" w:rsidR="00810340" w:rsidRDefault="00810340" w:rsidP="00810340">
            <w:pPr>
              <w:jc w:val="center"/>
              <w:rPr>
                <w:rFonts w:eastAsia="Times New Roman"/>
                <w:sz w:val="20"/>
                <w:szCs w:val="20"/>
              </w:rPr>
            </w:pPr>
          </w:p>
        </w:tc>
        <w:tc>
          <w:tcPr>
            <w:tcW w:w="0" w:type="auto"/>
            <w:vAlign w:val="center"/>
            <w:hideMark/>
          </w:tcPr>
          <w:p w14:paraId="5F56CFE5" w14:textId="77777777" w:rsidR="00810340" w:rsidRDefault="00810340" w:rsidP="00810340">
            <w:pPr>
              <w:jc w:val="center"/>
              <w:rPr>
                <w:rFonts w:eastAsia="Times New Roman"/>
                <w:sz w:val="20"/>
                <w:szCs w:val="20"/>
              </w:rPr>
            </w:pPr>
          </w:p>
        </w:tc>
      </w:tr>
      <w:tr w:rsidR="00810340" w14:paraId="6F1F3E7B" w14:textId="77777777" w:rsidTr="00E26CE9">
        <w:trPr>
          <w:tblCellSpacing w:w="15" w:type="dxa"/>
          <w:jc w:val="center"/>
        </w:trPr>
        <w:tc>
          <w:tcPr>
            <w:tcW w:w="0" w:type="auto"/>
            <w:vAlign w:val="center"/>
            <w:hideMark/>
          </w:tcPr>
          <w:p w14:paraId="62DDF8EA" w14:textId="1C502429" w:rsidR="00810340" w:rsidRDefault="00810340" w:rsidP="00810340">
            <w:pPr>
              <w:rPr>
                <w:rFonts w:eastAsia="Times New Roman"/>
              </w:rPr>
            </w:pPr>
            <w:r>
              <w:rPr>
                <w:rFonts w:eastAsia="Times New Roman"/>
              </w:rPr>
              <w:t>CPC Minority</w:t>
            </w:r>
          </w:p>
        </w:tc>
        <w:tc>
          <w:tcPr>
            <w:tcW w:w="0" w:type="auto"/>
            <w:vAlign w:val="center"/>
            <w:hideMark/>
          </w:tcPr>
          <w:p w14:paraId="78A31F2B" w14:textId="0C70920A" w:rsidR="00810340" w:rsidRDefault="00810340" w:rsidP="00810340">
            <w:pPr>
              <w:jc w:val="center"/>
              <w:rPr>
                <w:rFonts w:eastAsia="Times New Roman"/>
              </w:rPr>
            </w:pPr>
            <w:r>
              <w:rPr>
                <w:rFonts w:eastAsia="Times New Roman"/>
              </w:rPr>
              <w:t>4.162</w:t>
            </w:r>
            <w:r>
              <w:rPr>
                <w:rFonts w:eastAsia="Times New Roman"/>
                <w:vertAlign w:val="superscript"/>
              </w:rPr>
              <w:t>***</w:t>
            </w:r>
          </w:p>
        </w:tc>
        <w:tc>
          <w:tcPr>
            <w:tcW w:w="0" w:type="auto"/>
            <w:vAlign w:val="center"/>
            <w:hideMark/>
          </w:tcPr>
          <w:p w14:paraId="24EF9F9F" w14:textId="59206B08" w:rsidR="00810340" w:rsidRDefault="00810340" w:rsidP="00810340">
            <w:pPr>
              <w:jc w:val="center"/>
              <w:rPr>
                <w:rFonts w:eastAsia="Times New Roman"/>
              </w:rPr>
            </w:pPr>
            <w:r>
              <w:rPr>
                <w:rFonts w:eastAsia="Times New Roman"/>
              </w:rPr>
              <w:t>3.492</w:t>
            </w:r>
            <w:r>
              <w:rPr>
                <w:rFonts w:eastAsia="Times New Roman"/>
                <w:vertAlign w:val="superscript"/>
              </w:rPr>
              <w:t>***</w:t>
            </w:r>
          </w:p>
        </w:tc>
        <w:tc>
          <w:tcPr>
            <w:tcW w:w="0" w:type="auto"/>
            <w:vAlign w:val="center"/>
            <w:hideMark/>
          </w:tcPr>
          <w:p w14:paraId="17CB58ED" w14:textId="4647AFFC" w:rsidR="00810340" w:rsidRDefault="00810340" w:rsidP="00810340">
            <w:pPr>
              <w:jc w:val="center"/>
              <w:rPr>
                <w:rFonts w:eastAsia="Times New Roman"/>
              </w:rPr>
            </w:pPr>
            <w:r>
              <w:rPr>
                <w:rFonts w:eastAsia="Times New Roman"/>
              </w:rPr>
              <w:t>4.068</w:t>
            </w:r>
            <w:r>
              <w:rPr>
                <w:rFonts w:eastAsia="Times New Roman"/>
                <w:vertAlign w:val="superscript"/>
              </w:rPr>
              <w:t>***</w:t>
            </w:r>
          </w:p>
        </w:tc>
      </w:tr>
      <w:tr w:rsidR="00810340" w14:paraId="17DF46AF" w14:textId="77777777" w:rsidTr="00E26CE9">
        <w:trPr>
          <w:tblCellSpacing w:w="15" w:type="dxa"/>
          <w:jc w:val="center"/>
        </w:trPr>
        <w:tc>
          <w:tcPr>
            <w:tcW w:w="0" w:type="auto"/>
            <w:vAlign w:val="center"/>
            <w:hideMark/>
          </w:tcPr>
          <w:p w14:paraId="1CACF257" w14:textId="77777777" w:rsidR="00810340" w:rsidRDefault="00810340" w:rsidP="00810340">
            <w:pPr>
              <w:jc w:val="center"/>
              <w:rPr>
                <w:rFonts w:eastAsia="Times New Roman"/>
              </w:rPr>
            </w:pPr>
          </w:p>
        </w:tc>
        <w:tc>
          <w:tcPr>
            <w:tcW w:w="0" w:type="auto"/>
            <w:vAlign w:val="center"/>
            <w:hideMark/>
          </w:tcPr>
          <w:p w14:paraId="31D9BE9C" w14:textId="2D47C09E" w:rsidR="00810340" w:rsidRDefault="00810340" w:rsidP="00810340">
            <w:pPr>
              <w:jc w:val="center"/>
              <w:rPr>
                <w:rFonts w:eastAsia="Times New Roman"/>
              </w:rPr>
            </w:pPr>
            <w:r>
              <w:rPr>
                <w:rFonts w:eastAsia="Times New Roman"/>
              </w:rPr>
              <w:t>(0.690)</w:t>
            </w:r>
          </w:p>
        </w:tc>
        <w:tc>
          <w:tcPr>
            <w:tcW w:w="0" w:type="auto"/>
            <w:vAlign w:val="center"/>
            <w:hideMark/>
          </w:tcPr>
          <w:p w14:paraId="097239B2" w14:textId="28B749A1" w:rsidR="00810340" w:rsidRDefault="00810340" w:rsidP="00810340">
            <w:pPr>
              <w:jc w:val="center"/>
              <w:rPr>
                <w:rFonts w:eastAsia="Times New Roman"/>
              </w:rPr>
            </w:pPr>
            <w:r>
              <w:rPr>
                <w:rFonts w:eastAsia="Times New Roman"/>
              </w:rPr>
              <w:t>(0.867)</w:t>
            </w:r>
          </w:p>
        </w:tc>
        <w:tc>
          <w:tcPr>
            <w:tcW w:w="0" w:type="auto"/>
            <w:vAlign w:val="center"/>
            <w:hideMark/>
          </w:tcPr>
          <w:p w14:paraId="7E1C1F07" w14:textId="3060FA01" w:rsidR="00810340" w:rsidRDefault="00810340" w:rsidP="00810340">
            <w:pPr>
              <w:jc w:val="center"/>
              <w:rPr>
                <w:rFonts w:eastAsia="Times New Roman"/>
              </w:rPr>
            </w:pPr>
            <w:r>
              <w:rPr>
                <w:rFonts w:eastAsia="Times New Roman"/>
              </w:rPr>
              <w:t>(0.700)</w:t>
            </w:r>
          </w:p>
        </w:tc>
      </w:tr>
      <w:tr w:rsidR="00810340" w14:paraId="59F3EFAB" w14:textId="77777777" w:rsidTr="00E26CE9">
        <w:trPr>
          <w:tblCellSpacing w:w="15" w:type="dxa"/>
          <w:jc w:val="center"/>
        </w:trPr>
        <w:tc>
          <w:tcPr>
            <w:tcW w:w="0" w:type="auto"/>
            <w:vAlign w:val="center"/>
            <w:hideMark/>
          </w:tcPr>
          <w:p w14:paraId="6BA753DB" w14:textId="77777777" w:rsidR="00810340" w:rsidRDefault="00810340" w:rsidP="00810340">
            <w:pPr>
              <w:jc w:val="center"/>
              <w:rPr>
                <w:rFonts w:eastAsia="Times New Roman"/>
              </w:rPr>
            </w:pPr>
          </w:p>
        </w:tc>
        <w:tc>
          <w:tcPr>
            <w:tcW w:w="0" w:type="auto"/>
            <w:vAlign w:val="center"/>
            <w:hideMark/>
          </w:tcPr>
          <w:p w14:paraId="0D48DFD0" w14:textId="77777777" w:rsidR="00810340" w:rsidRDefault="00810340" w:rsidP="00810340">
            <w:pPr>
              <w:rPr>
                <w:rFonts w:eastAsia="Times New Roman"/>
                <w:sz w:val="20"/>
                <w:szCs w:val="20"/>
              </w:rPr>
            </w:pPr>
          </w:p>
        </w:tc>
        <w:tc>
          <w:tcPr>
            <w:tcW w:w="0" w:type="auto"/>
            <w:vAlign w:val="center"/>
            <w:hideMark/>
          </w:tcPr>
          <w:p w14:paraId="3FBEEDBA" w14:textId="77777777" w:rsidR="00810340" w:rsidRDefault="00810340" w:rsidP="00810340">
            <w:pPr>
              <w:jc w:val="center"/>
              <w:rPr>
                <w:rFonts w:eastAsia="Times New Roman"/>
                <w:sz w:val="20"/>
                <w:szCs w:val="20"/>
              </w:rPr>
            </w:pPr>
          </w:p>
        </w:tc>
        <w:tc>
          <w:tcPr>
            <w:tcW w:w="0" w:type="auto"/>
            <w:vAlign w:val="center"/>
            <w:hideMark/>
          </w:tcPr>
          <w:p w14:paraId="1AB2D722" w14:textId="77777777" w:rsidR="00810340" w:rsidRDefault="00810340" w:rsidP="00810340">
            <w:pPr>
              <w:jc w:val="center"/>
              <w:rPr>
                <w:rFonts w:eastAsia="Times New Roman"/>
                <w:sz w:val="20"/>
                <w:szCs w:val="20"/>
              </w:rPr>
            </w:pPr>
          </w:p>
        </w:tc>
      </w:tr>
      <w:tr w:rsidR="00810340" w14:paraId="472D981F" w14:textId="77777777" w:rsidTr="00E26CE9">
        <w:trPr>
          <w:tblCellSpacing w:w="15" w:type="dxa"/>
          <w:jc w:val="center"/>
        </w:trPr>
        <w:tc>
          <w:tcPr>
            <w:tcW w:w="0" w:type="auto"/>
            <w:vAlign w:val="center"/>
            <w:hideMark/>
          </w:tcPr>
          <w:p w14:paraId="7E3E556C" w14:textId="01AE65B8" w:rsidR="00810340" w:rsidRDefault="00810340" w:rsidP="00810340">
            <w:pPr>
              <w:rPr>
                <w:rFonts w:eastAsia="Times New Roman"/>
              </w:rPr>
            </w:pPr>
            <w:r>
              <w:rPr>
                <w:rFonts w:eastAsia="Times New Roman"/>
              </w:rPr>
              <w:t>NDP Minority</w:t>
            </w:r>
          </w:p>
        </w:tc>
        <w:tc>
          <w:tcPr>
            <w:tcW w:w="0" w:type="auto"/>
            <w:vAlign w:val="center"/>
            <w:hideMark/>
          </w:tcPr>
          <w:p w14:paraId="38601C6D" w14:textId="76CBEED6" w:rsidR="00810340" w:rsidRDefault="00810340" w:rsidP="00810340">
            <w:pPr>
              <w:jc w:val="center"/>
              <w:rPr>
                <w:rFonts w:eastAsia="Times New Roman"/>
              </w:rPr>
            </w:pPr>
            <w:r>
              <w:rPr>
                <w:rFonts w:eastAsia="Times New Roman"/>
              </w:rPr>
              <w:t>2.725</w:t>
            </w:r>
            <w:r>
              <w:rPr>
                <w:rFonts w:eastAsia="Times New Roman"/>
                <w:vertAlign w:val="superscript"/>
              </w:rPr>
              <w:t>**</w:t>
            </w:r>
          </w:p>
        </w:tc>
        <w:tc>
          <w:tcPr>
            <w:tcW w:w="0" w:type="auto"/>
            <w:vAlign w:val="center"/>
            <w:hideMark/>
          </w:tcPr>
          <w:p w14:paraId="5A2F55BE" w14:textId="1120E9B8" w:rsidR="00810340" w:rsidRDefault="00810340" w:rsidP="00810340">
            <w:pPr>
              <w:jc w:val="center"/>
              <w:rPr>
                <w:rFonts w:eastAsia="Times New Roman"/>
              </w:rPr>
            </w:pPr>
            <w:r>
              <w:rPr>
                <w:rFonts w:eastAsia="Times New Roman"/>
              </w:rPr>
              <w:t>4.909</w:t>
            </w:r>
            <w:r>
              <w:rPr>
                <w:rFonts w:eastAsia="Times New Roman"/>
                <w:vertAlign w:val="superscript"/>
              </w:rPr>
              <w:t>***</w:t>
            </w:r>
          </w:p>
        </w:tc>
        <w:tc>
          <w:tcPr>
            <w:tcW w:w="0" w:type="auto"/>
            <w:vAlign w:val="center"/>
            <w:hideMark/>
          </w:tcPr>
          <w:p w14:paraId="64F93330" w14:textId="07316F07" w:rsidR="00810340" w:rsidRDefault="00810340" w:rsidP="00810340">
            <w:pPr>
              <w:jc w:val="center"/>
              <w:rPr>
                <w:rFonts w:eastAsia="Times New Roman"/>
              </w:rPr>
            </w:pPr>
            <w:r>
              <w:rPr>
                <w:rFonts w:eastAsia="Times New Roman"/>
              </w:rPr>
              <w:t>3.045</w:t>
            </w:r>
            <w:r>
              <w:rPr>
                <w:rFonts w:eastAsia="Times New Roman"/>
                <w:vertAlign w:val="superscript"/>
              </w:rPr>
              <w:t>***</w:t>
            </w:r>
          </w:p>
        </w:tc>
      </w:tr>
      <w:tr w:rsidR="00810340" w14:paraId="3C68A72E" w14:textId="77777777" w:rsidTr="00E26CE9">
        <w:trPr>
          <w:tblCellSpacing w:w="15" w:type="dxa"/>
          <w:jc w:val="center"/>
        </w:trPr>
        <w:tc>
          <w:tcPr>
            <w:tcW w:w="0" w:type="auto"/>
            <w:vAlign w:val="center"/>
            <w:hideMark/>
          </w:tcPr>
          <w:p w14:paraId="3B31B561" w14:textId="77777777" w:rsidR="00810340" w:rsidRDefault="00810340" w:rsidP="00810340">
            <w:pPr>
              <w:jc w:val="center"/>
              <w:rPr>
                <w:rFonts w:eastAsia="Times New Roman"/>
              </w:rPr>
            </w:pPr>
          </w:p>
        </w:tc>
        <w:tc>
          <w:tcPr>
            <w:tcW w:w="0" w:type="auto"/>
            <w:vAlign w:val="center"/>
            <w:hideMark/>
          </w:tcPr>
          <w:p w14:paraId="7D081517" w14:textId="6FB413F6" w:rsidR="00810340" w:rsidRDefault="00810340" w:rsidP="00810340">
            <w:pPr>
              <w:jc w:val="center"/>
              <w:rPr>
                <w:rFonts w:eastAsia="Times New Roman"/>
              </w:rPr>
            </w:pPr>
            <w:r>
              <w:rPr>
                <w:rFonts w:eastAsia="Times New Roman"/>
              </w:rPr>
              <w:t>(1.063)</w:t>
            </w:r>
          </w:p>
        </w:tc>
        <w:tc>
          <w:tcPr>
            <w:tcW w:w="0" w:type="auto"/>
            <w:vAlign w:val="center"/>
            <w:hideMark/>
          </w:tcPr>
          <w:p w14:paraId="3A1DFECE" w14:textId="320879CC" w:rsidR="00810340" w:rsidRDefault="00810340" w:rsidP="00810340">
            <w:pPr>
              <w:jc w:val="center"/>
              <w:rPr>
                <w:rFonts w:eastAsia="Times New Roman"/>
              </w:rPr>
            </w:pPr>
            <w:r>
              <w:rPr>
                <w:rFonts w:eastAsia="Times New Roman"/>
              </w:rPr>
              <w:t>(0.807)</w:t>
            </w:r>
          </w:p>
        </w:tc>
        <w:tc>
          <w:tcPr>
            <w:tcW w:w="0" w:type="auto"/>
            <w:vAlign w:val="center"/>
            <w:hideMark/>
          </w:tcPr>
          <w:p w14:paraId="2BC4EA99" w14:textId="397F625C" w:rsidR="00810340" w:rsidRDefault="00810340" w:rsidP="00810340">
            <w:pPr>
              <w:jc w:val="center"/>
              <w:rPr>
                <w:rFonts w:eastAsia="Times New Roman"/>
              </w:rPr>
            </w:pPr>
            <w:r>
              <w:rPr>
                <w:rFonts w:eastAsia="Times New Roman"/>
              </w:rPr>
              <w:t>(0.963)</w:t>
            </w:r>
          </w:p>
        </w:tc>
      </w:tr>
      <w:tr w:rsidR="00E26CE9" w14:paraId="53244DBF" w14:textId="77777777" w:rsidTr="00E26CE9">
        <w:trPr>
          <w:tblCellSpacing w:w="15" w:type="dxa"/>
          <w:jc w:val="center"/>
        </w:trPr>
        <w:tc>
          <w:tcPr>
            <w:tcW w:w="0" w:type="auto"/>
            <w:vAlign w:val="center"/>
            <w:hideMark/>
          </w:tcPr>
          <w:p w14:paraId="15E26103" w14:textId="77777777" w:rsidR="00E26CE9" w:rsidRDefault="00E26CE9" w:rsidP="00CD0F7A">
            <w:pPr>
              <w:jc w:val="center"/>
              <w:rPr>
                <w:rFonts w:eastAsia="Times New Roman"/>
              </w:rPr>
            </w:pPr>
          </w:p>
        </w:tc>
        <w:tc>
          <w:tcPr>
            <w:tcW w:w="0" w:type="auto"/>
            <w:vAlign w:val="center"/>
            <w:hideMark/>
          </w:tcPr>
          <w:p w14:paraId="28B066A4" w14:textId="77777777" w:rsidR="00E26CE9" w:rsidRDefault="00E26CE9" w:rsidP="00CD0F7A">
            <w:pPr>
              <w:rPr>
                <w:rFonts w:eastAsia="Times New Roman"/>
                <w:sz w:val="20"/>
                <w:szCs w:val="20"/>
              </w:rPr>
            </w:pPr>
          </w:p>
        </w:tc>
        <w:tc>
          <w:tcPr>
            <w:tcW w:w="0" w:type="auto"/>
            <w:vAlign w:val="center"/>
            <w:hideMark/>
          </w:tcPr>
          <w:p w14:paraId="125E5E0C" w14:textId="77777777" w:rsidR="00E26CE9" w:rsidRDefault="00E26CE9" w:rsidP="00CD0F7A">
            <w:pPr>
              <w:jc w:val="center"/>
              <w:rPr>
                <w:rFonts w:eastAsia="Times New Roman"/>
                <w:sz w:val="20"/>
                <w:szCs w:val="20"/>
              </w:rPr>
            </w:pPr>
          </w:p>
        </w:tc>
        <w:tc>
          <w:tcPr>
            <w:tcW w:w="0" w:type="auto"/>
            <w:vAlign w:val="center"/>
            <w:hideMark/>
          </w:tcPr>
          <w:p w14:paraId="494ABC3D" w14:textId="77777777" w:rsidR="00E26CE9" w:rsidRDefault="00E26CE9" w:rsidP="00CD0F7A">
            <w:pPr>
              <w:jc w:val="center"/>
              <w:rPr>
                <w:rFonts w:eastAsia="Times New Roman"/>
                <w:sz w:val="20"/>
                <w:szCs w:val="20"/>
              </w:rPr>
            </w:pPr>
          </w:p>
        </w:tc>
      </w:tr>
      <w:tr w:rsidR="00810340" w14:paraId="3D6EA0CF" w14:textId="77777777" w:rsidTr="00E26CE9">
        <w:trPr>
          <w:tblCellSpacing w:w="15" w:type="dxa"/>
          <w:jc w:val="center"/>
        </w:trPr>
        <w:tc>
          <w:tcPr>
            <w:tcW w:w="0" w:type="auto"/>
            <w:vAlign w:val="center"/>
            <w:hideMark/>
          </w:tcPr>
          <w:p w14:paraId="2C056E00" w14:textId="77777777" w:rsidR="00810340" w:rsidRDefault="00810340" w:rsidP="00810340">
            <w:pPr>
              <w:rPr>
                <w:rFonts w:eastAsia="Times New Roman"/>
              </w:rPr>
            </w:pPr>
            <w:r>
              <w:rPr>
                <w:rFonts w:eastAsia="Times New Roman"/>
              </w:rPr>
              <w:t>Constant</w:t>
            </w:r>
          </w:p>
        </w:tc>
        <w:tc>
          <w:tcPr>
            <w:tcW w:w="0" w:type="auto"/>
            <w:vAlign w:val="center"/>
            <w:hideMark/>
          </w:tcPr>
          <w:p w14:paraId="6759C340" w14:textId="2919B67A" w:rsidR="00810340" w:rsidRDefault="00810340" w:rsidP="00810340">
            <w:pPr>
              <w:jc w:val="center"/>
              <w:rPr>
                <w:rFonts w:eastAsia="Times New Roman"/>
              </w:rPr>
            </w:pPr>
            <w:r>
              <w:rPr>
                <w:rFonts w:eastAsia="Times New Roman"/>
              </w:rPr>
              <w:t>-2.985</w:t>
            </w:r>
            <w:r>
              <w:rPr>
                <w:rFonts w:eastAsia="Times New Roman"/>
                <w:vertAlign w:val="superscript"/>
              </w:rPr>
              <w:t>**</w:t>
            </w:r>
          </w:p>
        </w:tc>
        <w:tc>
          <w:tcPr>
            <w:tcW w:w="0" w:type="auto"/>
            <w:vAlign w:val="center"/>
            <w:hideMark/>
          </w:tcPr>
          <w:p w14:paraId="79A45280" w14:textId="1BEB79E0" w:rsidR="00810340" w:rsidRDefault="00810340" w:rsidP="00810340">
            <w:pPr>
              <w:jc w:val="center"/>
              <w:rPr>
                <w:rFonts w:eastAsia="Times New Roman"/>
              </w:rPr>
            </w:pPr>
            <w:r>
              <w:rPr>
                <w:rFonts w:eastAsia="Times New Roman"/>
              </w:rPr>
              <w:t>-3.544</w:t>
            </w:r>
            <w:r>
              <w:rPr>
                <w:rFonts w:eastAsia="Times New Roman"/>
                <w:vertAlign w:val="superscript"/>
              </w:rPr>
              <w:t>**</w:t>
            </w:r>
          </w:p>
        </w:tc>
        <w:tc>
          <w:tcPr>
            <w:tcW w:w="0" w:type="auto"/>
            <w:vAlign w:val="center"/>
            <w:hideMark/>
          </w:tcPr>
          <w:p w14:paraId="2FFDFA0D" w14:textId="6619FD0B" w:rsidR="00810340" w:rsidRDefault="00810340" w:rsidP="00810340">
            <w:pPr>
              <w:jc w:val="center"/>
              <w:rPr>
                <w:rFonts w:eastAsia="Times New Roman"/>
              </w:rPr>
            </w:pPr>
            <w:r>
              <w:rPr>
                <w:rFonts w:eastAsia="Times New Roman"/>
              </w:rPr>
              <w:t>-1.309</w:t>
            </w:r>
          </w:p>
        </w:tc>
      </w:tr>
      <w:tr w:rsidR="00810340" w14:paraId="4B125783" w14:textId="77777777" w:rsidTr="00E26CE9">
        <w:trPr>
          <w:tblCellSpacing w:w="15" w:type="dxa"/>
          <w:jc w:val="center"/>
        </w:trPr>
        <w:tc>
          <w:tcPr>
            <w:tcW w:w="0" w:type="auto"/>
            <w:vAlign w:val="center"/>
            <w:hideMark/>
          </w:tcPr>
          <w:p w14:paraId="581C081A" w14:textId="77777777" w:rsidR="00810340" w:rsidRDefault="00810340" w:rsidP="00810340">
            <w:pPr>
              <w:jc w:val="center"/>
              <w:rPr>
                <w:rFonts w:eastAsia="Times New Roman"/>
              </w:rPr>
            </w:pPr>
          </w:p>
        </w:tc>
        <w:tc>
          <w:tcPr>
            <w:tcW w:w="0" w:type="auto"/>
            <w:vAlign w:val="center"/>
            <w:hideMark/>
          </w:tcPr>
          <w:p w14:paraId="466FC4A8" w14:textId="37781D81" w:rsidR="00810340" w:rsidRDefault="00810340" w:rsidP="00810340">
            <w:pPr>
              <w:jc w:val="center"/>
              <w:rPr>
                <w:rFonts w:eastAsia="Times New Roman"/>
              </w:rPr>
            </w:pPr>
            <w:r>
              <w:rPr>
                <w:rFonts w:eastAsia="Times New Roman"/>
              </w:rPr>
              <w:t>(1.514)</w:t>
            </w:r>
          </w:p>
        </w:tc>
        <w:tc>
          <w:tcPr>
            <w:tcW w:w="0" w:type="auto"/>
            <w:vAlign w:val="center"/>
            <w:hideMark/>
          </w:tcPr>
          <w:p w14:paraId="48D83A7F" w14:textId="198CAFC4" w:rsidR="00810340" w:rsidRDefault="00810340" w:rsidP="00810340">
            <w:pPr>
              <w:jc w:val="center"/>
              <w:rPr>
                <w:rFonts w:eastAsia="Times New Roman"/>
              </w:rPr>
            </w:pPr>
            <w:r>
              <w:rPr>
                <w:rFonts w:eastAsia="Times New Roman"/>
              </w:rPr>
              <w:t>(1.434)</w:t>
            </w:r>
          </w:p>
        </w:tc>
        <w:tc>
          <w:tcPr>
            <w:tcW w:w="0" w:type="auto"/>
            <w:vAlign w:val="center"/>
            <w:hideMark/>
          </w:tcPr>
          <w:p w14:paraId="2A48EF55" w14:textId="3605F2E9" w:rsidR="00810340" w:rsidRDefault="00810340" w:rsidP="00810340">
            <w:pPr>
              <w:jc w:val="center"/>
              <w:rPr>
                <w:rFonts w:eastAsia="Times New Roman"/>
              </w:rPr>
            </w:pPr>
            <w:r>
              <w:rPr>
                <w:rFonts w:eastAsia="Times New Roman"/>
              </w:rPr>
              <w:t>(1.340)</w:t>
            </w:r>
          </w:p>
        </w:tc>
      </w:tr>
      <w:tr w:rsidR="00810340" w14:paraId="3D097215" w14:textId="77777777" w:rsidTr="00E26CE9">
        <w:trPr>
          <w:tblCellSpacing w:w="15" w:type="dxa"/>
          <w:jc w:val="center"/>
        </w:trPr>
        <w:tc>
          <w:tcPr>
            <w:tcW w:w="0" w:type="auto"/>
            <w:vAlign w:val="center"/>
            <w:hideMark/>
          </w:tcPr>
          <w:p w14:paraId="19B408F2" w14:textId="77777777" w:rsidR="00810340" w:rsidRDefault="00810340" w:rsidP="00810340">
            <w:pPr>
              <w:jc w:val="center"/>
              <w:rPr>
                <w:rFonts w:eastAsia="Times New Roman"/>
              </w:rPr>
            </w:pPr>
          </w:p>
        </w:tc>
        <w:tc>
          <w:tcPr>
            <w:tcW w:w="0" w:type="auto"/>
            <w:vAlign w:val="center"/>
            <w:hideMark/>
          </w:tcPr>
          <w:p w14:paraId="2AC7E2EA" w14:textId="77777777" w:rsidR="00810340" w:rsidRDefault="00810340" w:rsidP="00810340">
            <w:pPr>
              <w:rPr>
                <w:rFonts w:eastAsia="Times New Roman"/>
                <w:sz w:val="20"/>
                <w:szCs w:val="20"/>
              </w:rPr>
            </w:pPr>
          </w:p>
        </w:tc>
        <w:tc>
          <w:tcPr>
            <w:tcW w:w="0" w:type="auto"/>
            <w:vAlign w:val="center"/>
            <w:hideMark/>
          </w:tcPr>
          <w:p w14:paraId="5158EAEC" w14:textId="77777777" w:rsidR="00810340" w:rsidRDefault="00810340" w:rsidP="00810340">
            <w:pPr>
              <w:jc w:val="center"/>
              <w:rPr>
                <w:rFonts w:eastAsia="Times New Roman"/>
                <w:sz w:val="20"/>
                <w:szCs w:val="20"/>
              </w:rPr>
            </w:pPr>
          </w:p>
        </w:tc>
        <w:tc>
          <w:tcPr>
            <w:tcW w:w="0" w:type="auto"/>
            <w:vAlign w:val="center"/>
            <w:hideMark/>
          </w:tcPr>
          <w:p w14:paraId="5B393740" w14:textId="77777777" w:rsidR="00810340" w:rsidRDefault="00810340" w:rsidP="00810340">
            <w:pPr>
              <w:jc w:val="center"/>
              <w:rPr>
                <w:rFonts w:eastAsia="Times New Roman"/>
                <w:sz w:val="20"/>
                <w:szCs w:val="20"/>
              </w:rPr>
            </w:pPr>
          </w:p>
        </w:tc>
      </w:tr>
      <w:tr w:rsidR="00810340" w14:paraId="45317D2F" w14:textId="77777777" w:rsidTr="00E26CE9">
        <w:trPr>
          <w:tblCellSpacing w:w="15" w:type="dxa"/>
          <w:jc w:val="center"/>
        </w:trPr>
        <w:tc>
          <w:tcPr>
            <w:tcW w:w="0" w:type="auto"/>
            <w:gridSpan w:val="4"/>
            <w:tcBorders>
              <w:bottom w:val="single" w:sz="6" w:space="0" w:color="000000"/>
            </w:tcBorders>
            <w:vAlign w:val="center"/>
            <w:hideMark/>
          </w:tcPr>
          <w:p w14:paraId="2E6A75AF" w14:textId="77777777" w:rsidR="00810340" w:rsidRDefault="00810340" w:rsidP="00810340">
            <w:pPr>
              <w:jc w:val="center"/>
              <w:rPr>
                <w:rFonts w:eastAsia="Times New Roman"/>
                <w:sz w:val="20"/>
                <w:szCs w:val="20"/>
              </w:rPr>
            </w:pPr>
          </w:p>
        </w:tc>
      </w:tr>
      <w:tr w:rsidR="00810340" w14:paraId="73772E23" w14:textId="77777777" w:rsidTr="00E26CE9">
        <w:trPr>
          <w:tblCellSpacing w:w="15" w:type="dxa"/>
          <w:jc w:val="center"/>
        </w:trPr>
        <w:tc>
          <w:tcPr>
            <w:tcW w:w="0" w:type="auto"/>
            <w:vAlign w:val="center"/>
            <w:hideMark/>
          </w:tcPr>
          <w:p w14:paraId="169C6046" w14:textId="77777777" w:rsidR="00810340" w:rsidRDefault="00810340" w:rsidP="00810340">
            <w:pPr>
              <w:rPr>
                <w:rFonts w:eastAsia="Times New Roman"/>
              </w:rPr>
            </w:pPr>
            <w:r>
              <w:rPr>
                <w:rFonts w:eastAsia="Times New Roman"/>
              </w:rPr>
              <w:t>Akaike Inf. Crit.</w:t>
            </w:r>
          </w:p>
        </w:tc>
        <w:tc>
          <w:tcPr>
            <w:tcW w:w="0" w:type="auto"/>
            <w:vAlign w:val="center"/>
            <w:hideMark/>
          </w:tcPr>
          <w:p w14:paraId="08261C00" w14:textId="6C209CA9" w:rsidR="00810340" w:rsidRDefault="00810340" w:rsidP="00810340">
            <w:pPr>
              <w:jc w:val="center"/>
              <w:rPr>
                <w:rFonts w:eastAsia="Times New Roman"/>
              </w:rPr>
            </w:pPr>
            <w:r>
              <w:rPr>
                <w:rFonts w:eastAsia="Times New Roman"/>
              </w:rPr>
              <w:t>930.184</w:t>
            </w:r>
          </w:p>
        </w:tc>
        <w:tc>
          <w:tcPr>
            <w:tcW w:w="0" w:type="auto"/>
            <w:vAlign w:val="center"/>
            <w:hideMark/>
          </w:tcPr>
          <w:p w14:paraId="390CD2D0" w14:textId="02682218" w:rsidR="00810340" w:rsidRDefault="00810340" w:rsidP="00810340">
            <w:pPr>
              <w:jc w:val="center"/>
              <w:rPr>
                <w:rFonts w:eastAsia="Times New Roman"/>
              </w:rPr>
            </w:pPr>
            <w:r>
              <w:rPr>
                <w:rFonts w:eastAsia="Times New Roman"/>
              </w:rPr>
              <w:t>930.184</w:t>
            </w:r>
          </w:p>
        </w:tc>
        <w:tc>
          <w:tcPr>
            <w:tcW w:w="0" w:type="auto"/>
            <w:vAlign w:val="center"/>
            <w:hideMark/>
          </w:tcPr>
          <w:p w14:paraId="3C0052D9" w14:textId="7C3ED3B1" w:rsidR="00810340" w:rsidRDefault="00810340" w:rsidP="00810340">
            <w:pPr>
              <w:jc w:val="center"/>
              <w:rPr>
                <w:rFonts w:eastAsia="Times New Roman"/>
              </w:rPr>
            </w:pPr>
            <w:r>
              <w:rPr>
                <w:rFonts w:eastAsia="Times New Roman"/>
              </w:rPr>
              <w:t>930.184</w:t>
            </w:r>
          </w:p>
        </w:tc>
      </w:tr>
      <w:tr w:rsidR="00E26CE9" w14:paraId="1DD2AA04" w14:textId="77777777" w:rsidTr="00E26CE9">
        <w:trPr>
          <w:tblCellSpacing w:w="15" w:type="dxa"/>
          <w:jc w:val="center"/>
        </w:trPr>
        <w:tc>
          <w:tcPr>
            <w:tcW w:w="0" w:type="auto"/>
            <w:gridSpan w:val="4"/>
            <w:tcBorders>
              <w:bottom w:val="single" w:sz="6" w:space="0" w:color="000000"/>
            </w:tcBorders>
            <w:vAlign w:val="center"/>
            <w:hideMark/>
          </w:tcPr>
          <w:p w14:paraId="3E31F6B7" w14:textId="77777777" w:rsidR="00E26CE9" w:rsidRDefault="00E26CE9" w:rsidP="00CD0F7A">
            <w:pPr>
              <w:jc w:val="center"/>
              <w:rPr>
                <w:rFonts w:eastAsia="Times New Roman"/>
              </w:rPr>
            </w:pPr>
          </w:p>
        </w:tc>
      </w:tr>
      <w:tr w:rsidR="00E26CE9" w14:paraId="3DE8509D" w14:textId="77777777" w:rsidTr="00E26CE9">
        <w:trPr>
          <w:tblCellSpacing w:w="15" w:type="dxa"/>
          <w:jc w:val="center"/>
        </w:trPr>
        <w:tc>
          <w:tcPr>
            <w:tcW w:w="0" w:type="auto"/>
            <w:vAlign w:val="center"/>
            <w:hideMark/>
          </w:tcPr>
          <w:p w14:paraId="35D125A2" w14:textId="77777777" w:rsidR="00E26CE9" w:rsidRDefault="00E26CE9" w:rsidP="00E26CE9">
            <w:pPr>
              <w:rPr>
                <w:rFonts w:eastAsia="Times New Roman"/>
              </w:rPr>
            </w:pPr>
            <w:r>
              <w:rPr>
                <w:rStyle w:val="Emphasis"/>
                <w:rFonts w:eastAsia="Times New Roman"/>
              </w:rPr>
              <w:t>Note:</w:t>
            </w:r>
          </w:p>
        </w:tc>
        <w:tc>
          <w:tcPr>
            <w:tcW w:w="0" w:type="auto"/>
            <w:gridSpan w:val="3"/>
            <w:vAlign w:val="center"/>
            <w:hideMark/>
          </w:tcPr>
          <w:p w14:paraId="339D8AF3" w14:textId="5A18D992" w:rsidR="00E26CE9" w:rsidRDefault="00E26CE9" w:rsidP="00E26CE9">
            <w:pPr>
              <w:jc w:val="right"/>
              <w:rPr>
                <w:rFonts w:eastAsia="Times New Roman"/>
              </w:rPr>
            </w:pPr>
            <w:r>
              <w:rPr>
                <w:rFonts w:eastAsia="Times New Roman"/>
                <w:vertAlign w:val="superscript"/>
              </w:rPr>
              <w:t>*</w:t>
            </w:r>
            <w:r>
              <w:rPr>
                <w:rFonts w:eastAsia="Times New Roman"/>
              </w:rPr>
              <w:t xml:space="preserve">p&lt;0.1 </w:t>
            </w:r>
            <w:r>
              <w:rPr>
                <w:rFonts w:eastAsia="Times New Roman"/>
                <w:vertAlign w:val="superscript"/>
              </w:rPr>
              <w:t>**</w:t>
            </w:r>
            <w:r>
              <w:rPr>
                <w:rFonts w:eastAsia="Times New Roman"/>
              </w:rPr>
              <w:t xml:space="preserve">p&lt;0.05 </w:t>
            </w:r>
            <w:r>
              <w:rPr>
                <w:rFonts w:eastAsia="Times New Roman"/>
                <w:vertAlign w:val="superscript"/>
              </w:rPr>
              <w:t>***</w:t>
            </w:r>
            <w:r>
              <w:rPr>
                <w:rFonts w:eastAsia="Times New Roman"/>
              </w:rPr>
              <w:t>p&lt;0.01</w:t>
            </w:r>
          </w:p>
        </w:tc>
      </w:tr>
    </w:tbl>
    <w:p w14:paraId="146963B1" w14:textId="77777777" w:rsidR="00E26CE9" w:rsidRDefault="00E26CE9" w:rsidP="00E26CE9">
      <w:pPr>
        <w:rPr>
          <w:rFonts w:eastAsia="Times New Roman"/>
        </w:rPr>
      </w:pPr>
    </w:p>
    <w:p w14:paraId="7EF7B939" w14:textId="77777777" w:rsidR="00D70966" w:rsidRDefault="00D70966" w:rsidP="00D70966">
      <w:pPr>
        <w:pStyle w:val="Caption"/>
        <w:spacing w:after="0"/>
        <w:jc w:val="center"/>
      </w:pPr>
      <w:r>
        <w:br w:type="page"/>
      </w:r>
    </w:p>
    <w:p w14:paraId="7F617FD4" w14:textId="1085A6AE" w:rsidR="00D70966" w:rsidRDefault="00D70966" w:rsidP="00E577CE">
      <w:pPr>
        <w:pStyle w:val="Caption"/>
        <w:spacing w:after="0"/>
        <w:rPr>
          <w:i w:val="0"/>
          <w:iCs w:val="0"/>
          <w:color w:val="000000" w:themeColor="text1"/>
          <w:sz w:val="24"/>
          <w:szCs w:val="24"/>
          <w:u w:val="single"/>
        </w:rPr>
      </w:pPr>
      <w:r w:rsidRPr="00E577CE">
        <w:rPr>
          <w:i w:val="0"/>
          <w:iCs w:val="0"/>
          <w:color w:val="000000" w:themeColor="text1"/>
          <w:sz w:val="24"/>
          <w:szCs w:val="24"/>
          <w:u w:val="single"/>
        </w:rPr>
        <w:lastRenderedPageBreak/>
        <w:t>Replication using 2011 CES data</w:t>
      </w:r>
    </w:p>
    <w:p w14:paraId="72582518" w14:textId="5E1569B6" w:rsidR="00F62D8A" w:rsidRPr="00F62D8A" w:rsidRDefault="00F62D8A" w:rsidP="00F62D8A">
      <w:r>
        <w:t>The only other Canadian Election Study to ask about preferred government type was the 2011 study. We replicate our main findings here to show that they extend beyond the 2019 context.</w:t>
      </w:r>
    </w:p>
    <w:p w14:paraId="093FABFF" w14:textId="77777777" w:rsidR="00D70966" w:rsidRPr="00D70966" w:rsidRDefault="00D70966" w:rsidP="00D70966"/>
    <w:p w14:paraId="2BDEB9FD" w14:textId="3FED26AF" w:rsidR="00D70966" w:rsidRPr="002A15C3" w:rsidRDefault="00D70966" w:rsidP="00D70966">
      <w:pPr>
        <w:pStyle w:val="Caption"/>
        <w:spacing w:after="0"/>
        <w:jc w:val="center"/>
        <w:rPr>
          <w:i w:val="0"/>
          <w:iCs w:val="0"/>
          <w:color w:val="000000" w:themeColor="text1"/>
          <w:sz w:val="24"/>
          <w:szCs w:val="24"/>
        </w:rPr>
      </w:pPr>
      <w:r w:rsidRPr="002A15C3">
        <w:rPr>
          <w:i w:val="0"/>
          <w:iCs w:val="0"/>
          <w:color w:val="000000" w:themeColor="text1"/>
          <w:sz w:val="24"/>
          <w:szCs w:val="24"/>
        </w:rPr>
        <w:t xml:space="preserve">Table </w:t>
      </w:r>
      <w:r w:rsidR="00E577CE">
        <w:rPr>
          <w:i w:val="0"/>
          <w:iCs w:val="0"/>
          <w:color w:val="000000" w:themeColor="text1"/>
          <w:sz w:val="24"/>
          <w:szCs w:val="24"/>
        </w:rPr>
        <w:t>A</w:t>
      </w:r>
      <w:r w:rsidR="00406773">
        <w:rPr>
          <w:i w:val="0"/>
          <w:iCs w:val="0"/>
          <w:color w:val="000000" w:themeColor="text1"/>
          <w:sz w:val="24"/>
          <w:szCs w:val="24"/>
        </w:rPr>
        <w:t>9</w:t>
      </w:r>
      <w:r>
        <w:rPr>
          <w:i w:val="0"/>
          <w:iCs w:val="0"/>
          <w:color w:val="000000" w:themeColor="text1"/>
          <w:sz w:val="24"/>
          <w:szCs w:val="24"/>
        </w:rPr>
        <w:t xml:space="preserve">. </w:t>
      </w:r>
      <w:r w:rsidRPr="002A15C3">
        <w:rPr>
          <w:i w:val="0"/>
          <w:iCs w:val="0"/>
          <w:color w:val="000000" w:themeColor="text1"/>
          <w:sz w:val="24"/>
          <w:szCs w:val="24"/>
        </w:rPr>
        <w:t>Vote by Government Preference in 2011</w:t>
      </w:r>
      <w:r>
        <w:rPr>
          <w:i w:val="0"/>
          <w:iCs w:val="0"/>
          <w:color w:val="000000" w:themeColor="text1"/>
          <w:sz w:val="24"/>
          <w:szCs w:val="24"/>
        </w:rPr>
        <w:t xml:space="preserve">. Columns may not add up to 100% due to rounding. </w:t>
      </w:r>
    </w:p>
    <w:p w14:paraId="5B064589" w14:textId="1A91F468" w:rsidR="00D70966" w:rsidRDefault="00D70966"/>
    <w:tbl>
      <w:tblPr>
        <w:tblStyle w:val="TableGrid"/>
        <w:tblW w:w="10530" w:type="dxa"/>
        <w:jc w:val="center"/>
        <w:tblLook w:val="04A0" w:firstRow="1" w:lastRow="0" w:firstColumn="1" w:lastColumn="0" w:noHBand="0" w:noVBand="1"/>
      </w:tblPr>
      <w:tblGrid>
        <w:gridCol w:w="3800"/>
        <w:gridCol w:w="1837"/>
        <w:gridCol w:w="1683"/>
        <w:gridCol w:w="1605"/>
        <w:gridCol w:w="1605"/>
      </w:tblGrid>
      <w:tr w:rsidR="00D70966" w14:paraId="74DE4F00" w14:textId="77777777" w:rsidTr="00D70966">
        <w:trPr>
          <w:jc w:val="center"/>
        </w:trPr>
        <w:tc>
          <w:tcPr>
            <w:tcW w:w="1980" w:type="dxa"/>
            <w:tcBorders>
              <w:left w:val="nil"/>
              <w:bottom w:val="single" w:sz="4" w:space="0" w:color="auto"/>
              <w:right w:val="nil"/>
            </w:tcBorders>
          </w:tcPr>
          <w:p w14:paraId="6AF7C62A" w14:textId="77777777" w:rsidR="00D70966" w:rsidRDefault="00D70966" w:rsidP="00D54E95">
            <w:pPr>
              <w:jc w:val="center"/>
            </w:pPr>
            <w:r>
              <w:t>2011</w:t>
            </w:r>
          </w:p>
        </w:tc>
        <w:tc>
          <w:tcPr>
            <w:tcW w:w="957" w:type="dxa"/>
            <w:tcBorders>
              <w:left w:val="nil"/>
              <w:bottom w:val="single" w:sz="4" w:space="0" w:color="auto"/>
              <w:right w:val="nil"/>
            </w:tcBorders>
          </w:tcPr>
          <w:p w14:paraId="3E7A36FD" w14:textId="77777777" w:rsidR="00D70966" w:rsidRDefault="00D70966" w:rsidP="00D54E95">
            <w:r>
              <w:t>LPC</w:t>
            </w:r>
          </w:p>
        </w:tc>
        <w:tc>
          <w:tcPr>
            <w:tcW w:w="877" w:type="dxa"/>
            <w:tcBorders>
              <w:left w:val="nil"/>
              <w:bottom w:val="single" w:sz="4" w:space="0" w:color="auto"/>
              <w:right w:val="nil"/>
            </w:tcBorders>
          </w:tcPr>
          <w:p w14:paraId="719C59F4" w14:textId="77777777" w:rsidR="00D70966" w:rsidRDefault="00D70966" w:rsidP="00D54E95">
            <w:r>
              <w:t>CPC</w:t>
            </w:r>
          </w:p>
        </w:tc>
        <w:tc>
          <w:tcPr>
            <w:tcW w:w="836" w:type="dxa"/>
            <w:tcBorders>
              <w:left w:val="nil"/>
              <w:bottom w:val="single" w:sz="4" w:space="0" w:color="auto"/>
              <w:right w:val="nil"/>
            </w:tcBorders>
          </w:tcPr>
          <w:p w14:paraId="1633E1E0" w14:textId="77777777" w:rsidR="00D70966" w:rsidRDefault="00D70966" w:rsidP="00D54E95">
            <w:r>
              <w:t>NDP</w:t>
            </w:r>
          </w:p>
        </w:tc>
        <w:tc>
          <w:tcPr>
            <w:tcW w:w="836" w:type="dxa"/>
            <w:tcBorders>
              <w:left w:val="nil"/>
              <w:bottom w:val="single" w:sz="4" w:space="0" w:color="auto"/>
              <w:right w:val="nil"/>
            </w:tcBorders>
          </w:tcPr>
          <w:p w14:paraId="5F6D0825" w14:textId="77777777" w:rsidR="00D70966" w:rsidRDefault="00D70966" w:rsidP="00D54E95">
            <w:r>
              <w:t>BQ</w:t>
            </w:r>
          </w:p>
        </w:tc>
      </w:tr>
      <w:tr w:rsidR="00D70966" w14:paraId="50392F33" w14:textId="77777777" w:rsidTr="00D70966">
        <w:trPr>
          <w:jc w:val="center"/>
        </w:trPr>
        <w:tc>
          <w:tcPr>
            <w:tcW w:w="1980" w:type="dxa"/>
            <w:tcBorders>
              <w:left w:val="nil"/>
              <w:bottom w:val="nil"/>
              <w:right w:val="nil"/>
            </w:tcBorders>
          </w:tcPr>
          <w:p w14:paraId="0F89B1DB" w14:textId="77777777" w:rsidR="00D70966" w:rsidRDefault="00D70966" w:rsidP="00D54E95">
            <w:r>
              <w:t>LPC Majority</w:t>
            </w:r>
          </w:p>
        </w:tc>
        <w:tc>
          <w:tcPr>
            <w:tcW w:w="957" w:type="dxa"/>
            <w:tcBorders>
              <w:left w:val="nil"/>
              <w:bottom w:val="nil"/>
              <w:right w:val="nil"/>
            </w:tcBorders>
          </w:tcPr>
          <w:p w14:paraId="3078E5F7" w14:textId="77777777" w:rsidR="00D70966" w:rsidRDefault="00D70966" w:rsidP="00D54E95">
            <w:r>
              <w:t>57.1%</w:t>
            </w:r>
          </w:p>
        </w:tc>
        <w:tc>
          <w:tcPr>
            <w:tcW w:w="877" w:type="dxa"/>
            <w:tcBorders>
              <w:left w:val="nil"/>
              <w:bottom w:val="nil"/>
              <w:right w:val="nil"/>
            </w:tcBorders>
          </w:tcPr>
          <w:p w14:paraId="291B128B" w14:textId="77777777" w:rsidR="00D70966" w:rsidRDefault="00D70966" w:rsidP="00D54E95">
            <w:r>
              <w:t>0.7%</w:t>
            </w:r>
          </w:p>
        </w:tc>
        <w:tc>
          <w:tcPr>
            <w:tcW w:w="836" w:type="dxa"/>
            <w:tcBorders>
              <w:left w:val="nil"/>
              <w:bottom w:val="nil"/>
              <w:right w:val="nil"/>
            </w:tcBorders>
          </w:tcPr>
          <w:p w14:paraId="0EA321DC" w14:textId="77777777" w:rsidR="00D70966" w:rsidRDefault="00D70966" w:rsidP="00D54E95">
            <w:r>
              <w:t>21.1%</w:t>
            </w:r>
          </w:p>
        </w:tc>
        <w:tc>
          <w:tcPr>
            <w:tcW w:w="836" w:type="dxa"/>
            <w:tcBorders>
              <w:left w:val="nil"/>
              <w:bottom w:val="nil"/>
              <w:right w:val="nil"/>
            </w:tcBorders>
          </w:tcPr>
          <w:p w14:paraId="2356B3B7" w14:textId="77777777" w:rsidR="00D70966" w:rsidRDefault="00D70966" w:rsidP="00D54E95">
            <w:r>
              <w:t>20.5%</w:t>
            </w:r>
          </w:p>
        </w:tc>
      </w:tr>
      <w:tr w:rsidR="00D70966" w14:paraId="4D427729" w14:textId="77777777" w:rsidTr="00D70966">
        <w:trPr>
          <w:jc w:val="center"/>
        </w:trPr>
        <w:tc>
          <w:tcPr>
            <w:tcW w:w="1980" w:type="dxa"/>
            <w:tcBorders>
              <w:top w:val="nil"/>
              <w:left w:val="nil"/>
              <w:bottom w:val="nil"/>
              <w:right w:val="nil"/>
            </w:tcBorders>
          </w:tcPr>
          <w:p w14:paraId="3CD48873" w14:textId="77777777" w:rsidR="00D70966" w:rsidRDefault="00D70966" w:rsidP="00D54E95">
            <w:r>
              <w:t>CPC Majority</w:t>
            </w:r>
          </w:p>
        </w:tc>
        <w:tc>
          <w:tcPr>
            <w:tcW w:w="957" w:type="dxa"/>
            <w:tcBorders>
              <w:top w:val="nil"/>
              <w:left w:val="nil"/>
              <w:bottom w:val="nil"/>
              <w:right w:val="nil"/>
            </w:tcBorders>
          </w:tcPr>
          <w:p w14:paraId="40838436" w14:textId="77777777" w:rsidR="00D70966" w:rsidRDefault="00D70966" w:rsidP="00D54E95">
            <w:r>
              <w:t>1.8%</w:t>
            </w:r>
          </w:p>
        </w:tc>
        <w:tc>
          <w:tcPr>
            <w:tcW w:w="877" w:type="dxa"/>
            <w:tcBorders>
              <w:top w:val="nil"/>
              <w:left w:val="nil"/>
              <w:bottom w:val="nil"/>
              <w:right w:val="nil"/>
            </w:tcBorders>
          </w:tcPr>
          <w:p w14:paraId="1073DCB1" w14:textId="77777777" w:rsidR="00D70966" w:rsidRDefault="00D70966" w:rsidP="00D54E95">
            <w:r>
              <w:t>88.9%</w:t>
            </w:r>
          </w:p>
        </w:tc>
        <w:tc>
          <w:tcPr>
            <w:tcW w:w="836" w:type="dxa"/>
            <w:tcBorders>
              <w:top w:val="nil"/>
              <w:left w:val="nil"/>
              <w:bottom w:val="nil"/>
              <w:right w:val="nil"/>
            </w:tcBorders>
          </w:tcPr>
          <w:p w14:paraId="47E63A4F" w14:textId="77777777" w:rsidR="00D70966" w:rsidRDefault="00D70966" w:rsidP="00D54E95">
            <w:r>
              <w:t>9.9%</w:t>
            </w:r>
          </w:p>
        </w:tc>
        <w:tc>
          <w:tcPr>
            <w:tcW w:w="836" w:type="dxa"/>
            <w:tcBorders>
              <w:top w:val="nil"/>
              <w:left w:val="nil"/>
              <w:bottom w:val="nil"/>
              <w:right w:val="nil"/>
            </w:tcBorders>
          </w:tcPr>
          <w:p w14:paraId="6657B187" w14:textId="77777777" w:rsidR="00D70966" w:rsidRDefault="00D70966" w:rsidP="00D54E95">
            <w:r>
              <w:t>12.2%</w:t>
            </w:r>
          </w:p>
        </w:tc>
      </w:tr>
      <w:tr w:rsidR="00D70966" w14:paraId="2445632F" w14:textId="77777777" w:rsidTr="00D70966">
        <w:trPr>
          <w:jc w:val="center"/>
        </w:trPr>
        <w:tc>
          <w:tcPr>
            <w:tcW w:w="1980" w:type="dxa"/>
            <w:tcBorders>
              <w:top w:val="nil"/>
              <w:left w:val="nil"/>
              <w:bottom w:val="nil"/>
              <w:right w:val="nil"/>
            </w:tcBorders>
          </w:tcPr>
          <w:p w14:paraId="09E2480C" w14:textId="77777777" w:rsidR="00D70966" w:rsidRDefault="00D70966" w:rsidP="00D54E95">
            <w:r>
              <w:t>NDP Government</w:t>
            </w:r>
          </w:p>
        </w:tc>
        <w:tc>
          <w:tcPr>
            <w:tcW w:w="957" w:type="dxa"/>
            <w:tcBorders>
              <w:top w:val="nil"/>
              <w:left w:val="nil"/>
              <w:bottom w:val="nil"/>
              <w:right w:val="nil"/>
            </w:tcBorders>
          </w:tcPr>
          <w:p w14:paraId="48F2BA44" w14:textId="77777777" w:rsidR="00D70966" w:rsidRDefault="00D70966" w:rsidP="00D54E95">
            <w:r>
              <w:t>0.6%</w:t>
            </w:r>
          </w:p>
        </w:tc>
        <w:tc>
          <w:tcPr>
            <w:tcW w:w="877" w:type="dxa"/>
            <w:tcBorders>
              <w:top w:val="nil"/>
              <w:left w:val="nil"/>
              <w:bottom w:val="nil"/>
              <w:right w:val="nil"/>
            </w:tcBorders>
          </w:tcPr>
          <w:p w14:paraId="22E0AE9A" w14:textId="77777777" w:rsidR="00D70966" w:rsidRDefault="00D70966" w:rsidP="00D54E95">
            <w:r>
              <w:t>0%</w:t>
            </w:r>
          </w:p>
        </w:tc>
        <w:tc>
          <w:tcPr>
            <w:tcW w:w="836" w:type="dxa"/>
            <w:tcBorders>
              <w:top w:val="nil"/>
              <w:left w:val="nil"/>
              <w:bottom w:val="nil"/>
              <w:right w:val="nil"/>
            </w:tcBorders>
          </w:tcPr>
          <w:p w14:paraId="20971301" w14:textId="77777777" w:rsidR="00D70966" w:rsidRDefault="00D70966" w:rsidP="00D54E95">
            <w:r>
              <w:t>15%</w:t>
            </w:r>
          </w:p>
        </w:tc>
        <w:tc>
          <w:tcPr>
            <w:tcW w:w="836" w:type="dxa"/>
            <w:tcBorders>
              <w:top w:val="nil"/>
              <w:left w:val="nil"/>
              <w:bottom w:val="nil"/>
              <w:right w:val="nil"/>
            </w:tcBorders>
          </w:tcPr>
          <w:p w14:paraId="5EC0C4A9" w14:textId="77777777" w:rsidR="00D70966" w:rsidRDefault="00D70966" w:rsidP="00D54E95">
            <w:r>
              <w:t>2.2%</w:t>
            </w:r>
          </w:p>
        </w:tc>
      </w:tr>
      <w:tr w:rsidR="00D70966" w14:paraId="466E9EE7" w14:textId="77777777" w:rsidTr="00D70966">
        <w:trPr>
          <w:jc w:val="center"/>
        </w:trPr>
        <w:tc>
          <w:tcPr>
            <w:tcW w:w="1980" w:type="dxa"/>
            <w:tcBorders>
              <w:top w:val="nil"/>
              <w:left w:val="nil"/>
              <w:bottom w:val="nil"/>
              <w:right w:val="nil"/>
            </w:tcBorders>
          </w:tcPr>
          <w:p w14:paraId="14FAC91C" w14:textId="77777777" w:rsidR="00D70966" w:rsidRDefault="00D70966" w:rsidP="00D54E95">
            <w:r>
              <w:t>LPC Minority</w:t>
            </w:r>
          </w:p>
        </w:tc>
        <w:tc>
          <w:tcPr>
            <w:tcW w:w="957" w:type="dxa"/>
            <w:tcBorders>
              <w:top w:val="nil"/>
              <w:left w:val="nil"/>
              <w:bottom w:val="nil"/>
              <w:right w:val="nil"/>
            </w:tcBorders>
          </w:tcPr>
          <w:p w14:paraId="7401F223" w14:textId="77777777" w:rsidR="00D70966" w:rsidRDefault="00D70966" w:rsidP="00D54E95">
            <w:r>
              <w:t>26.0%</w:t>
            </w:r>
          </w:p>
        </w:tc>
        <w:tc>
          <w:tcPr>
            <w:tcW w:w="877" w:type="dxa"/>
            <w:tcBorders>
              <w:top w:val="nil"/>
              <w:left w:val="nil"/>
              <w:bottom w:val="nil"/>
              <w:right w:val="nil"/>
            </w:tcBorders>
          </w:tcPr>
          <w:p w14:paraId="09B3270C" w14:textId="77777777" w:rsidR="00D70966" w:rsidRDefault="00D70966" w:rsidP="00D54E95">
            <w:r>
              <w:t>0.7%</w:t>
            </w:r>
          </w:p>
        </w:tc>
        <w:tc>
          <w:tcPr>
            <w:tcW w:w="836" w:type="dxa"/>
            <w:tcBorders>
              <w:top w:val="nil"/>
              <w:left w:val="nil"/>
              <w:bottom w:val="nil"/>
              <w:right w:val="nil"/>
            </w:tcBorders>
          </w:tcPr>
          <w:p w14:paraId="38EDB46D" w14:textId="77777777" w:rsidR="00D70966" w:rsidRDefault="00D70966" w:rsidP="00D54E95">
            <w:r>
              <w:t>31.1%</w:t>
            </w:r>
          </w:p>
        </w:tc>
        <w:tc>
          <w:tcPr>
            <w:tcW w:w="836" w:type="dxa"/>
            <w:tcBorders>
              <w:top w:val="nil"/>
              <w:left w:val="nil"/>
              <w:bottom w:val="nil"/>
              <w:right w:val="nil"/>
            </w:tcBorders>
          </w:tcPr>
          <w:p w14:paraId="122F94DD" w14:textId="77777777" w:rsidR="00D70966" w:rsidRDefault="00D70966" w:rsidP="00D54E95">
            <w:r>
              <w:t>42.8%</w:t>
            </w:r>
          </w:p>
        </w:tc>
      </w:tr>
      <w:tr w:rsidR="00D70966" w14:paraId="4080AB22" w14:textId="77777777" w:rsidTr="00D70966">
        <w:trPr>
          <w:jc w:val="center"/>
        </w:trPr>
        <w:tc>
          <w:tcPr>
            <w:tcW w:w="1980" w:type="dxa"/>
            <w:tcBorders>
              <w:top w:val="nil"/>
              <w:left w:val="nil"/>
              <w:bottom w:val="nil"/>
              <w:right w:val="nil"/>
            </w:tcBorders>
          </w:tcPr>
          <w:p w14:paraId="1CD2DBBD" w14:textId="77777777" w:rsidR="00D70966" w:rsidRDefault="00D70966" w:rsidP="00D54E95">
            <w:r>
              <w:t>CPC Minority</w:t>
            </w:r>
          </w:p>
        </w:tc>
        <w:tc>
          <w:tcPr>
            <w:tcW w:w="957" w:type="dxa"/>
            <w:tcBorders>
              <w:top w:val="nil"/>
              <w:left w:val="nil"/>
              <w:bottom w:val="nil"/>
              <w:right w:val="nil"/>
            </w:tcBorders>
          </w:tcPr>
          <w:p w14:paraId="604490A3" w14:textId="77777777" w:rsidR="00D70966" w:rsidRDefault="00D70966" w:rsidP="00D54E95">
            <w:r>
              <w:t>14.5%</w:t>
            </w:r>
          </w:p>
        </w:tc>
        <w:tc>
          <w:tcPr>
            <w:tcW w:w="877" w:type="dxa"/>
            <w:tcBorders>
              <w:top w:val="nil"/>
              <w:left w:val="nil"/>
              <w:bottom w:val="nil"/>
              <w:right w:val="nil"/>
            </w:tcBorders>
          </w:tcPr>
          <w:p w14:paraId="416DB925" w14:textId="77777777" w:rsidR="00D70966" w:rsidRDefault="00D70966" w:rsidP="00D54E95">
            <w:r>
              <w:t>9.7%</w:t>
            </w:r>
          </w:p>
        </w:tc>
        <w:tc>
          <w:tcPr>
            <w:tcW w:w="836" w:type="dxa"/>
            <w:tcBorders>
              <w:top w:val="nil"/>
              <w:left w:val="nil"/>
              <w:bottom w:val="nil"/>
              <w:right w:val="nil"/>
            </w:tcBorders>
          </w:tcPr>
          <w:p w14:paraId="2964AAEB" w14:textId="77777777" w:rsidR="00D70966" w:rsidRDefault="00D70966" w:rsidP="00D54E95">
            <w:r>
              <w:t>22.7%</w:t>
            </w:r>
          </w:p>
        </w:tc>
        <w:tc>
          <w:tcPr>
            <w:tcW w:w="836" w:type="dxa"/>
            <w:tcBorders>
              <w:top w:val="nil"/>
              <w:left w:val="nil"/>
              <w:bottom w:val="nil"/>
              <w:right w:val="nil"/>
            </w:tcBorders>
          </w:tcPr>
          <w:p w14:paraId="15FDB11F" w14:textId="77777777" w:rsidR="00D70966" w:rsidRDefault="00D70966" w:rsidP="00D54E95">
            <w:r>
              <w:t>22.2%</w:t>
            </w:r>
          </w:p>
        </w:tc>
      </w:tr>
      <w:tr w:rsidR="00D70966" w14:paraId="5416B2B1" w14:textId="77777777" w:rsidTr="00D70966">
        <w:trPr>
          <w:jc w:val="center"/>
        </w:trPr>
        <w:tc>
          <w:tcPr>
            <w:tcW w:w="1980" w:type="dxa"/>
            <w:tcBorders>
              <w:top w:val="nil"/>
              <w:left w:val="nil"/>
              <w:bottom w:val="single" w:sz="4" w:space="0" w:color="auto"/>
              <w:right w:val="nil"/>
            </w:tcBorders>
          </w:tcPr>
          <w:p w14:paraId="23320C06" w14:textId="77777777" w:rsidR="00D70966" w:rsidRDefault="00D70966" w:rsidP="00D54E95"/>
        </w:tc>
        <w:tc>
          <w:tcPr>
            <w:tcW w:w="957" w:type="dxa"/>
            <w:tcBorders>
              <w:top w:val="nil"/>
              <w:left w:val="nil"/>
              <w:bottom w:val="single" w:sz="4" w:space="0" w:color="auto"/>
              <w:right w:val="nil"/>
            </w:tcBorders>
          </w:tcPr>
          <w:p w14:paraId="5203FF65" w14:textId="77777777" w:rsidR="00D70966" w:rsidRDefault="00D70966" w:rsidP="00D54E95"/>
        </w:tc>
        <w:tc>
          <w:tcPr>
            <w:tcW w:w="877" w:type="dxa"/>
            <w:tcBorders>
              <w:top w:val="nil"/>
              <w:left w:val="nil"/>
              <w:bottom w:val="single" w:sz="4" w:space="0" w:color="auto"/>
              <w:right w:val="nil"/>
            </w:tcBorders>
          </w:tcPr>
          <w:p w14:paraId="7E69AEE3" w14:textId="77777777" w:rsidR="00D70966" w:rsidRDefault="00D70966" w:rsidP="00D54E95"/>
        </w:tc>
        <w:tc>
          <w:tcPr>
            <w:tcW w:w="836" w:type="dxa"/>
            <w:tcBorders>
              <w:top w:val="nil"/>
              <w:left w:val="nil"/>
              <w:bottom w:val="single" w:sz="4" w:space="0" w:color="auto"/>
              <w:right w:val="nil"/>
            </w:tcBorders>
          </w:tcPr>
          <w:p w14:paraId="37673B91" w14:textId="77777777" w:rsidR="00D70966" w:rsidRDefault="00D70966" w:rsidP="00D54E95"/>
        </w:tc>
        <w:tc>
          <w:tcPr>
            <w:tcW w:w="836" w:type="dxa"/>
            <w:tcBorders>
              <w:top w:val="nil"/>
              <w:left w:val="nil"/>
              <w:bottom w:val="single" w:sz="4" w:space="0" w:color="auto"/>
              <w:right w:val="nil"/>
            </w:tcBorders>
          </w:tcPr>
          <w:p w14:paraId="0E650252" w14:textId="77777777" w:rsidR="00D70966" w:rsidRDefault="00D70966" w:rsidP="00D54E95"/>
        </w:tc>
      </w:tr>
      <w:tr w:rsidR="00D70966" w14:paraId="659EFDAC" w14:textId="77777777" w:rsidTr="00D70966">
        <w:trPr>
          <w:jc w:val="center"/>
        </w:trPr>
        <w:tc>
          <w:tcPr>
            <w:tcW w:w="1980" w:type="dxa"/>
            <w:tcBorders>
              <w:top w:val="single" w:sz="4" w:space="0" w:color="auto"/>
              <w:left w:val="nil"/>
              <w:right w:val="nil"/>
            </w:tcBorders>
          </w:tcPr>
          <w:p w14:paraId="05D22545" w14:textId="77777777" w:rsidR="00D70966" w:rsidRDefault="00D70966" w:rsidP="00D54E95">
            <w:r>
              <w:t xml:space="preserve">Total % </w:t>
            </w:r>
          </w:p>
          <w:p w14:paraId="69EC69EF" w14:textId="77777777" w:rsidR="00D70966" w:rsidRDefault="00D70966" w:rsidP="00D54E95">
            <w:r>
              <w:t>(N)</w:t>
            </w:r>
          </w:p>
        </w:tc>
        <w:tc>
          <w:tcPr>
            <w:tcW w:w="957" w:type="dxa"/>
            <w:tcBorders>
              <w:top w:val="single" w:sz="4" w:space="0" w:color="auto"/>
              <w:left w:val="nil"/>
              <w:right w:val="nil"/>
            </w:tcBorders>
          </w:tcPr>
          <w:p w14:paraId="691753F8" w14:textId="77777777" w:rsidR="00D70966" w:rsidRDefault="00D70966" w:rsidP="00D54E95">
            <w:r>
              <w:t xml:space="preserve">100% </w:t>
            </w:r>
          </w:p>
          <w:p w14:paraId="2DA8D390" w14:textId="4262F329" w:rsidR="00D70966" w:rsidRDefault="00D70966" w:rsidP="00D54E95">
            <w:r>
              <w:t>(709)</w:t>
            </w:r>
          </w:p>
        </w:tc>
        <w:tc>
          <w:tcPr>
            <w:tcW w:w="877" w:type="dxa"/>
            <w:tcBorders>
              <w:top w:val="single" w:sz="4" w:space="0" w:color="auto"/>
              <w:left w:val="nil"/>
              <w:right w:val="nil"/>
            </w:tcBorders>
          </w:tcPr>
          <w:p w14:paraId="131CB0B6" w14:textId="77777777" w:rsidR="00D70966" w:rsidRDefault="00D70966" w:rsidP="00D54E95">
            <w:r>
              <w:t xml:space="preserve">100% </w:t>
            </w:r>
          </w:p>
          <w:p w14:paraId="40C8F7B4" w14:textId="3EFD3666" w:rsidR="00D70966" w:rsidRDefault="00D70966" w:rsidP="00D54E95">
            <w:r>
              <w:t>(1092)</w:t>
            </w:r>
          </w:p>
        </w:tc>
        <w:tc>
          <w:tcPr>
            <w:tcW w:w="836" w:type="dxa"/>
            <w:tcBorders>
              <w:top w:val="single" w:sz="4" w:space="0" w:color="auto"/>
              <w:left w:val="nil"/>
              <w:right w:val="nil"/>
            </w:tcBorders>
          </w:tcPr>
          <w:p w14:paraId="6A42B94A" w14:textId="77777777" w:rsidR="00D70966" w:rsidRDefault="00D70966" w:rsidP="00D54E95">
            <w:r>
              <w:t xml:space="preserve">100% </w:t>
            </w:r>
          </w:p>
          <w:p w14:paraId="78D39DA9" w14:textId="4EB3FECC" w:rsidR="00D70966" w:rsidRDefault="00D70966" w:rsidP="00D54E95">
            <w:r>
              <w:t>(453)</w:t>
            </w:r>
          </w:p>
        </w:tc>
        <w:tc>
          <w:tcPr>
            <w:tcW w:w="836" w:type="dxa"/>
            <w:tcBorders>
              <w:top w:val="single" w:sz="4" w:space="0" w:color="auto"/>
              <w:left w:val="nil"/>
              <w:right w:val="nil"/>
            </w:tcBorders>
          </w:tcPr>
          <w:p w14:paraId="3BD434F4" w14:textId="77777777" w:rsidR="00D70966" w:rsidRDefault="00D70966" w:rsidP="00D54E95">
            <w:r>
              <w:t xml:space="preserve">100% </w:t>
            </w:r>
          </w:p>
          <w:p w14:paraId="69546476" w14:textId="1CCB3C47" w:rsidR="00D70966" w:rsidRDefault="00D70966" w:rsidP="00D54E95">
            <w:r>
              <w:t>(180)</w:t>
            </w:r>
          </w:p>
        </w:tc>
      </w:tr>
    </w:tbl>
    <w:p w14:paraId="126E76F1" w14:textId="63EE375C" w:rsidR="00E26CE9" w:rsidRDefault="00E26CE9"/>
    <w:p w14:paraId="48CA9D48" w14:textId="77777777" w:rsidR="00D70966" w:rsidRDefault="00D70966" w:rsidP="00D70966"/>
    <w:p w14:paraId="2000BF6E" w14:textId="33A779FD" w:rsidR="00D70966" w:rsidRPr="002A15C3" w:rsidRDefault="00D70966" w:rsidP="00D70966">
      <w:pPr>
        <w:pStyle w:val="Caption"/>
        <w:spacing w:after="0"/>
        <w:jc w:val="center"/>
        <w:rPr>
          <w:rFonts w:eastAsia="Times New Roman"/>
          <w:i w:val="0"/>
          <w:iCs w:val="0"/>
          <w:color w:val="000000" w:themeColor="text1"/>
          <w:sz w:val="24"/>
          <w:szCs w:val="24"/>
        </w:rPr>
      </w:pPr>
      <w:r w:rsidRPr="002A15C3">
        <w:rPr>
          <w:i w:val="0"/>
          <w:iCs w:val="0"/>
          <w:color w:val="000000" w:themeColor="text1"/>
          <w:sz w:val="24"/>
          <w:szCs w:val="24"/>
        </w:rPr>
        <w:t xml:space="preserve">Table </w:t>
      </w:r>
      <w:r w:rsidR="00406773">
        <w:rPr>
          <w:i w:val="0"/>
          <w:iCs w:val="0"/>
          <w:color w:val="000000" w:themeColor="text1"/>
          <w:sz w:val="24"/>
          <w:szCs w:val="24"/>
        </w:rPr>
        <w:t>A10</w:t>
      </w:r>
      <w:r>
        <w:rPr>
          <w:i w:val="0"/>
          <w:iCs w:val="0"/>
          <w:color w:val="000000" w:themeColor="text1"/>
          <w:sz w:val="24"/>
          <w:szCs w:val="24"/>
        </w:rPr>
        <w:t>.</w:t>
      </w:r>
      <w:r w:rsidRPr="002A15C3">
        <w:rPr>
          <w:i w:val="0"/>
          <w:iCs w:val="0"/>
          <w:color w:val="000000" w:themeColor="text1"/>
          <w:sz w:val="24"/>
          <w:szCs w:val="24"/>
        </w:rPr>
        <w:t xml:space="preserve"> Relationship between expectations, preference over government type, and vote choice outside of Québec in 2011. Control variables are omitted from the table.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42"/>
        <w:gridCol w:w="1027"/>
        <w:gridCol w:w="1041"/>
        <w:gridCol w:w="1082"/>
      </w:tblGrid>
      <w:tr w:rsidR="00D70966" w14:paraId="7AFF6530" w14:textId="77777777" w:rsidTr="00D54E95">
        <w:trPr>
          <w:tblCellSpacing w:w="15" w:type="dxa"/>
          <w:jc w:val="center"/>
        </w:trPr>
        <w:tc>
          <w:tcPr>
            <w:tcW w:w="0" w:type="auto"/>
            <w:gridSpan w:val="4"/>
            <w:tcBorders>
              <w:bottom w:val="single" w:sz="6" w:space="0" w:color="000000"/>
            </w:tcBorders>
            <w:vAlign w:val="center"/>
            <w:hideMark/>
          </w:tcPr>
          <w:p w14:paraId="57BCA47E" w14:textId="77777777" w:rsidR="00D70966" w:rsidRDefault="00D70966" w:rsidP="00D54E95">
            <w:pPr>
              <w:jc w:val="center"/>
              <w:rPr>
                <w:rFonts w:eastAsia="Times New Roman"/>
              </w:rPr>
            </w:pPr>
          </w:p>
        </w:tc>
      </w:tr>
      <w:tr w:rsidR="00D70966" w14:paraId="63A36BCE" w14:textId="77777777" w:rsidTr="00D54E95">
        <w:trPr>
          <w:tblCellSpacing w:w="15" w:type="dxa"/>
          <w:jc w:val="center"/>
        </w:trPr>
        <w:tc>
          <w:tcPr>
            <w:tcW w:w="0" w:type="auto"/>
            <w:vAlign w:val="center"/>
            <w:hideMark/>
          </w:tcPr>
          <w:p w14:paraId="32D9E676" w14:textId="77777777" w:rsidR="00D70966" w:rsidRDefault="00D70966" w:rsidP="00D54E95">
            <w:pPr>
              <w:jc w:val="center"/>
              <w:rPr>
                <w:rFonts w:eastAsia="Times New Roman"/>
                <w:sz w:val="20"/>
                <w:szCs w:val="20"/>
              </w:rPr>
            </w:pPr>
          </w:p>
        </w:tc>
        <w:tc>
          <w:tcPr>
            <w:tcW w:w="0" w:type="auto"/>
            <w:gridSpan w:val="3"/>
            <w:vAlign w:val="center"/>
            <w:hideMark/>
          </w:tcPr>
          <w:p w14:paraId="6C6B18CD" w14:textId="77777777" w:rsidR="00D70966" w:rsidRDefault="00D70966" w:rsidP="00D54E95">
            <w:pPr>
              <w:jc w:val="center"/>
              <w:rPr>
                <w:rFonts w:eastAsia="Times New Roman"/>
              </w:rPr>
            </w:pPr>
            <w:r>
              <w:rPr>
                <w:rStyle w:val="Emphasis"/>
                <w:rFonts w:eastAsia="Times New Roman"/>
              </w:rPr>
              <w:t>Dependent variable:</w:t>
            </w:r>
          </w:p>
        </w:tc>
      </w:tr>
      <w:tr w:rsidR="00D70966" w14:paraId="79290D94" w14:textId="77777777" w:rsidTr="00D54E95">
        <w:trPr>
          <w:tblCellSpacing w:w="15" w:type="dxa"/>
          <w:jc w:val="center"/>
        </w:trPr>
        <w:tc>
          <w:tcPr>
            <w:tcW w:w="0" w:type="auto"/>
            <w:vAlign w:val="center"/>
            <w:hideMark/>
          </w:tcPr>
          <w:p w14:paraId="0F6B9714" w14:textId="77777777" w:rsidR="00D70966" w:rsidRDefault="00D70966" w:rsidP="00D54E95">
            <w:pPr>
              <w:jc w:val="center"/>
              <w:rPr>
                <w:rFonts w:eastAsia="Times New Roman"/>
              </w:rPr>
            </w:pPr>
          </w:p>
        </w:tc>
        <w:tc>
          <w:tcPr>
            <w:tcW w:w="0" w:type="auto"/>
            <w:gridSpan w:val="3"/>
            <w:tcBorders>
              <w:bottom w:val="single" w:sz="6" w:space="0" w:color="000000"/>
            </w:tcBorders>
            <w:vAlign w:val="center"/>
            <w:hideMark/>
          </w:tcPr>
          <w:p w14:paraId="2D8F9A8E" w14:textId="77777777" w:rsidR="00D70966" w:rsidRDefault="00D70966" w:rsidP="00D54E95">
            <w:pPr>
              <w:jc w:val="center"/>
              <w:rPr>
                <w:rFonts w:eastAsia="Times New Roman"/>
                <w:sz w:val="20"/>
                <w:szCs w:val="20"/>
              </w:rPr>
            </w:pPr>
          </w:p>
        </w:tc>
      </w:tr>
      <w:tr w:rsidR="00D70966" w14:paraId="04949A37" w14:textId="77777777" w:rsidTr="00D54E95">
        <w:trPr>
          <w:tblCellSpacing w:w="15" w:type="dxa"/>
          <w:jc w:val="center"/>
        </w:trPr>
        <w:tc>
          <w:tcPr>
            <w:tcW w:w="0" w:type="auto"/>
            <w:vAlign w:val="center"/>
            <w:hideMark/>
          </w:tcPr>
          <w:p w14:paraId="36FAD85C" w14:textId="77777777" w:rsidR="00D70966" w:rsidRDefault="00D70966" w:rsidP="00D54E95">
            <w:pPr>
              <w:jc w:val="center"/>
              <w:rPr>
                <w:rFonts w:eastAsia="Times New Roman"/>
                <w:sz w:val="20"/>
                <w:szCs w:val="20"/>
              </w:rPr>
            </w:pPr>
          </w:p>
        </w:tc>
        <w:tc>
          <w:tcPr>
            <w:tcW w:w="0" w:type="auto"/>
            <w:vAlign w:val="center"/>
            <w:hideMark/>
          </w:tcPr>
          <w:p w14:paraId="504B02FC" w14:textId="77777777" w:rsidR="00D70966" w:rsidRDefault="00D70966" w:rsidP="00D54E95">
            <w:pPr>
              <w:jc w:val="center"/>
              <w:rPr>
                <w:rFonts w:eastAsia="Times New Roman"/>
              </w:rPr>
            </w:pPr>
            <w:r>
              <w:rPr>
                <w:rFonts w:eastAsia="Times New Roman"/>
              </w:rPr>
              <w:t>LPC Vote</w:t>
            </w:r>
          </w:p>
        </w:tc>
        <w:tc>
          <w:tcPr>
            <w:tcW w:w="0" w:type="auto"/>
            <w:vAlign w:val="center"/>
            <w:hideMark/>
          </w:tcPr>
          <w:p w14:paraId="68BE54E9" w14:textId="77777777" w:rsidR="00D70966" w:rsidRDefault="00D70966" w:rsidP="00D54E95">
            <w:pPr>
              <w:jc w:val="center"/>
              <w:rPr>
                <w:rFonts w:eastAsia="Times New Roman"/>
              </w:rPr>
            </w:pPr>
            <w:r>
              <w:rPr>
                <w:rFonts w:eastAsia="Times New Roman"/>
              </w:rPr>
              <w:t>CPC Vote</w:t>
            </w:r>
          </w:p>
        </w:tc>
        <w:tc>
          <w:tcPr>
            <w:tcW w:w="0" w:type="auto"/>
            <w:vAlign w:val="center"/>
            <w:hideMark/>
          </w:tcPr>
          <w:p w14:paraId="68CC66E7" w14:textId="77777777" w:rsidR="00D70966" w:rsidRDefault="00D70966" w:rsidP="00D54E95">
            <w:pPr>
              <w:jc w:val="center"/>
              <w:rPr>
                <w:rFonts w:eastAsia="Times New Roman"/>
              </w:rPr>
            </w:pPr>
            <w:r>
              <w:rPr>
                <w:rFonts w:eastAsia="Times New Roman"/>
              </w:rPr>
              <w:t>NDP Vote</w:t>
            </w:r>
          </w:p>
        </w:tc>
      </w:tr>
      <w:tr w:rsidR="00D70966" w14:paraId="4406B858" w14:textId="77777777" w:rsidTr="00D54E95">
        <w:trPr>
          <w:tblCellSpacing w:w="15" w:type="dxa"/>
          <w:jc w:val="center"/>
        </w:trPr>
        <w:tc>
          <w:tcPr>
            <w:tcW w:w="0" w:type="auto"/>
            <w:gridSpan w:val="4"/>
            <w:tcBorders>
              <w:bottom w:val="single" w:sz="6" w:space="0" w:color="000000"/>
            </w:tcBorders>
            <w:vAlign w:val="center"/>
            <w:hideMark/>
          </w:tcPr>
          <w:p w14:paraId="53ECF1D7" w14:textId="77777777" w:rsidR="00D70966" w:rsidRDefault="00D70966" w:rsidP="00D54E95">
            <w:pPr>
              <w:jc w:val="center"/>
              <w:rPr>
                <w:rFonts w:eastAsia="Times New Roman"/>
              </w:rPr>
            </w:pPr>
          </w:p>
        </w:tc>
      </w:tr>
      <w:tr w:rsidR="00D70966" w14:paraId="0E204C33" w14:textId="77777777" w:rsidTr="00D54E95">
        <w:trPr>
          <w:tblCellSpacing w:w="15" w:type="dxa"/>
          <w:jc w:val="center"/>
        </w:trPr>
        <w:tc>
          <w:tcPr>
            <w:tcW w:w="0" w:type="auto"/>
            <w:vAlign w:val="center"/>
            <w:hideMark/>
          </w:tcPr>
          <w:p w14:paraId="50DAEFBE" w14:textId="77777777" w:rsidR="00D70966" w:rsidRDefault="00D70966" w:rsidP="00D54E95">
            <w:pPr>
              <w:rPr>
                <w:rFonts w:eastAsia="Times New Roman"/>
              </w:rPr>
            </w:pPr>
            <w:r>
              <w:rPr>
                <w:rFonts w:eastAsia="Times New Roman"/>
              </w:rPr>
              <w:t>CPC Majority</w:t>
            </w:r>
          </w:p>
        </w:tc>
        <w:tc>
          <w:tcPr>
            <w:tcW w:w="0" w:type="auto"/>
            <w:vAlign w:val="center"/>
            <w:hideMark/>
          </w:tcPr>
          <w:p w14:paraId="7A2C3BD0" w14:textId="77777777" w:rsidR="00D70966" w:rsidRDefault="00D70966" w:rsidP="00D54E95">
            <w:pPr>
              <w:jc w:val="center"/>
              <w:rPr>
                <w:rFonts w:eastAsia="Times New Roman"/>
              </w:rPr>
            </w:pPr>
            <w:r>
              <w:rPr>
                <w:rFonts w:eastAsia="Times New Roman"/>
              </w:rPr>
              <w:t>-0.515</w:t>
            </w:r>
            <w:r>
              <w:rPr>
                <w:rFonts w:eastAsia="Times New Roman"/>
                <w:vertAlign w:val="superscript"/>
              </w:rPr>
              <w:t>***</w:t>
            </w:r>
          </w:p>
        </w:tc>
        <w:tc>
          <w:tcPr>
            <w:tcW w:w="0" w:type="auto"/>
            <w:vAlign w:val="center"/>
            <w:hideMark/>
          </w:tcPr>
          <w:p w14:paraId="0DFF9B11" w14:textId="77777777" w:rsidR="00D70966" w:rsidRDefault="00D70966" w:rsidP="00D54E95">
            <w:pPr>
              <w:jc w:val="center"/>
              <w:rPr>
                <w:rFonts w:eastAsia="Times New Roman"/>
              </w:rPr>
            </w:pPr>
            <w:r>
              <w:rPr>
                <w:rFonts w:eastAsia="Times New Roman"/>
              </w:rPr>
              <w:t>0.664</w:t>
            </w:r>
            <w:r>
              <w:rPr>
                <w:rFonts w:eastAsia="Times New Roman"/>
                <w:vertAlign w:val="superscript"/>
              </w:rPr>
              <w:t>***</w:t>
            </w:r>
          </w:p>
        </w:tc>
        <w:tc>
          <w:tcPr>
            <w:tcW w:w="0" w:type="auto"/>
            <w:vAlign w:val="center"/>
            <w:hideMark/>
          </w:tcPr>
          <w:p w14:paraId="21ECA26F" w14:textId="77777777" w:rsidR="00D70966" w:rsidRDefault="00D70966" w:rsidP="00D54E95">
            <w:pPr>
              <w:jc w:val="center"/>
              <w:rPr>
                <w:rFonts w:eastAsia="Times New Roman"/>
              </w:rPr>
            </w:pPr>
            <w:r>
              <w:rPr>
                <w:rFonts w:eastAsia="Times New Roman"/>
              </w:rPr>
              <w:t>-0.117</w:t>
            </w:r>
            <w:r>
              <w:rPr>
                <w:rFonts w:eastAsia="Times New Roman"/>
                <w:vertAlign w:val="superscript"/>
              </w:rPr>
              <w:t>***</w:t>
            </w:r>
          </w:p>
        </w:tc>
      </w:tr>
      <w:tr w:rsidR="00D70966" w14:paraId="4DFDCF55" w14:textId="77777777" w:rsidTr="00D54E95">
        <w:trPr>
          <w:tblCellSpacing w:w="15" w:type="dxa"/>
          <w:jc w:val="center"/>
        </w:trPr>
        <w:tc>
          <w:tcPr>
            <w:tcW w:w="0" w:type="auto"/>
            <w:vAlign w:val="center"/>
            <w:hideMark/>
          </w:tcPr>
          <w:p w14:paraId="08180C22" w14:textId="77777777" w:rsidR="00D70966" w:rsidRDefault="00D70966" w:rsidP="00D54E95">
            <w:pPr>
              <w:jc w:val="center"/>
              <w:rPr>
                <w:rFonts w:eastAsia="Times New Roman"/>
              </w:rPr>
            </w:pPr>
          </w:p>
        </w:tc>
        <w:tc>
          <w:tcPr>
            <w:tcW w:w="0" w:type="auto"/>
            <w:vAlign w:val="center"/>
            <w:hideMark/>
          </w:tcPr>
          <w:p w14:paraId="1D963265" w14:textId="77777777" w:rsidR="00D70966" w:rsidRDefault="00D70966" w:rsidP="00D54E95">
            <w:pPr>
              <w:jc w:val="center"/>
              <w:rPr>
                <w:rFonts w:eastAsia="Times New Roman"/>
              </w:rPr>
            </w:pPr>
            <w:r>
              <w:rPr>
                <w:rFonts w:eastAsia="Times New Roman"/>
              </w:rPr>
              <w:t>(0.029)</w:t>
            </w:r>
          </w:p>
        </w:tc>
        <w:tc>
          <w:tcPr>
            <w:tcW w:w="0" w:type="auto"/>
            <w:vAlign w:val="center"/>
            <w:hideMark/>
          </w:tcPr>
          <w:p w14:paraId="26180F74" w14:textId="77777777" w:rsidR="00D70966" w:rsidRDefault="00D70966" w:rsidP="00D54E95">
            <w:pPr>
              <w:jc w:val="center"/>
              <w:rPr>
                <w:rFonts w:eastAsia="Times New Roman"/>
              </w:rPr>
            </w:pPr>
            <w:r>
              <w:rPr>
                <w:rFonts w:eastAsia="Times New Roman"/>
              </w:rPr>
              <w:t>(0.025)</w:t>
            </w:r>
          </w:p>
        </w:tc>
        <w:tc>
          <w:tcPr>
            <w:tcW w:w="0" w:type="auto"/>
            <w:vAlign w:val="center"/>
            <w:hideMark/>
          </w:tcPr>
          <w:p w14:paraId="0415A8EA" w14:textId="77777777" w:rsidR="00D70966" w:rsidRDefault="00D70966" w:rsidP="00D54E95">
            <w:pPr>
              <w:jc w:val="center"/>
              <w:rPr>
                <w:rFonts w:eastAsia="Times New Roman"/>
              </w:rPr>
            </w:pPr>
            <w:r>
              <w:rPr>
                <w:rFonts w:eastAsia="Times New Roman"/>
              </w:rPr>
              <w:t>(0.029)</w:t>
            </w:r>
          </w:p>
        </w:tc>
      </w:tr>
      <w:tr w:rsidR="00D70966" w14:paraId="2AF34253" w14:textId="77777777" w:rsidTr="00D54E95">
        <w:trPr>
          <w:tblCellSpacing w:w="15" w:type="dxa"/>
          <w:jc w:val="center"/>
        </w:trPr>
        <w:tc>
          <w:tcPr>
            <w:tcW w:w="0" w:type="auto"/>
            <w:vAlign w:val="center"/>
            <w:hideMark/>
          </w:tcPr>
          <w:p w14:paraId="1D07BDCF" w14:textId="77777777" w:rsidR="00D70966" w:rsidRDefault="00D70966" w:rsidP="00D54E95">
            <w:pPr>
              <w:jc w:val="center"/>
              <w:rPr>
                <w:rFonts w:eastAsia="Times New Roman"/>
              </w:rPr>
            </w:pPr>
          </w:p>
        </w:tc>
        <w:tc>
          <w:tcPr>
            <w:tcW w:w="0" w:type="auto"/>
            <w:vAlign w:val="center"/>
            <w:hideMark/>
          </w:tcPr>
          <w:p w14:paraId="4D095E14" w14:textId="77777777" w:rsidR="00D70966" w:rsidRDefault="00D70966" w:rsidP="00D54E95">
            <w:pPr>
              <w:rPr>
                <w:rFonts w:eastAsia="Times New Roman"/>
                <w:sz w:val="20"/>
                <w:szCs w:val="20"/>
              </w:rPr>
            </w:pPr>
          </w:p>
        </w:tc>
        <w:tc>
          <w:tcPr>
            <w:tcW w:w="0" w:type="auto"/>
            <w:vAlign w:val="center"/>
            <w:hideMark/>
          </w:tcPr>
          <w:p w14:paraId="7B6B01B9" w14:textId="77777777" w:rsidR="00D70966" w:rsidRDefault="00D70966" w:rsidP="00D54E95">
            <w:pPr>
              <w:jc w:val="center"/>
              <w:rPr>
                <w:rFonts w:eastAsia="Times New Roman"/>
                <w:sz w:val="20"/>
                <w:szCs w:val="20"/>
              </w:rPr>
            </w:pPr>
          </w:p>
        </w:tc>
        <w:tc>
          <w:tcPr>
            <w:tcW w:w="0" w:type="auto"/>
            <w:vAlign w:val="center"/>
            <w:hideMark/>
          </w:tcPr>
          <w:p w14:paraId="532E1BF4" w14:textId="77777777" w:rsidR="00D70966" w:rsidRDefault="00D70966" w:rsidP="00D54E95">
            <w:pPr>
              <w:jc w:val="center"/>
              <w:rPr>
                <w:rFonts w:eastAsia="Times New Roman"/>
                <w:sz w:val="20"/>
                <w:szCs w:val="20"/>
              </w:rPr>
            </w:pPr>
          </w:p>
        </w:tc>
      </w:tr>
      <w:tr w:rsidR="00D70966" w14:paraId="6A7B56D5" w14:textId="77777777" w:rsidTr="00D54E95">
        <w:trPr>
          <w:tblCellSpacing w:w="15" w:type="dxa"/>
          <w:jc w:val="center"/>
        </w:trPr>
        <w:tc>
          <w:tcPr>
            <w:tcW w:w="0" w:type="auto"/>
            <w:vAlign w:val="center"/>
            <w:hideMark/>
          </w:tcPr>
          <w:p w14:paraId="51442618" w14:textId="77777777" w:rsidR="00D70966" w:rsidRDefault="00D70966" w:rsidP="00D54E95">
            <w:pPr>
              <w:rPr>
                <w:rFonts w:eastAsia="Times New Roman"/>
              </w:rPr>
            </w:pPr>
            <w:r>
              <w:rPr>
                <w:rFonts w:eastAsia="Times New Roman"/>
              </w:rPr>
              <w:t>CPC Minority</w:t>
            </w:r>
          </w:p>
        </w:tc>
        <w:tc>
          <w:tcPr>
            <w:tcW w:w="0" w:type="auto"/>
            <w:vAlign w:val="center"/>
            <w:hideMark/>
          </w:tcPr>
          <w:p w14:paraId="3E764C8C" w14:textId="77777777" w:rsidR="00D70966" w:rsidRDefault="00D70966" w:rsidP="00D54E95">
            <w:pPr>
              <w:jc w:val="center"/>
              <w:rPr>
                <w:rFonts w:eastAsia="Times New Roman"/>
              </w:rPr>
            </w:pPr>
            <w:r>
              <w:rPr>
                <w:rFonts w:eastAsia="Times New Roman"/>
              </w:rPr>
              <w:t>-0.388</w:t>
            </w:r>
            <w:r>
              <w:rPr>
                <w:rFonts w:eastAsia="Times New Roman"/>
                <w:vertAlign w:val="superscript"/>
              </w:rPr>
              <w:t>***</w:t>
            </w:r>
          </w:p>
        </w:tc>
        <w:tc>
          <w:tcPr>
            <w:tcW w:w="0" w:type="auto"/>
            <w:vAlign w:val="center"/>
            <w:hideMark/>
          </w:tcPr>
          <w:p w14:paraId="5B636AED" w14:textId="77777777" w:rsidR="00D70966" w:rsidRDefault="00D70966" w:rsidP="00D54E95">
            <w:pPr>
              <w:jc w:val="center"/>
              <w:rPr>
                <w:rFonts w:eastAsia="Times New Roman"/>
              </w:rPr>
            </w:pPr>
            <w:r>
              <w:rPr>
                <w:rFonts w:eastAsia="Times New Roman"/>
              </w:rPr>
              <w:t>0.283</w:t>
            </w:r>
            <w:r>
              <w:rPr>
                <w:rFonts w:eastAsia="Times New Roman"/>
                <w:vertAlign w:val="superscript"/>
              </w:rPr>
              <w:t>***</w:t>
            </w:r>
          </w:p>
        </w:tc>
        <w:tc>
          <w:tcPr>
            <w:tcW w:w="0" w:type="auto"/>
            <w:vAlign w:val="center"/>
            <w:hideMark/>
          </w:tcPr>
          <w:p w14:paraId="1009FEA9" w14:textId="77777777" w:rsidR="00D70966" w:rsidRDefault="00D70966" w:rsidP="00D54E95">
            <w:pPr>
              <w:jc w:val="center"/>
              <w:rPr>
                <w:rFonts w:eastAsia="Times New Roman"/>
              </w:rPr>
            </w:pPr>
            <w:r>
              <w:rPr>
                <w:rFonts w:eastAsia="Times New Roman"/>
              </w:rPr>
              <w:t>0.059</w:t>
            </w:r>
            <w:r>
              <w:rPr>
                <w:rFonts w:eastAsia="Times New Roman"/>
                <w:vertAlign w:val="superscript"/>
              </w:rPr>
              <w:t>**</w:t>
            </w:r>
          </w:p>
        </w:tc>
      </w:tr>
      <w:tr w:rsidR="00D70966" w14:paraId="79AB85E1" w14:textId="77777777" w:rsidTr="00D54E95">
        <w:trPr>
          <w:tblCellSpacing w:w="15" w:type="dxa"/>
          <w:jc w:val="center"/>
        </w:trPr>
        <w:tc>
          <w:tcPr>
            <w:tcW w:w="0" w:type="auto"/>
            <w:vAlign w:val="center"/>
            <w:hideMark/>
          </w:tcPr>
          <w:p w14:paraId="18BF277C" w14:textId="77777777" w:rsidR="00D70966" w:rsidRDefault="00D70966" w:rsidP="00D54E95">
            <w:pPr>
              <w:jc w:val="center"/>
              <w:rPr>
                <w:rFonts w:eastAsia="Times New Roman"/>
              </w:rPr>
            </w:pPr>
          </w:p>
        </w:tc>
        <w:tc>
          <w:tcPr>
            <w:tcW w:w="0" w:type="auto"/>
            <w:vAlign w:val="center"/>
            <w:hideMark/>
          </w:tcPr>
          <w:p w14:paraId="785A8E6B" w14:textId="77777777" w:rsidR="00D70966" w:rsidRDefault="00D70966" w:rsidP="00D54E95">
            <w:pPr>
              <w:jc w:val="center"/>
              <w:rPr>
                <w:rFonts w:eastAsia="Times New Roman"/>
              </w:rPr>
            </w:pPr>
            <w:r>
              <w:rPr>
                <w:rFonts w:eastAsia="Times New Roman"/>
              </w:rPr>
              <w:t>(0.029)</w:t>
            </w:r>
          </w:p>
        </w:tc>
        <w:tc>
          <w:tcPr>
            <w:tcW w:w="0" w:type="auto"/>
            <w:vAlign w:val="center"/>
            <w:hideMark/>
          </w:tcPr>
          <w:p w14:paraId="45169EEC" w14:textId="77777777" w:rsidR="00D70966" w:rsidRDefault="00D70966" w:rsidP="00D54E95">
            <w:pPr>
              <w:jc w:val="center"/>
              <w:rPr>
                <w:rFonts w:eastAsia="Times New Roman"/>
              </w:rPr>
            </w:pPr>
            <w:r>
              <w:rPr>
                <w:rFonts w:eastAsia="Times New Roman"/>
              </w:rPr>
              <w:t>(0.025)</w:t>
            </w:r>
          </w:p>
        </w:tc>
        <w:tc>
          <w:tcPr>
            <w:tcW w:w="0" w:type="auto"/>
            <w:vAlign w:val="center"/>
            <w:hideMark/>
          </w:tcPr>
          <w:p w14:paraId="0FDBADE9" w14:textId="77777777" w:rsidR="00D70966" w:rsidRDefault="00D70966" w:rsidP="00D54E95">
            <w:pPr>
              <w:jc w:val="center"/>
              <w:rPr>
                <w:rFonts w:eastAsia="Times New Roman"/>
              </w:rPr>
            </w:pPr>
            <w:r>
              <w:rPr>
                <w:rFonts w:eastAsia="Times New Roman"/>
              </w:rPr>
              <w:t>(0.030)</w:t>
            </w:r>
          </w:p>
        </w:tc>
      </w:tr>
      <w:tr w:rsidR="00D70966" w14:paraId="7CA3CD79" w14:textId="77777777" w:rsidTr="00D54E95">
        <w:trPr>
          <w:tblCellSpacing w:w="15" w:type="dxa"/>
          <w:jc w:val="center"/>
        </w:trPr>
        <w:tc>
          <w:tcPr>
            <w:tcW w:w="0" w:type="auto"/>
            <w:vAlign w:val="center"/>
            <w:hideMark/>
          </w:tcPr>
          <w:p w14:paraId="443BF875" w14:textId="77777777" w:rsidR="00D70966" w:rsidRDefault="00D70966" w:rsidP="00D54E95">
            <w:pPr>
              <w:jc w:val="center"/>
              <w:rPr>
                <w:rFonts w:eastAsia="Times New Roman"/>
              </w:rPr>
            </w:pPr>
          </w:p>
        </w:tc>
        <w:tc>
          <w:tcPr>
            <w:tcW w:w="0" w:type="auto"/>
            <w:vAlign w:val="center"/>
            <w:hideMark/>
          </w:tcPr>
          <w:p w14:paraId="4BB773C0" w14:textId="77777777" w:rsidR="00D70966" w:rsidRDefault="00D70966" w:rsidP="00D54E95">
            <w:pPr>
              <w:rPr>
                <w:rFonts w:eastAsia="Times New Roman"/>
                <w:sz w:val="20"/>
                <w:szCs w:val="20"/>
              </w:rPr>
            </w:pPr>
          </w:p>
        </w:tc>
        <w:tc>
          <w:tcPr>
            <w:tcW w:w="0" w:type="auto"/>
            <w:vAlign w:val="center"/>
            <w:hideMark/>
          </w:tcPr>
          <w:p w14:paraId="57E05F05" w14:textId="77777777" w:rsidR="00D70966" w:rsidRDefault="00D70966" w:rsidP="00D54E95">
            <w:pPr>
              <w:jc w:val="center"/>
              <w:rPr>
                <w:rFonts w:eastAsia="Times New Roman"/>
                <w:sz w:val="20"/>
                <w:szCs w:val="20"/>
              </w:rPr>
            </w:pPr>
          </w:p>
        </w:tc>
        <w:tc>
          <w:tcPr>
            <w:tcW w:w="0" w:type="auto"/>
            <w:vAlign w:val="center"/>
            <w:hideMark/>
          </w:tcPr>
          <w:p w14:paraId="55AA2D97" w14:textId="77777777" w:rsidR="00D70966" w:rsidRDefault="00D70966" w:rsidP="00D54E95">
            <w:pPr>
              <w:jc w:val="center"/>
              <w:rPr>
                <w:rFonts w:eastAsia="Times New Roman"/>
                <w:sz w:val="20"/>
                <w:szCs w:val="20"/>
              </w:rPr>
            </w:pPr>
          </w:p>
        </w:tc>
      </w:tr>
      <w:tr w:rsidR="00D70966" w14:paraId="2F9E47C3" w14:textId="77777777" w:rsidTr="00D54E95">
        <w:trPr>
          <w:tblCellSpacing w:w="15" w:type="dxa"/>
          <w:jc w:val="center"/>
        </w:trPr>
        <w:tc>
          <w:tcPr>
            <w:tcW w:w="0" w:type="auto"/>
            <w:vAlign w:val="center"/>
            <w:hideMark/>
          </w:tcPr>
          <w:p w14:paraId="330E9012" w14:textId="77777777" w:rsidR="00D70966" w:rsidRDefault="00D70966" w:rsidP="00D54E95">
            <w:pPr>
              <w:rPr>
                <w:rFonts w:eastAsia="Times New Roman"/>
              </w:rPr>
            </w:pPr>
            <w:r>
              <w:rPr>
                <w:rFonts w:eastAsia="Times New Roman"/>
              </w:rPr>
              <w:t>LPC Minority</w:t>
            </w:r>
          </w:p>
        </w:tc>
        <w:tc>
          <w:tcPr>
            <w:tcW w:w="0" w:type="auto"/>
            <w:vAlign w:val="center"/>
            <w:hideMark/>
          </w:tcPr>
          <w:p w14:paraId="50B9D8C8" w14:textId="77777777" w:rsidR="00D70966" w:rsidRDefault="00D70966" w:rsidP="00D54E95">
            <w:pPr>
              <w:jc w:val="center"/>
              <w:rPr>
                <w:rFonts w:eastAsia="Times New Roman"/>
              </w:rPr>
            </w:pPr>
            <w:r>
              <w:rPr>
                <w:rFonts w:eastAsia="Times New Roman"/>
              </w:rPr>
              <w:t>-0.123</w:t>
            </w:r>
            <w:r>
              <w:rPr>
                <w:rFonts w:eastAsia="Times New Roman"/>
                <w:vertAlign w:val="superscript"/>
              </w:rPr>
              <w:t>***</w:t>
            </w:r>
          </w:p>
        </w:tc>
        <w:tc>
          <w:tcPr>
            <w:tcW w:w="0" w:type="auto"/>
            <w:vAlign w:val="center"/>
            <w:hideMark/>
          </w:tcPr>
          <w:p w14:paraId="04BE4D1F" w14:textId="77777777" w:rsidR="00D70966" w:rsidRDefault="00D70966" w:rsidP="00D54E95">
            <w:pPr>
              <w:jc w:val="center"/>
              <w:rPr>
                <w:rFonts w:eastAsia="Times New Roman"/>
              </w:rPr>
            </w:pPr>
            <w:r>
              <w:rPr>
                <w:rFonts w:eastAsia="Times New Roman"/>
              </w:rPr>
              <w:t>0.036</w:t>
            </w:r>
            <w:r>
              <w:rPr>
                <w:rFonts w:eastAsia="Times New Roman"/>
                <w:vertAlign w:val="superscript"/>
              </w:rPr>
              <w:t>*</w:t>
            </w:r>
          </w:p>
        </w:tc>
        <w:tc>
          <w:tcPr>
            <w:tcW w:w="0" w:type="auto"/>
            <w:vAlign w:val="center"/>
            <w:hideMark/>
          </w:tcPr>
          <w:p w14:paraId="13A15749" w14:textId="77777777" w:rsidR="00D70966" w:rsidRDefault="00D70966" w:rsidP="00D54E95">
            <w:pPr>
              <w:jc w:val="center"/>
              <w:rPr>
                <w:rFonts w:eastAsia="Times New Roman"/>
              </w:rPr>
            </w:pPr>
            <w:r>
              <w:rPr>
                <w:rFonts w:eastAsia="Times New Roman"/>
              </w:rPr>
              <w:t>0.056</w:t>
            </w:r>
            <w:r>
              <w:rPr>
                <w:rFonts w:eastAsia="Times New Roman"/>
                <w:vertAlign w:val="superscript"/>
              </w:rPr>
              <w:t>**</w:t>
            </w:r>
          </w:p>
        </w:tc>
      </w:tr>
      <w:tr w:rsidR="00D70966" w14:paraId="5030FF01" w14:textId="77777777" w:rsidTr="00D54E95">
        <w:trPr>
          <w:tblCellSpacing w:w="15" w:type="dxa"/>
          <w:jc w:val="center"/>
        </w:trPr>
        <w:tc>
          <w:tcPr>
            <w:tcW w:w="0" w:type="auto"/>
            <w:vAlign w:val="center"/>
            <w:hideMark/>
          </w:tcPr>
          <w:p w14:paraId="6633DF2D" w14:textId="77777777" w:rsidR="00D70966" w:rsidRDefault="00D70966" w:rsidP="00D54E95">
            <w:pPr>
              <w:jc w:val="center"/>
              <w:rPr>
                <w:rFonts w:eastAsia="Times New Roman"/>
              </w:rPr>
            </w:pPr>
          </w:p>
        </w:tc>
        <w:tc>
          <w:tcPr>
            <w:tcW w:w="0" w:type="auto"/>
            <w:vAlign w:val="center"/>
            <w:hideMark/>
          </w:tcPr>
          <w:p w14:paraId="6F05AB4B" w14:textId="77777777" w:rsidR="00D70966" w:rsidRDefault="00D70966" w:rsidP="00D54E95">
            <w:pPr>
              <w:jc w:val="center"/>
              <w:rPr>
                <w:rFonts w:eastAsia="Times New Roman"/>
              </w:rPr>
            </w:pPr>
            <w:r>
              <w:rPr>
                <w:rFonts w:eastAsia="Times New Roman"/>
              </w:rPr>
              <w:t>(0.025)</w:t>
            </w:r>
          </w:p>
        </w:tc>
        <w:tc>
          <w:tcPr>
            <w:tcW w:w="0" w:type="auto"/>
            <w:vAlign w:val="center"/>
            <w:hideMark/>
          </w:tcPr>
          <w:p w14:paraId="4789564E" w14:textId="77777777" w:rsidR="00D70966" w:rsidRDefault="00D70966" w:rsidP="00D54E95">
            <w:pPr>
              <w:jc w:val="center"/>
              <w:rPr>
                <w:rFonts w:eastAsia="Times New Roman"/>
              </w:rPr>
            </w:pPr>
            <w:r>
              <w:rPr>
                <w:rFonts w:eastAsia="Times New Roman"/>
              </w:rPr>
              <w:t>(0.021)</w:t>
            </w:r>
          </w:p>
        </w:tc>
        <w:tc>
          <w:tcPr>
            <w:tcW w:w="0" w:type="auto"/>
            <w:vAlign w:val="center"/>
            <w:hideMark/>
          </w:tcPr>
          <w:p w14:paraId="7AC0C420" w14:textId="77777777" w:rsidR="00D70966" w:rsidRDefault="00D70966" w:rsidP="00D54E95">
            <w:pPr>
              <w:jc w:val="center"/>
              <w:rPr>
                <w:rFonts w:eastAsia="Times New Roman"/>
              </w:rPr>
            </w:pPr>
            <w:r>
              <w:rPr>
                <w:rFonts w:eastAsia="Times New Roman"/>
              </w:rPr>
              <w:t>(0.025)</w:t>
            </w:r>
          </w:p>
        </w:tc>
      </w:tr>
      <w:tr w:rsidR="00D70966" w14:paraId="33BE1499" w14:textId="77777777" w:rsidTr="00D54E95">
        <w:trPr>
          <w:tblCellSpacing w:w="15" w:type="dxa"/>
          <w:jc w:val="center"/>
        </w:trPr>
        <w:tc>
          <w:tcPr>
            <w:tcW w:w="0" w:type="auto"/>
            <w:vAlign w:val="center"/>
            <w:hideMark/>
          </w:tcPr>
          <w:p w14:paraId="02B39B1D" w14:textId="77777777" w:rsidR="00D70966" w:rsidRDefault="00D70966" w:rsidP="00D54E95">
            <w:pPr>
              <w:jc w:val="center"/>
              <w:rPr>
                <w:rFonts w:eastAsia="Times New Roman"/>
              </w:rPr>
            </w:pPr>
          </w:p>
        </w:tc>
        <w:tc>
          <w:tcPr>
            <w:tcW w:w="0" w:type="auto"/>
            <w:vAlign w:val="center"/>
            <w:hideMark/>
          </w:tcPr>
          <w:p w14:paraId="3F526188" w14:textId="77777777" w:rsidR="00D70966" w:rsidRDefault="00D70966" w:rsidP="00D54E95">
            <w:pPr>
              <w:rPr>
                <w:rFonts w:eastAsia="Times New Roman"/>
                <w:sz w:val="20"/>
                <w:szCs w:val="20"/>
              </w:rPr>
            </w:pPr>
          </w:p>
        </w:tc>
        <w:tc>
          <w:tcPr>
            <w:tcW w:w="0" w:type="auto"/>
            <w:vAlign w:val="center"/>
            <w:hideMark/>
          </w:tcPr>
          <w:p w14:paraId="56746883" w14:textId="77777777" w:rsidR="00D70966" w:rsidRDefault="00D70966" w:rsidP="00D54E95">
            <w:pPr>
              <w:jc w:val="center"/>
              <w:rPr>
                <w:rFonts w:eastAsia="Times New Roman"/>
                <w:sz w:val="20"/>
                <w:szCs w:val="20"/>
              </w:rPr>
            </w:pPr>
          </w:p>
        </w:tc>
        <w:tc>
          <w:tcPr>
            <w:tcW w:w="0" w:type="auto"/>
            <w:vAlign w:val="center"/>
            <w:hideMark/>
          </w:tcPr>
          <w:p w14:paraId="4ADA4CB8" w14:textId="77777777" w:rsidR="00D70966" w:rsidRDefault="00D70966" w:rsidP="00D54E95">
            <w:pPr>
              <w:jc w:val="center"/>
              <w:rPr>
                <w:rFonts w:eastAsia="Times New Roman"/>
                <w:sz w:val="20"/>
                <w:szCs w:val="20"/>
              </w:rPr>
            </w:pPr>
          </w:p>
        </w:tc>
      </w:tr>
      <w:tr w:rsidR="00D70966" w14:paraId="20201125" w14:textId="77777777" w:rsidTr="00D54E95">
        <w:trPr>
          <w:tblCellSpacing w:w="15" w:type="dxa"/>
          <w:jc w:val="center"/>
        </w:trPr>
        <w:tc>
          <w:tcPr>
            <w:tcW w:w="0" w:type="auto"/>
            <w:vAlign w:val="center"/>
            <w:hideMark/>
          </w:tcPr>
          <w:p w14:paraId="1E28FEB0" w14:textId="77777777" w:rsidR="00D70966" w:rsidRDefault="00D70966" w:rsidP="00D54E95">
            <w:pPr>
              <w:rPr>
                <w:rFonts w:eastAsia="Times New Roman"/>
              </w:rPr>
            </w:pPr>
            <w:r>
              <w:rPr>
                <w:rFonts w:eastAsia="Times New Roman"/>
              </w:rPr>
              <w:t>Other</w:t>
            </w:r>
          </w:p>
        </w:tc>
        <w:tc>
          <w:tcPr>
            <w:tcW w:w="0" w:type="auto"/>
            <w:vAlign w:val="center"/>
            <w:hideMark/>
          </w:tcPr>
          <w:p w14:paraId="25BF55E5" w14:textId="77777777" w:rsidR="00D70966" w:rsidRDefault="00D70966" w:rsidP="00D54E95">
            <w:pPr>
              <w:jc w:val="center"/>
              <w:rPr>
                <w:rFonts w:eastAsia="Times New Roman"/>
              </w:rPr>
            </w:pPr>
            <w:r>
              <w:rPr>
                <w:rFonts w:eastAsia="Times New Roman"/>
              </w:rPr>
              <w:t>-0.346</w:t>
            </w:r>
            <w:r>
              <w:rPr>
                <w:rFonts w:eastAsia="Times New Roman"/>
                <w:vertAlign w:val="superscript"/>
              </w:rPr>
              <w:t>***</w:t>
            </w:r>
          </w:p>
        </w:tc>
        <w:tc>
          <w:tcPr>
            <w:tcW w:w="0" w:type="auto"/>
            <w:vAlign w:val="center"/>
            <w:hideMark/>
          </w:tcPr>
          <w:p w14:paraId="384EEF42" w14:textId="77777777" w:rsidR="00D70966" w:rsidRDefault="00D70966" w:rsidP="00D54E95">
            <w:pPr>
              <w:jc w:val="center"/>
              <w:rPr>
                <w:rFonts w:eastAsia="Times New Roman"/>
              </w:rPr>
            </w:pPr>
            <w:r>
              <w:rPr>
                <w:rFonts w:eastAsia="Times New Roman"/>
              </w:rPr>
              <w:t>0.047</w:t>
            </w:r>
          </w:p>
        </w:tc>
        <w:tc>
          <w:tcPr>
            <w:tcW w:w="0" w:type="auto"/>
            <w:vAlign w:val="center"/>
            <w:hideMark/>
          </w:tcPr>
          <w:p w14:paraId="473D923D" w14:textId="77777777" w:rsidR="00D70966" w:rsidRDefault="00D70966" w:rsidP="00D54E95">
            <w:pPr>
              <w:jc w:val="center"/>
              <w:rPr>
                <w:rFonts w:eastAsia="Times New Roman"/>
              </w:rPr>
            </w:pPr>
            <w:r>
              <w:rPr>
                <w:rFonts w:eastAsia="Times New Roman"/>
              </w:rPr>
              <w:t>0.236</w:t>
            </w:r>
            <w:r>
              <w:rPr>
                <w:rFonts w:eastAsia="Times New Roman"/>
                <w:vertAlign w:val="superscript"/>
              </w:rPr>
              <w:t>***</w:t>
            </w:r>
          </w:p>
        </w:tc>
      </w:tr>
      <w:tr w:rsidR="00D70966" w14:paraId="119F3F98" w14:textId="77777777" w:rsidTr="00D54E95">
        <w:trPr>
          <w:tblCellSpacing w:w="15" w:type="dxa"/>
          <w:jc w:val="center"/>
        </w:trPr>
        <w:tc>
          <w:tcPr>
            <w:tcW w:w="0" w:type="auto"/>
            <w:vAlign w:val="center"/>
            <w:hideMark/>
          </w:tcPr>
          <w:p w14:paraId="093E69E6" w14:textId="77777777" w:rsidR="00D70966" w:rsidRDefault="00D70966" w:rsidP="00D54E95">
            <w:pPr>
              <w:jc w:val="center"/>
              <w:rPr>
                <w:rFonts w:eastAsia="Times New Roman"/>
              </w:rPr>
            </w:pPr>
          </w:p>
        </w:tc>
        <w:tc>
          <w:tcPr>
            <w:tcW w:w="0" w:type="auto"/>
            <w:vAlign w:val="center"/>
            <w:hideMark/>
          </w:tcPr>
          <w:p w14:paraId="3A714B89" w14:textId="77777777" w:rsidR="00D70966" w:rsidRDefault="00D70966" w:rsidP="00D54E95">
            <w:pPr>
              <w:jc w:val="center"/>
              <w:rPr>
                <w:rFonts w:eastAsia="Times New Roman"/>
              </w:rPr>
            </w:pPr>
            <w:r>
              <w:rPr>
                <w:rFonts w:eastAsia="Times New Roman"/>
              </w:rPr>
              <w:t>(0.036)</w:t>
            </w:r>
          </w:p>
        </w:tc>
        <w:tc>
          <w:tcPr>
            <w:tcW w:w="0" w:type="auto"/>
            <w:vAlign w:val="center"/>
            <w:hideMark/>
          </w:tcPr>
          <w:p w14:paraId="276B9C57" w14:textId="77777777" w:rsidR="00D70966" w:rsidRDefault="00D70966" w:rsidP="00D54E95">
            <w:pPr>
              <w:jc w:val="center"/>
              <w:rPr>
                <w:rFonts w:eastAsia="Times New Roman"/>
              </w:rPr>
            </w:pPr>
            <w:r>
              <w:rPr>
                <w:rFonts w:eastAsia="Times New Roman"/>
              </w:rPr>
              <w:t>(0.031)</w:t>
            </w:r>
          </w:p>
        </w:tc>
        <w:tc>
          <w:tcPr>
            <w:tcW w:w="0" w:type="auto"/>
            <w:vAlign w:val="center"/>
            <w:hideMark/>
          </w:tcPr>
          <w:p w14:paraId="665979B7" w14:textId="77777777" w:rsidR="00D70966" w:rsidRDefault="00D70966" w:rsidP="00D54E95">
            <w:pPr>
              <w:jc w:val="center"/>
              <w:rPr>
                <w:rFonts w:eastAsia="Times New Roman"/>
              </w:rPr>
            </w:pPr>
            <w:r>
              <w:rPr>
                <w:rFonts w:eastAsia="Times New Roman"/>
              </w:rPr>
              <w:t>(0.036)</w:t>
            </w:r>
          </w:p>
        </w:tc>
      </w:tr>
      <w:tr w:rsidR="00D70966" w14:paraId="5FD6FD96" w14:textId="77777777" w:rsidTr="00D54E95">
        <w:trPr>
          <w:tblCellSpacing w:w="15" w:type="dxa"/>
          <w:jc w:val="center"/>
        </w:trPr>
        <w:tc>
          <w:tcPr>
            <w:tcW w:w="0" w:type="auto"/>
            <w:vAlign w:val="center"/>
            <w:hideMark/>
          </w:tcPr>
          <w:p w14:paraId="25576317" w14:textId="77777777" w:rsidR="00D70966" w:rsidRDefault="00D70966" w:rsidP="00D54E95">
            <w:pPr>
              <w:jc w:val="center"/>
              <w:rPr>
                <w:rFonts w:eastAsia="Times New Roman"/>
              </w:rPr>
            </w:pPr>
          </w:p>
        </w:tc>
        <w:tc>
          <w:tcPr>
            <w:tcW w:w="0" w:type="auto"/>
            <w:vAlign w:val="center"/>
            <w:hideMark/>
          </w:tcPr>
          <w:p w14:paraId="24813E07" w14:textId="77777777" w:rsidR="00D70966" w:rsidRDefault="00D70966" w:rsidP="00D54E95">
            <w:pPr>
              <w:rPr>
                <w:rFonts w:eastAsia="Times New Roman"/>
                <w:sz w:val="20"/>
                <w:szCs w:val="20"/>
              </w:rPr>
            </w:pPr>
          </w:p>
        </w:tc>
        <w:tc>
          <w:tcPr>
            <w:tcW w:w="0" w:type="auto"/>
            <w:vAlign w:val="center"/>
            <w:hideMark/>
          </w:tcPr>
          <w:p w14:paraId="0D354FC3" w14:textId="77777777" w:rsidR="00D70966" w:rsidRDefault="00D70966" w:rsidP="00D54E95">
            <w:pPr>
              <w:jc w:val="center"/>
              <w:rPr>
                <w:rFonts w:eastAsia="Times New Roman"/>
                <w:sz w:val="20"/>
                <w:szCs w:val="20"/>
              </w:rPr>
            </w:pPr>
          </w:p>
        </w:tc>
        <w:tc>
          <w:tcPr>
            <w:tcW w:w="0" w:type="auto"/>
            <w:vAlign w:val="center"/>
            <w:hideMark/>
          </w:tcPr>
          <w:p w14:paraId="5141AEAD" w14:textId="77777777" w:rsidR="00D70966" w:rsidRDefault="00D70966" w:rsidP="00D54E95">
            <w:pPr>
              <w:jc w:val="center"/>
              <w:rPr>
                <w:rFonts w:eastAsia="Times New Roman"/>
                <w:sz w:val="20"/>
                <w:szCs w:val="20"/>
              </w:rPr>
            </w:pPr>
          </w:p>
        </w:tc>
      </w:tr>
      <w:tr w:rsidR="00D70966" w14:paraId="4D6046D2" w14:textId="77777777" w:rsidTr="00D54E95">
        <w:trPr>
          <w:tblCellSpacing w:w="15" w:type="dxa"/>
          <w:jc w:val="center"/>
        </w:trPr>
        <w:tc>
          <w:tcPr>
            <w:tcW w:w="0" w:type="auto"/>
            <w:vAlign w:val="center"/>
            <w:hideMark/>
          </w:tcPr>
          <w:p w14:paraId="55CB3C0E" w14:textId="77777777" w:rsidR="00D70966" w:rsidRDefault="00D70966" w:rsidP="00D54E95">
            <w:pPr>
              <w:jc w:val="center"/>
              <w:rPr>
                <w:rFonts w:eastAsia="Times New Roman"/>
              </w:rPr>
            </w:pPr>
          </w:p>
        </w:tc>
        <w:tc>
          <w:tcPr>
            <w:tcW w:w="0" w:type="auto"/>
            <w:vAlign w:val="center"/>
            <w:hideMark/>
          </w:tcPr>
          <w:p w14:paraId="70CBD9BF" w14:textId="77777777" w:rsidR="00D70966" w:rsidRDefault="00D70966" w:rsidP="00D54E95">
            <w:pPr>
              <w:rPr>
                <w:rFonts w:eastAsia="Times New Roman"/>
                <w:sz w:val="20"/>
                <w:szCs w:val="20"/>
              </w:rPr>
            </w:pPr>
          </w:p>
        </w:tc>
        <w:tc>
          <w:tcPr>
            <w:tcW w:w="0" w:type="auto"/>
            <w:vAlign w:val="center"/>
            <w:hideMark/>
          </w:tcPr>
          <w:p w14:paraId="576D6D78" w14:textId="77777777" w:rsidR="00D70966" w:rsidRDefault="00D70966" w:rsidP="00D54E95">
            <w:pPr>
              <w:jc w:val="center"/>
              <w:rPr>
                <w:rFonts w:eastAsia="Times New Roman"/>
                <w:sz w:val="20"/>
                <w:szCs w:val="20"/>
              </w:rPr>
            </w:pPr>
          </w:p>
        </w:tc>
        <w:tc>
          <w:tcPr>
            <w:tcW w:w="0" w:type="auto"/>
            <w:vAlign w:val="center"/>
            <w:hideMark/>
          </w:tcPr>
          <w:p w14:paraId="1C0D82D1" w14:textId="77777777" w:rsidR="00D70966" w:rsidRDefault="00D70966" w:rsidP="00D54E95">
            <w:pPr>
              <w:jc w:val="center"/>
              <w:rPr>
                <w:rFonts w:eastAsia="Times New Roman"/>
                <w:sz w:val="20"/>
                <w:szCs w:val="20"/>
              </w:rPr>
            </w:pPr>
          </w:p>
        </w:tc>
      </w:tr>
      <w:tr w:rsidR="00D70966" w14:paraId="6E4D6735" w14:textId="77777777" w:rsidTr="00D54E95">
        <w:trPr>
          <w:tblCellSpacing w:w="15" w:type="dxa"/>
          <w:jc w:val="center"/>
        </w:trPr>
        <w:tc>
          <w:tcPr>
            <w:tcW w:w="0" w:type="auto"/>
            <w:vAlign w:val="center"/>
            <w:hideMark/>
          </w:tcPr>
          <w:p w14:paraId="0189B74A" w14:textId="77777777" w:rsidR="00D70966" w:rsidRDefault="00D70966" w:rsidP="00D54E95">
            <w:pPr>
              <w:rPr>
                <w:rFonts w:eastAsia="Times New Roman"/>
              </w:rPr>
            </w:pPr>
            <w:r>
              <w:rPr>
                <w:rFonts w:eastAsia="Times New Roman"/>
              </w:rPr>
              <w:t>Constant</w:t>
            </w:r>
          </w:p>
        </w:tc>
        <w:tc>
          <w:tcPr>
            <w:tcW w:w="0" w:type="auto"/>
            <w:vAlign w:val="center"/>
            <w:hideMark/>
          </w:tcPr>
          <w:p w14:paraId="1B4952EC" w14:textId="77777777" w:rsidR="00D70966" w:rsidRDefault="00D70966" w:rsidP="00D54E95">
            <w:pPr>
              <w:jc w:val="center"/>
              <w:rPr>
                <w:rFonts w:eastAsia="Times New Roman"/>
              </w:rPr>
            </w:pPr>
            <w:r>
              <w:rPr>
                <w:rFonts w:eastAsia="Times New Roman"/>
              </w:rPr>
              <w:t>0.490</w:t>
            </w:r>
            <w:r>
              <w:rPr>
                <w:rFonts w:eastAsia="Times New Roman"/>
                <w:vertAlign w:val="superscript"/>
              </w:rPr>
              <w:t>***</w:t>
            </w:r>
          </w:p>
        </w:tc>
        <w:tc>
          <w:tcPr>
            <w:tcW w:w="0" w:type="auto"/>
            <w:vAlign w:val="center"/>
            <w:hideMark/>
          </w:tcPr>
          <w:p w14:paraId="66FEF4AF" w14:textId="77777777" w:rsidR="00D70966" w:rsidRDefault="00D70966" w:rsidP="00D54E95">
            <w:pPr>
              <w:jc w:val="center"/>
              <w:rPr>
                <w:rFonts w:eastAsia="Times New Roman"/>
              </w:rPr>
            </w:pPr>
            <w:r>
              <w:rPr>
                <w:rFonts w:eastAsia="Times New Roman"/>
              </w:rPr>
              <w:t>0.286</w:t>
            </w:r>
            <w:r>
              <w:rPr>
                <w:rFonts w:eastAsia="Times New Roman"/>
                <w:vertAlign w:val="superscript"/>
              </w:rPr>
              <w:t>***</w:t>
            </w:r>
          </w:p>
        </w:tc>
        <w:tc>
          <w:tcPr>
            <w:tcW w:w="0" w:type="auto"/>
            <w:vAlign w:val="center"/>
            <w:hideMark/>
          </w:tcPr>
          <w:p w14:paraId="5DFDD7D1" w14:textId="77777777" w:rsidR="00D70966" w:rsidRDefault="00D70966" w:rsidP="00D54E95">
            <w:pPr>
              <w:jc w:val="center"/>
              <w:rPr>
                <w:rFonts w:eastAsia="Times New Roman"/>
              </w:rPr>
            </w:pPr>
            <w:r>
              <w:rPr>
                <w:rFonts w:eastAsia="Times New Roman"/>
              </w:rPr>
              <w:t>0.171</w:t>
            </w:r>
            <w:r>
              <w:rPr>
                <w:rFonts w:eastAsia="Times New Roman"/>
                <w:vertAlign w:val="superscript"/>
              </w:rPr>
              <w:t>***</w:t>
            </w:r>
          </w:p>
        </w:tc>
      </w:tr>
      <w:tr w:rsidR="00D70966" w14:paraId="1059E33A" w14:textId="77777777" w:rsidTr="00D54E95">
        <w:trPr>
          <w:tblCellSpacing w:w="15" w:type="dxa"/>
          <w:jc w:val="center"/>
        </w:trPr>
        <w:tc>
          <w:tcPr>
            <w:tcW w:w="0" w:type="auto"/>
            <w:vAlign w:val="center"/>
            <w:hideMark/>
          </w:tcPr>
          <w:p w14:paraId="2A7D46E1" w14:textId="77777777" w:rsidR="00D70966" w:rsidRDefault="00D70966" w:rsidP="00D54E95">
            <w:pPr>
              <w:jc w:val="center"/>
              <w:rPr>
                <w:rFonts w:eastAsia="Times New Roman"/>
              </w:rPr>
            </w:pPr>
          </w:p>
        </w:tc>
        <w:tc>
          <w:tcPr>
            <w:tcW w:w="0" w:type="auto"/>
            <w:vAlign w:val="center"/>
            <w:hideMark/>
          </w:tcPr>
          <w:p w14:paraId="2314EB80" w14:textId="77777777" w:rsidR="00D70966" w:rsidRDefault="00D70966" w:rsidP="00D54E95">
            <w:pPr>
              <w:jc w:val="center"/>
              <w:rPr>
                <w:rFonts w:eastAsia="Times New Roman"/>
              </w:rPr>
            </w:pPr>
            <w:r>
              <w:rPr>
                <w:rFonts w:eastAsia="Times New Roman"/>
              </w:rPr>
              <w:t>(0.059)</w:t>
            </w:r>
          </w:p>
        </w:tc>
        <w:tc>
          <w:tcPr>
            <w:tcW w:w="0" w:type="auto"/>
            <w:vAlign w:val="center"/>
            <w:hideMark/>
          </w:tcPr>
          <w:p w14:paraId="749B4518" w14:textId="77777777" w:rsidR="00D70966" w:rsidRDefault="00D70966" w:rsidP="00D54E95">
            <w:pPr>
              <w:jc w:val="center"/>
              <w:rPr>
                <w:rFonts w:eastAsia="Times New Roman"/>
              </w:rPr>
            </w:pPr>
            <w:r>
              <w:rPr>
                <w:rFonts w:eastAsia="Times New Roman"/>
              </w:rPr>
              <w:t>(0.051)</w:t>
            </w:r>
          </w:p>
        </w:tc>
        <w:tc>
          <w:tcPr>
            <w:tcW w:w="0" w:type="auto"/>
            <w:vAlign w:val="center"/>
            <w:hideMark/>
          </w:tcPr>
          <w:p w14:paraId="03B6A162" w14:textId="77777777" w:rsidR="00D70966" w:rsidRDefault="00D70966" w:rsidP="00D54E95">
            <w:pPr>
              <w:jc w:val="center"/>
              <w:rPr>
                <w:rFonts w:eastAsia="Times New Roman"/>
              </w:rPr>
            </w:pPr>
            <w:r>
              <w:rPr>
                <w:rFonts w:eastAsia="Times New Roman"/>
              </w:rPr>
              <w:t>(0.060)</w:t>
            </w:r>
          </w:p>
        </w:tc>
      </w:tr>
      <w:tr w:rsidR="00D70966" w14:paraId="314D9FFC" w14:textId="77777777" w:rsidTr="00D54E95">
        <w:trPr>
          <w:tblCellSpacing w:w="15" w:type="dxa"/>
          <w:jc w:val="center"/>
        </w:trPr>
        <w:tc>
          <w:tcPr>
            <w:tcW w:w="0" w:type="auto"/>
            <w:gridSpan w:val="4"/>
            <w:tcBorders>
              <w:bottom w:val="single" w:sz="6" w:space="0" w:color="000000"/>
            </w:tcBorders>
            <w:vAlign w:val="center"/>
            <w:hideMark/>
          </w:tcPr>
          <w:p w14:paraId="636EEB81" w14:textId="77777777" w:rsidR="00D70966" w:rsidRDefault="00D70966" w:rsidP="00D54E95">
            <w:pPr>
              <w:jc w:val="center"/>
              <w:rPr>
                <w:rFonts w:eastAsia="Times New Roman"/>
                <w:sz w:val="20"/>
                <w:szCs w:val="20"/>
              </w:rPr>
            </w:pPr>
          </w:p>
        </w:tc>
      </w:tr>
      <w:tr w:rsidR="00D70966" w14:paraId="7C0819D0" w14:textId="77777777" w:rsidTr="00D54E95">
        <w:trPr>
          <w:tblCellSpacing w:w="15" w:type="dxa"/>
          <w:jc w:val="center"/>
        </w:trPr>
        <w:tc>
          <w:tcPr>
            <w:tcW w:w="0" w:type="auto"/>
            <w:vAlign w:val="center"/>
            <w:hideMark/>
          </w:tcPr>
          <w:p w14:paraId="09FF6483" w14:textId="77777777" w:rsidR="00D70966" w:rsidRDefault="00D70966" w:rsidP="00D54E95">
            <w:pPr>
              <w:rPr>
                <w:rFonts w:eastAsia="Times New Roman"/>
              </w:rPr>
            </w:pPr>
            <w:r>
              <w:rPr>
                <w:rFonts w:eastAsia="Times New Roman"/>
              </w:rPr>
              <w:t>Observations</w:t>
            </w:r>
          </w:p>
        </w:tc>
        <w:tc>
          <w:tcPr>
            <w:tcW w:w="0" w:type="auto"/>
            <w:vAlign w:val="center"/>
            <w:hideMark/>
          </w:tcPr>
          <w:p w14:paraId="25BFA087" w14:textId="77777777" w:rsidR="00D70966" w:rsidRDefault="00D70966" w:rsidP="00D54E95">
            <w:pPr>
              <w:jc w:val="center"/>
              <w:rPr>
                <w:rFonts w:eastAsia="Times New Roman"/>
              </w:rPr>
            </w:pPr>
            <w:r>
              <w:rPr>
                <w:rFonts w:eastAsia="Times New Roman"/>
              </w:rPr>
              <w:t>1,256</w:t>
            </w:r>
          </w:p>
        </w:tc>
        <w:tc>
          <w:tcPr>
            <w:tcW w:w="0" w:type="auto"/>
            <w:vAlign w:val="center"/>
            <w:hideMark/>
          </w:tcPr>
          <w:p w14:paraId="437E1197" w14:textId="77777777" w:rsidR="00D70966" w:rsidRDefault="00D70966" w:rsidP="00D54E95">
            <w:pPr>
              <w:jc w:val="center"/>
              <w:rPr>
                <w:rFonts w:eastAsia="Times New Roman"/>
              </w:rPr>
            </w:pPr>
            <w:r>
              <w:rPr>
                <w:rFonts w:eastAsia="Times New Roman"/>
              </w:rPr>
              <w:t>1,256</w:t>
            </w:r>
          </w:p>
        </w:tc>
        <w:tc>
          <w:tcPr>
            <w:tcW w:w="0" w:type="auto"/>
            <w:vAlign w:val="center"/>
            <w:hideMark/>
          </w:tcPr>
          <w:p w14:paraId="5675B0AF" w14:textId="77777777" w:rsidR="00D70966" w:rsidRDefault="00D70966" w:rsidP="00D54E95">
            <w:pPr>
              <w:jc w:val="center"/>
              <w:rPr>
                <w:rFonts w:eastAsia="Times New Roman"/>
              </w:rPr>
            </w:pPr>
            <w:r>
              <w:rPr>
                <w:rFonts w:eastAsia="Times New Roman"/>
              </w:rPr>
              <w:t>1,256</w:t>
            </w:r>
          </w:p>
        </w:tc>
      </w:tr>
      <w:tr w:rsidR="00D70966" w14:paraId="62116B5D" w14:textId="77777777" w:rsidTr="00D54E95">
        <w:trPr>
          <w:tblCellSpacing w:w="15" w:type="dxa"/>
          <w:jc w:val="center"/>
        </w:trPr>
        <w:tc>
          <w:tcPr>
            <w:tcW w:w="0" w:type="auto"/>
            <w:vAlign w:val="center"/>
            <w:hideMark/>
          </w:tcPr>
          <w:p w14:paraId="5DD34482" w14:textId="77777777" w:rsidR="00D70966" w:rsidRDefault="00D70966" w:rsidP="00D54E95">
            <w:pPr>
              <w:rPr>
                <w:rFonts w:eastAsia="Times New Roman"/>
              </w:rPr>
            </w:pPr>
            <w:r>
              <w:rPr>
                <w:rFonts w:eastAsia="Times New Roman"/>
              </w:rPr>
              <w:t>R</w:t>
            </w:r>
            <w:r>
              <w:rPr>
                <w:rFonts w:eastAsia="Times New Roman"/>
                <w:vertAlign w:val="superscript"/>
              </w:rPr>
              <w:t>2</w:t>
            </w:r>
          </w:p>
        </w:tc>
        <w:tc>
          <w:tcPr>
            <w:tcW w:w="0" w:type="auto"/>
            <w:vAlign w:val="center"/>
            <w:hideMark/>
          </w:tcPr>
          <w:p w14:paraId="0CF82A7D" w14:textId="77777777" w:rsidR="00D70966" w:rsidRDefault="00D70966" w:rsidP="00D54E95">
            <w:pPr>
              <w:jc w:val="center"/>
              <w:rPr>
                <w:rFonts w:eastAsia="Times New Roman"/>
              </w:rPr>
            </w:pPr>
            <w:r>
              <w:rPr>
                <w:rFonts w:eastAsia="Times New Roman"/>
              </w:rPr>
              <w:t>0.677</w:t>
            </w:r>
          </w:p>
        </w:tc>
        <w:tc>
          <w:tcPr>
            <w:tcW w:w="0" w:type="auto"/>
            <w:vAlign w:val="center"/>
            <w:hideMark/>
          </w:tcPr>
          <w:p w14:paraId="2782A92C" w14:textId="77777777" w:rsidR="00D70966" w:rsidRDefault="00D70966" w:rsidP="00D54E95">
            <w:pPr>
              <w:jc w:val="center"/>
              <w:rPr>
                <w:rFonts w:eastAsia="Times New Roman"/>
              </w:rPr>
            </w:pPr>
            <w:r>
              <w:rPr>
                <w:rFonts w:eastAsia="Times New Roman"/>
              </w:rPr>
              <w:t>0.804</w:t>
            </w:r>
          </w:p>
        </w:tc>
        <w:tc>
          <w:tcPr>
            <w:tcW w:w="0" w:type="auto"/>
            <w:vAlign w:val="center"/>
            <w:hideMark/>
          </w:tcPr>
          <w:p w14:paraId="5AA0B375" w14:textId="77777777" w:rsidR="00D70966" w:rsidRDefault="00D70966" w:rsidP="00D54E95">
            <w:pPr>
              <w:jc w:val="center"/>
              <w:rPr>
                <w:rFonts w:eastAsia="Times New Roman"/>
              </w:rPr>
            </w:pPr>
            <w:r>
              <w:rPr>
                <w:rFonts w:eastAsia="Times New Roman"/>
              </w:rPr>
              <w:t>0.532</w:t>
            </w:r>
          </w:p>
        </w:tc>
      </w:tr>
      <w:tr w:rsidR="00D70966" w14:paraId="057029F4" w14:textId="77777777" w:rsidTr="00D54E95">
        <w:trPr>
          <w:tblCellSpacing w:w="15" w:type="dxa"/>
          <w:jc w:val="center"/>
        </w:trPr>
        <w:tc>
          <w:tcPr>
            <w:tcW w:w="0" w:type="auto"/>
            <w:vAlign w:val="center"/>
            <w:hideMark/>
          </w:tcPr>
          <w:p w14:paraId="5150C326" w14:textId="77777777" w:rsidR="00D70966" w:rsidRDefault="00D70966" w:rsidP="00D54E95">
            <w:pPr>
              <w:rPr>
                <w:rFonts w:eastAsia="Times New Roman"/>
              </w:rPr>
            </w:pPr>
            <w:r>
              <w:rPr>
                <w:rFonts w:eastAsia="Times New Roman"/>
              </w:rPr>
              <w:t>Adjusted R</w:t>
            </w:r>
            <w:r>
              <w:rPr>
                <w:rFonts w:eastAsia="Times New Roman"/>
                <w:vertAlign w:val="superscript"/>
              </w:rPr>
              <w:t>2</w:t>
            </w:r>
          </w:p>
        </w:tc>
        <w:tc>
          <w:tcPr>
            <w:tcW w:w="0" w:type="auto"/>
            <w:vAlign w:val="center"/>
            <w:hideMark/>
          </w:tcPr>
          <w:p w14:paraId="225B6605" w14:textId="77777777" w:rsidR="00D70966" w:rsidRDefault="00D70966" w:rsidP="00D54E95">
            <w:pPr>
              <w:jc w:val="center"/>
              <w:rPr>
                <w:rFonts w:eastAsia="Times New Roman"/>
              </w:rPr>
            </w:pPr>
            <w:r>
              <w:rPr>
                <w:rFonts w:eastAsia="Times New Roman"/>
              </w:rPr>
              <w:t>0.670</w:t>
            </w:r>
          </w:p>
        </w:tc>
        <w:tc>
          <w:tcPr>
            <w:tcW w:w="0" w:type="auto"/>
            <w:vAlign w:val="center"/>
            <w:hideMark/>
          </w:tcPr>
          <w:p w14:paraId="27657FCC" w14:textId="77777777" w:rsidR="00D70966" w:rsidRDefault="00D70966" w:rsidP="00D54E95">
            <w:pPr>
              <w:jc w:val="center"/>
              <w:rPr>
                <w:rFonts w:eastAsia="Times New Roman"/>
              </w:rPr>
            </w:pPr>
            <w:r>
              <w:rPr>
                <w:rFonts w:eastAsia="Times New Roman"/>
              </w:rPr>
              <w:t>0.799</w:t>
            </w:r>
          </w:p>
        </w:tc>
        <w:tc>
          <w:tcPr>
            <w:tcW w:w="0" w:type="auto"/>
            <w:vAlign w:val="center"/>
            <w:hideMark/>
          </w:tcPr>
          <w:p w14:paraId="7BE46E80" w14:textId="77777777" w:rsidR="00D70966" w:rsidRDefault="00D70966" w:rsidP="00D54E95">
            <w:pPr>
              <w:jc w:val="center"/>
              <w:rPr>
                <w:rFonts w:eastAsia="Times New Roman"/>
              </w:rPr>
            </w:pPr>
            <w:r>
              <w:rPr>
                <w:rFonts w:eastAsia="Times New Roman"/>
              </w:rPr>
              <w:t>0.522</w:t>
            </w:r>
          </w:p>
        </w:tc>
      </w:tr>
      <w:tr w:rsidR="00D70966" w14:paraId="738A166B" w14:textId="77777777" w:rsidTr="00D54E95">
        <w:trPr>
          <w:tblCellSpacing w:w="15" w:type="dxa"/>
          <w:jc w:val="center"/>
        </w:trPr>
        <w:tc>
          <w:tcPr>
            <w:tcW w:w="0" w:type="auto"/>
            <w:gridSpan w:val="4"/>
            <w:tcBorders>
              <w:bottom w:val="single" w:sz="6" w:space="0" w:color="000000"/>
            </w:tcBorders>
            <w:vAlign w:val="center"/>
            <w:hideMark/>
          </w:tcPr>
          <w:p w14:paraId="3B061616" w14:textId="77777777" w:rsidR="00D70966" w:rsidRDefault="00D70966" w:rsidP="00D54E95">
            <w:pPr>
              <w:jc w:val="center"/>
              <w:rPr>
                <w:rFonts w:eastAsia="Times New Roman"/>
              </w:rPr>
            </w:pPr>
          </w:p>
        </w:tc>
      </w:tr>
      <w:tr w:rsidR="00D70966" w14:paraId="3A142256" w14:textId="77777777" w:rsidTr="00D54E95">
        <w:trPr>
          <w:tblCellSpacing w:w="15" w:type="dxa"/>
          <w:jc w:val="center"/>
        </w:trPr>
        <w:tc>
          <w:tcPr>
            <w:tcW w:w="0" w:type="auto"/>
            <w:vAlign w:val="center"/>
            <w:hideMark/>
          </w:tcPr>
          <w:p w14:paraId="138AEB34" w14:textId="77777777" w:rsidR="00D70966" w:rsidRDefault="00D70966" w:rsidP="00D54E95">
            <w:pPr>
              <w:rPr>
                <w:rFonts w:eastAsia="Times New Roman"/>
              </w:rPr>
            </w:pPr>
            <w:r>
              <w:rPr>
                <w:rStyle w:val="Emphasis"/>
                <w:rFonts w:eastAsia="Times New Roman"/>
              </w:rPr>
              <w:t>Note:</w:t>
            </w:r>
          </w:p>
        </w:tc>
        <w:tc>
          <w:tcPr>
            <w:tcW w:w="0" w:type="auto"/>
            <w:gridSpan w:val="3"/>
            <w:vAlign w:val="center"/>
            <w:hideMark/>
          </w:tcPr>
          <w:p w14:paraId="536DE5C2" w14:textId="77777777" w:rsidR="00D70966" w:rsidRDefault="00D70966" w:rsidP="00D54E95">
            <w:pPr>
              <w:jc w:val="right"/>
              <w:rPr>
                <w:rFonts w:eastAsia="Times New Roman"/>
              </w:rPr>
            </w:pPr>
            <w:r>
              <w:rPr>
                <w:rFonts w:eastAsia="Times New Roman"/>
                <w:vertAlign w:val="superscript"/>
              </w:rPr>
              <w:t>*</w:t>
            </w:r>
            <w:r>
              <w:rPr>
                <w:rFonts w:eastAsia="Times New Roman"/>
              </w:rPr>
              <w:t xml:space="preserve">p&lt;0.1 </w:t>
            </w:r>
            <w:r>
              <w:rPr>
                <w:rFonts w:eastAsia="Times New Roman"/>
                <w:vertAlign w:val="superscript"/>
              </w:rPr>
              <w:t>**</w:t>
            </w:r>
            <w:r>
              <w:rPr>
                <w:rFonts w:eastAsia="Times New Roman"/>
              </w:rPr>
              <w:t xml:space="preserve">p&lt;0.05 </w:t>
            </w:r>
            <w:r>
              <w:rPr>
                <w:rFonts w:eastAsia="Times New Roman"/>
                <w:vertAlign w:val="superscript"/>
              </w:rPr>
              <w:t>***</w:t>
            </w:r>
            <w:r>
              <w:rPr>
                <w:rFonts w:eastAsia="Times New Roman"/>
              </w:rPr>
              <w:t>p&lt;0.01</w:t>
            </w:r>
          </w:p>
        </w:tc>
      </w:tr>
    </w:tbl>
    <w:p w14:paraId="44CEB38A" w14:textId="3A173926" w:rsidR="00D70966" w:rsidRDefault="00D70966"/>
    <w:p w14:paraId="77090BD0" w14:textId="0FAE5F8A" w:rsidR="00D70966" w:rsidRPr="002A15C3" w:rsidRDefault="00D70966" w:rsidP="00D70966">
      <w:pPr>
        <w:pStyle w:val="Caption"/>
        <w:spacing w:after="0"/>
        <w:jc w:val="center"/>
        <w:rPr>
          <w:i w:val="0"/>
          <w:iCs w:val="0"/>
          <w:color w:val="000000" w:themeColor="text1"/>
          <w:sz w:val="24"/>
          <w:szCs w:val="24"/>
        </w:rPr>
      </w:pPr>
      <w:r w:rsidRPr="002A15C3">
        <w:rPr>
          <w:i w:val="0"/>
          <w:iCs w:val="0"/>
          <w:color w:val="000000" w:themeColor="text1"/>
          <w:sz w:val="24"/>
          <w:szCs w:val="24"/>
        </w:rPr>
        <w:t xml:space="preserve">Table </w:t>
      </w:r>
      <w:r w:rsidR="00E577CE">
        <w:rPr>
          <w:i w:val="0"/>
          <w:iCs w:val="0"/>
          <w:color w:val="000000" w:themeColor="text1"/>
          <w:sz w:val="24"/>
          <w:szCs w:val="24"/>
        </w:rPr>
        <w:t>A</w:t>
      </w:r>
      <w:r w:rsidR="00406773">
        <w:rPr>
          <w:i w:val="0"/>
          <w:iCs w:val="0"/>
          <w:color w:val="000000" w:themeColor="text1"/>
          <w:sz w:val="24"/>
          <w:szCs w:val="24"/>
        </w:rPr>
        <w:t>11</w:t>
      </w:r>
      <w:r>
        <w:rPr>
          <w:i w:val="0"/>
          <w:iCs w:val="0"/>
          <w:color w:val="000000" w:themeColor="text1"/>
          <w:sz w:val="24"/>
          <w:szCs w:val="24"/>
        </w:rPr>
        <w:t>.</w:t>
      </w:r>
      <w:r w:rsidRPr="002A15C3">
        <w:rPr>
          <w:i w:val="0"/>
          <w:iCs w:val="0"/>
          <w:color w:val="000000" w:themeColor="text1"/>
          <w:sz w:val="24"/>
          <w:szCs w:val="24"/>
        </w:rPr>
        <w:t xml:space="preserve"> Relationship between expectations, preference over government type, and vote choice in Québec in 2011. Control variables are omitted from the table.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42"/>
        <w:gridCol w:w="1027"/>
        <w:gridCol w:w="1041"/>
        <w:gridCol w:w="1067"/>
        <w:gridCol w:w="935"/>
      </w:tblGrid>
      <w:tr w:rsidR="00D70966" w14:paraId="10B1FD87" w14:textId="77777777" w:rsidTr="00D54E95">
        <w:trPr>
          <w:tblCellSpacing w:w="15" w:type="dxa"/>
          <w:jc w:val="center"/>
        </w:trPr>
        <w:tc>
          <w:tcPr>
            <w:tcW w:w="0" w:type="auto"/>
            <w:tcBorders>
              <w:top w:val="single" w:sz="4" w:space="0" w:color="auto"/>
            </w:tcBorders>
            <w:vAlign w:val="center"/>
            <w:hideMark/>
          </w:tcPr>
          <w:p w14:paraId="311720A7" w14:textId="77777777" w:rsidR="00D70966" w:rsidRDefault="00D70966" w:rsidP="00D54E95">
            <w:pPr>
              <w:jc w:val="center"/>
              <w:rPr>
                <w:rFonts w:eastAsia="Times New Roman"/>
                <w:sz w:val="20"/>
                <w:szCs w:val="20"/>
              </w:rPr>
            </w:pPr>
          </w:p>
        </w:tc>
        <w:tc>
          <w:tcPr>
            <w:tcW w:w="0" w:type="auto"/>
            <w:gridSpan w:val="4"/>
            <w:tcBorders>
              <w:top w:val="single" w:sz="4" w:space="0" w:color="auto"/>
            </w:tcBorders>
            <w:vAlign w:val="center"/>
            <w:hideMark/>
          </w:tcPr>
          <w:p w14:paraId="5F4C6455" w14:textId="77777777" w:rsidR="00D70966" w:rsidRDefault="00D70966" w:rsidP="00D54E95">
            <w:pPr>
              <w:jc w:val="center"/>
              <w:rPr>
                <w:rFonts w:eastAsia="Times New Roman"/>
              </w:rPr>
            </w:pPr>
            <w:r>
              <w:rPr>
                <w:rStyle w:val="Emphasis"/>
                <w:rFonts w:eastAsia="Times New Roman"/>
              </w:rPr>
              <w:t>Dependent variable:</w:t>
            </w:r>
          </w:p>
        </w:tc>
      </w:tr>
      <w:tr w:rsidR="00D70966" w14:paraId="7A813416" w14:textId="77777777" w:rsidTr="00D54E95">
        <w:trPr>
          <w:tblCellSpacing w:w="15" w:type="dxa"/>
          <w:jc w:val="center"/>
        </w:trPr>
        <w:tc>
          <w:tcPr>
            <w:tcW w:w="0" w:type="auto"/>
            <w:vAlign w:val="center"/>
            <w:hideMark/>
          </w:tcPr>
          <w:p w14:paraId="1757E60F" w14:textId="77777777" w:rsidR="00D70966" w:rsidRDefault="00D70966" w:rsidP="00D54E95">
            <w:pPr>
              <w:jc w:val="center"/>
              <w:rPr>
                <w:rFonts w:eastAsia="Times New Roman"/>
              </w:rPr>
            </w:pPr>
          </w:p>
        </w:tc>
        <w:tc>
          <w:tcPr>
            <w:tcW w:w="0" w:type="auto"/>
            <w:gridSpan w:val="4"/>
            <w:tcBorders>
              <w:bottom w:val="single" w:sz="6" w:space="0" w:color="000000"/>
            </w:tcBorders>
            <w:vAlign w:val="center"/>
            <w:hideMark/>
          </w:tcPr>
          <w:p w14:paraId="222181E7" w14:textId="77777777" w:rsidR="00D70966" w:rsidRDefault="00D70966" w:rsidP="00D54E95">
            <w:pPr>
              <w:jc w:val="center"/>
              <w:rPr>
                <w:rFonts w:eastAsia="Times New Roman"/>
                <w:sz w:val="20"/>
                <w:szCs w:val="20"/>
              </w:rPr>
            </w:pPr>
          </w:p>
        </w:tc>
      </w:tr>
      <w:tr w:rsidR="00D70966" w14:paraId="46065A96" w14:textId="77777777" w:rsidTr="00D54E95">
        <w:trPr>
          <w:tblCellSpacing w:w="15" w:type="dxa"/>
          <w:jc w:val="center"/>
        </w:trPr>
        <w:tc>
          <w:tcPr>
            <w:tcW w:w="0" w:type="auto"/>
            <w:vAlign w:val="center"/>
            <w:hideMark/>
          </w:tcPr>
          <w:p w14:paraId="49B82089" w14:textId="77777777" w:rsidR="00D70966" w:rsidRDefault="00D70966" w:rsidP="00D54E95">
            <w:pPr>
              <w:jc w:val="center"/>
              <w:rPr>
                <w:rFonts w:eastAsia="Times New Roman"/>
                <w:sz w:val="20"/>
                <w:szCs w:val="20"/>
              </w:rPr>
            </w:pPr>
          </w:p>
        </w:tc>
        <w:tc>
          <w:tcPr>
            <w:tcW w:w="0" w:type="auto"/>
            <w:vAlign w:val="center"/>
            <w:hideMark/>
          </w:tcPr>
          <w:p w14:paraId="37C4FB04" w14:textId="77777777" w:rsidR="00D70966" w:rsidRDefault="00D70966" w:rsidP="00D54E95">
            <w:pPr>
              <w:jc w:val="center"/>
              <w:rPr>
                <w:rFonts w:eastAsia="Times New Roman"/>
              </w:rPr>
            </w:pPr>
            <w:r>
              <w:rPr>
                <w:rFonts w:eastAsia="Times New Roman"/>
              </w:rPr>
              <w:t>LPC Vote</w:t>
            </w:r>
          </w:p>
        </w:tc>
        <w:tc>
          <w:tcPr>
            <w:tcW w:w="0" w:type="auto"/>
            <w:vAlign w:val="center"/>
            <w:hideMark/>
          </w:tcPr>
          <w:p w14:paraId="1ADE9ABA" w14:textId="77777777" w:rsidR="00D70966" w:rsidRDefault="00D70966" w:rsidP="00D54E95">
            <w:pPr>
              <w:jc w:val="center"/>
              <w:rPr>
                <w:rFonts w:eastAsia="Times New Roman"/>
              </w:rPr>
            </w:pPr>
            <w:r>
              <w:rPr>
                <w:rFonts w:eastAsia="Times New Roman"/>
              </w:rPr>
              <w:t>CPC Vote</w:t>
            </w:r>
          </w:p>
        </w:tc>
        <w:tc>
          <w:tcPr>
            <w:tcW w:w="0" w:type="auto"/>
            <w:vAlign w:val="center"/>
            <w:hideMark/>
          </w:tcPr>
          <w:p w14:paraId="68E295FA" w14:textId="77777777" w:rsidR="00D70966" w:rsidRDefault="00D70966" w:rsidP="00D54E95">
            <w:pPr>
              <w:jc w:val="center"/>
              <w:rPr>
                <w:rFonts w:eastAsia="Times New Roman"/>
              </w:rPr>
            </w:pPr>
            <w:r>
              <w:rPr>
                <w:rFonts w:eastAsia="Times New Roman"/>
              </w:rPr>
              <w:t>NDP Vote</w:t>
            </w:r>
          </w:p>
        </w:tc>
        <w:tc>
          <w:tcPr>
            <w:tcW w:w="0" w:type="auto"/>
            <w:vAlign w:val="center"/>
            <w:hideMark/>
          </w:tcPr>
          <w:p w14:paraId="57A091CD" w14:textId="77777777" w:rsidR="00D70966" w:rsidRDefault="00D70966" w:rsidP="00D54E95">
            <w:pPr>
              <w:jc w:val="center"/>
              <w:rPr>
                <w:rFonts w:eastAsia="Times New Roman"/>
              </w:rPr>
            </w:pPr>
            <w:r>
              <w:rPr>
                <w:rFonts w:eastAsia="Times New Roman"/>
              </w:rPr>
              <w:t>BQ Vote</w:t>
            </w:r>
          </w:p>
        </w:tc>
      </w:tr>
      <w:tr w:rsidR="00D70966" w14:paraId="0648E2E4" w14:textId="77777777" w:rsidTr="00D54E95">
        <w:trPr>
          <w:tblCellSpacing w:w="15" w:type="dxa"/>
          <w:jc w:val="center"/>
        </w:trPr>
        <w:tc>
          <w:tcPr>
            <w:tcW w:w="0" w:type="auto"/>
            <w:gridSpan w:val="5"/>
            <w:tcBorders>
              <w:bottom w:val="single" w:sz="6" w:space="0" w:color="000000"/>
            </w:tcBorders>
            <w:vAlign w:val="center"/>
            <w:hideMark/>
          </w:tcPr>
          <w:p w14:paraId="7CCE02A8" w14:textId="77777777" w:rsidR="00D70966" w:rsidRDefault="00D70966" w:rsidP="00D54E95">
            <w:pPr>
              <w:jc w:val="center"/>
              <w:rPr>
                <w:rFonts w:eastAsia="Times New Roman"/>
              </w:rPr>
            </w:pPr>
          </w:p>
        </w:tc>
      </w:tr>
      <w:tr w:rsidR="00D70966" w14:paraId="5CB6D6CB" w14:textId="77777777" w:rsidTr="00D54E95">
        <w:trPr>
          <w:tblCellSpacing w:w="15" w:type="dxa"/>
          <w:jc w:val="center"/>
        </w:trPr>
        <w:tc>
          <w:tcPr>
            <w:tcW w:w="0" w:type="auto"/>
            <w:vAlign w:val="center"/>
            <w:hideMark/>
          </w:tcPr>
          <w:p w14:paraId="3535020C" w14:textId="77777777" w:rsidR="00D70966" w:rsidRDefault="00D70966" w:rsidP="00D54E95">
            <w:pPr>
              <w:rPr>
                <w:rFonts w:eastAsia="Times New Roman"/>
              </w:rPr>
            </w:pPr>
            <w:r>
              <w:rPr>
                <w:rFonts w:eastAsia="Times New Roman"/>
              </w:rPr>
              <w:t>CPC Majority</w:t>
            </w:r>
          </w:p>
        </w:tc>
        <w:tc>
          <w:tcPr>
            <w:tcW w:w="0" w:type="auto"/>
            <w:vAlign w:val="center"/>
            <w:hideMark/>
          </w:tcPr>
          <w:p w14:paraId="4D9C4932" w14:textId="77777777" w:rsidR="00D70966" w:rsidRDefault="00D70966" w:rsidP="00D54E95">
            <w:pPr>
              <w:jc w:val="center"/>
              <w:rPr>
                <w:rFonts w:eastAsia="Times New Roman"/>
              </w:rPr>
            </w:pPr>
            <w:r>
              <w:rPr>
                <w:rFonts w:eastAsia="Times New Roman"/>
              </w:rPr>
              <w:t>-0.370</w:t>
            </w:r>
            <w:r>
              <w:rPr>
                <w:rFonts w:eastAsia="Times New Roman"/>
                <w:vertAlign w:val="superscript"/>
              </w:rPr>
              <w:t>***</w:t>
            </w:r>
          </w:p>
        </w:tc>
        <w:tc>
          <w:tcPr>
            <w:tcW w:w="0" w:type="auto"/>
            <w:vAlign w:val="center"/>
            <w:hideMark/>
          </w:tcPr>
          <w:p w14:paraId="7FB0DDE6" w14:textId="77777777" w:rsidR="00D70966" w:rsidRDefault="00D70966" w:rsidP="00D54E95">
            <w:pPr>
              <w:jc w:val="center"/>
              <w:rPr>
                <w:rFonts w:eastAsia="Times New Roman"/>
              </w:rPr>
            </w:pPr>
            <w:r>
              <w:rPr>
                <w:rFonts w:eastAsia="Times New Roman"/>
              </w:rPr>
              <w:t>0.454</w:t>
            </w:r>
            <w:r>
              <w:rPr>
                <w:rFonts w:eastAsia="Times New Roman"/>
                <w:vertAlign w:val="superscript"/>
              </w:rPr>
              <w:t>***</w:t>
            </w:r>
          </w:p>
        </w:tc>
        <w:tc>
          <w:tcPr>
            <w:tcW w:w="0" w:type="auto"/>
            <w:vAlign w:val="center"/>
            <w:hideMark/>
          </w:tcPr>
          <w:p w14:paraId="3F3DBF7C" w14:textId="77777777" w:rsidR="00D70966" w:rsidRDefault="00D70966" w:rsidP="00D54E95">
            <w:pPr>
              <w:jc w:val="center"/>
              <w:rPr>
                <w:rFonts w:eastAsia="Times New Roman"/>
              </w:rPr>
            </w:pPr>
            <w:r>
              <w:rPr>
                <w:rFonts w:eastAsia="Times New Roman"/>
              </w:rPr>
              <w:t>-0.065</w:t>
            </w:r>
          </w:p>
        </w:tc>
        <w:tc>
          <w:tcPr>
            <w:tcW w:w="0" w:type="auto"/>
            <w:vAlign w:val="center"/>
            <w:hideMark/>
          </w:tcPr>
          <w:p w14:paraId="3EE7C67F" w14:textId="77777777" w:rsidR="00D70966" w:rsidRDefault="00D70966" w:rsidP="00D54E95">
            <w:pPr>
              <w:jc w:val="center"/>
              <w:rPr>
                <w:rFonts w:eastAsia="Times New Roman"/>
              </w:rPr>
            </w:pPr>
            <w:r>
              <w:rPr>
                <w:rFonts w:eastAsia="Times New Roman"/>
              </w:rPr>
              <w:t>-0.028</w:t>
            </w:r>
          </w:p>
        </w:tc>
      </w:tr>
      <w:tr w:rsidR="00D70966" w14:paraId="47EAC5B7" w14:textId="77777777" w:rsidTr="00D54E95">
        <w:trPr>
          <w:tblCellSpacing w:w="15" w:type="dxa"/>
          <w:jc w:val="center"/>
        </w:trPr>
        <w:tc>
          <w:tcPr>
            <w:tcW w:w="0" w:type="auto"/>
            <w:vAlign w:val="center"/>
            <w:hideMark/>
          </w:tcPr>
          <w:p w14:paraId="6D5B0FB9" w14:textId="77777777" w:rsidR="00D70966" w:rsidRDefault="00D70966" w:rsidP="00D54E95">
            <w:pPr>
              <w:jc w:val="center"/>
              <w:rPr>
                <w:rFonts w:eastAsia="Times New Roman"/>
              </w:rPr>
            </w:pPr>
          </w:p>
        </w:tc>
        <w:tc>
          <w:tcPr>
            <w:tcW w:w="0" w:type="auto"/>
            <w:vAlign w:val="center"/>
            <w:hideMark/>
          </w:tcPr>
          <w:p w14:paraId="59770E36" w14:textId="77777777" w:rsidR="00D70966" w:rsidRDefault="00D70966" w:rsidP="00D54E95">
            <w:pPr>
              <w:jc w:val="center"/>
              <w:rPr>
                <w:rFonts w:eastAsia="Times New Roman"/>
              </w:rPr>
            </w:pPr>
            <w:r>
              <w:rPr>
                <w:rFonts w:eastAsia="Times New Roman"/>
              </w:rPr>
              <w:t>(0.046)</w:t>
            </w:r>
          </w:p>
        </w:tc>
        <w:tc>
          <w:tcPr>
            <w:tcW w:w="0" w:type="auto"/>
            <w:vAlign w:val="center"/>
            <w:hideMark/>
          </w:tcPr>
          <w:p w14:paraId="47691DEF" w14:textId="77777777" w:rsidR="00D70966" w:rsidRDefault="00D70966" w:rsidP="00D54E95">
            <w:pPr>
              <w:jc w:val="center"/>
              <w:rPr>
                <w:rFonts w:eastAsia="Times New Roman"/>
              </w:rPr>
            </w:pPr>
            <w:r>
              <w:rPr>
                <w:rFonts w:eastAsia="Times New Roman"/>
              </w:rPr>
              <w:t>(0.037)</w:t>
            </w:r>
          </w:p>
        </w:tc>
        <w:tc>
          <w:tcPr>
            <w:tcW w:w="0" w:type="auto"/>
            <w:vAlign w:val="center"/>
            <w:hideMark/>
          </w:tcPr>
          <w:p w14:paraId="26AE3E61" w14:textId="77777777" w:rsidR="00D70966" w:rsidRDefault="00D70966" w:rsidP="00D54E95">
            <w:pPr>
              <w:jc w:val="center"/>
              <w:rPr>
                <w:rFonts w:eastAsia="Times New Roman"/>
              </w:rPr>
            </w:pPr>
            <w:r>
              <w:rPr>
                <w:rFonts w:eastAsia="Times New Roman"/>
              </w:rPr>
              <w:t>(0.057)</w:t>
            </w:r>
          </w:p>
        </w:tc>
        <w:tc>
          <w:tcPr>
            <w:tcW w:w="0" w:type="auto"/>
            <w:vAlign w:val="center"/>
            <w:hideMark/>
          </w:tcPr>
          <w:p w14:paraId="059BDFF1" w14:textId="77777777" w:rsidR="00D70966" w:rsidRDefault="00D70966" w:rsidP="00D54E95">
            <w:pPr>
              <w:jc w:val="center"/>
              <w:rPr>
                <w:rFonts w:eastAsia="Times New Roman"/>
              </w:rPr>
            </w:pPr>
            <w:r>
              <w:rPr>
                <w:rFonts w:eastAsia="Times New Roman"/>
              </w:rPr>
              <w:t>(0.047)</w:t>
            </w:r>
          </w:p>
        </w:tc>
      </w:tr>
      <w:tr w:rsidR="00D70966" w14:paraId="652F0F6D" w14:textId="77777777" w:rsidTr="00D54E95">
        <w:trPr>
          <w:tblCellSpacing w:w="15" w:type="dxa"/>
          <w:jc w:val="center"/>
        </w:trPr>
        <w:tc>
          <w:tcPr>
            <w:tcW w:w="0" w:type="auto"/>
            <w:vAlign w:val="center"/>
            <w:hideMark/>
          </w:tcPr>
          <w:p w14:paraId="14AFDAEB" w14:textId="77777777" w:rsidR="00D70966" w:rsidRDefault="00D70966" w:rsidP="00D54E95">
            <w:pPr>
              <w:jc w:val="center"/>
              <w:rPr>
                <w:rFonts w:eastAsia="Times New Roman"/>
              </w:rPr>
            </w:pPr>
          </w:p>
        </w:tc>
        <w:tc>
          <w:tcPr>
            <w:tcW w:w="0" w:type="auto"/>
            <w:vAlign w:val="center"/>
            <w:hideMark/>
          </w:tcPr>
          <w:p w14:paraId="396E3041" w14:textId="77777777" w:rsidR="00D70966" w:rsidRDefault="00D70966" w:rsidP="00D54E95">
            <w:pPr>
              <w:rPr>
                <w:rFonts w:eastAsia="Times New Roman"/>
                <w:sz w:val="20"/>
                <w:szCs w:val="20"/>
              </w:rPr>
            </w:pPr>
          </w:p>
        </w:tc>
        <w:tc>
          <w:tcPr>
            <w:tcW w:w="0" w:type="auto"/>
            <w:vAlign w:val="center"/>
            <w:hideMark/>
          </w:tcPr>
          <w:p w14:paraId="533E0102" w14:textId="77777777" w:rsidR="00D70966" w:rsidRDefault="00D70966" w:rsidP="00D54E95">
            <w:pPr>
              <w:jc w:val="center"/>
              <w:rPr>
                <w:rFonts w:eastAsia="Times New Roman"/>
                <w:sz w:val="20"/>
                <w:szCs w:val="20"/>
              </w:rPr>
            </w:pPr>
          </w:p>
        </w:tc>
        <w:tc>
          <w:tcPr>
            <w:tcW w:w="0" w:type="auto"/>
            <w:vAlign w:val="center"/>
            <w:hideMark/>
          </w:tcPr>
          <w:p w14:paraId="0CB989F0" w14:textId="77777777" w:rsidR="00D70966" w:rsidRDefault="00D70966" w:rsidP="00D54E95">
            <w:pPr>
              <w:jc w:val="center"/>
              <w:rPr>
                <w:rFonts w:eastAsia="Times New Roman"/>
                <w:sz w:val="20"/>
                <w:szCs w:val="20"/>
              </w:rPr>
            </w:pPr>
          </w:p>
        </w:tc>
        <w:tc>
          <w:tcPr>
            <w:tcW w:w="0" w:type="auto"/>
            <w:vAlign w:val="center"/>
            <w:hideMark/>
          </w:tcPr>
          <w:p w14:paraId="44ED785B" w14:textId="77777777" w:rsidR="00D70966" w:rsidRDefault="00D70966" w:rsidP="00D54E95">
            <w:pPr>
              <w:jc w:val="center"/>
              <w:rPr>
                <w:rFonts w:eastAsia="Times New Roman"/>
                <w:sz w:val="20"/>
                <w:szCs w:val="20"/>
              </w:rPr>
            </w:pPr>
          </w:p>
        </w:tc>
      </w:tr>
      <w:tr w:rsidR="00D70966" w14:paraId="58FA276E" w14:textId="77777777" w:rsidTr="00D54E95">
        <w:trPr>
          <w:tblCellSpacing w:w="15" w:type="dxa"/>
          <w:jc w:val="center"/>
        </w:trPr>
        <w:tc>
          <w:tcPr>
            <w:tcW w:w="0" w:type="auto"/>
            <w:vAlign w:val="center"/>
            <w:hideMark/>
          </w:tcPr>
          <w:p w14:paraId="596FB6AB" w14:textId="77777777" w:rsidR="00D70966" w:rsidRDefault="00D70966" w:rsidP="00D54E95">
            <w:pPr>
              <w:rPr>
                <w:rFonts w:eastAsia="Times New Roman"/>
              </w:rPr>
            </w:pPr>
            <w:r>
              <w:rPr>
                <w:rFonts w:eastAsia="Times New Roman"/>
              </w:rPr>
              <w:t>CPC Minority</w:t>
            </w:r>
          </w:p>
        </w:tc>
        <w:tc>
          <w:tcPr>
            <w:tcW w:w="0" w:type="auto"/>
            <w:vAlign w:val="center"/>
            <w:hideMark/>
          </w:tcPr>
          <w:p w14:paraId="2DBF9171" w14:textId="77777777" w:rsidR="00D70966" w:rsidRDefault="00D70966" w:rsidP="00D54E95">
            <w:pPr>
              <w:jc w:val="center"/>
              <w:rPr>
                <w:rFonts w:eastAsia="Times New Roman"/>
              </w:rPr>
            </w:pPr>
            <w:r>
              <w:rPr>
                <w:rFonts w:eastAsia="Times New Roman"/>
              </w:rPr>
              <w:t>-0.210</w:t>
            </w:r>
            <w:r>
              <w:rPr>
                <w:rFonts w:eastAsia="Times New Roman"/>
                <w:vertAlign w:val="superscript"/>
              </w:rPr>
              <w:t>***</w:t>
            </w:r>
          </w:p>
        </w:tc>
        <w:tc>
          <w:tcPr>
            <w:tcW w:w="0" w:type="auto"/>
            <w:vAlign w:val="center"/>
            <w:hideMark/>
          </w:tcPr>
          <w:p w14:paraId="293B754B" w14:textId="77777777" w:rsidR="00D70966" w:rsidRDefault="00D70966" w:rsidP="00D54E95">
            <w:pPr>
              <w:jc w:val="center"/>
              <w:rPr>
                <w:rFonts w:eastAsia="Times New Roman"/>
              </w:rPr>
            </w:pPr>
            <w:r>
              <w:rPr>
                <w:rFonts w:eastAsia="Times New Roman"/>
              </w:rPr>
              <w:t>0.130</w:t>
            </w:r>
            <w:r>
              <w:rPr>
                <w:rFonts w:eastAsia="Times New Roman"/>
                <w:vertAlign w:val="superscript"/>
              </w:rPr>
              <w:t>***</w:t>
            </w:r>
          </w:p>
        </w:tc>
        <w:tc>
          <w:tcPr>
            <w:tcW w:w="0" w:type="auto"/>
            <w:vAlign w:val="center"/>
            <w:hideMark/>
          </w:tcPr>
          <w:p w14:paraId="690F7E88" w14:textId="77777777" w:rsidR="00D70966" w:rsidRDefault="00D70966" w:rsidP="00D54E95">
            <w:pPr>
              <w:jc w:val="center"/>
              <w:rPr>
                <w:rFonts w:eastAsia="Times New Roman"/>
              </w:rPr>
            </w:pPr>
            <w:r>
              <w:rPr>
                <w:rFonts w:eastAsia="Times New Roman"/>
              </w:rPr>
              <w:t>0.087</w:t>
            </w:r>
          </w:p>
        </w:tc>
        <w:tc>
          <w:tcPr>
            <w:tcW w:w="0" w:type="auto"/>
            <w:vAlign w:val="center"/>
            <w:hideMark/>
          </w:tcPr>
          <w:p w14:paraId="127621C4" w14:textId="77777777" w:rsidR="00D70966" w:rsidRDefault="00D70966" w:rsidP="00D54E95">
            <w:pPr>
              <w:jc w:val="center"/>
              <w:rPr>
                <w:rFonts w:eastAsia="Times New Roman"/>
              </w:rPr>
            </w:pPr>
            <w:r>
              <w:rPr>
                <w:rFonts w:eastAsia="Times New Roman"/>
              </w:rPr>
              <w:t>-0.051</w:t>
            </w:r>
          </w:p>
        </w:tc>
      </w:tr>
      <w:tr w:rsidR="00D70966" w14:paraId="2D5A4B18" w14:textId="77777777" w:rsidTr="00D54E95">
        <w:trPr>
          <w:tblCellSpacing w:w="15" w:type="dxa"/>
          <w:jc w:val="center"/>
        </w:trPr>
        <w:tc>
          <w:tcPr>
            <w:tcW w:w="0" w:type="auto"/>
            <w:vAlign w:val="center"/>
            <w:hideMark/>
          </w:tcPr>
          <w:p w14:paraId="0FC78EE4" w14:textId="77777777" w:rsidR="00D70966" w:rsidRDefault="00D70966" w:rsidP="00D54E95">
            <w:pPr>
              <w:jc w:val="center"/>
              <w:rPr>
                <w:rFonts w:eastAsia="Times New Roman"/>
              </w:rPr>
            </w:pPr>
          </w:p>
        </w:tc>
        <w:tc>
          <w:tcPr>
            <w:tcW w:w="0" w:type="auto"/>
            <w:vAlign w:val="center"/>
            <w:hideMark/>
          </w:tcPr>
          <w:p w14:paraId="75C171D4" w14:textId="77777777" w:rsidR="00D70966" w:rsidRDefault="00D70966" w:rsidP="00D54E95">
            <w:pPr>
              <w:jc w:val="center"/>
              <w:rPr>
                <w:rFonts w:eastAsia="Times New Roman"/>
              </w:rPr>
            </w:pPr>
            <w:r>
              <w:rPr>
                <w:rFonts w:eastAsia="Times New Roman"/>
              </w:rPr>
              <w:t>(0.043)</w:t>
            </w:r>
          </w:p>
        </w:tc>
        <w:tc>
          <w:tcPr>
            <w:tcW w:w="0" w:type="auto"/>
            <w:vAlign w:val="center"/>
            <w:hideMark/>
          </w:tcPr>
          <w:p w14:paraId="1938CA47" w14:textId="77777777" w:rsidR="00D70966" w:rsidRDefault="00D70966" w:rsidP="00D54E95">
            <w:pPr>
              <w:jc w:val="center"/>
              <w:rPr>
                <w:rFonts w:eastAsia="Times New Roman"/>
              </w:rPr>
            </w:pPr>
            <w:r>
              <w:rPr>
                <w:rFonts w:eastAsia="Times New Roman"/>
              </w:rPr>
              <w:t>(0.034)</w:t>
            </w:r>
          </w:p>
        </w:tc>
        <w:tc>
          <w:tcPr>
            <w:tcW w:w="0" w:type="auto"/>
            <w:vAlign w:val="center"/>
            <w:hideMark/>
          </w:tcPr>
          <w:p w14:paraId="32B4CDCD" w14:textId="77777777" w:rsidR="00D70966" w:rsidRDefault="00D70966" w:rsidP="00D54E95">
            <w:pPr>
              <w:jc w:val="center"/>
              <w:rPr>
                <w:rFonts w:eastAsia="Times New Roman"/>
              </w:rPr>
            </w:pPr>
            <w:r>
              <w:rPr>
                <w:rFonts w:eastAsia="Times New Roman"/>
              </w:rPr>
              <w:t>(0.053)</w:t>
            </w:r>
          </w:p>
        </w:tc>
        <w:tc>
          <w:tcPr>
            <w:tcW w:w="0" w:type="auto"/>
            <w:vAlign w:val="center"/>
            <w:hideMark/>
          </w:tcPr>
          <w:p w14:paraId="5D47FA4D" w14:textId="77777777" w:rsidR="00D70966" w:rsidRDefault="00D70966" w:rsidP="00D54E95">
            <w:pPr>
              <w:jc w:val="center"/>
              <w:rPr>
                <w:rFonts w:eastAsia="Times New Roman"/>
              </w:rPr>
            </w:pPr>
            <w:r>
              <w:rPr>
                <w:rFonts w:eastAsia="Times New Roman"/>
              </w:rPr>
              <w:t>(0.044)</w:t>
            </w:r>
          </w:p>
        </w:tc>
      </w:tr>
      <w:tr w:rsidR="00D70966" w14:paraId="28BCC5B4" w14:textId="77777777" w:rsidTr="00D54E95">
        <w:trPr>
          <w:tblCellSpacing w:w="15" w:type="dxa"/>
          <w:jc w:val="center"/>
        </w:trPr>
        <w:tc>
          <w:tcPr>
            <w:tcW w:w="0" w:type="auto"/>
            <w:vAlign w:val="center"/>
            <w:hideMark/>
          </w:tcPr>
          <w:p w14:paraId="7BFF9981" w14:textId="77777777" w:rsidR="00D70966" w:rsidRDefault="00D70966" w:rsidP="00D54E95">
            <w:pPr>
              <w:jc w:val="center"/>
              <w:rPr>
                <w:rFonts w:eastAsia="Times New Roman"/>
              </w:rPr>
            </w:pPr>
          </w:p>
        </w:tc>
        <w:tc>
          <w:tcPr>
            <w:tcW w:w="0" w:type="auto"/>
            <w:vAlign w:val="center"/>
            <w:hideMark/>
          </w:tcPr>
          <w:p w14:paraId="17B0D623" w14:textId="77777777" w:rsidR="00D70966" w:rsidRDefault="00D70966" w:rsidP="00D54E95">
            <w:pPr>
              <w:rPr>
                <w:rFonts w:eastAsia="Times New Roman"/>
                <w:sz w:val="20"/>
                <w:szCs w:val="20"/>
              </w:rPr>
            </w:pPr>
          </w:p>
        </w:tc>
        <w:tc>
          <w:tcPr>
            <w:tcW w:w="0" w:type="auto"/>
            <w:vAlign w:val="center"/>
            <w:hideMark/>
          </w:tcPr>
          <w:p w14:paraId="7613C252" w14:textId="77777777" w:rsidR="00D70966" w:rsidRDefault="00D70966" w:rsidP="00D54E95">
            <w:pPr>
              <w:jc w:val="center"/>
              <w:rPr>
                <w:rFonts w:eastAsia="Times New Roman"/>
                <w:sz w:val="20"/>
                <w:szCs w:val="20"/>
              </w:rPr>
            </w:pPr>
          </w:p>
        </w:tc>
        <w:tc>
          <w:tcPr>
            <w:tcW w:w="0" w:type="auto"/>
            <w:vAlign w:val="center"/>
            <w:hideMark/>
          </w:tcPr>
          <w:p w14:paraId="6F12BA2C" w14:textId="77777777" w:rsidR="00D70966" w:rsidRDefault="00D70966" w:rsidP="00D54E95">
            <w:pPr>
              <w:jc w:val="center"/>
              <w:rPr>
                <w:rFonts w:eastAsia="Times New Roman"/>
                <w:sz w:val="20"/>
                <w:szCs w:val="20"/>
              </w:rPr>
            </w:pPr>
          </w:p>
        </w:tc>
        <w:tc>
          <w:tcPr>
            <w:tcW w:w="0" w:type="auto"/>
            <w:vAlign w:val="center"/>
            <w:hideMark/>
          </w:tcPr>
          <w:p w14:paraId="3C7D29E3" w14:textId="77777777" w:rsidR="00D70966" w:rsidRDefault="00D70966" w:rsidP="00D54E95">
            <w:pPr>
              <w:jc w:val="center"/>
              <w:rPr>
                <w:rFonts w:eastAsia="Times New Roman"/>
                <w:sz w:val="20"/>
                <w:szCs w:val="20"/>
              </w:rPr>
            </w:pPr>
          </w:p>
        </w:tc>
      </w:tr>
      <w:tr w:rsidR="00D70966" w14:paraId="0A5BD003" w14:textId="77777777" w:rsidTr="00D54E95">
        <w:trPr>
          <w:tblCellSpacing w:w="15" w:type="dxa"/>
          <w:jc w:val="center"/>
        </w:trPr>
        <w:tc>
          <w:tcPr>
            <w:tcW w:w="0" w:type="auto"/>
            <w:vAlign w:val="center"/>
            <w:hideMark/>
          </w:tcPr>
          <w:p w14:paraId="6CF954DE" w14:textId="77777777" w:rsidR="00D70966" w:rsidRDefault="00D70966" w:rsidP="00D54E95">
            <w:pPr>
              <w:rPr>
                <w:rFonts w:eastAsia="Times New Roman"/>
              </w:rPr>
            </w:pPr>
            <w:r>
              <w:rPr>
                <w:rFonts w:eastAsia="Times New Roman"/>
              </w:rPr>
              <w:t>LPC Minority</w:t>
            </w:r>
          </w:p>
        </w:tc>
        <w:tc>
          <w:tcPr>
            <w:tcW w:w="0" w:type="auto"/>
            <w:vAlign w:val="center"/>
            <w:hideMark/>
          </w:tcPr>
          <w:p w14:paraId="3439B79E" w14:textId="77777777" w:rsidR="00D70966" w:rsidRDefault="00D70966" w:rsidP="00D54E95">
            <w:pPr>
              <w:jc w:val="center"/>
              <w:rPr>
                <w:rFonts w:eastAsia="Times New Roman"/>
              </w:rPr>
            </w:pPr>
            <w:r>
              <w:rPr>
                <w:rFonts w:eastAsia="Times New Roman"/>
              </w:rPr>
              <w:t>-0.156</w:t>
            </w:r>
            <w:r>
              <w:rPr>
                <w:rFonts w:eastAsia="Times New Roman"/>
                <w:vertAlign w:val="superscript"/>
              </w:rPr>
              <w:t>***</w:t>
            </w:r>
          </w:p>
        </w:tc>
        <w:tc>
          <w:tcPr>
            <w:tcW w:w="0" w:type="auto"/>
            <w:vAlign w:val="center"/>
            <w:hideMark/>
          </w:tcPr>
          <w:p w14:paraId="254602B0" w14:textId="77777777" w:rsidR="00D70966" w:rsidRDefault="00D70966" w:rsidP="00D54E95">
            <w:pPr>
              <w:jc w:val="center"/>
              <w:rPr>
                <w:rFonts w:eastAsia="Times New Roman"/>
              </w:rPr>
            </w:pPr>
            <w:r>
              <w:rPr>
                <w:rFonts w:eastAsia="Times New Roman"/>
              </w:rPr>
              <w:t>0.059</w:t>
            </w:r>
            <w:r>
              <w:rPr>
                <w:rFonts w:eastAsia="Times New Roman"/>
                <w:vertAlign w:val="superscript"/>
              </w:rPr>
              <w:t>*</w:t>
            </w:r>
          </w:p>
        </w:tc>
        <w:tc>
          <w:tcPr>
            <w:tcW w:w="0" w:type="auto"/>
            <w:vAlign w:val="center"/>
            <w:hideMark/>
          </w:tcPr>
          <w:p w14:paraId="09E1EF0F" w14:textId="77777777" w:rsidR="00D70966" w:rsidRDefault="00D70966" w:rsidP="00D54E95">
            <w:pPr>
              <w:jc w:val="center"/>
              <w:rPr>
                <w:rFonts w:eastAsia="Times New Roman"/>
              </w:rPr>
            </w:pPr>
            <w:r>
              <w:rPr>
                <w:rFonts w:eastAsia="Times New Roman"/>
              </w:rPr>
              <w:t>0.054</w:t>
            </w:r>
          </w:p>
        </w:tc>
        <w:tc>
          <w:tcPr>
            <w:tcW w:w="0" w:type="auto"/>
            <w:vAlign w:val="center"/>
            <w:hideMark/>
          </w:tcPr>
          <w:p w14:paraId="3B9CD31D" w14:textId="77777777" w:rsidR="00D70966" w:rsidRDefault="00D70966" w:rsidP="00D54E95">
            <w:pPr>
              <w:jc w:val="center"/>
              <w:rPr>
                <w:rFonts w:eastAsia="Times New Roman"/>
              </w:rPr>
            </w:pPr>
            <w:r>
              <w:rPr>
                <w:rFonts w:eastAsia="Times New Roman"/>
              </w:rPr>
              <w:t>0.010</w:t>
            </w:r>
          </w:p>
        </w:tc>
      </w:tr>
      <w:tr w:rsidR="00D70966" w14:paraId="136DD935" w14:textId="77777777" w:rsidTr="00D54E95">
        <w:trPr>
          <w:tblCellSpacing w:w="15" w:type="dxa"/>
          <w:jc w:val="center"/>
        </w:trPr>
        <w:tc>
          <w:tcPr>
            <w:tcW w:w="0" w:type="auto"/>
            <w:vAlign w:val="center"/>
            <w:hideMark/>
          </w:tcPr>
          <w:p w14:paraId="7F47B9B6" w14:textId="77777777" w:rsidR="00D70966" w:rsidRDefault="00D70966" w:rsidP="00D54E95">
            <w:pPr>
              <w:jc w:val="center"/>
              <w:rPr>
                <w:rFonts w:eastAsia="Times New Roman"/>
              </w:rPr>
            </w:pPr>
          </w:p>
        </w:tc>
        <w:tc>
          <w:tcPr>
            <w:tcW w:w="0" w:type="auto"/>
            <w:vAlign w:val="center"/>
            <w:hideMark/>
          </w:tcPr>
          <w:p w14:paraId="7DAC64EA" w14:textId="77777777" w:rsidR="00D70966" w:rsidRDefault="00D70966" w:rsidP="00D54E95">
            <w:pPr>
              <w:jc w:val="center"/>
              <w:rPr>
                <w:rFonts w:eastAsia="Times New Roman"/>
              </w:rPr>
            </w:pPr>
            <w:r>
              <w:rPr>
                <w:rFonts w:eastAsia="Times New Roman"/>
              </w:rPr>
              <w:t>(0.038)</w:t>
            </w:r>
          </w:p>
        </w:tc>
        <w:tc>
          <w:tcPr>
            <w:tcW w:w="0" w:type="auto"/>
            <w:vAlign w:val="center"/>
            <w:hideMark/>
          </w:tcPr>
          <w:p w14:paraId="59A85121" w14:textId="77777777" w:rsidR="00D70966" w:rsidRDefault="00D70966" w:rsidP="00D54E95">
            <w:pPr>
              <w:jc w:val="center"/>
              <w:rPr>
                <w:rFonts w:eastAsia="Times New Roman"/>
              </w:rPr>
            </w:pPr>
            <w:r>
              <w:rPr>
                <w:rFonts w:eastAsia="Times New Roman"/>
              </w:rPr>
              <w:t>(0.031)</w:t>
            </w:r>
          </w:p>
        </w:tc>
        <w:tc>
          <w:tcPr>
            <w:tcW w:w="0" w:type="auto"/>
            <w:vAlign w:val="center"/>
            <w:hideMark/>
          </w:tcPr>
          <w:p w14:paraId="293D3D06" w14:textId="77777777" w:rsidR="00D70966" w:rsidRDefault="00D70966" w:rsidP="00D54E95">
            <w:pPr>
              <w:jc w:val="center"/>
              <w:rPr>
                <w:rFonts w:eastAsia="Times New Roman"/>
              </w:rPr>
            </w:pPr>
            <w:r>
              <w:rPr>
                <w:rFonts w:eastAsia="Times New Roman"/>
              </w:rPr>
              <w:t>(0.047)</w:t>
            </w:r>
          </w:p>
        </w:tc>
        <w:tc>
          <w:tcPr>
            <w:tcW w:w="0" w:type="auto"/>
            <w:vAlign w:val="center"/>
            <w:hideMark/>
          </w:tcPr>
          <w:p w14:paraId="2D5AE772" w14:textId="77777777" w:rsidR="00D70966" w:rsidRDefault="00D70966" w:rsidP="00D54E95">
            <w:pPr>
              <w:jc w:val="center"/>
              <w:rPr>
                <w:rFonts w:eastAsia="Times New Roman"/>
              </w:rPr>
            </w:pPr>
            <w:r>
              <w:rPr>
                <w:rFonts w:eastAsia="Times New Roman"/>
              </w:rPr>
              <w:t>(0.039)</w:t>
            </w:r>
          </w:p>
        </w:tc>
      </w:tr>
      <w:tr w:rsidR="00D70966" w14:paraId="4AD0F6A2" w14:textId="77777777" w:rsidTr="00D54E95">
        <w:trPr>
          <w:tblCellSpacing w:w="15" w:type="dxa"/>
          <w:jc w:val="center"/>
        </w:trPr>
        <w:tc>
          <w:tcPr>
            <w:tcW w:w="0" w:type="auto"/>
            <w:vAlign w:val="center"/>
          </w:tcPr>
          <w:p w14:paraId="78328318" w14:textId="77777777" w:rsidR="00D70966" w:rsidRDefault="00D70966" w:rsidP="00D54E95">
            <w:pPr>
              <w:rPr>
                <w:rFonts w:eastAsia="Times New Roman"/>
              </w:rPr>
            </w:pPr>
            <w:r>
              <w:rPr>
                <w:rFonts w:eastAsia="Times New Roman"/>
              </w:rPr>
              <w:t>Other</w:t>
            </w:r>
          </w:p>
        </w:tc>
        <w:tc>
          <w:tcPr>
            <w:tcW w:w="0" w:type="auto"/>
            <w:vAlign w:val="center"/>
          </w:tcPr>
          <w:p w14:paraId="44DC1C71" w14:textId="77777777" w:rsidR="00D70966" w:rsidRDefault="00D70966" w:rsidP="00D54E95">
            <w:pPr>
              <w:jc w:val="center"/>
              <w:rPr>
                <w:rFonts w:eastAsia="Times New Roman"/>
              </w:rPr>
            </w:pPr>
            <w:r>
              <w:rPr>
                <w:rFonts w:eastAsia="Times New Roman"/>
              </w:rPr>
              <w:t>-0.322</w:t>
            </w:r>
            <w:r>
              <w:rPr>
                <w:rFonts w:eastAsia="Times New Roman"/>
                <w:vertAlign w:val="superscript"/>
              </w:rPr>
              <w:t>***</w:t>
            </w:r>
          </w:p>
        </w:tc>
        <w:tc>
          <w:tcPr>
            <w:tcW w:w="0" w:type="auto"/>
            <w:vAlign w:val="center"/>
          </w:tcPr>
          <w:p w14:paraId="4B3BE41B" w14:textId="77777777" w:rsidR="00D70966" w:rsidRDefault="00D70966" w:rsidP="00D54E95">
            <w:pPr>
              <w:jc w:val="center"/>
              <w:rPr>
                <w:rFonts w:eastAsia="Times New Roman"/>
              </w:rPr>
            </w:pPr>
            <w:r>
              <w:rPr>
                <w:rFonts w:eastAsia="Times New Roman"/>
              </w:rPr>
              <w:t>0.063</w:t>
            </w:r>
          </w:p>
        </w:tc>
        <w:tc>
          <w:tcPr>
            <w:tcW w:w="0" w:type="auto"/>
            <w:vAlign w:val="center"/>
          </w:tcPr>
          <w:p w14:paraId="53AABD78" w14:textId="77777777" w:rsidR="00D70966" w:rsidRDefault="00D70966" w:rsidP="00D54E95">
            <w:pPr>
              <w:jc w:val="center"/>
              <w:rPr>
                <w:rFonts w:eastAsia="Times New Roman"/>
              </w:rPr>
            </w:pPr>
            <w:r>
              <w:rPr>
                <w:rFonts w:eastAsia="Times New Roman"/>
              </w:rPr>
              <w:t>0.325</w:t>
            </w:r>
            <w:r>
              <w:rPr>
                <w:rFonts w:eastAsia="Times New Roman"/>
                <w:vertAlign w:val="superscript"/>
              </w:rPr>
              <w:t>***</w:t>
            </w:r>
          </w:p>
        </w:tc>
        <w:tc>
          <w:tcPr>
            <w:tcW w:w="0" w:type="auto"/>
            <w:vAlign w:val="center"/>
          </w:tcPr>
          <w:p w14:paraId="58338061" w14:textId="77777777" w:rsidR="00D70966" w:rsidRDefault="00D70966" w:rsidP="00D54E95">
            <w:pPr>
              <w:jc w:val="center"/>
              <w:rPr>
                <w:rFonts w:eastAsia="Times New Roman"/>
              </w:rPr>
            </w:pPr>
            <w:r>
              <w:rPr>
                <w:rFonts w:eastAsia="Times New Roman"/>
              </w:rPr>
              <w:t>-0.073</w:t>
            </w:r>
          </w:p>
        </w:tc>
      </w:tr>
      <w:tr w:rsidR="00D70966" w14:paraId="18455D84" w14:textId="77777777" w:rsidTr="00D54E95">
        <w:trPr>
          <w:tblCellSpacing w:w="15" w:type="dxa"/>
          <w:jc w:val="center"/>
        </w:trPr>
        <w:tc>
          <w:tcPr>
            <w:tcW w:w="0" w:type="auto"/>
            <w:vAlign w:val="center"/>
          </w:tcPr>
          <w:p w14:paraId="4D92862F" w14:textId="77777777" w:rsidR="00D70966" w:rsidRDefault="00D70966" w:rsidP="00D54E95">
            <w:pPr>
              <w:jc w:val="center"/>
              <w:rPr>
                <w:rFonts w:eastAsia="Times New Roman"/>
              </w:rPr>
            </w:pPr>
          </w:p>
        </w:tc>
        <w:tc>
          <w:tcPr>
            <w:tcW w:w="0" w:type="auto"/>
            <w:vAlign w:val="center"/>
          </w:tcPr>
          <w:p w14:paraId="0932910B" w14:textId="77777777" w:rsidR="00D70966" w:rsidRDefault="00D70966" w:rsidP="00D54E95">
            <w:pPr>
              <w:jc w:val="center"/>
              <w:rPr>
                <w:rFonts w:eastAsia="Times New Roman"/>
              </w:rPr>
            </w:pPr>
            <w:r>
              <w:rPr>
                <w:rFonts w:eastAsia="Times New Roman"/>
              </w:rPr>
              <w:t>(0.051)</w:t>
            </w:r>
          </w:p>
        </w:tc>
        <w:tc>
          <w:tcPr>
            <w:tcW w:w="0" w:type="auto"/>
            <w:vAlign w:val="center"/>
          </w:tcPr>
          <w:p w14:paraId="73F30FE9" w14:textId="77777777" w:rsidR="00D70966" w:rsidRDefault="00D70966" w:rsidP="00D54E95">
            <w:pPr>
              <w:jc w:val="center"/>
              <w:rPr>
                <w:rFonts w:eastAsia="Times New Roman"/>
              </w:rPr>
            </w:pPr>
            <w:r>
              <w:rPr>
                <w:rFonts w:eastAsia="Times New Roman"/>
              </w:rPr>
              <w:t>(0.042)</w:t>
            </w:r>
          </w:p>
        </w:tc>
        <w:tc>
          <w:tcPr>
            <w:tcW w:w="0" w:type="auto"/>
            <w:vAlign w:val="center"/>
          </w:tcPr>
          <w:p w14:paraId="4EB65155" w14:textId="77777777" w:rsidR="00D70966" w:rsidRDefault="00D70966" w:rsidP="00D54E95">
            <w:pPr>
              <w:jc w:val="center"/>
              <w:rPr>
                <w:rFonts w:eastAsia="Times New Roman"/>
              </w:rPr>
            </w:pPr>
            <w:r>
              <w:rPr>
                <w:rFonts w:eastAsia="Times New Roman"/>
              </w:rPr>
              <w:t>(0.064)</w:t>
            </w:r>
          </w:p>
        </w:tc>
        <w:tc>
          <w:tcPr>
            <w:tcW w:w="0" w:type="auto"/>
            <w:vAlign w:val="center"/>
          </w:tcPr>
          <w:p w14:paraId="435B151A" w14:textId="77777777" w:rsidR="00D70966" w:rsidRDefault="00D70966" w:rsidP="00D54E95">
            <w:pPr>
              <w:jc w:val="center"/>
              <w:rPr>
                <w:rFonts w:eastAsia="Times New Roman"/>
              </w:rPr>
            </w:pPr>
            <w:r>
              <w:rPr>
                <w:rFonts w:eastAsia="Times New Roman"/>
              </w:rPr>
              <w:t>(0.053)</w:t>
            </w:r>
          </w:p>
        </w:tc>
      </w:tr>
      <w:tr w:rsidR="00D70966" w14:paraId="3F0863B3" w14:textId="77777777" w:rsidTr="00D54E95">
        <w:trPr>
          <w:tblCellSpacing w:w="15" w:type="dxa"/>
          <w:jc w:val="center"/>
        </w:trPr>
        <w:tc>
          <w:tcPr>
            <w:tcW w:w="0" w:type="auto"/>
            <w:vAlign w:val="center"/>
            <w:hideMark/>
          </w:tcPr>
          <w:p w14:paraId="382146FA" w14:textId="77777777" w:rsidR="00D70966" w:rsidRDefault="00D70966" w:rsidP="00D54E95">
            <w:pPr>
              <w:jc w:val="center"/>
              <w:rPr>
                <w:rFonts w:eastAsia="Times New Roman"/>
              </w:rPr>
            </w:pPr>
          </w:p>
        </w:tc>
        <w:tc>
          <w:tcPr>
            <w:tcW w:w="0" w:type="auto"/>
            <w:vAlign w:val="center"/>
            <w:hideMark/>
          </w:tcPr>
          <w:p w14:paraId="6FACBD3C" w14:textId="77777777" w:rsidR="00D70966" w:rsidRDefault="00D70966" w:rsidP="00D54E95">
            <w:pPr>
              <w:rPr>
                <w:rFonts w:eastAsia="Times New Roman"/>
                <w:sz w:val="20"/>
                <w:szCs w:val="20"/>
              </w:rPr>
            </w:pPr>
          </w:p>
        </w:tc>
        <w:tc>
          <w:tcPr>
            <w:tcW w:w="0" w:type="auto"/>
            <w:vAlign w:val="center"/>
            <w:hideMark/>
          </w:tcPr>
          <w:p w14:paraId="50E48D86" w14:textId="77777777" w:rsidR="00D70966" w:rsidRDefault="00D70966" w:rsidP="00D54E95">
            <w:pPr>
              <w:jc w:val="center"/>
              <w:rPr>
                <w:rFonts w:eastAsia="Times New Roman"/>
                <w:sz w:val="20"/>
                <w:szCs w:val="20"/>
              </w:rPr>
            </w:pPr>
          </w:p>
        </w:tc>
        <w:tc>
          <w:tcPr>
            <w:tcW w:w="0" w:type="auto"/>
            <w:vAlign w:val="center"/>
            <w:hideMark/>
          </w:tcPr>
          <w:p w14:paraId="6B1628B7" w14:textId="77777777" w:rsidR="00D70966" w:rsidRDefault="00D70966" w:rsidP="00D54E95">
            <w:pPr>
              <w:jc w:val="center"/>
              <w:rPr>
                <w:rFonts w:eastAsia="Times New Roman"/>
                <w:sz w:val="20"/>
                <w:szCs w:val="20"/>
              </w:rPr>
            </w:pPr>
          </w:p>
        </w:tc>
        <w:tc>
          <w:tcPr>
            <w:tcW w:w="0" w:type="auto"/>
            <w:vAlign w:val="center"/>
            <w:hideMark/>
          </w:tcPr>
          <w:p w14:paraId="4C24E8EB" w14:textId="77777777" w:rsidR="00D70966" w:rsidRDefault="00D70966" w:rsidP="00D54E95">
            <w:pPr>
              <w:jc w:val="center"/>
              <w:rPr>
                <w:rFonts w:eastAsia="Times New Roman"/>
                <w:sz w:val="20"/>
                <w:szCs w:val="20"/>
              </w:rPr>
            </w:pPr>
          </w:p>
        </w:tc>
      </w:tr>
      <w:tr w:rsidR="00D70966" w14:paraId="4C899403" w14:textId="77777777" w:rsidTr="00D54E95">
        <w:trPr>
          <w:tblCellSpacing w:w="15" w:type="dxa"/>
          <w:jc w:val="center"/>
        </w:trPr>
        <w:tc>
          <w:tcPr>
            <w:tcW w:w="0" w:type="auto"/>
            <w:vAlign w:val="center"/>
            <w:hideMark/>
          </w:tcPr>
          <w:p w14:paraId="3FE5AC2F" w14:textId="77777777" w:rsidR="00D70966" w:rsidRDefault="00D70966" w:rsidP="00D54E95">
            <w:pPr>
              <w:rPr>
                <w:rFonts w:eastAsia="Times New Roman"/>
              </w:rPr>
            </w:pPr>
            <w:r>
              <w:rPr>
                <w:rFonts w:eastAsia="Times New Roman"/>
              </w:rPr>
              <w:t>Constant</w:t>
            </w:r>
          </w:p>
        </w:tc>
        <w:tc>
          <w:tcPr>
            <w:tcW w:w="0" w:type="auto"/>
            <w:vAlign w:val="center"/>
            <w:hideMark/>
          </w:tcPr>
          <w:p w14:paraId="690B5EF7" w14:textId="77777777" w:rsidR="00D70966" w:rsidRDefault="00D70966" w:rsidP="00D54E95">
            <w:pPr>
              <w:jc w:val="center"/>
              <w:rPr>
                <w:rFonts w:eastAsia="Times New Roman"/>
              </w:rPr>
            </w:pPr>
            <w:r>
              <w:rPr>
                <w:rFonts w:eastAsia="Times New Roman"/>
              </w:rPr>
              <w:t>0.238</w:t>
            </w:r>
            <w:r>
              <w:rPr>
                <w:rFonts w:eastAsia="Times New Roman"/>
                <w:vertAlign w:val="superscript"/>
              </w:rPr>
              <w:t>***</w:t>
            </w:r>
          </w:p>
        </w:tc>
        <w:tc>
          <w:tcPr>
            <w:tcW w:w="0" w:type="auto"/>
            <w:vAlign w:val="center"/>
            <w:hideMark/>
          </w:tcPr>
          <w:p w14:paraId="7447060A" w14:textId="77777777" w:rsidR="00D70966" w:rsidRDefault="00D70966" w:rsidP="00D54E95">
            <w:pPr>
              <w:jc w:val="center"/>
              <w:rPr>
                <w:rFonts w:eastAsia="Times New Roman"/>
              </w:rPr>
            </w:pPr>
            <w:r>
              <w:rPr>
                <w:rFonts w:eastAsia="Times New Roman"/>
              </w:rPr>
              <w:t>-0.097</w:t>
            </w:r>
            <w:r>
              <w:rPr>
                <w:rFonts w:eastAsia="Times New Roman"/>
                <w:vertAlign w:val="superscript"/>
              </w:rPr>
              <w:t>*</w:t>
            </w:r>
          </w:p>
        </w:tc>
        <w:tc>
          <w:tcPr>
            <w:tcW w:w="0" w:type="auto"/>
            <w:vAlign w:val="center"/>
            <w:hideMark/>
          </w:tcPr>
          <w:p w14:paraId="63BFA571" w14:textId="77777777" w:rsidR="00D70966" w:rsidRDefault="00D70966" w:rsidP="00D54E95">
            <w:pPr>
              <w:jc w:val="center"/>
              <w:rPr>
                <w:rFonts w:eastAsia="Times New Roman"/>
              </w:rPr>
            </w:pPr>
            <w:r>
              <w:rPr>
                <w:rFonts w:eastAsia="Times New Roman"/>
              </w:rPr>
              <w:t>0.017</w:t>
            </w:r>
          </w:p>
        </w:tc>
        <w:tc>
          <w:tcPr>
            <w:tcW w:w="0" w:type="auto"/>
            <w:vAlign w:val="center"/>
            <w:hideMark/>
          </w:tcPr>
          <w:p w14:paraId="4A3ACAF9" w14:textId="77777777" w:rsidR="00D70966" w:rsidRDefault="00D70966" w:rsidP="00D54E95">
            <w:pPr>
              <w:jc w:val="center"/>
              <w:rPr>
                <w:rFonts w:eastAsia="Times New Roman"/>
              </w:rPr>
            </w:pPr>
            <w:r>
              <w:rPr>
                <w:rFonts w:eastAsia="Times New Roman"/>
              </w:rPr>
              <w:t>0.808</w:t>
            </w:r>
            <w:r>
              <w:rPr>
                <w:rFonts w:eastAsia="Times New Roman"/>
                <w:vertAlign w:val="superscript"/>
              </w:rPr>
              <w:t>***</w:t>
            </w:r>
          </w:p>
        </w:tc>
      </w:tr>
      <w:tr w:rsidR="00D70966" w14:paraId="61CC97F0" w14:textId="77777777" w:rsidTr="00D54E95">
        <w:trPr>
          <w:tblCellSpacing w:w="15" w:type="dxa"/>
          <w:jc w:val="center"/>
        </w:trPr>
        <w:tc>
          <w:tcPr>
            <w:tcW w:w="0" w:type="auto"/>
            <w:tcBorders>
              <w:bottom w:val="single" w:sz="4" w:space="0" w:color="auto"/>
            </w:tcBorders>
            <w:vAlign w:val="center"/>
            <w:hideMark/>
          </w:tcPr>
          <w:p w14:paraId="550023F6" w14:textId="77777777" w:rsidR="00D70966" w:rsidRDefault="00D70966" w:rsidP="00D54E95">
            <w:pPr>
              <w:jc w:val="center"/>
              <w:rPr>
                <w:rFonts w:eastAsia="Times New Roman"/>
              </w:rPr>
            </w:pPr>
          </w:p>
        </w:tc>
        <w:tc>
          <w:tcPr>
            <w:tcW w:w="0" w:type="auto"/>
            <w:tcBorders>
              <w:bottom w:val="single" w:sz="4" w:space="0" w:color="auto"/>
            </w:tcBorders>
            <w:vAlign w:val="center"/>
            <w:hideMark/>
          </w:tcPr>
          <w:p w14:paraId="01706B4A" w14:textId="77777777" w:rsidR="00D70966" w:rsidRDefault="00D70966" w:rsidP="00D54E95">
            <w:pPr>
              <w:jc w:val="center"/>
              <w:rPr>
                <w:rFonts w:eastAsia="Times New Roman"/>
              </w:rPr>
            </w:pPr>
            <w:r>
              <w:rPr>
                <w:rFonts w:eastAsia="Times New Roman"/>
              </w:rPr>
              <w:t>(0.068)</w:t>
            </w:r>
          </w:p>
        </w:tc>
        <w:tc>
          <w:tcPr>
            <w:tcW w:w="0" w:type="auto"/>
            <w:tcBorders>
              <w:bottom w:val="single" w:sz="4" w:space="0" w:color="auto"/>
            </w:tcBorders>
            <w:vAlign w:val="center"/>
            <w:hideMark/>
          </w:tcPr>
          <w:p w14:paraId="50D09DF8" w14:textId="77777777" w:rsidR="00D70966" w:rsidRDefault="00D70966" w:rsidP="00D54E95">
            <w:pPr>
              <w:jc w:val="center"/>
              <w:rPr>
                <w:rFonts w:eastAsia="Times New Roman"/>
              </w:rPr>
            </w:pPr>
            <w:r>
              <w:rPr>
                <w:rFonts w:eastAsia="Times New Roman"/>
              </w:rPr>
              <w:t>(0.055)</w:t>
            </w:r>
          </w:p>
        </w:tc>
        <w:tc>
          <w:tcPr>
            <w:tcW w:w="0" w:type="auto"/>
            <w:tcBorders>
              <w:bottom w:val="single" w:sz="4" w:space="0" w:color="auto"/>
            </w:tcBorders>
            <w:vAlign w:val="center"/>
            <w:hideMark/>
          </w:tcPr>
          <w:p w14:paraId="6E4913C0" w14:textId="77777777" w:rsidR="00D70966" w:rsidRDefault="00D70966" w:rsidP="00D54E95">
            <w:pPr>
              <w:jc w:val="center"/>
              <w:rPr>
                <w:rFonts w:eastAsia="Times New Roman"/>
              </w:rPr>
            </w:pPr>
            <w:r>
              <w:rPr>
                <w:rFonts w:eastAsia="Times New Roman"/>
              </w:rPr>
              <w:t>(0.084)</w:t>
            </w:r>
          </w:p>
        </w:tc>
        <w:tc>
          <w:tcPr>
            <w:tcW w:w="0" w:type="auto"/>
            <w:tcBorders>
              <w:bottom w:val="single" w:sz="4" w:space="0" w:color="auto"/>
            </w:tcBorders>
            <w:vAlign w:val="center"/>
            <w:hideMark/>
          </w:tcPr>
          <w:p w14:paraId="04879E32" w14:textId="77777777" w:rsidR="00D70966" w:rsidRDefault="00D70966" w:rsidP="00D54E95">
            <w:pPr>
              <w:jc w:val="center"/>
              <w:rPr>
                <w:rFonts w:eastAsia="Times New Roman"/>
              </w:rPr>
            </w:pPr>
            <w:r>
              <w:rPr>
                <w:rFonts w:eastAsia="Times New Roman"/>
              </w:rPr>
              <w:t>(0.070)</w:t>
            </w:r>
          </w:p>
        </w:tc>
      </w:tr>
      <w:tr w:rsidR="00D70966" w14:paraId="409F6127" w14:textId="77777777" w:rsidTr="00D54E95">
        <w:trPr>
          <w:tblCellSpacing w:w="15" w:type="dxa"/>
          <w:jc w:val="center"/>
        </w:trPr>
        <w:tc>
          <w:tcPr>
            <w:tcW w:w="0" w:type="auto"/>
            <w:vAlign w:val="center"/>
            <w:hideMark/>
          </w:tcPr>
          <w:p w14:paraId="00EDBFBD" w14:textId="77777777" w:rsidR="00D70966" w:rsidRDefault="00D70966" w:rsidP="00D54E95">
            <w:pPr>
              <w:rPr>
                <w:rFonts w:eastAsia="Times New Roman"/>
              </w:rPr>
            </w:pPr>
            <w:r>
              <w:rPr>
                <w:rFonts w:eastAsia="Times New Roman"/>
              </w:rPr>
              <w:t>Observations</w:t>
            </w:r>
          </w:p>
        </w:tc>
        <w:tc>
          <w:tcPr>
            <w:tcW w:w="0" w:type="auto"/>
            <w:vAlign w:val="center"/>
            <w:hideMark/>
          </w:tcPr>
          <w:p w14:paraId="3BE15834" w14:textId="77777777" w:rsidR="00D70966" w:rsidRDefault="00D70966" w:rsidP="00D54E95">
            <w:pPr>
              <w:jc w:val="center"/>
              <w:rPr>
                <w:rFonts w:eastAsia="Times New Roman"/>
              </w:rPr>
            </w:pPr>
            <w:r>
              <w:rPr>
                <w:rFonts w:eastAsia="Times New Roman"/>
              </w:rPr>
              <w:t>507</w:t>
            </w:r>
          </w:p>
        </w:tc>
        <w:tc>
          <w:tcPr>
            <w:tcW w:w="0" w:type="auto"/>
            <w:vAlign w:val="center"/>
            <w:hideMark/>
          </w:tcPr>
          <w:p w14:paraId="4F01929D" w14:textId="77777777" w:rsidR="00D70966" w:rsidRDefault="00D70966" w:rsidP="00D54E95">
            <w:pPr>
              <w:jc w:val="center"/>
              <w:rPr>
                <w:rFonts w:eastAsia="Times New Roman"/>
              </w:rPr>
            </w:pPr>
            <w:r>
              <w:rPr>
                <w:rFonts w:eastAsia="Times New Roman"/>
              </w:rPr>
              <w:t>507</w:t>
            </w:r>
          </w:p>
        </w:tc>
        <w:tc>
          <w:tcPr>
            <w:tcW w:w="0" w:type="auto"/>
            <w:vAlign w:val="center"/>
            <w:hideMark/>
          </w:tcPr>
          <w:p w14:paraId="0A628088" w14:textId="77777777" w:rsidR="00D70966" w:rsidRDefault="00D70966" w:rsidP="00D54E95">
            <w:pPr>
              <w:jc w:val="center"/>
              <w:rPr>
                <w:rFonts w:eastAsia="Times New Roman"/>
              </w:rPr>
            </w:pPr>
            <w:r>
              <w:rPr>
                <w:rFonts w:eastAsia="Times New Roman"/>
              </w:rPr>
              <w:t>507</w:t>
            </w:r>
          </w:p>
        </w:tc>
        <w:tc>
          <w:tcPr>
            <w:tcW w:w="0" w:type="auto"/>
            <w:vAlign w:val="center"/>
            <w:hideMark/>
          </w:tcPr>
          <w:p w14:paraId="7FE99FAB" w14:textId="77777777" w:rsidR="00D70966" w:rsidRDefault="00D70966" w:rsidP="00D54E95">
            <w:pPr>
              <w:jc w:val="center"/>
              <w:rPr>
                <w:rFonts w:eastAsia="Times New Roman"/>
              </w:rPr>
            </w:pPr>
            <w:r>
              <w:rPr>
                <w:rFonts w:eastAsia="Times New Roman"/>
              </w:rPr>
              <w:t>507</w:t>
            </w:r>
          </w:p>
        </w:tc>
      </w:tr>
      <w:tr w:rsidR="00D70966" w14:paraId="47EF5693" w14:textId="77777777" w:rsidTr="00D54E95">
        <w:trPr>
          <w:tblCellSpacing w:w="15" w:type="dxa"/>
          <w:jc w:val="center"/>
        </w:trPr>
        <w:tc>
          <w:tcPr>
            <w:tcW w:w="0" w:type="auto"/>
            <w:vAlign w:val="center"/>
            <w:hideMark/>
          </w:tcPr>
          <w:p w14:paraId="3D5EDCBA" w14:textId="77777777" w:rsidR="00D70966" w:rsidRDefault="00D70966" w:rsidP="00D54E95">
            <w:pPr>
              <w:rPr>
                <w:rFonts w:eastAsia="Times New Roman"/>
              </w:rPr>
            </w:pPr>
            <w:r>
              <w:rPr>
                <w:rFonts w:eastAsia="Times New Roman"/>
              </w:rPr>
              <w:t>R</w:t>
            </w:r>
            <w:r>
              <w:rPr>
                <w:rFonts w:eastAsia="Times New Roman"/>
                <w:vertAlign w:val="superscript"/>
              </w:rPr>
              <w:t>2</w:t>
            </w:r>
          </w:p>
        </w:tc>
        <w:tc>
          <w:tcPr>
            <w:tcW w:w="0" w:type="auto"/>
            <w:vAlign w:val="center"/>
            <w:hideMark/>
          </w:tcPr>
          <w:p w14:paraId="7B4690F3" w14:textId="77777777" w:rsidR="00D70966" w:rsidRDefault="00D70966" w:rsidP="00D54E95">
            <w:pPr>
              <w:jc w:val="center"/>
              <w:rPr>
                <w:rFonts w:eastAsia="Times New Roman"/>
              </w:rPr>
            </w:pPr>
            <w:r>
              <w:rPr>
                <w:rFonts w:eastAsia="Times New Roman"/>
              </w:rPr>
              <w:t>0.495</w:t>
            </w:r>
          </w:p>
        </w:tc>
        <w:tc>
          <w:tcPr>
            <w:tcW w:w="0" w:type="auto"/>
            <w:vAlign w:val="center"/>
            <w:hideMark/>
          </w:tcPr>
          <w:p w14:paraId="5D33C21F" w14:textId="77777777" w:rsidR="00D70966" w:rsidRDefault="00D70966" w:rsidP="00D54E95">
            <w:pPr>
              <w:jc w:val="center"/>
              <w:rPr>
                <w:rFonts w:eastAsia="Times New Roman"/>
              </w:rPr>
            </w:pPr>
            <w:r>
              <w:rPr>
                <w:rFonts w:eastAsia="Times New Roman"/>
              </w:rPr>
              <w:t>0.690</w:t>
            </w:r>
          </w:p>
        </w:tc>
        <w:tc>
          <w:tcPr>
            <w:tcW w:w="0" w:type="auto"/>
            <w:vAlign w:val="center"/>
            <w:hideMark/>
          </w:tcPr>
          <w:p w14:paraId="25AB053E" w14:textId="77777777" w:rsidR="00D70966" w:rsidRDefault="00D70966" w:rsidP="00D54E95">
            <w:pPr>
              <w:jc w:val="center"/>
              <w:rPr>
                <w:rFonts w:eastAsia="Times New Roman"/>
              </w:rPr>
            </w:pPr>
            <w:r>
              <w:rPr>
                <w:rFonts w:eastAsia="Times New Roman"/>
              </w:rPr>
              <w:t>0.415</w:t>
            </w:r>
          </w:p>
        </w:tc>
        <w:tc>
          <w:tcPr>
            <w:tcW w:w="0" w:type="auto"/>
            <w:vAlign w:val="center"/>
            <w:hideMark/>
          </w:tcPr>
          <w:p w14:paraId="2CF4D72B" w14:textId="77777777" w:rsidR="00D70966" w:rsidRDefault="00D70966" w:rsidP="00D54E95">
            <w:pPr>
              <w:jc w:val="center"/>
              <w:rPr>
                <w:rFonts w:eastAsia="Times New Roman"/>
              </w:rPr>
            </w:pPr>
            <w:r>
              <w:rPr>
                <w:rFonts w:eastAsia="Times New Roman"/>
              </w:rPr>
              <w:t>0.616</w:t>
            </w:r>
          </w:p>
        </w:tc>
      </w:tr>
      <w:tr w:rsidR="00D70966" w14:paraId="0B92C907" w14:textId="77777777" w:rsidTr="00D54E95">
        <w:trPr>
          <w:tblCellSpacing w:w="15" w:type="dxa"/>
          <w:jc w:val="center"/>
        </w:trPr>
        <w:tc>
          <w:tcPr>
            <w:tcW w:w="0" w:type="auto"/>
            <w:vAlign w:val="center"/>
            <w:hideMark/>
          </w:tcPr>
          <w:p w14:paraId="43D929F5" w14:textId="77777777" w:rsidR="00D70966" w:rsidRDefault="00D70966" w:rsidP="00D54E95">
            <w:pPr>
              <w:rPr>
                <w:rFonts w:eastAsia="Times New Roman"/>
              </w:rPr>
            </w:pPr>
            <w:r>
              <w:rPr>
                <w:rFonts w:eastAsia="Times New Roman"/>
              </w:rPr>
              <w:t>Adjusted R</w:t>
            </w:r>
            <w:r>
              <w:rPr>
                <w:rFonts w:eastAsia="Times New Roman"/>
                <w:vertAlign w:val="superscript"/>
              </w:rPr>
              <w:t>2</w:t>
            </w:r>
          </w:p>
        </w:tc>
        <w:tc>
          <w:tcPr>
            <w:tcW w:w="0" w:type="auto"/>
            <w:vAlign w:val="center"/>
            <w:hideMark/>
          </w:tcPr>
          <w:p w14:paraId="7D2B6CB3" w14:textId="77777777" w:rsidR="00D70966" w:rsidRDefault="00D70966" w:rsidP="00D54E95">
            <w:pPr>
              <w:jc w:val="center"/>
              <w:rPr>
                <w:rFonts w:eastAsia="Times New Roman"/>
              </w:rPr>
            </w:pPr>
            <w:r>
              <w:rPr>
                <w:rFonts w:eastAsia="Times New Roman"/>
              </w:rPr>
              <w:t>0.475</w:t>
            </w:r>
          </w:p>
        </w:tc>
        <w:tc>
          <w:tcPr>
            <w:tcW w:w="0" w:type="auto"/>
            <w:vAlign w:val="center"/>
            <w:hideMark/>
          </w:tcPr>
          <w:p w14:paraId="05F600EC" w14:textId="77777777" w:rsidR="00D70966" w:rsidRDefault="00D70966" w:rsidP="00D54E95">
            <w:pPr>
              <w:jc w:val="center"/>
              <w:rPr>
                <w:rFonts w:eastAsia="Times New Roman"/>
              </w:rPr>
            </w:pPr>
            <w:r>
              <w:rPr>
                <w:rFonts w:eastAsia="Times New Roman"/>
              </w:rPr>
              <w:t>0.678</w:t>
            </w:r>
          </w:p>
        </w:tc>
        <w:tc>
          <w:tcPr>
            <w:tcW w:w="0" w:type="auto"/>
            <w:vAlign w:val="center"/>
            <w:hideMark/>
          </w:tcPr>
          <w:p w14:paraId="498E14CE" w14:textId="77777777" w:rsidR="00D70966" w:rsidRDefault="00D70966" w:rsidP="00D54E95">
            <w:pPr>
              <w:jc w:val="center"/>
              <w:rPr>
                <w:rFonts w:eastAsia="Times New Roman"/>
              </w:rPr>
            </w:pPr>
            <w:r>
              <w:rPr>
                <w:rFonts w:eastAsia="Times New Roman"/>
              </w:rPr>
              <w:t>0.392</w:t>
            </w:r>
          </w:p>
        </w:tc>
        <w:tc>
          <w:tcPr>
            <w:tcW w:w="0" w:type="auto"/>
            <w:vAlign w:val="center"/>
            <w:hideMark/>
          </w:tcPr>
          <w:p w14:paraId="6AC11014" w14:textId="77777777" w:rsidR="00D70966" w:rsidRDefault="00D70966" w:rsidP="00D54E95">
            <w:pPr>
              <w:jc w:val="center"/>
              <w:rPr>
                <w:rFonts w:eastAsia="Times New Roman"/>
              </w:rPr>
            </w:pPr>
            <w:r>
              <w:rPr>
                <w:rFonts w:eastAsia="Times New Roman"/>
              </w:rPr>
              <w:t>0.601</w:t>
            </w:r>
          </w:p>
        </w:tc>
      </w:tr>
      <w:tr w:rsidR="00D70966" w14:paraId="6625777E" w14:textId="77777777" w:rsidTr="00D54E95">
        <w:trPr>
          <w:tblCellSpacing w:w="15" w:type="dxa"/>
          <w:jc w:val="center"/>
        </w:trPr>
        <w:tc>
          <w:tcPr>
            <w:tcW w:w="0" w:type="auto"/>
            <w:gridSpan w:val="5"/>
            <w:tcBorders>
              <w:bottom w:val="single" w:sz="6" w:space="0" w:color="000000"/>
            </w:tcBorders>
            <w:vAlign w:val="center"/>
            <w:hideMark/>
          </w:tcPr>
          <w:p w14:paraId="1936CB64" w14:textId="77777777" w:rsidR="00D70966" w:rsidRDefault="00D70966" w:rsidP="00D54E95">
            <w:pPr>
              <w:jc w:val="center"/>
              <w:rPr>
                <w:rFonts w:eastAsia="Times New Roman"/>
                <w:sz w:val="20"/>
                <w:szCs w:val="20"/>
              </w:rPr>
            </w:pPr>
          </w:p>
        </w:tc>
      </w:tr>
      <w:tr w:rsidR="00D70966" w14:paraId="0DD7AD26" w14:textId="77777777" w:rsidTr="00D54E95">
        <w:trPr>
          <w:tblCellSpacing w:w="15" w:type="dxa"/>
          <w:jc w:val="center"/>
        </w:trPr>
        <w:tc>
          <w:tcPr>
            <w:tcW w:w="0" w:type="auto"/>
            <w:vAlign w:val="center"/>
            <w:hideMark/>
          </w:tcPr>
          <w:p w14:paraId="46661782" w14:textId="77777777" w:rsidR="00D70966" w:rsidRDefault="00D70966" w:rsidP="00D54E95">
            <w:pPr>
              <w:rPr>
                <w:rFonts w:eastAsia="Times New Roman"/>
              </w:rPr>
            </w:pPr>
            <w:r>
              <w:rPr>
                <w:rStyle w:val="Emphasis"/>
                <w:rFonts w:eastAsia="Times New Roman"/>
              </w:rPr>
              <w:t>Note:</w:t>
            </w:r>
          </w:p>
        </w:tc>
        <w:tc>
          <w:tcPr>
            <w:tcW w:w="0" w:type="auto"/>
            <w:gridSpan w:val="4"/>
            <w:vAlign w:val="center"/>
            <w:hideMark/>
          </w:tcPr>
          <w:p w14:paraId="55A09DEF" w14:textId="77777777" w:rsidR="00D70966" w:rsidRDefault="00D70966" w:rsidP="00D54E95">
            <w:pPr>
              <w:keepNext/>
              <w:jc w:val="right"/>
              <w:rPr>
                <w:rFonts w:eastAsia="Times New Roman"/>
              </w:rPr>
            </w:pPr>
            <w:r>
              <w:rPr>
                <w:rFonts w:eastAsia="Times New Roman"/>
                <w:vertAlign w:val="superscript"/>
              </w:rPr>
              <w:t>*</w:t>
            </w:r>
            <w:r>
              <w:rPr>
                <w:rFonts w:eastAsia="Times New Roman"/>
              </w:rPr>
              <w:t xml:space="preserve">p&lt;0.1 </w:t>
            </w:r>
            <w:r>
              <w:rPr>
                <w:rFonts w:eastAsia="Times New Roman"/>
                <w:vertAlign w:val="superscript"/>
              </w:rPr>
              <w:t>**</w:t>
            </w:r>
            <w:r>
              <w:rPr>
                <w:rFonts w:eastAsia="Times New Roman"/>
              </w:rPr>
              <w:t xml:space="preserve">p&lt;0.05 </w:t>
            </w:r>
            <w:r>
              <w:rPr>
                <w:rFonts w:eastAsia="Times New Roman"/>
                <w:vertAlign w:val="superscript"/>
              </w:rPr>
              <w:t>***</w:t>
            </w:r>
            <w:r>
              <w:rPr>
                <w:rFonts w:eastAsia="Times New Roman"/>
              </w:rPr>
              <w:t>p&lt;0.01</w:t>
            </w:r>
          </w:p>
        </w:tc>
      </w:tr>
    </w:tbl>
    <w:p w14:paraId="27F82DFD" w14:textId="77777777" w:rsidR="00D70966" w:rsidRPr="00FC73A1" w:rsidRDefault="00D70966"/>
    <w:sectPr w:rsidR="00D70966" w:rsidRPr="00FC73A1" w:rsidSect="00525A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8767" w14:textId="77777777" w:rsidR="0069285C" w:rsidRDefault="0069285C" w:rsidP="001802CB">
      <w:r>
        <w:separator/>
      </w:r>
    </w:p>
  </w:endnote>
  <w:endnote w:type="continuationSeparator" w:id="0">
    <w:p w14:paraId="03ED6B7C" w14:textId="77777777" w:rsidR="0069285C" w:rsidRDefault="0069285C" w:rsidP="0018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3085" w14:textId="77777777" w:rsidR="0069285C" w:rsidRDefault="0069285C" w:rsidP="001802CB">
      <w:r>
        <w:separator/>
      </w:r>
    </w:p>
  </w:footnote>
  <w:footnote w:type="continuationSeparator" w:id="0">
    <w:p w14:paraId="7D97D958" w14:textId="77777777" w:rsidR="0069285C" w:rsidRDefault="0069285C" w:rsidP="00180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CB"/>
    <w:rsid w:val="00003E18"/>
    <w:rsid w:val="001802CB"/>
    <w:rsid w:val="0038466D"/>
    <w:rsid w:val="003B4974"/>
    <w:rsid w:val="003E0105"/>
    <w:rsid w:val="003E6436"/>
    <w:rsid w:val="00406773"/>
    <w:rsid w:val="00525A2E"/>
    <w:rsid w:val="00535A30"/>
    <w:rsid w:val="00626A7C"/>
    <w:rsid w:val="0069285C"/>
    <w:rsid w:val="00810340"/>
    <w:rsid w:val="0088005D"/>
    <w:rsid w:val="008854C5"/>
    <w:rsid w:val="008931CE"/>
    <w:rsid w:val="008A4E94"/>
    <w:rsid w:val="00966609"/>
    <w:rsid w:val="00970DD3"/>
    <w:rsid w:val="00A346AC"/>
    <w:rsid w:val="00A75F7B"/>
    <w:rsid w:val="00AB47EA"/>
    <w:rsid w:val="00BA169D"/>
    <w:rsid w:val="00C83369"/>
    <w:rsid w:val="00CD0C17"/>
    <w:rsid w:val="00D70966"/>
    <w:rsid w:val="00E12F99"/>
    <w:rsid w:val="00E26CE9"/>
    <w:rsid w:val="00E577CE"/>
    <w:rsid w:val="00E900E8"/>
    <w:rsid w:val="00EF3E4D"/>
    <w:rsid w:val="00F62D8A"/>
    <w:rsid w:val="00FC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B8A36"/>
  <w15:chartTrackingRefBased/>
  <w15:docId w15:val="{9A3C8F75-189B-E74D-8040-6EC0F456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2CB"/>
    <w:rPr>
      <w:rFonts w:ascii="Times New Roman" w:hAnsi="Times New Roman" w:cs="Times New Roman (Body 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02CB"/>
    <w:rPr>
      <w:sz w:val="20"/>
      <w:szCs w:val="20"/>
    </w:rPr>
  </w:style>
  <w:style w:type="character" w:customStyle="1" w:styleId="FootnoteTextChar">
    <w:name w:val="Footnote Text Char"/>
    <w:basedOn w:val="DefaultParagraphFont"/>
    <w:link w:val="FootnoteText"/>
    <w:uiPriority w:val="99"/>
    <w:semiHidden/>
    <w:rsid w:val="001802CB"/>
    <w:rPr>
      <w:rFonts w:ascii="Times New Roman" w:hAnsi="Times New Roman" w:cs="Times New Roman (Body CS)"/>
      <w:sz w:val="20"/>
      <w:szCs w:val="20"/>
      <w:lang w:val="en-CA"/>
    </w:rPr>
  </w:style>
  <w:style w:type="character" w:styleId="FootnoteReference">
    <w:name w:val="footnote reference"/>
    <w:basedOn w:val="DefaultParagraphFont"/>
    <w:uiPriority w:val="99"/>
    <w:semiHidden/>
    <w:unhideWhenUsed/>
    <w:rsid w:val="001802CB"/>
    <w:rPr>
      <w:vertAlign w:val="superscript"/>
    </w:rPr>
  </w:style>
  <w:style w:type="character" w:styleId="Emphasis">
    <w:name w:val="Emphasis"/>
    <w:basedOn w:val="DefaultParagraphFont"/>
    <w:uiPriority w:val="20"/>
    <w:qFormat/>
    <w:rsid w:val="00BA169D"/>
    <w:rPr>
      <w:i/>
      <w:iCs/>
    </w:rPr>
  </w:style>
  <w:style w:type="character" w:styleId="Strong">
    <w:name w:val="Strong"/>
    <w:basedOn w:val="DefaultParagraphFont"/>
    <w:uiPriority w:val="22"/>
    <w:qFormat/>
    <w:rsid w:val="00E26CE9"/>
    <w:rPr>
      <w:b/>
      <w:bCs/>
    </w:rPr>
  </w:style>
  <w:style w:type="table" w:styleId="TableGrid">
    <w:name w:val="Table Grid"/>
    <w:basedOn w:val="TableNormal"/>
    <w:uiPriority w:val="39"/>
    <w:rsid w:val="00D70966"/>
    <w:rPr>
      <w:rFonts w:ascii="Times New Roman" w:hAnsi="Times New Roman" w:cs="Times New Roman (Body CS)"/>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70966"/>
    <w:pPr>
      <w:spacing w:after="200"/>
    </w:pPr>
    <w:rPr>
      <w:i/>
      <w:iCs/>
      <w:color w:val="44546A" w:themeColor="text2"/>
      <w:sz w:val="18"/>
      <w:szCs w:val="18"/>
    </w:rPr>
  </w:style>
  <w:style w:type="paragraph" w:styleId="Header">
    <w:name w:val="header"/>
    <w:basedOn w:val="Normal"/>
    <w:link w:val="HeaderChar"/>
    <w:uiPriority w:val="99"/>
    <w:unhideWhenUsed/>
    <w:rsid w:val="00E577CE"/>
    <w:pPr>
      <w:tabs>
        <w:tab w:val="center" w:pos="4680"/>
        <w:tab w:val="right" w:pos="9360"/>
      </w:tabs>
    </w:pPr>
  </w:style>
  <w:style w:type="character" w:customStyle="1" w:styleId="HeaderChar">
    <w:name w:val="Header Char"/>
    <w:basedOn w:val="DefaultParagraphFont"/>
    <w:link w:val="Header"/>
    <w:uiPriority w:val="99"/>
    <w:rsid w:val="00E577CE"/>
    <w:rPr>
      <w:rFonts w:ascii="Times New Roman" w:hAnsi="Times New Roman" w:cs="Times New Roman (Body CS)"/>
      <w:lang w:val="en-CA"/>
    </w:rPr>
  </w:style>
  <w:style w:type="paragraph" w:styleId="Footer">
    <w:name w:val="footer"/>
    <w:basedOn w:val="Normal"/>
    <w:link w:val="FooterChar"/>
    <w:uiPriority w:val="99"/>
    <w:unhideWhenUsed/>
    <w:rsid w:val="00E577CE"/>
    <w:pPr>
      <w:tabs>
        <w:tab w:val="center" w:pos="4680"/>
        <w:tab w:val="right" w:pos="9360"/>
      </w:tabs>
    </w:pPr>
  </w:style>
  <w:style w:type="character" w:customStyle="1" w:styleId="FooterChar">
    <w:name w:val="Footer Char"/>
    <w:basedOn w:val="DefaultParagraphFont"/>
    <w:link w:val="Footer"/>
    <w:uiPriority w:val="99"/>
    <w:rsid w:val="00E577CE"/>
    <w:rPr>
      <w:rFonts w:ascii="Times New Roman" w:hAnsi="Times New Roman" w:cs="Times New Roman (Body 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Lockhart</dc:creator>
  <cp:keywords/>
  <dc:description/>
  <cp:lastModifiedBy>Mackenzie Lockhart</cp:lastModifiedBy>
  <cp:revision>17</cp:revision>
  <dcterms:created xsi:type="dcterms:W3CDTF">2022-01-13T17:06:00Z</dcterms:created>
  <dcterms:modified xsi:type="dcterms:W3CDTF">2022-06-07T15:11:00Z</dcterms:modified>
</cp:coreProperties>
</file>