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30083" w14:textId="06E51FD3" w:rsidR="00753335" w:rsidRDefault="00677CF2" w:rsidP="002E7AA4">
      <w:pPr>
        <w:spacing w:after="464"/>
        <w:ind w:left="-567"/>
        <w:rPr>
          <w:rFonts w:ascii="Times New Roman" w:eastAsia="Cambria" w:hAnsi="Times New Roman" w:cs="Times New Roman"/>
          <w:sz w:val="24"/>
          <w:szCs w:val="24"/>
          <w:lang w:val="en-US"/>
        </w:rPr>
      </w:pPr>
      <w:r>
        <w:rPr>
          <w:rFonts w:ascii="Times New Roman" w:eastAsia="Cambria" w:hAnsi="Times New Roman" w:cs="Times New Roman"/>
          <w:b/>
          <w:sz w:val="24"/>
          <w:szCs w:val="24"/>
          <w:u w:val="single"/>
          <w:lang w:val="en-US"/>
        </w:rPr>
        <w:t xml:space="preserve">Online </w:t>
      </w:r>
      <w:bookmarkStart w:id="0" w:name="_GoBack"/>
      <w:bookmarkEnd w:id="0"/>
      <w:r w:rsidR="00753335">
        <w:rPr>
          <w:rFonts w:ascii="Times New Roman" w:eastAsia="Cambria" w:hAnsi="Times New Roman" w:cs="Times New Roman"/>
          <w:b/>
          <w:sz w:val="24"/>
          <w:szCs w:val="24"/>
          <w:u w:val="single"/>
          <w:lang w:val="en-US"/>
        </w:rPr>
        <w:t>Appendices</w:t>
      </w:r>
    </w:p>
    <w:p w14:paraId="49FF69D5" w14:textId="3003EBEB" w:rsidR="00753335" w:rsidRDefault="00753335" w:rsidP="00753335">
      <w:pPr>
        <w:spacing w:after="0" w:line="360" w:lineRule="auto"/>
        <w:ind w:left="-567" w:right="-392"/>
        <w:jc w:val="both"/>
        <w:rPr>
          <w:rFonts w:ascii="Times New Roman" w:eastAsia="Cambria" w:hAnsi="Times New Roman" w:cs="Times New Roman"/>
          <w:sz w:val="24"/>
          <w:szCs w:val="24"/>
          <w:lang w:val="en-GB"/>
        </w:rPr>
      </w:pPr>
      <w:r>
        <w:rPr>
          <w:rFonts w:ascii="Times New Roman" w:hAnsi="Times New Roman" w:cs="Times New Roman"/>
          <w:sz w:val="24"/>
          <w:szCs w:val="24"/>
          <w:lang w:val="en-GB"/>
        </w:rPr>
        <w:t xml:space="preserve">To test the robustness of the findings, we challenge our models in several ways. First, our demonstration is based on analysis of performance voting that uses an indicator of citizens’ evaluations of government performance in general. However, most previous research in the field of retrospective voting and work on the moderating role of clarity of responsibility has studied the effects of economic perceptions. We would have liked to replicate the results in Table 1 of the manuscript when replacing the general performance measure for a measure of respondents’ retrospective and </w:t>
      </w:r>
      <w:proofErr w:type="spellStart"/>
      <w:r>
        <w:rPr>
          <w:rFonts w:ascii="Times New Roman" w:hAnsi="Times New Roman" w:cs="Times New Roman"/>
          <w:sz w:val="24"/>
          <w:szCs w:val="24"/>
          <w:lang w:val="en-GB"/>
        </w:rPr>
        <w:t>sociotropic</w:t>
      </w:r>
      <w:proofErr w:type="spellEnd"/>
      <w:r>
        <w:rPr>
          <w:rFonts w:ascii="Times New Roman" w:hAnsi="Times New Roman" w:cs="Times New Roman"/>
          <w:sz w:val="24"/>
          <w:szCs w:val="24"/>
          <w:lang w:val="en-GB"/>
        </w:rPr>
        <w:t xml:space="preserve"> economic evaluations. However, such a measure is not included in the second and third module of the CSES – which are the modules used for the analyses reported in Table 1. Fortunately, the first and fourth module of the CSES project did include such an item of citizens’ economic perceptions, and can hence be used to test whether our results are confirmed using evaluations of the economy. Appendix C reports the results of these analyses, using the data from the first and fourth modules of the CSES project. The results are in line with the findings reported </w:t>
      </w:r>
      <w:r w:rsidR="00C526C8">
        <w:rPr>
          <w:rFonts w:ascii="Times New Roman" w:hAnsi="Times New Roman" w:cs="Times New Roman"/>
          <w:sz w:val="24"/>
          <w:szCs w:val="24"/>
          <w:lang w:val="en-GB"/>
        </w:rPr>
        <w:t>in the main text</w:t>
      </w:r>
      <w:r>
        <w:rPr>
          <w:rFonts w:ascii="Times New Roman" w:hAnsi="Times New Roman" w:cs="Times New Roman"/>
          <w:sz w:val="24"/>
          <w:szCs w:val="24"/>
          <w:lang w:val="en-GB"/>
        </w:rPr>
        <w:t>: more positive economic evaluations positively affect the likelihood of voting for the incumbent, and this effect is strengthened when the polarisation of available alternatives increases.</w:t>
      </w:r>
    </w:p>
    <w:p w14:paraId="668BFA1A" w14:textId="5ED1E1FE" w:rsidR="00753335" w:rsidRDefault="00753335" w:rsidP="00753335">
      <w:pPr>
        <w:spacing w:after="0" w:line="360" w:lineRule="auto"/>
        <w:ind w:left="-567" w:right="-392" w:firstLine="425"/>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Second, we tested the robustness of the results that are reported in Table 1 </w:t>
      </w:r>
      <w:r w:rsidR="00CB554C">
        <w:rPr>
          <w:rFonts w:ascii="Times New Roman" w:hAnsi="Times New Roman" w:cs="Times New Roman"/>
          <w:sz w:val="24"/>
          <w:szCs w:val="24"/>
          <w:lang w:val="en-GB"/>
        </w:rPr>
        <w:t xml:space="preserve">of the manuscript </w:t>
      </w:r>
      <w:r>
        <w:rPr>
          <w:rFonts w:ascii="Times New Roman" w:hAnsi="Times New Roman" w:cs="Times New Roman"/>
          <w:sz w:val="24"/>
          <w:szCs w:val="24"/>
          <w:lang w:val="en-GB"/>
        </w:rPr>
        <w:t xml:space="preserve">when slightly changing the coding of different key variables. Focusing on our key independent variable first, to construct our indicator of the polarization of the alternatives we make use average positions of every party (see Equation 1). However, the variation in </w:t>
      </w:r>
      <w:r>
        <w:rPr>
          <w:rFonts w:ascii="Times New Roman" w:hAnsi="Times New Roman" w:cs="Times New Roman"/>
          <w:i/>
          <w:sz w:val="24"/>
          <w:szCs w:val="24"/>
          <w:lang w:val="en-GB"/>
        </w:rPr>
        <w:t>perceived</w:t>
      </w:r>
      <w:r>
        <w:rPr>
          <w:rFonts w:ascii="Times New Roman" w:hAnsi="Times New Roman" w:cs="Times New Roman"/>
          <w:sz w:val="24"/>
          <w:szCs w:val="24"/>
          <w:lang w:val="en-GB"/>
        </w:rPr>
        <w:t xml:space="preserve"> party positions provides a useful source of individual-level variation. Hence, we also estimated the models using each voter’s individual perceptions of the ideological position of the parties. The results of these analyses are reported in Appendix D. Surprisingly, the coefficients are smaller than those reported in Table 1. However, our conclusions still hold when using this alternative measure, as the interaction between performance evaluations and the perceived polarisation of available alternatives remains statistically significant. Second, the overall cohesion of the government parties has a mechanical effect on our polarisation measure: the more ideologically diverse the government is, the more likely it is that the mean position of the government is close to several opposition parties. While we control for this to some extent in the main models – as government cohesion is part of the clarity of responsibility index – including this element in a broader index might blur its effect. Therefore, we replicated our analyses using only the indicator of the cohesion of the government as a control for the clarity of responsibility. The results, </w:t>
      </w:r>
      <w:r>
        <w:rPr>
          <w:rFonts w:ascii="Times New Roman" w:hAnsi="Times New Roman" w:cs="Times New Roman"/>
          <w:sz w:val="24"/>
          <w:szCs w:val="24"/>
          <w:lang w:val="en-GB"/>
        </w:rPr>
        <w:lastRenderedPageBreak/>
        <w:t xml:space="preserve">reported in Appendix E, are in line with the conclusions presented </w:t>
      </w:r>
      <w:r w:rsidR="00992820">
        <w:rPr>
          <w:rFonts w:ascii="Times New Roman" w:hAnsi="Times New Roman" w:cs="Times New Roman"/>
          <w:sz w:val="24"/>
          <w:szCs w:val="24"/>
          <w:lang w:val="en-GB"/>
        </w:rPr>
        <w:t>in the main text</w:t>
      </w:r>
      <w:r>
        <w:rPr>
          <w:rFonts w:ascii="Times New Roman" w:hAnsi="Times New Roman" w:cs="Times New Roman"/>
          <w:sz w:val="24"/>
          <w:szCs w:val="24"/>
          <w:lang w:val="en-GB"/>
        </w:rPr>
        <w:t xml:space="preserve">. Third, the models include different covariates to control for their impact on the vote, but for most of these variables, we expect different directions of effects depending on the ideological leanings of the incumbent parties. As a robustness test, we therefore also conducted the analyses while adjusting the direction of the coding of the variables to the ideological position of the main incumbent party (see Nadeau, Lewis-Beck, &amp; </w:t>
      </w:r>
      <w:proofErr w:type="spellStart"/>
      <w:r>
        <w:rPr>
          <w:rFonts w:ascii="Times New Roman" w:hAnsi="Times New Roman" w:cs="Times New Roman"/>
          <w:sz w:val="24"/>
          <w:szCs w:val="24"/>
          <w:lang w:val="en-GB"/>
        </w:rPr>
        <w:t>Bélanger</w:t>
      </w:r>
      <w:proofErr w:type="spellEnd"/>
      <w:r>
        <w:rPr>
          <w:rFonts w:ascii="Times New Roman" w:hAnsi="Times New Roman" w:cs="Times New Roman"/>
          <w:sz w:val="24"/>
          <w:szCs w:val="24"/>
          <w:lang w:val="en-GB"/>
        </w:rPr>
        <w:t xml:space="preserve">, 2012). The results, reported in Appendix F, are largely in line with the conclusions reported </w:t>
      </w:r>
      <w:r w:rsidR="004A2177">
        <w:rPr>
          <w:rFonts w:ascii="Times New Roman" w:hAnsi="Times New Roman" w:cs="Times New Roman"/>
          <w:sz w:val="24"/>
          <w:szCs w:val="24"/>
          <w:lang w:val="en-GB"/>
        </w:rPr>
        <w:t>in the main text</w:t>
      </w:r>
      <w:r>
        <w:rPr>
          <w:rFonts w:ascii="Times New Roman" w:hAnsi="Times New Roman" w:cs="Times New Roman"/>
          <w:sz w:val="24"/>
          <w:szCs w:val="24"/>
          <w:lang w:val="en-GB"/>
        </w:rPr>
        <w:t>; the main difference is that the interaction between performance evaluations and clarity of responsibility (as reported in Model 3 of Table 1) turns statistically significant.</w:t>
      </w:r>
    </w:p>
    <w:p w14:paraId="49A2661D" w14:textId="036A2B27" w:rsidR="00A55B70" w:rsidRDefault="0045506E" w:rsidP="0045506E">
      <w:pPr>
        <w:spacing w:after="0" w:line="360" w:lineRule="auto"/>
        <w:ind w:left="-567" w:right="-392" w:firstLine="567"/>
        <w:jc w:val="both"/>
        <w:rPr>
          <w:rFonts w:ascii="Times New Roman" w:hAnsi="Times New Roman" w:cs="Times New Roman"/>
          <w:sz w:val="24"/>
          <w:szCs w:val="24"/>
          <w:lang w:val="en-GB"/>
        </w:rPr>
      </w:pPr>
      <w:r>
        <w:rPr>
          <w:rFonts w:ascii="Times New Roman" w:hAnsi="Times New Roman" w:cs="Times New Roman"/>
          <w:sz w:val="24"/>
          <w:szCs w:val="24"/>
          <w:lang w:val="en-GB"/>
        </w:rPr>
        <w:t>We also</w:t>
      </w:r>
      <w:r w:rsidR="00753335">
        <w:rPr>
          <w:rFonts w:ascii="Times New Roman" w:hAnsi="Times New Roman" w:cs="Times New Roman"/>
          <w:sz w:val="24"/>
          <w:szCs w:val="24"/>
          <w:lang w:val="en-GB"/>
        </w:rPr>
        <w:t xml:space="preserve"> tested whether our results hold in different subgroups. As previous research has indicated the important role of political sophistication in retrospective voting (de Vries &amp; Giger, 2014), we replicated our analyses for the least- and most-knowledgeable groups separately. The results, reported in Appendix G, are in line with the results reported </w:t>
      </w:r>
      <w:r w:rsidR="00084355">
        <w:rPr>
          <w:rFonts w:ascii="Times New Roman" w:hAnsi="Times New Roman" w:cs="Times New Roman"/>
          <w:sz w:val="24"/>
          <w:szCs w:val="24"/>
          <w:lang w:val="en-GB"/>
        </w:rPr>
        <w:t>in the main text</w:t>
      </w:r>
      <w:r w:rsidR="00753335">
        <w:rPr>
          <w:rFonts w:ascii="Times New Roman" w:hAnsi="Times New Roman" w:cs="Times New Roman"/>
          <w:sz w:val="24"/>
          <w:szCs w:val="24"/>
          <w:lang w:val="en-GB"/>
        </w:rPr>
        <w:t xml:space="preserve"> in both groups of voters. </w:t>
      </w:r>
    </w:p>
    <w:p w14:paraId="1B062E8B" w14:textId="76034A63" w:rsidR="0045506E" w:rsidRPr="00A55B70" w:rsidRDefault="0045506E" w:rsidP="0045506E">
      <w:pPr>
        <w:spacing w:after="0" w:line="360" w:lineRule="auto"/>
        <w:ind w:left="-567" w:right="-392" w:firstLine="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Finally, as indicated in the main text, we control for endogeneity in perceptions of government performance using the method introduced by </w:t>
      </w:r>
      <w:proofErr w:type="spellStart"/>
      <w:r>
        <w:rPr>
          <w:rFonts w:ascii="Times New Roman" w:hAnsi="Times New Roman" w:cs="Times New Roman"/>
          <w:sz w:val="24"/>
          <w:szCs w:val="24"/>
          <w:lang w:val="en-GB"/>
        </w:rPr>
        <w:t>Duch</w:t>
      </w:r>
      <w:proofErr w:type="spellEnd"/>
      <w:r>
        <w:rPr>
          <w:rFonts w:ascii="Times New Roman" w:hAnsi="Times New Roman" w:cs="Times New Roman"/>
          <w:sz w:val="24"/>
          <w:szCs w:val="24"/>
          <w:lang w:val="en-GB"/>
        </w:rPr>
        <w:t xml:space="preserve">, Palmer, and Anderson (2000) and </w:t>
      </w:r>
      <w:proofErr w:type="spellStart"/>
      <w:r>
        <w:rPr>
          <w:rFonts w:ascii="Times New Roman" w:hAnsi="Times New Roman" w:cs="Times New Roman"/>
          <w:sz w:val="24"/>
          <w:szCs w:val="24"/>
          <w:lang w:val="en-GB"/>
        </w:rPr>
        <w:t>Duch</w:t>
      </w:r>
      <w:proofErr w:type="spellEnd"/>
      <w:r>
        <w:rPr>
          <w:rFonts w:ascii="Times New Roman" w:hAnsi="Times New Roman" w:cs="Times New Roman"/>
          <w:sz w:val="24"/>
          <w:szCs w:val="24"/>
          <w:lang w:val="en-GB"/>
        </w:rPr>
        <w:t xml:space="preserve"> and Stevenson (2008). The results are summarised in Appendix H.</w:t>
      </w:r>
    </w:p>
    <w:p w14:paraId="28FCF0A8" w14:textId="77777777" w:rsidR="00BF75F2" w:rsidRDefault="00BF75F2">
      <w:pPr>
        <w:rPr>
          <w:rFonts w:ascii="Times New Roman" w:eastAsia="Cambria" w:hAnsi="Times New Roman" w:cs="Times New Roman"/>
          <w:b/>
          <w:sz w:val="24"/>
          <w:szCs w:val="24"/>
          <w:lang w:val="en-US"/>
        </w:rPr>
      </w:pPr>
      <w:r>
        <w:rPr>
          <w:rFonts w:ascii="Times New Roman" w:eastAsia="Cambria" w:hAnsi="Times New Roman" w:cs="Times New Roman"/>
          <w:b/>
          <w:sz w:val="24"/>
          <w:szCs w:val="24"/>
          <w:lang w:val="en-US"/>
        </w:rPr>
        <w:br w:type="page"/>
      </w:r>
    </w:p>
    <w:p w14:paraId="6AEE88CF" w14:textId="15779E34" w:rsidR="009D7ED3" w:rsidRPr="009D7ED3" w:rsidRDefault="009D7ED3" w:rsidP="002E7AA4">
      <w:pPr>
        <w:spacing w:after="464"/>
        <w:ind w:left="-567"/>
        <w:rPr>
          <w:rFonts w:ascii="Times New Roman" w:hAnsi="Times New Roman" w:cs="Times New Roman"/>
          <w:b/>
          <w:sz w:val="24"/>
          <w:szCs w:val="24"/>
          <w:lang w:val="en-US"/>
        </w:rPr>
      </w:pPr>
      <w:r>
        <w:rPr>
          <w:rFonts w:ascii="Times New Roman" w:eastAsia="Cambria" w:hAnsi="Times New Roman" w:cs="Times New Roman"/>
          <w:b/>
          <w:sz w:val="24"/>
          <w:szCs w:val="24"/>
          <w:lang w:val="en-US"/>
        </w:rPr>
        <w:lastRenderedPageBreak/>
        <w:t>Appendix A: Election studies included in the analyses</w:t>
      </w:r>
    </w:p>
    <w:p w14:paraId="5C036B61" w14:textId="77777777" w:rsidR="005F29C9" w:rsidRPr="00F370C1" w:rsidRDefault="00CB5DB2" w:rsidP="00F370C1">
      <w:pPr>
        <w:spacing w:after="0" w:line="240" w:lineRule="auto"/>
        <w:ind w:right="2529"/>
        <w:jc w:val="center"/>
        <w:rPr>
          <w:rFonts w:ascii="Times New Roman" w:hAnsi="Times New Roman" w:cs="Times New Roman"/>
          <w:sz w:val="24"/>
          <w:szCs w:val="24"/>
          <w:lang w:val="en-US"/>
        </w:rPr>
      </w:pPr>
      <w:r w:rsidRPr="00F370C1">
        <w:rPr>
          <w:rFonts w:ascii="Times New Roman" w:eastAsia="Cambria" w:hAnsi="Times New Roman" w:cs="Times New Roman"/>
          <w:sz w:val="24"/>
          <w:szCs w:val="24"/>
          <w:lang w:val="en-US"/>
        </w:rPr>
        <w:t>Table 1: Election studies included in the analyses</w:t>
      </w:r>
    </w:p>
    <w:p w14:paraId="0A3B3D96" w14:textId="77777777" w:rsidR="005F29C9" w:rsidRPr="009D7ED3" w:rsidRDefault="005F29C9" w:rsidP="00F370C1">
      <w:pPr>
        <w:spacing w:after="40" w:line="240" w:lineRule="auto"/>
        <w:ind w:left="1480"/>
        <w:rPr>
          <w:rFonts w:ascii="Times New Roman" w:hAnsi="Times New Roman" w:cs="Times New Roman"/>
          <w:sz w:val="24"/>
          <w:szCs w:val="24"/>
          <w:lang w:val="en-US"/>
        </w:rPr>
      </w:pPr>
    </w:p>
    <w:tbl>
      <w:tblPr>
        <w:tblStyle w:val="TableGrid"/>
        <w:tblW w:w="5965" w:type="dxa"/>
        <w:tblInd w:w="1480" w:type="dxa"/>
        <w:tblCellMar>
          <w:top w:w="37" w:type="dxa"/>
          <w:left w:w="120" w:type="dxa"/>
          <w:right w:w="115" w:type="dxa"/>
        </w:tblCellMar>
        <w:tblLook w:val="04A0" w:firstRow="1" w:lastRow="0" w:firstColumn="1" w:lastColumn="0" w:noHBand="0" w:noVBand="1"/>
      </w:tblPr>
      <w:tblGrid>
        <w:gridCol w:w="3540"/>
        <w:gridCol w:w="2425"/>
      </w:tblGrid>
      <w:tr w:rsidR="005F29C9" w:rsidRPr="00F370C1" w14:paraId="758E59D2" w14:textId="77777777" w:rsidTr="00CB5DB2">
        <w:trPr>
          <w:trHeight w:val="237"/>
        </w:trPr>
        <w:tc>
          <w:tcPr>
            <w:tcW w:w="3540" w:type="dxa"/>
            <w:tcBorders>
              <w:top w:val="single" w:sz="4" w:space="0" w:color="000000"/>
              <w:left w:val="nil"/>
              <w:bottom w:val="single" w:sz="4" w:space="0" w:color="000000"/>
              <w:right w:val="single" w:sz="4" w:space="0" w:color="000000"/>
            </w:tcBorders>
          </w:tcPr>
          <w:p w14:paraId="1DB652B3"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Country</w:t>
            </w:r>
          </w:p>
        </w:tc>
        <w:tc>
          <w:tcPr>
            <w:tcW w:w="2425" w:type="dxa"/>
            <w:tcBorders>
              <w:top w:val="single" w:sz="4" w:space="0" w:color="000000"/>
              <w:left w:val="single" w:sz="4" w:space="0" w:color="000000"/>
              <w:bottom w:val="single" w:sz="4" w:space="0" w:color="000000"/>
              <w:right w:val="nil"/>
            </w:tcBorders>
          </w:tcPr>
          <w:p w14:paraId="768F6122"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Year</w:t>
            </w:r>
          </w:p>
        </w:tc>
      </w:tr>
      <w:tr w:rsidR="005F29C9" w:rsidRPr="00F370C1" w14:paraId="3CD692E1" w14:textId="77777777" w:rsidTr="00CB5DB2">
        <w:trPr>
          <w:trHeight w:val="234"/>
        </w:trPr>
        <w:tc>
          <w:tcPr>
            <w:tcW w:w="3540" w:type="dxa"/>
            <w:tcBorders>
              <w:top w:val="single" w:sz="4" w:space="0" w:color="000000"/>
              <w:left w:val="nil"/>
              <w:bottom w:val="nil"/>
              <w:right w:val="single" w:sz="3" w:space="0" w:color="000000"/>
            </w:tcBorders>
          </w:tcPr>
          <w:p w14:paraId="7118D2E2"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Australia</w:t>
            </w:r>
          </w:p>
        </w:tc>
        <w:tc>
          <w:tcPr>
            <w:tcW w:w="2425" w:type="dxa"/>
            <w:tcBorders>
              <w:top w:val="single" w:sz="4" w:space="0" w:color="000000"/>
              <w:left w:val="single" w:sz="3" w:space="0" w:color="000000"/>
              <w:bottom w:val="nil"/>
              <w:right w:val="nil"/>
            </w:tcBorders>
          </w:tcPr>
          <w:p w14:paraId="605F2335"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2004, 2007</w:t>
            </w:r>
          </w:p>
        </w:tc>
      </w:tr>
      <w:tr w:rsidR="005F29C9" w:rsidRPr="00F370C1" w14:paraId="588EB37D" w14:textId="77777777" w:rsidTr="00F370C1">
        <w:trPr>
          <w:trHeight w:val="230"/>
        </w:trPr>
        <w:tc>
          <w:tcPr>
            <w:tcW w:w="3540" w:type="dxa"/>
            <w:tcBorders>
              <w:top w:val="nil"/>
              <w:left w:val="nil"/>
              <w:bottom w:val="nil"/>
              <w:right w:val="single" w:sz="3" w:space="0" w:color="000000"/>
            </w:tcBorders>
          </w:tcPr>
          <w:p w14:paraId="0ECD876D"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Austria</w:t>
            </w:r>
          </w:p>
        </w:tc>
        <w:tc>
          <w:tcPr>
            <w:tcW w:w="2425" w:type="dxa"/>
            <w:tcBorders>
              <w:top w:val="nil"/>
              <w:left w:val="single" w:sz="3" w:space="0" w:color="000000"/>
              <w:bottom w:val="nil"/>
              <w:right w:val="nil"/>
            </w:tcBorders>
          </w:tcPr>
          <w:p w14:paraId="7DD11139"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2008</w:t>
            </w:r>
          </w:p>
        </w:tc>
      </w:tr>
      <w:tr w:rsidR="005F29C9" w:rsidRPr="00F370C1" w14:paraId="4F195F56" w14:textId="77777777" w:rsidTr="00F370C1">
        <w:trPr>
          <w:trHeight w:val="230"/>
        </w:trPr>
        <w:tc>
          <w:tcPr>
            <w:tcW w:w="3540" w:type="dxa"/>
            <w:tcBorders>
              <w:top w:val="nil"/>
              <w:left w:val="nil"/>
              <w:bottom w:val="nil"/>
              <w:right w:val="single" w:sz="3" w:space="0" w:color="000000"/>
            </w:tcBorders>
          </w:tcPr>
          <w:p w14:paraId="75889EF2"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Bulgaria</w:t>
            </w:r>
          </w:p>
        </w:tc>
        <w:tc>
          <w:tcPr>
            <w:tcW w:w="2425" w:type="dxa"/>
            <w:tcBorders>
              <w:top w:val="nil"/>
              <w:left w:val="single" w:sz="3" w:space="0" w:color="000000"/>
              <w:bottom w:val="nil"/>
              <w:right w:val="nil"/>
            </w:tcBorders>
          </w:tcPr>
          <w:p w14:paraId="15469045"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2001</w:t>
            </w:r>
          </w:p>
        </w:tc>
      </w:tr>
      <w:tr w:rsidR="005F29C9" w:rsidRPr="00F370C1" w14:paraId="280DA54B" w14:textId="77777777" w:rsidTr="00F370C1">
        <w:trPr>
          <w:trHeight w:val="230"/>
        </w:trPr>
        <w:tc>
          <w:tcPr>
            <w:tcW w:w="3540" w:type="dxa"/>
            <w:tcBorders>
              <w:top w:val="nil"/>
              <w:left w:val="nil"/>
              <w:bottom w:val="nil"/>
              <w:right w:val="single" w:sz="3" w:space="0" w:color="000000"/>
            </w:tcBorders>
          </w:tcPr>
          <w:p w14:paraId="1B6B4FE5"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Canada</w:t>
            </w:r>
          </w:p>
        </w:tc>
        <w:tc>
          <w:tcPr>
            <w:tcW w:w="2425" w:type="dxa"/>
            <w:tcBorders>
              <w:top w:val="nil"/>
              <w:left w:val="single" w:sz="3" w:space="0" w:color="000000"/>
              <w:bottom w:val="nil"/>
              <w:right w:val="nil"/>
            </w:tcBorders>
          </w:tcPr>
          <w:p w14:paraId="7EE4BC02"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2004, 2008</w:t>
            </w:r>
          </w:p>
        </w:tc>
      </w:tr>
      <w:tr w:rsidR="005F29C9" w:rsidRPr="00F370C1" w14:paraId="1244D9B5" w14:textId="77777777" w:rsidTr="00F370C1">
        <w:trPr>
          <w:trHeight w:val="230"/>
        </w:trPr>
        <w:tc>
          <w:tcPr>
            <w:tcW w:w="3540" w:type="dxa"/>
            <w:tcBorders>
              <w:top w:val="nil"/>
              <w:left w:val="nil"/>
              <w:bottom w:val="nil"/>
              <w:right w:val="single" w:sz="3" w:space="0" w:color="000000"/>
            </w:tcBorders>
          </w:tcPr>
          <w:p w14:paraId="2E8AFECC"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Croatia</w:t>
            </w:r>
          </w:p>
        </w:tc>
        <w:tc>
          <w:tcPr>
            <w:tcW w:w="2425" w:type="dxa"/>
            <w:tcBorders>
              <w:top w:val="nil"/>
              <w:left w:val="single" w:sz="3" w:space="0" w:color="000000"/>
              <w:bottom w:val="nil"/>
              <w:right w:val="nil"/>
            </w:tcBorders>
          </w:tcPr>
          <w:p w14:paraId="255D95B4"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2007</w:t>
            </w:r>
          </w:p>
        </w:tc>
      </w:tr>
      <w:tr w:rsidR="005F29C9" w:rsidRPr="00F370C1" w14:paraId="116E310D" w14:textId="77777777" w:rsidTr="00F370C1">
        <w:trPr>
          <w:trHeight w:val="230"/>
        </w:trPr>
        <w:tc>
          <w:tcPr>
            <w:tcW w:w="3540" w:type="dxa"/>
            <w:tcBorders>
              <w:top w:val="nil"/>
              <w:left w:val="nil"/>
              <w:bottom w:val="nil"/>
              <w:right w:val="single" w:sz="3" w:space="0" w:color="000000"/>
            </w:tcBorders>
          </w:tcPr>
          <w:p w14:paraId="7660BAE2"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Czech Republic</w:t>
            </w:r>
          </w:p>
        </w:tc>
        <w:tc>
          <w:tcPr>
            <w:tcW w:w="2425" w:type="dxa"/>
            <w:tcBorders>
              <w:top w:val="nil"/>
              <w:left w:val="single" w:sz="3" w:space="0" w:color="000000"/>
              <w:bottom w:val="nil"/>
              <w:right w:val="nil"/>
            </w:tcBorders>
          </w:tcPr>
          <w:p w14:paraId="77EE70E6"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2002, 2006, 2010</w:t>
            </w:r>
          </w:p>
        </w:tc>
      </w:tr>
      <w:tr w:rsidR="005F29C9" w:rsidRPr="00F370C1" w14:paraId="2086D56D" w14:textId="77777777" w:rsidTr="00F370C1">
        <w:trPr>
          <w:trHeight w:val="230"/>
        </w:trPr>
        <w:tc>
          <w:tcPr>
            <w:tcW w:w="3540" w:type="dxa"/>
            <w:tcBorders>
              <w:top w:val="nil"/>
              <w:left w:val="nil"/>
              <w:bottom w:val="nil"/>
              <w:right w:val="single" w:sz="3" w:space="0" w:color="000000"/>
            </w:tcBorders>
          </w:tcPr>
          <w:p w14:paraId="4B5C7F30"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Germany</w:t>
            </w:r>
          </w:p>
        </w:tc>
        <w:tc>
          <w:tcPr>
            <w:tcW w:w="2425" w:type="dxa"/>
            <w:tcBorders>
              <w:top w:val="nil"/>
              <w:left w:val="single" w:sz="3" w:space="0" w:color="000000"/>
              <w:bottom w:val="nil"/>
              <w:right w:val="nil"/>
            </w:tcBorders>
          </w:tcPr>
          <w:p w14:paraId="36882882"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2002, 2005, 2009</w:t>
            </w:r>
          </w:p>
        </w:tc>
      </w:tr>
      <w:tr w:rsidR="005F29C9" w:rsidRPr="00F370C1" w14:paraId="061FE054" w14:textId="77777777" w:rsidTr="00F370C1">
        <w:trPr>
          <w:trHeight w:val="230"/>
        </w:trPr>
        <w:tc>
          <w:tcPr>
            <w:tcW w:w="3540" w:type="dxa"/>
            <w:tcBorders>
              <w:top w:val="nil"/>
              <w:left w:val="nil"/>
              <w:bottom w:val="nil"/>
              <w:right w:val="single" w:sz="3" w:space="0" w:color="000000"/>
            </w:tcBorders>
          </w:tcPr>
          <w:p w14:paraId="6FB67409"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Denmark</w:t>
            </w:r>
          </w:p>
        </w:tc>
        <w:tc>
          <w:tcPr>
            <w:tcW w:w="2425" w:type="dxa"/>
            <w:tcBorders>
              <w:top w:val="nil"/>
              <w:left w:val="single" w:sz="3" w:space="0" w:color="000000"/>
              <w:bottom w:val="nil"/>
              <w:right w:val="nil"/>
            </w:tcBorders>
          </w:tcPr>
          <w:p w14:paraId="458E7B60"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2001</w:t>
            </w:r>
          </w:p>
        </w:tc>
      </w:tr>
      <w:tr w:rsidR="005F29C9" w:rsidRPr="00F370C1" w14:paraId="4B792F5A" w14:textId="77777777" w:rsidTr="00F370C1">
        <w:trPr>
          <w:trHeight w:val="230"/>
        </w:trPr>
        <w:tc>
          <w:tcPr>
            <w:tcW w:w="3540" w:type="dxa"/>
            <w:tcBorders>
              <w:top w:val="nil"/>
              <w:left w:val="nil"/>
              <w:bottom w:val="nil"/>
              <w:right w:val="single" w:sz="3" w:space="0" w:color="000000"/>
            </w:tcBorders>
          </w:tcPr>
          <w:p w14:paraId="0FEDB0D0"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Spain</w:t>
            </w:r>
          </w:p>
        </w:tc>
        <w:tc>
          <w:tcPr>
            <w:tcW w:w="2425" w:type="dxa"/>
            <w:tcBorders>
              <w:top w:val="nil"/>
              <w:left w:val="single" w:sz="3" w:space="0" w:color="000000"/>
              <w:bottom w:val="nil"/>
              <w:right w:val="nil"/>
            </w:tcBorders>
          </w:tcPr>
          <w:p w14:paraId="2CA4DB2E"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2004, 2008</w:t>
            </w:r>
          </w:p>
        </w:tc>
      </w:tr>
      <w:tr w:rsidR="005F29C9" w:rsidRPr="00F370C1" w14:paraId="6A36A5A4" w14:textId="77777777" w:rsidTr="00F370C1">
        <w:trPr>
          <w:trHeight w:val="230"/>
        </w:trPr>
        <w:tc>
          <w:tcPr>
            <w:tcW w:w="3540" w:type="dxa"/>
            <w:tcBorders>
              <w:top w:val="nil"/>
              <w:left w:val="nil"/>
              <w:bottom w:val="nil"/>
              <w:right w:val="single" w:sz="3" w:space="0" w:color="000000"/>
            </w:tcBorders>
          </w:tcPr>
          <w:p w14:paraId="031A8004"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Estonia</w:t>
            </w:r>
          </w:p>
        </w:tc>
        <w:tc>
          <w:tcPr>
            <w:tcW w:w="2425" w:type="dxa"/>
            <w:tcBorders>
              <w:top w:val="nil"/>
              <w:left w:val="single" w:sz="3" w:space="0" w:color="000000"/>
              <w:bottom w:val="nil"/>
              <w:right w:val="nil"/>
            </w:tcBorders>
          </w:tcPr>
          <w:p w14:paraId="2AADD7A5"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2011</w:t>
            </w:r>
          </w:p>
        </w:tc>
      </w:tr>
      <w:tr w:rsidR="005F29C9" w:rsidRPr="00F370C1" w14:paraId="3CB5A934" w14:textId="77777777" w:rsidTr="00F370C1">
        <w:trPr>
          <w:trHeight w:val="230"/>
        </w:trPr>
        <w:tc>
          <w:tcPr>
            <w:tcW w:w="3540" w:type="dxa"/>
            <w:tcBorders>
              <w:top w:val="nil"/>
              <w:left w:val="nil"/>
              <w:bottom w:val="nil"/>
              <w:right w:val="single" w:sz="3" w:space="0" w:color="000000"/>
            </w:tcBorders>
          </w:tcPr>
          <w:p w14:paraId="4D7D671C"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Finland</w:t>
            </w:r>
          </w:p>
        </w:tc>
        <w:tc>
          <w:tcPr>
            <w:tcW w:w="2425" w:type="dxa"/>
            <w:tcBorders>
              <w:top w:val="nil"/>
              <w:left w:val="single" w:sz="3" w:space="0" w:color="000000"/>
              <w:bottom w:val="nil"/>
              <w:right w:val="nil"/>
            </w:tcBorders>
          </w:tcPr>
          <w:p w14:paraId="5EE9718A"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2003, 2007, 2011</w:t>
            </w:r>
          </w:p>
        </w:tc>
      </w:tr>
      <w:tr w:rsidR="005F29C9" w:rsidRPr="00F370C1" w14:paraId="51D34336" w14:textId="77777777" w:rsidTr="00F370C1">
        <w:trPr>
          <w:trHeight w:val="230"/>
        </w:trPr>
        <w:tc>
          <w:tcPr>
            <w:tcW w:w="3540" w:type="dxa"/>
            <w:tcBorders>
              <w:top w:val="nil"/>
              <w:left w:val="nil"/>
              <w:bottom w:val="nil"/>
              <w:right w:val="single" w:sz="3" w:space="0" w:color="000000"/>
            </w:tcBorders>
          </w:tcPr>
          <w:p w14:paraId="20290337"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France</w:t>
            </w:r>
          </w:p>
        </w:tc>
        <w:tc>
          <w:tcPr>
            <w:tcW w:w="2425" w:type="dxa"/>
            <w:tcBorders>
              <w:top w:val="nil"/>
              <w:left w:val="single" w:sz="3" w:space="0" w:color="000000"/>
              <w:bottom w:val="nil"/>
              <w:right w:val="nil"/>
            </w:tcBorders>
          </w:tcPr>
          <w:p w14:paraId="606D07DB"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2007</w:t>
            </w:r>
          </w:p>
        </w:tc>
      </w:tr>
      <w:tr w:rsidR="005F29C9" w:rsidRPr="00F370C1" w14:paraId="43D88E44" w14:textId="77777777" w:rsidTr="00F370C1">
        <w:trPr>
          <w:trHeight w:val="230"/>
        </w:trPr>
        <w:tc>
          <w:tcPr>
            <w:tcW w:w="3540" w:type="dxa"/>
            <w:tcBorders>
              <w:top w:val="nil"/>
              <w:left w:val="nil"/>
              <w:bottom w:val="nil"/>
              <w:right w:val="single" w:sz="3" w:space="0" w:color="000000"/>
            </w:tcBorders>
          </w:tcPr>
          <w:p w14:paraId="30C6429D"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Great Britain</w:t>
            </w:r>
          </w:p>
        </w:tc>
        <w:tc>
          <w:tcPr>
            <w:tcW w:w="2425" w:type="dxa"/>
            <w:tcBorders>
              <w:top w:val="nil"/>
              <w:left w:val="single" w:sz="3" w:space="0" w:color="000000"/>
              <w:bottom w:val="nil"/>
              <w:right w:val="nil"/>
            </w:tcBorders>
          </w:tcPr>
          <w:p w14:paraId="40F64C43"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2005</w:t>
            </w:r>
          </w:p>
        </w:tc>
      </w:tr>
      <w:tr w:rsidR="005F29C9" w:rsidRPr="00F370C1" w14:paraId="0780929F" w14:textId="77777777" w:rsidTr="00F370C1">
        <w:trPr>
          <w:trHeight w:val="230"/>
        </w:trPr>
        <w:tc>
          <w:tcPr>
            <w:tcW w:w="3540" w:type="dxa"/>
            <w:tcBorders>
              <w:top w:val="nil"/>
              <w:left w:val="nil"/>
              <w:bottom w:val="nil"/>
              <w:right w:val="single" w:sz="3" w:space="0" w:color="000000"/>
            </w:tcBorders>
          </w:tcPr>
          <w:p w14:paraId="65D69E11"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Greece</w:t>
            </w:r>
          </w:p>
        </w:tc>
        <w:tc>
          <w:tcPr>
            <w:tcW w:w="2425" w:type="dxa"/>
            <w:tcBorders>
              <w:top w:val="nil"/>
              <w:left w:val="single" w:sz="3" w:space="0" w:color="000000"/>
              <w:bottom w:val="nil"/>
              <w:right w:val="nil"/>
            </w:tcBorders>
          </w:tcPr>
          <w:p w14:paraId="757AEA6F"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2009</w:t>
            </w:r>
          </w:p>
        </w:tc>
      </w:tr>
      <w:tr w:rsidR="005F29C9" w:rsidRPr="00F370C1" w14:paraId="574009C6" w14:textId="77777777" w:rsidTr="00F370C1">
        <w:trPr>
          <w:trHeight w:val="230"/>
        </w:trPr>
        <w:tc>
          <w:tcPr>
            <w:tcW w:w="3540" w:type="dxa"/>
            <w:tcBorders>
              <w:top w:val="nil"/>
              <w:left w:val="nil"/>
              <w:bottom w:val="nil"/>
              <w:right w:val="single" w:sz="3" w:space="0" w:color="000000"/>
            </w:tcBorders>
          </w:tcPr>
          <w:p w14:paraId="6A859F9F"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Hungary</w:t>
            </w:r>
          </w:p>
        </w:tc>
        <w:tc>
          <w:tcPr>
            <w:tcW w:w="2425" w:type="dxa"/>
            <w:tcBorders>
              <w:top w:val="nil"/>
              <w:left w:val="single" w:sz="3" w:space="0" w:color="000000"/>
              <w:bottom w:val="nil"/>
              <w:right w:val="nil"/>
            </w:tcBorders>
          </w:tcPr>
          <w:p w14:paraId="23498A01"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2002</w:t>
            </w:r>
          </w:p>
        </w:tc>
      </w:tr>
      <w:tr w:rsidR="005F29C9" w:rsidRPr="00F370C1" w14:paraId="12D46484" w14:textId="77777777" w:rsidTr="00F370C1">
        <w:trPr>
          <w:trHeight w:val="230"/>
        </w:trPr>
        <w:tc>
          <w:tcPr>
            <w:tcW w:w="3540" w:type="dxa"/>
            <w:tcBorders>
              <w:top w:val="nil"/>
              <w:left w:val="nil"/>
              <w:bottom w:val="nil"/>
              <w:right w:val="single" w:sz="3" w:space="0" w:color="000000"/>
            </w:tcBorders>
          </w:tcPr>
          <w:p w14:paraId="4EC3E0B9"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Ireland</w:t>
            </w:r>
          </w:p>
        </w:tc>
        <w:tc>
          <w:tcPr>
            <w:tcW w:w="2425" w:type="dxa"/>
            <w:tcBorders>
              <w:top w:val="nil"/>
              <w:left w:val="single" w:sz="3" w:space="0" w:color="000000"/>
              <w:bottom w:val="nil"/>
              <w:right w:val="nil"/>
            </w:tcBorders>
          </w:tcPr>
          <w:p w14:paraId="4B90F358"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2002, 2007</w:t>
            </w:r>
          </w:p>
        </w:tc>
      </w:tr>
      <w:tr w:rsidR="005F29C9" w:rsidRPr="00F370C1" w14:paraId="4577ECF8" w14:textId="77777777" w:rsidTr="00F370C1">
        <w:trPr>
          <w:trHeight w:val="230"/>
        </w:trPr>
        <w:tc>
          <w:tcPr>
            <w:tcW w:w="3540" w:type="dxa"/>
            <w:tcBorders>
              <w:top w:val="nil"/>
              <w:left w:val="nil"/>
              <w:bottom w:val="nil"/>
              <w:right w:val="single" w:sz="3" w:space="0" w:color="000000"/>
            </w:tcBorders>
          </w:tcPr>
          <w:p w14:paraId="7920E4DB"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Iceland</w:t>
            </w:r>
          </w:p>
        </w:tc>
        <w:tc>
          <w:tcPr>
            <w:tcW w:w="2425" w:type="dxa"/>
            <w:tcBorders>
              <w:top w:val="nil"/>
              <w:left w:val="single" w:sz="3" w:space="0" w:color="000000"/>
              <w:bottom w:val="nil"/>
              <w:right w:val="nil"/>
            </w:tcBorders>
          </w:tcPr>
          <w:p w14:paraId="7DF89BA4"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2003, 2007, 2009</w:t>
            </w:r>
          </w:p>
        </w:tc>
      </w:tr>
      <w:tr w:rsidR="005F29C9" w:rsidRPr="00F370C1" w14:paraId="5459EEF9" w14:textId="77777777" w:rsidTr="00F370C1">
        <w:trPr>
          <w:trHeight w:val="230"/>
        </w:trPr>
        <w:tc>
          <w:tcPr>
            <w:tcW w:w="3540" w:type="dxa"/>
            <w:tcBorders>
              <w:top w:val="nil"/>
              <w:left w:val="nil"/>
              <w:bottom w:val="nil"/>
              <w:right w:val="single" w:sz="3" w:space="0" w:color="000000"/>
            </w:tcBorders>
          </w:tcPr>
          <w:p w14:paraId="24CAD2D1"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Israel</w:t>
            </w:r>
          </w:p>
        </w:tc>
        <w:tc>
          <w:tcPr>
            <w:tcW w:w="2425" w:type="dxa"/>
            <w:tcBorders>
              <w:top w:val="nil"/>
              <w:left w:val="single" w:sz="3" w:space="0" w:color="000000"/>
              <w:bottom w:val="nil"/>
              <w:right w:val="nil"/>
            </w:tcBorders>
          </w:tcPr>
          <w:p w14:paraId="140664E9"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2006</w:t>
            </w:r>
          </w:p>
        </w:tc>
      </w:tr>
      <w:tr w:rsidR="005F29C9" w:rsidRPr="00F370C1" w14:paraId="3A1F05B1" w14:textId="77777777" w:rsidTr="00F370C1">
        <w:trPr>
          <w:trHeight w:val="230"/>
        </w:trPr>
        <w:tc>
          <w:tcPr>
            <w:tcW w:w="3540" w:type="dxa"/>
            <w:tcBorders>
              <w:top w:val="nil"/>
              <w:left w:val="nil"/>
              <w:bottom w:val="nil"/>
              <w:right w:val="single" w:sz="3" w:space="0" w:color="000000"/>
            </w:tcBorders>
          </w:tcPr>
          <w:p w14:paraId="1931A65E"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Italy</w:t>
            </w:r>
          </w:p>
        </w:tc>
        <w:tc>
          <w:tcPr>
            <w:tcW w:w="2425" w:type="dxa"/>
            <w:tcBorders>
              <w:top w:val="nil"/>
              <w:left w:val="single" w:sz="3" w:space="0" w:color="000000"/>
              <w:bottom w:val="nil"/>
              <w:right w:val="nil"/>
            </w:tcBorders>
          </w:tcPr>
          <w:p w14:paraId="20C82ACF"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2006</w:t>
            </w:r>
          </w:p>
        </w:tc>
      </w:tr>
      <w:tr w:rsidR="005F29C9" w:rsidRPr="00F370C1" w14:paraId="4A0856C9" w14:textId="77777777" w:rsidTr="00F370C1">
        <w:trPr>
          <w:trHeight w:val="230"/>
        </w:trPr>
        <w:tc>
          <w:tcPr>
            <w:tcW w:w="3540" w:type="dxa"/>
            <w:tcBorders>
              <w:top w:val="nil"/>
              <w:left w:val="nil"/>
              <w:bottom w:val="nil"/>
              <w:right w:val="single" w:sz="3" w:space="0" w:color="000000"/>
            </w:tcBorders>
          </w:tcPr>
          <w:p w14:paraId="532A1D82"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the Netherlands</w:t>
            </w:r>
          </w:p>
        </w:tc>
        <w:tc>
          <w:tcPr>
            <w:tcW w:w="2425" w:type="dxa"/>
            <w:tcBorders>
              <w:top w:val="nil"/>
              <w:left w:val="single" w:sz="3" w:space="0" w:color="000000"/>
              <w:bottom w:val="nil"/>
              <w:right w:val="nil"/>
            </w:tcBorders>
          </w:tcPr>
          <w:p w14:paraId="11BAE5A3"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2002</w:t>
            </w:r>
          </w:p>
        </w:tc>
      </w:tr>
      <w:tr w:rsidR="005F29C9" w:rsidRPr="00F370C1" w14:paraId="495169D8" w14:textId="77777777" w:rsidTr="00F370C1">
        <w:trPr>
          <w:trHeight w:val="230"/>
        </w:trPr>
        <w:tc>
          <w:tcPr>
            <w:tcW w:w="3540" w:type="dxa"/>
            <w:tcBorders>
              <w:top w:val="nil"/>
              <w:left w:val="nil"/>
              <w:bottom w:val="nil"/>
              <w:right w:val="single" w:sz="3" w:space="0" w:color="000000"/>
            </w:tcBorders>
          </w:tcPr>
          <w:p w14:paraId="3CF63C2E"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New Zealand</w:t>
            </w:r>
          </w:p>
        </w:tc>
        <w:tc>
          <w:tcPr>
            <w:tcW w:w="2425" w:type="dxa"/>
            <w:tcBorders>
              <w:top w:val="nil"/>
              <w:left w:val="single" w:sz="3" w:space="0" w:color="000000"/>
              <w:bottom w:val="nil"/>
              <w:right w:val="nil"/>
            </w:tcBorders>
          </w:tcPr>
          <w:p w14:paraId="4D6F7E69"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2002, 2008</w:t>
            </w:r>
          </w:p>
        </w:tc>
      </w:tr>
      <w:tr w:rsidR="005F29C9" w:rsidRPr="00F370C1" w14:paraId="577ADD08" w14:textId="77777777" w:rsidTr="00F370C1">
        <w:trPr>
          <w:trHeight w:val="230"/>
        </w:trPr>
        <w:tc>
          <w:tcPr>
            <w:tcW w:w="3540" w:type="dxa"/>
            <w:tcBorders>
              <w:top w:val="nil"/>
              <w:left w:val="nil"/>
              <w:bottom w:val="nil"/>
              <w:right w:val="single" w:sz="3" w:space="0" w:color="000000"/>
            </w:tcBorders>
          </w:tcPr>
          <w:p w14:paraId="53566C4B"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Poland</w:t>
            </w:r>
          </w:p>
        </w:tc>
        <w:tc>
          <w:tcPr>
            <w:tcW w:w="2425" w:type="dxa"/>
            <w:tcBorders>
              <w:top w:val="nil"/>
              <w:left w:val="single" w:sz="3" w:space="0" w:color="000000"/>
              <w:bottom w:val="nil"/>
              <w:right w:val="nil"/>
            </w:tcBorders>
          </w:tcPr>
          <w:p w14:paraId="35855782"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2001, 2005, 2007</w:t>
            </w:r>
          </w:p>
        </w:tc>
      </w:tr>
      <w:tr w:rsidR="005F29C9" w:rsidRPr="00F370C1" w14:paraId="7B6CA06D" w14:textId="77777777" w:rsidTr="00F370C1">
        <w:trPr>
          <w:trHeight w:val="230"/>
        </w:trPr>
        <w:tc>
          <w:tcPr>
            <w:tcW w:w="3540" w:type="dxa"/>
            <w:tcBorders>
              <w:top w:val="nil"/>
              <w:left w:val="nil"/>
              <w:bottom w:val="nil"/>
              <w:right w:val="single" w:sz="3" w:space="0" w:color="000000"/>
            </w:tcBorders>
          </w:tcPr>
          <w:p w14:paraId="1F7E6EB3"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Portugal</w:t>
            </w:r>
          </w:p>
        </w:tc>
        <w:tc>
          <w:tcPr>
            <w:tcW w:w="2425" w:type="dxa"/>
            <w:tcBorders>
              <w:top w:val="nil"/>
              <w:left w:val="single" w:sz="3" w:space="0" w:color="000000"/>
              <w:bottom w:val="nil"/>
              <w:right w:val="nil"/>
            </w:tcBorders>
          </w:tcPr>
          <w:p w14:paraId="506986FE"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2002, 2005, 2009</w:t>
            </w:r>
          </w:p>
        </w:tc>
      </w:tr>
      <w:tr w:rsidR="005F29C9" w:rsidRPr="00F370C1" w14:paraId="4023828B" w14:textId="77777777" w:rsidTr="00F370C1">
        <w:trPr>
          <w:trHeight w:val="230"/>
        </w:trPr>
        <w:tc>
          <w:tcPr>
            <w:tcW w:w="3540" w:type="dxa"/>
            <w:tcBorders>
              <w:top w:val="nil"/>
              <w:left w:val="nil"/>
              <w:bottom w:val="nil"/>
              <w:right w:val="single" w:sz="3" w:space="0" w:color="000000"/>
            </w:tcBorders>
          </w:tcPr>
          <w:p w14:paraId="115373DB"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Romania</w:t>
            </w:r>
          </w:p>
        </w:tc>
        <w:tc>
          <w:tcPr>
            <w:tcW w:w="2425" w:type="dxa"/>
            <w:tcBorders>
              <w:top w:val="nil"/>
              <w:left w:val="single" w:sz="3" w:space="0" w:color="000000"/>
              <w:bottom w:val="nil"/>
              <w:right w:val="nil"/>
            </w:tcBorders>
          </w:tcPr>
          <w:p w14:paraId="49904E95"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2004</w:t>
            </w:r>
          </w:p>
        </w:tc>
      </w:tr>
      <w:tr w:rsidR="005F29C9" w:rsidRPr="00F370C1" w14:paraId="7CB69B97" w14:textId="77777777" w:rsidTr="00F370C1">
        <w:trPr>
          <w:trHeight w:val="230"/>
        </w:trPr>
        <w:tc>
          <w:tcPr>
            <w:tcW w:w="3540" w:type="dxa"/>
            <w:tcBorders>
              <w:top w:val="nil"/>
              <w:left w:val="nil"/>
              <w:bottom w:val="nil"/>
              <w:right w:val="single" w:sz="3" w:space="0" w:color="000000"/>
            </w:tcBorders>
          </w:tcPr>
          <w:p w14:paraId="2D53F539"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Slovakia</w:t>
            </w:r>
          </w:p>
        </w:tc>
        <w:tc>
          <w:tcPr>
            <w:tcW w:w="2425" w:type="dxa"/>
            <w:tcBorders>
              <w:top w:val="nil"/>
              <w:left w:val="single" w:sz="3" w:space="0" w:color="000000"/>
              <w:bottom w:val="nil"/>
              <w:right w:val="nil"/>
            </w:tcBorders>
          </w:tcPr>
          <w:p w14:paraId="08F366AC"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2008</w:t>
            </w:r>
          </w:p>
        </w:tc>
      </w:tr>
      <w:tr w:rsidR="005F29C9" w:rsidRPr="00F370C1" w14:paraId="57D22887" w14:textId="77777777" w:rsidTr="00F370C1">
        <w:trPr>
          <w:trHeight w:val="230"/>
        </w:trPr>
        <w:tc>
          <w:tcPr>
            <w:tcW w:w="3540" w:type="dxa"/>
            <w:tcBorders>
              <w:top w:val="nil"/>
              <w:left w:val="nil"/>
              <w:bottom w:val="nil"/>
              <w:right w:val="single" w:sz="3" w:space="0" w:color="000000"/>
            </w:tcBorders>
          </w:tcPr>
          <w:p w14:paraId="047BD829"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Slovenia</w:t>
            </w:r>
          </w:p>
        </w:tc>
        <w:tc>
          <w:tcPr>
            <w:tcW w:w="2425" w:type="dxa"/>
            <w:tcBorders>
              <w:top w:val="nil"/>
              <w:left w:val="single" w:sz="3" w:space="0" w:color="000000"/>
              <w:bottom w:val="nil"/>
              <w:right w:val="nil"/>
            </w:tcBorders>
          </w:tcPr>
          <w:p w14:paraId="1E204A61"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2004, 2008</w:t>
            </w:r>
          </w:p>
        </w:tc>
      </w:tr>
      <w:tr w:rsidR="005F29C9" w:rsidRPr="00F370C1" w14:paraId="4A28D7BD" w14:textId="77777777" w:rsidTr="00F370C1">
        <w:trPr>
          <w:trHeight w:val="230"/>
        </w:trPr>
        <w:tc>
          <w:tcPr>
            <w:tcW w:w="3540" w:type="dxa"/>
            <w:tcBorders>
              <w:top w:val="nil"/>
              <w:left w:val="nil"/>
              <w:bottom w:val="nil"/>
              <w:right w:val="single" w:sz="3" w:space="0" w:color="000000"/>
            </w:tcBorders>
          </w:tcPr>
          <w:p w14:paraId="3469B336"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Sweden</w:t>
            </w:r>
          </w:p>
        </w:tc>
        <w:tc>
          <w:tcPr>
            <w:tcW w:w="2425" w:type="dxa"/>
            <w:tcBorders>
              <w:top w:val="nil"/>
              <w:left w:val="single" w:sz="3" w:space="0" w:color="000000"/>
              <w:bottom w:val="nil"/>
              <w:right w:val="nil"/>
            </w:tcBorders>
          </w:tcPr>
          <w:p w14:paraId="560CF53C"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2002, 2006</w:t>
            </w:r>
          </w:p>
        </w:tc>
      </w:tr>
      <w:tr w:rsidR="005F29C9" w:rsidRPr="00F370C1" w14:paraId="3CFE0C5A" w14:textId="77777777" w:rsidTr="00CB5DB2">
        <w:trPr>
          <w:trHeight w:val="230"/>
        </w:trPr>
        <w:tc>
          <w:tcPr>
            <w:tcW w:w="3540" w:type="dxa"/>
            <w:tcBorders>
              <w:top w:val="nil"/>
              <w:left w:val="nil"/>
              <w:right w:val="single" w:sz="3" w:space="0" w:color="000000"/>
            </w:tcBorders>
          </w:tcPr>
          <w:p w14:paraId="1BE93871"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Switzerland</w:t>
            </w:r>
          </w:p>
        </w:tc>
        <w:tc>
          <w:tcPr>
            <w:tcW w:w="2425" w:type="dxa"/>
            <w:tcBorders>
              <w:top w:val="nil"/>
              <w:left w:val="single" w:sz="3" w:space="0" w:color="000000"/>
              <w:right w:val="nil"/>
            </w:tcBorders>
          </w:tcPr>
          <w:p w14:paraId="5D27052A"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2003, 2007</w:t>
            </w:r>
          </w:p>
        </w:tc>
      </w:tr>
      <w:tr w:rsidR="005F29C9" w:rsidRPr="00F370C1" w14:paraId="458A9E76" w14:textId="77777777" w:rsidTr="00F370C1">
        <w:trPr>
          <w:trHeight w:val="230"/>
        </w:trPr>
        <w:tc>
          <w:tcPr>
            <w:tcW w:w="3540" w:type="dxa"/>
            <w:tcBorders>
              <w:top w:val="nil"/>
              <w:left w:val="nil"/>
              <w:right w:val="single" w:sz="3" w:space="0" w:color="000000"/>
            </w:tcBorders>
          </w:tcPr>
          <w:p w14:paraId="792CA857"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Turkey</w:t>
            </w:r>
          </w:p>
        </w:tc>
        <w:tc>
          <w:tcPr>
            <w:tcW w:w="2425" w:type="dxa"/>
            <w:tcBorders>
              <w:top w:val="nil"/>
              <w:left w:val="single" w:sz="3" w:space="0" w:color="000000"/>
              <w:right w:val="nil"/>
            </w:tcBorders>
          </w:tcPr>
          <w:p w14:paraId="41431508"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2001</w:t>
            </w:r>
          </w:p>
        </w:tc>
      </w:tr>
      <w:tr w:rsidR="005F29C9" w:rsidRPr="00F370C1" w14:paraId="113CEF0B" w14:textId="77777777" w:rsidTr="00CB5DB2">
        <w:trPr>
          <w:trHeight w:val="234"/>
        </w:trPr>
        <w:tc>
          <w:tcPr>
            <w:tcW w:w="3540" w:type="dxa"/>
            <w:tcBorders>
              <w:top w:val="nil"/>
              <w:left w:val="nil"/>
              <w:bottom w:val="single" w:sz="4" w:space="0" w:color="000000"/>
              <w:right w:val="single" w:sz="4" w:space="0" w:color="000000"/>
            </w:tcBorders>
          </w:tcPr>
          <w:p w14:paraId="71EDE470"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United States of America</w:t>
            </w:r>
          </w:p>
        </w:tc>
        <w:tc>
          <w:tcPr>
            <w:tcW w:w="2425" w:type="dxa"/>
            <w:tcBorders>
              <w:top w:val="nil"/>
              <w:left w:val="single" w:sz="4" w:space="0" w:color="000000"/>
              <w:bottom w:val="single" w:sz="4" w:space="0" w:color="000000"/>
              <w:right w:val="nil"/>
            </w:tcBorders>
          </w:tcPr>
          <w:p w14:paraId="4E619925" w14:textId="77777777" w:rsidR="005F29C9" w:rsidRPr="00F370C1" w:rsidRDefault="00CB5DB2" w:rsidP="00F370C1">
            <w:pPr>
              <w:rPr>
                <w:rFonts w:ascii="Times New Roman" w:hAnsi="Times New Roman" w:cs="Times New Roman"/>
                <w:sz w:val="24"/>
                <w:szCs w:val="24"/>
              </w:rPr>
            </w:pPr>
            <w:r w:rsidRPr="00F370C1">
              <w:rPr>
                <w:rFonts w:ascii="Times New Roman" w:eastAsia="Cambria" w:hAnsi="Times New Roman" w:cs="Times New Roman"/>
                <w:sz w:val="24"/>
                <w:szCs w:val="24"/>
              </w:rPr>
              <w:t>2004, 2008</w:t>
            </w:r>
          </w:p>
        </w:tc>
      </w:tr>
    </w:tbl>
    <w:p w14:paraId="69AB413A" w14:textId="77777777" w:rsidR="009D7ED3" w:rsidRDefault="009D7ED3" w:rsidP="00F370C1">
      <w:pPr>
        <w:tabs>
          <w:tab w:val="left" w:pos="7200"/>
        </w:tabs>
        <w:spacing w:after="2577" w:line="240" w:lineRule="auto"/>
        <w:ind w:left="1480"/>
        <w:rPr>
          <w:rFonts w:ascii="Times New Roman" w:hAnsi="Times New Roman" w:cs="Times New Roman"/>
          <w:sz w:val="24"/>
          <w:szCs w:val="24"/>
        </w:rPr>
      </w:pPr>
    </w:p>
    <w:p w14:paraId="69F22BCE" w14:textId="77777777" w:rsidR="00423136" w:rsidRDefault="009D7ED3" w:rsidP="00423136">
      <w:pPr>
        <w:ind w:left="-567"/>
        <w:rPr>
          <w:rFonts w:ascii="Times New Roman" w:hAnsi="Times New Roman" w:cs="Times New Roman"/>
          <w:b/>
          <w:sz w:val="24"/>
          <w:szCs w:val="24"/>
          <w:lang w:val="en-US"/>
        </w:rPr>
      </w:pPr>
      <w:r w:rsidRPr="00DE5498">
        <w:rPr>
          <w:rFonts w:ascii="Times New Roman" w:hAnsi="Times New Roman" w:cs="Times New Roman"/>
          <w:sz w:val="24"/>
          <w:szCs w:val="24"/>
          <w:lang w:val="en-US"/>
        </w:rPr>
        <w:br w:type="page"/>
      </w:r>
      <w:r w:rsidRPr="00DE5498">
        <w:rPr>
          <w:rFonts w:ascii="Times New Roman" w:hAnsi="Times New Roman" w:cs="Times New Roman"/>
          <w:b/>
          <w:sz w:val="24"/>
          <w:szCs w:val="24"/>
          <w:lang w:val="en-US"/>
        </w:rPr>
        <w:lastRenderedPageBreak/>
        <w:t>Appendix B: Results including party ID with incumbent</w:t>
      </w:r>
    </w:p>
    <w:p w14:paraId="0A876098" w14:textId="77777777" w:rsidR="00872BE0" w:rsidRPr="00423136" w:rsidRDefault="00872BE0" w:rsidP="00423136">
      <w:pPr>
        <w:spacing w:line="240" w:lineRule="auto"/>
        <w:ind w:left="-851"/>
        <w:rPr>
          <w:rFonts w:ascii="Times New Roman" w:hAnsi="Times New Roman" w:cs="Times New Roman"/>
          <w:b/>
          <w:sz w:val="24"/>
          <w:szCs w:val="24"/>
          <w:lang w:val="en-US"/>
        </w:rPr>
      </w:pPr>
      <w:r>
        <w:rPr>
          <w:rFonts w:ascii="Times New Roman" w:hAnsi="Times New Roman" w:cs="Times New Roman"/>
          <w:sz w:val="24"/>
          <w:szCs w:val="24"/>
          <w:lang w:val="en-US"/>
        </w:rPr>
        <w:t>Table B.1: Replication of Table 1 in the text including incumbent party identification</w:t>
      </w:r>
    </w:p>
    <w:tbl>
      <w:tblPr>
        <w:tblW w:w="10439" w:type="dxa"/>
        <w:jc w:val="center"/>
        <w:tblLayout w:type="fixed"/>
        <w:tblLook w:val="0000" w:firstRow="0" w:lastRow="0" w:firstColumn="0" w:lastColumn="0" w:noHBand="0" w:noVBand="0"/>
      </w:tblPr>
      <w:tblGrid>
        <w:gridCol w:w="2969"/>
        <w:gridCol w:w="1867"/>
        <w:gridCol w:w="1868"/>
        <w:gridCol w:w="1867"/>
        <w:gridCol w:w="1868"/>
      </w:tblGrid>
      <w:tr w:rsidR="0047616A" w:rsidRPr="00423136" w14:paraId="49CD7A85" w14:textId="77777777" w:rsidTr="00423136">
        <w:trPr>
          <w:trHeight w:val="241"/>
          <w:jc w:val="center"/>
        </w:trPr>
        <w:tc>
          <w:tcPr>
            <w:tcW w:w="2969" w:type="dxa"/>
            <w:tcBorders>
              <w:top w:val="single" w:sz="4" w:space="0" w:color="auto"/>
              <w:left w:val="nil"/>
              <w:right w:val="nil"/>
            </w:tcBorders>
          </w:tcPr>
          <w:p w14:paraId="06916A22" w14:textId="77777777" w:rsidR="0047616A" w:rsidRPr="00423136" w:rsidRDefault="0047616A" w:rsidP="0047616A">
            <w:pPr>
              <w:widowControl w:val="0"/>
              <w:autoSpaceDE w:val="0"/>
              <w:autoSpaceDN w:val="0"/>
              <w:adjustRightInd w:val="0"/>
              <w:spacing w:after="0" w:line="240" w:lineRule="auto"/>
              <w:rPr>
                <w:rFonts w:ascii="Times New Roman" w:hAnsi="Times New Roman" w:cs="Times New Roman"/>
                <w:lang w:val="en-US"/>
              </w:rPr>
            </w:pPr>
          </w:p>
        </w:tc>
        <w:tc>
          <w:tcPr>
            <w:tcW w:w="1867" w:type="dxa"/>
            <w:tcBorders>
              <w:top w:val="single" w:sz="4" w:space="0" w:color="auto"/>
              <w:left w:val="nil"/>
              <w:right w:val="nil"/>
            </w:tcBorders>
            <w:vAlign w:val="center"/>
          </w:tcPr>
          <w:p w14:paraId="13A155B3" w14:textId="77777777" w:rsidR="0047616A" w:rsidRPr="00423136" w:rsidRDefault="0047616A" w:rsidP="0047616A">
            <w:pPr>
              <w:spacing w:after="0" w:line="240" w:lineRule="auto"/>
              <w:ind w:right="4"/>
              <w:jc w:val="center"/>
              <w:rPr>
                <w:rFonts w:ascii="Times New Roman" w:hAnsi="Times New Roman" w:cs="Times New Roman"/>
                <w:lang w:val="en-GB"/>
              </w:rPr>
            </w:pPr>
            <w:r w:rsidRPr="00423136">
              <w:rPr>
                <w:rFonts w:ascii="Times New Roman" w:hAnsi="Times New Roman" w:cs="Times New Roman"/>
                <w:lang w:val="en-GB"/>
              </w:rPr>
              <w:t>(1)</w:t>
            </w:r>
          </w:p>
        </w:tc>
        <w:tc>
          <w:tcPr>
            <w:tcW w:w="1868" w:type="dxa"/>
            <w:tcBorders>
              <w:top w:val="single" w:sz="4" w:space="0" w:color="auto"/>
              <w:left w:val="nil"/>
              <w:right w:val="nil"/>
            </w:tcBorders>
            <w:vAlign w:val="center"/>
          </w:tcPr>
          <w:p w14:paraId="2F61621C" w14:textId="77777777" w:rsidR="0047616A" w:rsidRPr="00423136" w:rsidRDefault="0047616A" w:rsidP="0047616A">
            <w:pPr>
              <w:spacing w:after="0" w:line="240" w:lineRule="auto"/>
              <w:ind w:right="4"/>
              <w:jc w:val="center"/>
              <w:rPr>
                <w:rFonts w:ascii="Times New Roman" w:hAnsi="Times New Roman" w:cs="Times New Roman"/>
                <w:lang w:val="en-GB"/>
              </w:rPr>
            </w:pPr>
            <w:r w:rsidRPr="00423136">
              <w:rPr>
                <w:rFonts w:ascii="Times New Roman" w:hAnsi="Times New Roman" w:cs="Times New Roman"/>
                <w:lang w:val="en-GB"/>
              </w:rPr>
              <w:t>(2)</w:t>
            </w:r>
          </w:p>
        </w:tc>
        <w:tc>
          <w:tcPr>
            <w:tcW w:w="1867" w:type="dxa"/>
            <w:tcBorders>
              <w:top w:val="single" w:sz="4" w:space="0" w:color="auto"/>
              <w:left w:val="nil"/>
              <w:right w:val="nil"/>
            </w:tcBorders>
            <w:vAlign w:val="center"/>
          </w:tcPr>
          <w:p w14:paraId="45FD9AD9" w14:textId="77777777" w:rsidR="0047616A" w:rsidRPr="00423136" w:rsidRDefault="0047616A" w:rsidP="0047616A">
            <w:pPr>
              <w:spacing w:after="0" w:line="240" w:lineRule="auto"/>
              <w:ind w:right="4"/>
              <w:jc w:val="center"/>
              <w:rPr>
                <w:rFonts w:ascii="Times New Roman" w:hAnsi="Times New Roman" w:cs="Times New Roman"/>
                <w:lang w:val="en-GB"/>
              </w:rPr>
            </w:pPr>
            <w:r w:rsidRPr="00423136">
              <w:rPr>
                <w:rFonts w:ascii="Times New Roman" w:hAnsi="Times New Roman" w:cs="Times New Roman"/>
                <w:lang w:val="en-GB"/>
              </w:rPr>
              <w:t>(3)</w:t>
            </w:r>
          </w:p>
        </w:tc>
        <w:tc>
          <w:tcPr>
            <w:tcW w:w="1868" w:type="dxa"/>
            <w:tcBorders>
              <w:top w:val="single" w:sz="4" w:space="0" w:color="auto"/>
              <w:left w:val="nil"/>
              <w:right w:val="nil"/>
            </w:tcBorders>
            <w:vAlign w:val="center"/>
          </w:tcPr>
          <w:p w14:paraId="2D2A4608" w14:textId="77777777" w:rsidR="0047616A" w:rsidRPr="00423136" w:rsidRDefault="0047616A" w:rsidP="0047616A">
            <w:pPr>
              <w:spacing w:after="0" w:line="240" w:lineRule="auto"/>
              <w:ind w:right="4"/>
              <w:jc w:val="center"/>
              <w:rPr>
                <w:rFonts w:ascii="Times New Roman" w:hAnsi="Times New Roman" w:cs="Times New Roman"/>
                <w:lang w:val="en-GB"/>
              </w:rPr>
            </w:pPr>
            <w:r w:rsidRPr="00423136">
              <w:rPr>
                <w:rFonts w:ascii="Times New Roman" w:hAnsi="Times New Roman" w:cs="Times New Roman"/>
                <w:lang w:val="en-GB"/>
              </w:rPr>
              <w:t>(4)</w:t>
            </w:r>
          </w:p>
        </w:tc>
      </w:tr>
      <w:tr w:rsidR="0047616A" w:rsidRPr="00423136" w14:paraId="64EC610D" w14:textId="77777777" w:rsidTr="00423136">
        <w:trPr>
          <w:trHeight w:val="241"/>
          <w:jc w:val="center"/>
        </w:trPr>
        <w:tc>
          <w:tcPr>
            <w:tcW w:w="2969" w:type="dxa"/>
            <w:tcBorders>
              <w:top w:val="nil"/>
              <w:left w:val="nil"/>
              <w:bottom w:val="single" w:sz="4" w:space="0" w:color="auto"/>
              <w:right w:val="nil"/>
            </w:tcBorders>
          </w:tcPr>
          <w:p w14:paraId="6AE22372" w14:textId="77777777" w:rsidR="0047616A" w:rsidRPr="00423136" w:rsidRDefault="0047616A" w:rsidP="0047616A">
            <w:pPr>
              <w:widowControl w:val="0"/>
              <w:autoSpaceDE w:val="0"/>
              <w:autoSpaceDN w:val="0"/>
              <w:adjustRightInd w:val="0"/>
              <w:spacing w:after="0" w:line="240" w:lineRule="auto"/>
              <w:rPr>
                <w:rFonts w:ascii="Times New Roman" w:hAnsi="Times New Roman" w:cs="Times New Roman"/>
                <w:lang w:val="en-US"/>
              </w:rPr>
            </w:pPr>
          </w:p>
        </w:tc>
        <w:tc>
          <w:tcPr>
            <w:tcW w:w="1867" w:type="dxa"/>
            <w:tcBorders>
              <w:top w:val="nil"/>
              <w:left w:val="nil"/>
              <w:bottom w:val="single" w:sz="4" w:space="0" w:color="auto"/>
              <w:right w:val="nil"/>
            </w:tcBorders>
            <w:vAlign w:val="center"/>
          </w:tcPr>
          <w:p w14:paraId="0076B22C" w14:textId="77777777" w:rsidR="0047616A" w:rsidRPr="00423136" w:rsidRDefault="0047616A" w:rsidP="0047616A">
            <w:pPr>
              <w:spacing w:after="0" w:line="240" w:lineRule="auto"/>
              <w:ind w:right="4"/>
              <w:jc w:val="center"/>
              <w:rPr>
                <w:rFonts w:ascii="Times New Roman" w:hAnsi="Times New Roman" w:cs="Times New Roman"/>
                <w:lang w:val="en-GB"/>
              </w:rPr>
            </w:pPr>
            <w:r w:rsidRPr="00423136">
              <w:rPr>
                <w:rFonts w:ascii="Times New Roman" w:hAnsi="Times New Roman" w:cs="Times New Roman"/>
                <w:lang w:val="en-GB"/>
              </w:rPr>
              <w:t>B</w:t>
            </w:r>
          </w:p>
        </w:tc>
        <w:tc>
          <w:tcPr>
            <w:tcW w:w="1868" w:type="dxa"/>
            <w:tcBorders>
              <w:top w:val="nil"/>
              <w:left w:val="nil"/>
              <w:bottom w:val="single" w:sz="4" w:space="0" w:color="auto"/>
              <w:right w:val="nil"/>
            </w:tcBorders>
            <w:vAlign w:val="center"/>
          </w:tcPr>
          <w:p w14:paraId="649DE8DF" w14:textId="77777777" w:rsidR="0047616A" w:rsidRPr="00423136" w:rsidRDefault="0047616A" w:rsidP="0047616A">
            <w:pPr>
              <w:spacing w:after="0" w:line="240" w:lineRule="auto"/>
              <w:ind w:right="4"/>
              <w:jc w:val="center"/>
              <w:rPr>
                <w:rFonts w:ascii="Times New Roman" w:hAnsi="Times New Roman" w:cs="Times New Roman"/>
                <w:lang w:val="en-GB"/>
              </w:rPr>
            </w:pPr>
            <w:r w:rsidRPr="00423136">
              <w:rPr>
                <w:rFonts w:ascii="Times New Roman" w:hAnsi="Times New Roman" w:cs="Times New Roman"/>
                <w:lang w:val="en-GB"/>
              </w:rPr>
              <w:t>B</w:t>
            </w:r>
          </w:p>
        </w:tc>
        <w:tc>
          <w:tcPr>
            <w:tcW w:w="1867" w:type="dxa"/>
            <w:tcBorders>
              <w:top w:val="nil"/>
              <w:left w:val="nil"/>
              <w:bottom w:val="single" w:sz="4" w:space="0" w:color="auto"/>
              <w:right w:val="nil"/>
            </w:tcBorders>
            <w:vAlign w:val="center"/>
          </w:tcPr>
          <w:p w14:paraId="18FB9745" w14:textId="77777777" w:rsidR="0047616A" w:rsidRPr="00423136" w:rsidRDefault="0047616A" w:rsidP="0047616A">
            <w:pPr>
              <w:spacing w:after="0" w:line="240" w:lineRule="auto"/>
              <w:ind w:left="40" w:right="4"/>
              <w:jc w:val="center"/>
              <w:rPr>
                <w:rFonts w:ascii="Times New Roman" w:hAnsi="Times New Roman" w:cs="Times New Roman"/>
                <w:lang w:val="en-GB"/>
              </w:rPr>
            </w:pPr>
            <w:r w:rsidRPr="00423136">
              <w:rPr>
                <w:rFonts w:ascii="Times New Roman" w:hAnsi="Times New Roman" w:cs="Times New Roman"/>
                <w:lang w:val="en-GB"/>
              </w:rPr>
              <w:t>B</w:t>
            </w:r>
          </w:p>
        </w:tc>
        <w:tc>
          <w:tcPr>
            <w:tcW w:w="1868" w:type="dxa"/>
            <w:tcBorders>
              <w:top w:val="nil"/>
              <w:left w:val="nil"/>
              <w:bottom w:val="single" w:sz="4" w:space="0" w:color="auto"/>
              <w:right w:val="nil"/>
            </w:tcBorders>
            <w:vAlign w:val="center"/>
          </w:tcPr>
          <w:p w14:paraId="06E6F25C" w14:textId="77777777" w:rsidR="0047616A" w:rsidRPr="00423136" w:rsidRDefault="0047616A" w:rsidP="0047616A">
            <w:pPr>
              <w:spacing w:after="0" w:line="240" w:lineRule="auto"/>
              <w:ind w:left="9" w:right="4"/>
              <w:jc w:val="center"/>
              <w:rPr>
                <w:rFonts w:ascii="Times New Roman" w:hAnsi="Times New Roman" w:cs="Times New Roman"/>
                <w:lang w:val="en-GB"/>
              </w:rPr>
            </w:pPr>
            <w:r w:rsidRPr="00423136">
              <w:rPr>
                <w:rFonts w:ascii="Times New Roman" w:hAnsi="Times New Roman" w:cs="Times New Roman"/>
                <w:lang w:val="en-GB"/>
              </w:rPr>
              <w:t>B</w:t>
            </w:r>
          </w:p>
        </w:tc>
      </w:tr>
      <w:tr w:rsidR="0047616A" w:rsidRPr="00423136" w14:paraId="57AF68A8" w14:textId="77777777" w:rsidTr="00423136">
        <w:trPr>
          <w:trHeight w:val="241"/>
          <w:jc w:val="center"/>
        </w:trPr>
        <w:tc>
          <w:tcPr>
            <w:tcW w:w="2969" w:type="dxa"/>
            <w:tcBorders>
              <w:top w:val="single" w:sz="4" w:space="0" w:color="auto"/>
              <w:left w:val="nil"/>
              <w:bottom w:val="nil"/>
              <w:right w:val="nil"/>
            </w:tcBorders>
          </w:tcPr>
          <w:p w14:paraId="5B542150" w14:textId="77777777" w:rsidR="0047616A" w:rsidRPr="00423136" w:rsidRDefault="0047616A" w:rsidP="0047616A">
            <w:pPr>
              <w:widowControl w:val="0"/>
              <w:tabs>
                <w:tab w:val="left" w:pos="1116"/>
              </w:tabs>
              <w:autoSpaceDE w:val="0"/>
              <w:autoSpaceDN w:val="0"/>
              <w:adjustRightInd w:val="0"/>
              <w:spacing w:after="0" w:line="240" w:lineRule="auto"/>
              <w:rPr>
                <w:rFonts w:ascii="Times New Roman" w:hAnsi="Times New Roman" w:cs="Times New Roman"/>
                <w:lang w:val="en-US"/>
              </w:rPr>
            </w:pPr>
            <w:r w:rsidRPr="00423136">
              <w:rPr>
                <w:rFonts w:ascii="Times New Roman" w:hAnsi="Times New Roman" w:cs="Times New Roman"/>
                <w:lang w:val="en-GB"/>
              </w:rPr>
              <w:t>Sex (ref.=male)</w:t>
            </w:r>
          </w:p>
        </w:tc>
        <w:tc>
          <w:tcPr>
            <w:tcW w:w="1867" w:type="dxa"/>
            <w:tcBorders>
              <w:top w:val="single" w:sz="4" w:space="0" w:color="auto"/>
              <w:left w:val="nil"/>
              <w:bottom w:val="nil"/>
              <w:right w:val="nil"/>
            </w:tcBorders>
          </w:tcPr>
          <w:p w14:paraId="458EE1FD"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0.064</w:t>
            </w:r>
            <w:r w:rsidRPr="00423136">
              <w:rPr>
                <w:rFonts w:ascii="Times New Roman" w:hAnsi="Times New Roman" w:cs="Times New Roman"/>
                <w:vertAlign w:val="superscript"/>
                <w:lang w:val="en-US"/>
              </w:rPr>
              <w:t>*</w:t>
            </w:r>
          </w:p>
        </w:tc>
        <w:tc>
          <w:tcPr>
            <w:tcW w:w="1868" w:type="dxa"/>
            <w:tcBorders>
              <w:top w:val="single" w:sz="4" w:space="0" w:color="auto"/>
              <w:left w:val="nil"/>
              <w:bottom w:val="nil"/>
              <w:right w:val="nil"/>
            </w:tcBorders>
          </w:tcPr>
          <w:p w14:paraId="15807E48"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0.071</w:t>
            </w:r>
            <w:r w:rsidRPr="00423136">
              <w:rPr>
                <w:rFonts w:ascii="Times New Roman" w:hAnsi="Times New Roman" w:cs="Times New Roman"/>
                <w:vertAlign w:val="superscript"/>
                <w:lang w:val="en-US"/>
              </w:rPr>
              <w:t>*</w:t>
            </w:r>
          </w:p>
        </w:tc>
        <w:tc>
          <w:tcPr>
            <w:tcW w:w="1867" w:type="dxa"/>
            <w:tcBorders>
              <w:top w:val="single" w:sz="4" w:space="0" w:color="auto"/>
              <w:left w:val="nil"/>
              <w:bottom w:val="nil"/>
              <w:right w:val="nil"/>
            </w:tcBorders>
          </w:tcPr>
          <w:p w14:paraId="7D793BB0"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0.074</w:t>
            </w:r>
            <w:r w:rsidRPr="00423136">
              <w:rPr>
                <w:rFonts w:ascii="Times New Roman" w:hAnsi="Times New Roman" w:cs="Times New Roman"/>
                <w:vertAlign w:val="superscript"/>
                <w:lang w:val="en-US"/>
              </w:rPr>
              <w:t>*</w:t>
            </w:r>
          </w:p>
        </w:tc>
        <w:tc>
          <w:tcPr>
            <w:tcW w:w="1868" w:type="dxa"/>
            <w:tcBorders>
              <w:top w:val="single" w:sz="4" w:space="0" w:color="auto"/>
              <w:left w:val="nil"/>
              <w:bottom w:val="nil"/>
              <w:right w:val="nil"/>
            </w:tcBorders>
          </w:tcPr>
          <w:p w14:paraId="2EF3BD3C"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0.071</w:t>
            </w:r>
            <w:r w:rsidRPr="00423136">
              <w:rPr>
                <w:rFonts w:ascii="Times New Roman" w:hAnsi="Times New Roman" w:cs="Times New Roman"/>
                <w:vertAlign w:val="superscript"/>
                <w:lang w:val="en-US"/>
              </w:rPr>
              <w:t>*</w:t>
            </w:r>
          </w:p>
        </w:tc>
      </w:tr>
      <w:tr w:rsidR="0047616A" w:rsidRPr="00423136" w14:paraId="368626F1" w14:textId="77777777" w:rsidTr="00423136">
        <w:trPr>
          <w:trHeight w:val="241"/>
          <w:jc w:val="center"/>
        </w:trPr>
        <w:tc>
          <w:tcPr>
            <w:tcW w:w="2969" w:type="dxa"/>
            <w:tcBorders>
              <w:top w:val="nil"/>
              <w:left w:val="nil"/>
              <w:bottom w:val="nil"/>
              <w:right w:val="nil"/>
            </w:tcBorders>
          </w:tcPr>
          <w:p w14:paraId="7F4EE844" w14:textId="77777777" w:rsidR="0047616A" w:rsidRPr="00423136" w:rsidRDefault="0047616A" w:rsidP="0047616A">
            <w:pPr>
              <w:widowControl w:val="0"/>
              <w:autoSpaceDE w:val="0"/>
              <w:autoSpaceDN w:val="0"/>
              <w:adjustRightInd w:val="0"/>
              <w:spacing w:after="0" w:line="240" w:lineRule="auto"/>
              <w:rPr>
                <w:rFonts w:ascii="Times New Roman" w:hAnsi="Times New Roman" w:cs="Times New Roman"/>
                <w:lang w:val="en-US"/>
              </w:rPr>
            </w:pPr>
          </w:p>
        </w:tc>
        <w:tc>
          <w:tcPr>
            <w:tcW w:w="1867" w:type="dxa"/>
            <w:tcBorders>
              <w:top w:val="nil"/>
              <w:left w:val="nil"/>
              <w:bottom w:val="nil"/>
              <w:right w:val="nil"/>
            </w:tcBorders>
          </w:tcPr>
          <w:p w14:paraId="113186D8"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(0.031)</w:t>
            </w:r>
          </w:p>
        </w:tc>
        <w:tc>
          <w:tcPr>
            <w:tcW w:w="1868" w:type="dxa"/>
            <w:tcBorders>
              <w:top w:val="nil"/>
              <w:left w:val="nil"/>
              <w:bottom w:val="nil"/>
              <w:right w:val="nil"/>
            </w:tcBorders>
          </w:tcPr>
          <w:p w14:paraId="340ED5F9"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(0.032)</w:t>
            </w:r>
          </w:p>
        </w:tc>
        <w:tc>
          <w:tcPr>
            <w:tcW w:w="1867" w:type="dxa"/>
            <w:tcBorders>
              <w:top w:val="nil"/>
              <w:left w:val="nil"/>
              <w:bottom w:val="nil"/>
              <w:right w:val="nil"/>
            </w:tcBorders>
          </w:tcPr>
          <w:p w14:paraId="38339291"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(0.033)</w:t>
            </w:r>
          </w:p>
        </w:tc>
        <w:tc>
          <w:tcPr>
            <w:tcW w:w="1868" w:type="dxa"/>
            <w:tcBorders>
              <w:top w:val="nil"/>
              <w:left w:val="nil"/>
              <w:bottom w:val="nil"/>
              <w:right w:val="nil"/>
            </w:tcBorders>
          </w:tcPr>
          <w:p w14:paraId="2D8A87BD"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(0.032)</w:t>
            </w:r>
          </w:p>
        </w:tc>
      </w:tr>
      <w:tr w:rsidR="0047616A" w:rsidRPr="00423136" w14:paraId="0EE2FB81" w14:textId="77777777" w:rsidTr="00423136">
        <w:trPr>
          <w:trHeight w:val="241"/>
          <w:jc w:val="center"/>
        </w:trPr>
        <w:tc>
          <w:tcPr>
            <w:tcW w:w="2969" w:type="dxa"/>
            <w:tcBorders>
              <w:top w:val="nil"/>
              <w:left w:val="nil"/>
              <w:bottom w:val="nil"/>
              <w:right w:val="nil"/>
            </w:tcBorders>
            <w:vAlign w:val="center"/>
          </w:tcPr>
          <w:p w14:paraId="5390B7C1" w14:textId="77777777" w:rsidR="0047616A" w:rsidRPr="00423136" w:rsidRDefault="0047616A" w:rsidP="0047616A">
            <w:pPr>
              <w:spacing w:after="0" w:line="240" w:lineRule="auto"/>
              <w:ind w:right="4"/>
              <w:rPr>
                <w:rFonts w:ascii="Times New Roman" w:hAnsi="Times New Roman" w:cs="Times New Roman"/>
                <w:lang w:val="en-GB"/>
              </w:rPr>
            </w:pPr>
            <w:r w:rsidRPr="00423136">
              <w:rPr>
                <w:rFonts w:ascii="Times New Roman" w:hAnsi="Times New Roman" w:cs="Times New Roman"/>
                <w:lang w:val="en-GB"/>
              </w:rPr>
              <w:t>Age</w:t>
            </w:r>
          </w:p>
        </w:tc>
        <w:tc>
          <w:tcPr>
            <w:tcW w:w="1867" w:type="dxa"/>
            <w:tcBorders>
              <w:top w:val="nil"/>
              <w:left w:val="nil"/>
              <w:bottom w:val="nil"/>
              <w:right w:val="nil"/>
            </w:tcBorders>
          </w:tcPr>
          <w:p w14:paraId="71E63689"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0.005</w:t>
            </w:r>
            <w:r w:rsidRPr="00423136">
              <w:rPr>
                <w:rFonts w:ascii="Times New Roman" w:hAnsi="Times New Roman" w:cs="Times New Roman"/>
                <w:vertAlign w:val="superscript"/>
                <w:lang w:val="en-US"/>
              </w:rPr>
              <w:t>***</w:t>
            </w:r>
          </w:p>
        </w:tc>
        <w:tc>
          <w:tcPr>
            <w:tcW w:w="1868" w:type="dxa"/>
            <w:tcBorders>
              <w:top w:val="nil"/>
              <w:left w:val="nil"/>
              <w:bottom w:val="nil"/>
              <w:right w:val="nil"/>
            </w:tcBorders>
          </w:tcPr>
          <w:p w14:paraId="27C7144A"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0.006</w:t>
            </w:r>
            <w:r w:rsidRPr="00423136">
              <w:rPr>
                <w:rFonts w:ascii="Times New Roman" w:hAnsi="Times New Roman" w:cs="Times New Roman"/>
                <w:vertAlign w:val="superscript"/>
                <w:lang w:val="en-US"/>
              </w:rPr>
              <w:t>***</w:t>
            </w:r>
          </w:p>
        </w:tc>
        <w:tc>
          <w:tcPr>
            <w:tcW w:w="1867" w:type="dxa"/>
            <w:tcBorders>
              <w:top w:val="nil"/>
              <w:left w:val="nil"/>
              <w:bottom w:val="nil"/>
              <w:right w:val="nil"/>
            </w:tcBorders>
          </w:tcPr>
          <w:p w14:paraId="1B6231BA"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0.005</w:t>
            </w:r>
            <w:r w:rsidRPr="00423136">
              <w:rPr>
                <w:rFonts w:ascii="Times New Roman" w:hAnsi="Times New Roman" w:cs="Times New Roman"/>
                <w:vertAlign w:val="superscript"/>
                <w:lang w:val="en-US"/>
              </w:rPr>
              <w:t>***</w:t>
            </w:r>
          </w:p>
        </w:tc>
        <w:tc>
          <w:tcPr>
            <w:tcW w:w="1868" w:type="dxa"/>
            <w:tcBorders>
              <w:top w:val="nil"/>
              <w:left w:val="nil"/>
              <w:bottom w:val="nil"/>
              <w:right w:val="nil"/>
            </w:tcBorders>
          </w:tcPr>
          <w:p w14:paraId="211A740E"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0.006</w:t>
            </w:r>
            <w:r w:rsidRPr="00423136">
              <w:rPr>
                <w:rFonts w:ascii="Times New Roman" w:hAnsi="Times New Roman" w:cs="Times New Roman"/>
                <w:vertAlign w:val="superscript"/>
                <w:lang w:val="en-US"/>
              </w:rPr>
              <w:t>***</w:t>
            </w:r>
          </w:p>
        </w:tc>
      </w:tr>
      <w:tr w:rsidR="0047616A" w:rsidRPr="00423136" w14:paraId="70171CDB" w14:textId="77777777" w:rsidTr="00423136">
        <w:trPr>
          <w:trHeight w:val="241"/>
          <w:jc w:val="center"/>
        </w:trPr>
        <w:tc>
          <w:tcPr>
            <w:tcW w:w="2969" w:type="dxa"/>
            <w:tcBorders>
              <w:top w:val="nil"/>
              <w:left w:val="nil"/>
              <w:bottom w:val="nil"/>
              <w:right w:val="nil"/>
            </w:tcBorders>
            <w:vAlign w:val="center"/>
          </w:tcPr>
          <w:p w14:paraId="34D7431B" w14:textId="77777777" w:rsidR="0047616A" w:rsidRPr="00423136" w:rsidRDefault="0047616A" w:rsidP="0047616A">
            <w:pPr>
              <w:spacing w:after="0" w:line="240" w:lineRule="auto"/>
              <w:ind w:right="4"/>
              <w:rPr>
                <w:rFonts w:ascii="Times New Roman" w:hAnsi="Times New Roman" w:cs="Times New Roman"/>
                <w:lang w:val="en-GB"/>
              </w:rPr>
            </w:pPr>
          </w:p>
        </w:tc>
        <w:tc>
          <w:tcPr>
            <w:tcW w:w="1867" w:type="dxa"/>
            <w:tcBorders>
              <w:top w:val="nil"/>
              <w:left w:val="nil"/>
              <w:bottom w:val="nil"/>
              <w:right w:val="nil"/>
            </w:tcBorders>
          </w:tcPr>
          <w:p w14:paraId="413621F9"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(0.001)</w:t>
            </w:r>
          </w:p>
        </w:tc>
        <w:tc>
          <w:tcPr>
            <w:tcW w:w="1868" w:type="dxa"/>
            <w:tcBorders>
              <w:top w:val="nil"/>
              <w:left w:val="nil"/>
              <w:bottom w:val="nil"/>
              <w:right w:val="nil"/>
            </w:tcBorders>
          </w:tcPr>
          <w:p w14:paraId="54C22C04"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(0.001)</w:t>
            </w:r>
          </w:p>
        </w:tc>
        <w:tc>
          <w:tcPr>
            <w:tcW w:w="1867" w:type="dxa"/>
            <w:tcBorders>
              <w:top w:val="nil"/>
              <w:left w:val="nil"/>
              <w:bottom w:val="nil"/>
              <w:right w:val="nil"/>
            </w:tcBorders>
          </w:tcPr>
          <w:p w14:paraId="381F7822"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(0.001)</w:t>
            </w:r>
          </w:p>
        </w:tc>
        <w:tc>
          <w:tcPr>
            <w:tcW w:w="1868" w:type="dxa"/>
            <w:tcBorders>
              <w:top w:val="nil"/>
              <w:left w:val="nil"/>
              <w:bottom w:val="nil"/>
              <w:right w:val="nil"/>
            </w:tcBorders>
          </w:tcPr>
          <w:p w14:paraId="2A5092A9"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(0.001)</w:t>
            </w:r>
          </w:p>
        </w:tc>
      </w:tr>
      <w:tr w:rsidR="0047616A" w:rsidRPr="00423136" w14:paraId="4DE08558" w14:textId="77777777" w:rsidTr="00423136">
        <w:trPr>
          <w:trHeight w:val="241"/>
          <w:jc w:val="center"/>
        </w:trPr>
        <w:tc>
          <w:tcPr>
            <w:tcW w:w="2969" w:type="dxa"/>
            <w:tcBorders>
              <w:top w:val="nil"/>
              <w:left w:val="nil"/>
              <w:bottom w:val="nil"/>
              <w:right w:val="nil"/>
            </w:tcBorders>
            <w:vAlign w:val="center"/>
          </w:tcPr>
          <w:p w14:paraId="41BAF7FE" w14:textId="77777777" w:rsidR="0047616A" w:rsidRPr="00423136" w:rsidRDefault="0047616A" w:rsidP="0047616A">
            <w:pPr>
              <w:spacing w:after="0" w:line="240" w:lineRule="auto"/>
              <w:ind w:right="4"/>
              <w:rPr>
                <w:rFonts w:ascii="Times New Roman" w:hAnsi="Times New Roman" w:cs="Times New Roman"/>
                <w:lang w:val="en-GB"/>
              </w:rPr>
            </w:pPr>
            <w:r w:rsidRPr="00423136">
              <w:rPr>
                <w:rFonts w:ascii="Times New Roman" w:hAnsi="Times New Roman" w:cs="Times New Roman"/>
                <w:lang w:val="en-GB"/>
              </w:rPr>
              <w:t xml:space="preserve">Education (ref.=no secondary) </w:t>
            </w:r>
          </w:p>
        </w:tc>
        <w:tc>
          <w:tcPr>
            <w:tcW w:w="1867" w:type="dxa"/>
            <w:tcBorders>
              <w:top w:val="nil"/>
              <w:left w:val="nil"/>
              <w:bottom w:val="nil"/>
              <w:right w:val="nil"/>
            </w:tcBorders>
          </w:tcPr>
          <w:p w14:paraId="3CC89D9F"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p>
        </w:tc>
        <w:tc>
          <w:tcPr>
            <w:tcW w:w="1868" w:type="dxa"/>
            <w:tcBorders>
              <w:top w:val="nil"/>
              <w:left w:val="nil"/>
              <w:bottom w:val="nil"/>
              <w:right w:val="nil"/>
            </w:tcBorders>
          </w:tcPr>
          <w:p w14:paraId="7753A823"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p>
        </w:tc>
        <w:tc>
          <w:tcPr>
            <w:tcW w:w="1867" w:type="dxa"/>
            <w:tcBorders>
              <w:top w:val="nil"/>
              <w:left w:val="nil"/>
              <w:bottom w:val="nil"/>
              <w:right w:val="nil"/>
            </w:tcBorders>
          </w:tcPr>
          <w:p w14:paraId="5F663C93"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p>
        </w:tc>
        <w:tc>
          <w:tcPr>
            <w:tcW w:w="1868" w:type="dxa"/>
            <w:tcBorders>
              <w:top w:val="nil"/>
              <w:left w:val="nil"/>
              <w:bottom w:val="nil"/>
              <w:right w:val="nil"/>
            </w:tcBorders>
          </w:tcPr>
          <w:p w14:paraId="702EC8F6"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p>
        </w:tc>
      </w:tr>
      <w:tr w:rsidR="0047616A" w:rsidRPr="00423136" w14:paraId="6D28DCEE" w14:textId="77777777" w:rsidTr="00423136">
        <w:trPr>
          <w:trHeight w:val="241"/>
          <w:jc w:val="center"/>
        </w:trPr>
        <w:tc>
          <w:tcPr>
            <w:tcW w:w="2969" w:type="dxa"/>
            <w:tcBorders>
              <w:top w:val="nil"/>
              <w:left w:val="nil"/>
              <w:bottom w:val="nil"/>
              <w:right w:val="nil"/>
            </w:tcBorders>
            <w:vAlign w:val="center"/>
          </w:tcPr>
          <w:p w14:paraId="39686419" w14:textId="77777777" w:rsidR="0047616A" w:rsidRPr="00423136" w:rsidRDefault="0047616A" w:rsidP="0047616A">
            <w:pPr>
              <w:spacing w:after="0" w:line="240" w:lineRule="auto"/>
              <w:ind w:left="120" w:right="4"/>
              <w:rPr>
                <w:rFonts w:ascii="Times New Roman" w:hAnsi="Times New Roman" w:cs="Times New Roman"/>
                <w:lang w:val="en-GB"/>
              </w:rPr>
            </w:pPr>
            <w:r w:rsidRPr="00423136">
              <w:rPr>
                <w:rFonts w:ascii="Times New Roman" w:hAnsi="Times New Roman" w:cs="Times New Roman"/>
                <w:lang w:val="en-GB"/>
              </w:rPr>
              <w:t>Education: secondary</w:t>
            </w:r>
          </w:p>
        </w:tc>
        <w:tc>
          <w:tcPr>
            <w:tcW w:w="1867" w:type="dxa"/>
            <w:tcBorders>
              <w:top w:val="nil"/>
              <w:left w:val="nil"/>
              <w:bottom w:val="nil"/>
              <w:right w:val="nil"/>
            </w:tcBorders>
          </w:tcPr>
          <w:p w14:paraId="74D4F8D5"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-0.061</w:t>
            </w:r>
          </w:p>
        </w:tc>
        <w:tc>
          <w:tcPr>
            <w:tcW w:w="1868" w:type="dxa"/>
            <w:tcBorders>
              <w:top w:val="nil"/>
              <w:left w:val="nil"/>
              <w:bottom w:val="nil"/>
              <w:right w:val="nil"/>
            </w:tcBorders>
          </w:tcPr>
          <w:p w14:paraId="295AF6D8"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-0.087</w:t>
            </w:r>
          </w:p>
        </w:tc>
        <w:tc>
          <w:tcPr>
            <w:tcW w:w="1867" w:type="dxa"/>
            <w:tcBorders>
              <w:top w:val="nil"/>
              <w:left w:val="nil"/>
              <w:bottom w:val="nil"/>
              <w:right w:val="nil"/>
            </w:tcBorders>
          </w:tcPr>
          <w:p w14:paraId="21BC92DD"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-0.153</w:t>
            </w:r>
            <w:r w:rsidRPr="00423136">
              <w:rPr>
                <w:rFonts w:ascii="Times New Roman" w:hAnsi="Times New Roman" w:cs="Times New Roman"/>
                <w:vertAlign w:val="superscript"/>
                <w:lang w:val="en-US"/>
              </w:rPr>
              <w:t>**</w:t>
            </w:r>
          </w:p>
        </w:tc>
        <w:tc>
          <w:tcPr>
            <w:tcW w:w="1868" w:type="dxa"/>
            <w:tcBorders>
              <w:top w:val="nil"/>
              <w:left w:val="nil"/>
              <w:bottom w:val="nil"/>
              <w:right w:val="nil"/>
            </w:tcBorders>
          </w:tcPr>
          <w:p w14:paraId="5A5AEC52"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-0.087</w:t>
            </w:r>
          </w:p>
        </w:tc>
      </w:tr>
      <w:tr w:rsidR="0047616A" w:rsidRPr="00423136" w14:paraId="437F5825" w14:textId="77777777" w:rsidTr="00423136">
        <w:trPr>
          <w:trHeight w:val="241"/>
          <w:jc w:val="center"/>
        </w:trPr>
        <w:tc>
          <w:tcPr>
            <w:tcW w:w="2969" w:type="dxa"/>
            <w:tcBorders>
              <w:top w:val="nil"/>
              <w:left w:val="nil"/>
              <w:bottom w:val="nil"/>
              <w:right w:val="nil"/>
            </w:tcBorders>
            <w:vAlign w:val="center"/>
          </w:tcPr>
          <w:p w14:paraId="53B079D1" w14:textId="77777777" w:rsidR="0047616A" w:rsidRPr="00423136" w:rsidRDefault="0047616A" w:rsidP="0047616A">
            <w:pPr>
              <w:spacing w:after="0" w:line="240" w:lineRule="auto"/>
              <w:ind w:right="4"/>
              <w:rPr>
                <w:rFonts w:ascii="Times New Roman" w:hAnsi="Times New Roman" w:cs="Times New Roman"/>
                <w:lang w:val="en-GB"/>
              </w:rPr>
            </w:pPr>
          </w:p>
        </w:tc>
        <w:tc>
          <w:tcPr>
            <w:tcW w:w="1867" w:type="dxa"/>
            <w:tcBorders>
              <w:top w:val="nil"/>
              <w:left w:val="nil"/>
              <w:bottom w:val="nil"/>
              <w:right w:val="nil"/>
            </w:tcBorders>
          </w:tcPr>
          <w:p w14:paraId="343E1B5F"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(0.046)</w:t>
            </w:r>
          </w:p>
        </w:tc>
        <w:tc>
          <w:tcPr>
            <w:tcW w:w="1868" w:type="dxa"/>
            <w:tcBorders>
              <w:top w:val="nil"/>
              <w:left w:val="nil"/>
              <w:bottom w:val="nil"/>
              <w:right w:val="nil"/>
            </w:tcBorders>
          </w:tcPr>
          <w:p w14:paraId="4DACDA30"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(0.047)</w:t>
            </w:r>
          </w:p>
        </w:tc>
        <w:tc>
          <w:tcPr>
            <w:tcW w:w="1867" w:type="dxa"/>
            <w:tcBorders>
              <w:top w:val="nil"/>
              <w:left w:val="nil"/>
              <w:bottom w:val="nil"/>
              <w:right w:val="nil"/>
            </w:tcBorders>
          </w:tcPr>
          <w:p w14:paraId="7B3B32A2"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(0.048)</w:t>
            </w:r>
          </w:p>
        </w:tc>
        <w:tc>
          <w:tcPr>
            <w:tcW w:w="1868" w:type="dxa"/>
            <w:tcBorders>
              <w:top w:val="nil"/>
              <w:left w:val="nil"/>
              <w:bottom w:val="nil"/>
              <w:right w:val="nil"/>
            </w:tcBorders>
          </w:tcPr>
          <w:p w14:paraId="291270D5"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(0.047)</w:t>
            </w:r>
          </w:p>
        </w:tc>
      </w:tr>
      <w:tr w:rsidR="0047616A" w:rsidRPr="00423136" w14:paraId="4D2A9EBB" w14:textId="77777777" w:rsidTr="00423136">
        <w:trPr>
          <w:trHeight w:val="241"/>
          <w:jc w:val="center"/>
        </w:trPr>
        <w:tc>
          <w:tcPr>
            <w:tcW w:w="2969" w:type="dxa"/>
            <w:tcBorders>
              <w:top w:val="nil"/>
              <w:left w:val="nil"/>
              <w:bottom w:val="nil"/>
              <w:right w:val="nil"/>
            </w:tcBorders>
            <w:vAlign w:val="center"/>
          </w:tcPr>
          <w:p w14:paraId="07656933" w14:textId="77777777" w:rsidR="0047616A" w:rsidRPr="00423136" w:rsidRDefault="0047616A" w:rsidP="0047616A">
            <w:pPr>
              <w:spacing w:after="0" w:line="240" w:lineRule="auto"/>
              <w:ind w:right="4"/>
              <w:rPr>
                <w:rFonts w:ascii="Times New Roman" w:hAnsi="Times New Roman" w:cs="Times New Roman"/>
                <w:lang w:val="en-GB"/>
              </w:rPr>
            </w:pPr>
            <w:r w:rsidRPr="00423136">
              <w:rPr>
                <w:rFonts w:ascii="Times New Roman" w:hAnsi="Times New Roman" w:cs="Times New Roman"/>
                <w:lang w:val="en-GB"/>
              </w:rPr>
              <w:t xml:space="preserve">  Education: post-secondary</w:t>
            </w:r>
          </w:p>
        </w:tc>
        <w:tc>
          <w:tcPr>
            <w:tcW w:w="1867" w:type="dxa"/>
            <w:tcBorders>
              <w:top w:val="nil"/>
              <w:left w:val="nil"/>
              <w:bottom w:val="nil"/>
              <w:right w:val="nil"/>
            </w:tcBorders>
          </w:tcPr>
          <w:p w14:paraId="58817044"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-0.054</w:t>
            </w:r>
          </w:p>
        </w:tc>
        <w:tc>
          <w:tcPr>
            <w:tcW w:w="1868" w:type="dxa"/>
            <w:tcBorders>
              <w:top w:val="nil"/>
              <w:left w:val="nil"/>
              <w:bottom w:val="nil"/>
              <w:right w:val="nil"/>
            </w:tcBorders>
          </w:tcPr>
          <w:p w14:paraId="78BCB704"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-0.050</w:t>
            </w:r>
          </w:p>
        </w:tc>
        <w:tc>
          <w:tcPr>
            <w:tcW w:w="1867" w:type="dxa"/>
            <w:tcBorders>
              <w:top w:val="nil"/>
              <w:left w:val="nil"/>
              <w:bottom w:val="nil"/>
              <w:right w:val="nil"/>
            </w:tcBorders>
          </w:tcPr>
          <w:p w14:paraId="7AC61E3E"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-0.084</w:t>
            </w:r>
          </w:p>
        </w:tc>
        <w:tc>
          <w:tcPr>
            <w:tcW w:w="1868" w:type="dxa"/>
            <w:tcBorders>
              <w:top w:val="nil"/>
              <w:left w:val="nil"/>
              <w:bottom w:val="nil"/>
              <w:right w:val="nil"/>
            </w:tcBorders>
          </w:tcPr>
          <w:p w14:paraId="1D83323A"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-0.051</w:t>
            </w:r>
          </w:p>
        </w:tc>
      </w:tr>
      <w:tr w:rsidR="0047616A" w:rsidRPr="00423136" w14:paraId="32A06F3F" w14:textId="77777777" w:rsidTr="00423136">
        <w:trPr>
          <w:trHeight w:val="241"/>
          <w:jc w:val="center"/>
        </w:trPr>
        <w:tc>
          <w:tcPr>
            <w:tcW w:w="2969" w:type="dxa"/>
            <w:tcBorders>
              <w:top w:val="nil"/>
              <w:left w:val="nil"/>
              <w:bottom w:val="nil"/>
              <w:right w:val="nil"/>
            </w:tcBorders>
            <w:vAlign w:val="center"/>
          </w:tcPr>
          <w:p w14:paraId="77184698" w14:textId="77777777" w:rsidR="0047616A" w:rsidRPr="00423136" w:rsidRDefault="0047616A" w:rsidP="0047616A">
            <w:pPr>
              <w:spacing w:after="0" w:line="240" w:lineRule="auto"/>
              <w:ind w:right="4"/>
              <w:rPr>
                <w:rFonts w:ascii="Times New Roman" w:hAnsi="Times New Roman" w:cs="Times New Roman"/>
                <w:lang w:val="en-GB"/>
              </w:rPr>
            </w:pPr>
          </w:p>
        </w:tc>
        <w:tc>
          <w:tcPr>
            <w:tcW w:w="1867" w:type="dxa"/>
            <w:tcBorders>
              <w:top w:val="nil"/>
              <w:left w:val="nil"/>
              <w:bottom w:val="nil"/>
              <w:right w:val="nil"/>
            </w:tcBorders>
          </w:tcPr>
          <w:p w14:paraId="79592D2D"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(0.051)</w:t>
            </w:r>
          </w:p>
        </w:tc>
        <w:tc>
          <w:tcPr>
            <w:tcW w:w="1868" w:type="dxa"/>
            <w:tcBorders>
              <w:top w:val="nil"/>
              <w:left w:val="nil"/>
              <w:bottom w:val="nil"/>
              <w:right w:val="nil"/>
            </w:tcBorders>
          </w:tcPr>
          <w:p w14:paraId="6D271034"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(0.052)</w:t>
            </w:r>
          </w:p>
        </w:tc>
        <w:tc>
          <w:tcPr>
            <w:tcW w:w="1867" w:type="dxa"/>
            <w:tcBorders>
              <w:top w:val="nil"/>
              <w:left w:val="nil"/>
              <w:bottom w:val="nil"/>
              <w:right w:val="nil"/>
            </w:tcBorders>
          </w:tcPr>
          <w:p w14:paraId="0EA59AA6"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(0.053)</w:t>
            </w:r>
          </w:p>
        </w:tc>
        <w:tc>
          <w:tcPr>
            <w:tcW w:w="1868" w:type="dxa"/>
            <w:tcBorders>
              <w:top w:val="nil"/>
              <w:left w:val="nil"/>
              <w:bottom w:val="nil"/>
              <w:right w:val="nil"/>
            </w:tcBorders>
          </w:tcPr>
          <w:p w14:paraId="022A7A3F"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(0.052)</w:t>
            </w:r>
          </w:p>
        </w:tc>
      </w:tr>
      <w:tr w:rsidR="0047616A" w:rsidRPr="00423136" w14:paraId="5E2A1F16" w14:textId="77777777" w:rsidTr="00423136">
        <w:trPr>
          <w:trHeight w:val="241"/>
          <w:jc w:val="center"/>
        </w:trPr>
        <w:tc>
          <w:tcPr>
            <w:tcW w:w="2969" w:type="dxa"/>
            <w:tcBorders>
              <w:top w:val="nil"/>
              <w:left w:val="nil"/>
              <w:bottom w:val="nil"/>
              <w:right w:val="nil"/>
            </w:tcBorders>
            <w:vAlign w:val="center"/>
          </w:tcPr>
          <w:p w14:paraId="4FD88BBF" w14:textId="77777777" w:rsidR="0047616A" w:rsidRPr="00423136" w:rsidRDefault="0047616A" w:rsidP="0047616A">
            <w:pPr>
              <w:spacing w:after="0" w:line="240" w:lineRule="auto"/>
              <w:ind w:right="4"/>
              <w:rPr>
                <w:rFonts w:ascii="Times New Roman" w:hAnsi="Times New Roman" w:cs="Times New Roman"/>
                <w:lang w:val="en-GB"/>
              </w:rPr>
            </w:pPr>
            <w:r w:rsidRPr="00423136">
              <w:rPr>
                <w:rFonts w:ascii="Times New Roman" w:hAnsi="Times New Roman" w:cs="Times New Roman"/>
                <w:lang w:val="en-GB"/>
              </w:rPr>
              <w:t xml:space="preserve">  Education: university</w:t>
            </w:r>
          </w:p>
        </w:tc>
        <w:tc>
          <w:tcPr>
            <w:tcW w:w="1867" w:type="dxa"/>
            <w:tcBorders>
              <w:top w:val="nil"/>
              <w:left w:val="nil"/>
              <w:bottom w:val="nil"/>
              <w:right w:val="nil"/>
            </w:tcBorders>
          </w:tcPr>
          <w:p w14:paraId="4175F049"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-0.020</w:t>
            </w:r>
          </w:p>
        </w:tc>
        <w:tc>
          <w:tcPr>
            <w:tcW w:w="1868" w:type="dxa"/>
            <w:tcBorders>
              <w:top w:val="nil"/>
              <w:left w:val="nil"/>
              <w:bottom w:val="nil"/>
              <w:right w:val="nil"/>
            </w:tcBorders>
          </w:tcPr>
          <w:p w14:paraId="648FE873"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-0.021</w:t>
            </w:r>
          </w:p>
        </w:tc>
        <w:tc>
          <w:tcPr>
            <w:tcW w:w="1867" w:type="dxa"/>
            <w:tcBorders>
              <w:top w:val="nil"/>
              <w:left w:val="nil"/>
              <w:bottom w:val="nil"/>
              <w:right w:val="nil"/>
            </w:tcBorders>
          </w:tcPr>
          <w:p w14:paraId="7FD56C00"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-0.076</w:t>
            </w:r>
          </w:p>
        </w:tc>
        <w:tc>
          <w:tcPr>
            <w:tcW w:w="1868" w:type="dxa"/>
            <w:tcBorders>
              <w:top w:val="nil"/>
              <w:left w:val="nil"/>
              <w:bottom w:val="nil"/>
              <w:right w:val="nil"/>
            </w:tcBorders>
          </w:tcPr>
          <w:p w14:paraId="399D2F3E"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-0.021</w:t>
            </w:r>
          </w:p>
        </w:tc>
      </w:tr>
      <w:tr w:rsidR="0047616A" w:rsidRPr="00423136" w14:paraId="43FEAE3B" w14:textId="77777777" w:rsidTr="00423136">
        <w:trPr>
          <w:trHeight w:val="241"/>
          <w:jc w:val="center"/>
        </w:trPr>
        <w:tc>
          <w:tcPr>
            <w:tcW w:w="2969" w:type="dxa"/>
            <w:tcBorders>
              <w:top w:val="nil"/>
              <w:left w:val="nil"/>
              <w:bottom w:val="nil"/>
              <w:right w:val="nil"/>
            </w:tcBorders>
            <w:vAlign w:val="center"/>
          </w:tcPr>
          <w:p w14:paraId="10F7665D" w14:textId="77777777" w:rsidR="0047616A" w:rsidRPr="00423136" w:rsidRDefault="0047616A" w:rsidP="0047616A">
            <w:pPr>
              <w:spacing w:after="0" w:line="240" w:lineRule="auto"/>
              <w:ind w:right="4"/>
              <w:rPr>
                <w:rFonts w:ascii="Times New Roman" w:hAnsi="Times New Roman" w:cs="Times New Roman"/>
                <w:lang w:val="en-GB"/>
              </w:rPr>
            </w:pPr>
          </w:p>
        </w:tc>
        <w:tc>
          <w:tcPr>
            <w:tcW w:w="1867" w:type="dxa"/>
            <w:tcBorders>
              <w:top w:val="nil"/>
              <w:left w:val="nil"/>
              <w:bottom w:val="nil"/>
              <w:right w:val="nil"/>
            </w:tcBorders>
          </w:tcPr>
          <w:p w14:paraId="7E1EA951"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(0.048)</w:t>
            </w:r>
          </w:p>
        </w:tc>
        <w:tc>
          <w:tcPr>
            <w:tcW w:w="1868" w:type="dxa"/>
            <w:tcBorders>
              <w:top w:val="nil"/>
              <w:left w:val="nil"/>
              <w:bottom w:val="nil"/>
              <w:right w:val="nil"/>
            </w:tcBorders>
          </w:tcPr>
          <w:p w14:paraId="795276B8"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(0.049)</w:t>
            </w:r>
          </w:p>
        </w:tc>
        <w:tc>
          <w:tcPr>
            <w:tcW w:w="1867" w:type="dxa"/>
            <w:tcBorders>
              <w:top w:val="nil"/>
              <w:left w:val="nil"/>
              <w:bottom w:val="nil"/>
              <w:right w:val="nil"/>
            </w:tcBorders>
          </w:tcPr>
          <w:p w14:paraId="6BA15911"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(0.050)</w:t>
            </w:r>
          </w:p>
        </w:tc>
        <w:tc>
          <w:tcPr>
            <w:tcW w:w="1868" w:type="dxa"/>
            <w:tcBorders>
              <w:top w:val="nil"/>
              <w:left w:val="nil"/>
              <w:bottom w:val="nil"/>
              <w:right w:val="nil"/>
            </w:tcBorders>
          </w:tcPr>
          <w:p w14:paraId="27E2D47E"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(0.049)</w:t>
            </w:r>
          </w:p>
        </w:tc>
      </w:tr>
      <w:tr w:rsidR="0047616A" w:rsidRPr="00423136" w14:paraId="69290A9D" w14:textId="77777777" w:rsidTr="00423136">
        <w:trPr>
          <w:trHeight w:val="241"/>
          <w:jc w:val="center"/>
        </w:trPr>
        <w:tc>
          <w:tcPr>
            <w:tcW w:w="2969" w:type="dxa"/>
            <w:tcBorders>
              <w:top w:val="nil"/>
              <w:left w:val="nil"/>
              <w:bottom w:val="nil"/>
              <w:right w:val="nil"/>
            </w:tcBorders>
            <w:vAlign w:val="center"/>
          </w:tcPr>
          <w:p w14:paraId="1C6ED9B7" w14:textId="77777777" w:rsidR="0047616A" w:rsidRPr="00423136" w:rsidRDefault="0047616A" w:rsidP="0047616A">
            <w:pPr>
              <w:spacing w:after="0" w:line="240" w:lineRule="auto"/>
              <w:ind w:right="4"/>
              <w:rPr>
                <w:rFonts w:ascii="Times New Roman" w:hAnsi="Times New Roman" w:cs="Times New Roman"/>
                <w:lang w:val="en-GB"/>
              </w:rPr>
            </w:pPr>
            <w:r w:rsidRPr="00423136">
              <w:rPr>
                <w:rFonts w:ascii="Times New Roman" w:hAnsi="Times New Roman" w:cs="Times New Roman"/>
                <w:lang w:val="en-GB"/>
              </w:rPr>
              <w:t>Income</w:t>
            </w:r>
          </w:p>
        </w:tc>
        <w:tc>
          <w:tcPr>
            <w:tcW w:w="1867" w:type="dxa"/>
            <w:tcBorders>
              <w:top w:val="nil"/>
              <w:left w:val="nil"/>
              <w:bottom w:val="nil"/>
              <w:right w:val="nil"/>
            </w:tcBorders>
          </w:tcPr>
          <w:p w14:paraId="63A2F182"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0.052</w:t>
            </w:r>
            <w:r w:rsidRPr="00423136">
              <w:rPr>
                <w:rFonts w:ascii="Times New Roman" w:hAnsi="Times New Roman" w:cs="Times New Roman"/>
                <w:vertAlign w:val="superscript"/>
                <w:lang w:val="en-US"/>
              </w:rPr>
              <w:t>***</w:t>
            </w:r>
          </w:p>
        </w:tc>
        <w:tc>
          <w:tcPr>
            <w:tcW w:w="1868" w:type="dxa"/>
            <w:tcBorders>
              <w:top w:val="nil"/>
              <w:left w:val="nil"/>
              <w:bottom w:val="nil"/>
              <w:right w:val="nil"/>
            </w:tcBorders>
          </w:tcPr>
          <w:p w14:paraId="7D17F29F"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0.049</w:t>
            </w:r>
            <w:r w:rsidRPr="00423136">
              <w:rPr>
                <w:rFonts w:ascii="Times New Roman" w:hAnsi="Times New Roman" w:cs="Times New Roman"/>
                <w:vertAlign w:val="superscript"/>
                <w:lang w:val="en-US"/>
              </w:rPr>
              <w:t>***</w:t>
            </w:r>
          </w:p>
        </w:tc>
        <w:tc>
          <w:tcPr>
            <w:tcW w:w="1867" w:type="dxa"/>
            <w:tcBorders>
              <w:top w:val="nil"/>
              <w:left w:val="nil"/>
              <w:bottom w:val="nil"/>
              <w:right w:val="nil"/>
            </w:tcBorders>
          </w:tcPr>
          <w:p w14:paraId="1AC3BB45"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0.047</w:t>
            </w:r>
            <w:r w:rsidRPr="00423136">
              <w:rPr>
                <w:rFonts w:ascii="Times New Roman" w:hAnsi="Times New Roman" w:cs="Times New Roman"/>
                <w:vertAlign w:val="superscript"/>
                <w:lang w:val="en-US"/>
              </w:rPr>
              <w:t>***</w:t>
            </w:r>
          </w:p>
        </w:tc>
        <w:tc>
          <w:tcPr>
            <w:tcW w:w="1868" w:type="dxa"/>
            <w:tcBorders>
              <w:top w:val="nil"/>
              <w:left w:val="nil"/>
              <w:bottom w:val="nil"/>
              <w:right w:val="nil"/>
            </w:tcBorders>
          </w:tcPr>
          <w:p w14:paraId="61F40322"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0.049</w:t>
            </w:r>
            <w:r w:rsidRPr="00423136">
              <w:rPr>
                <w:rFonts w:ascii="Times New Roman" w:hAnsi="Times New Roman" w:cs="Times New Roman"/>
                <w:vertAlign w:val="superscript"/>
                <w:lang w:val="en-US"/>
              </w:rPr>
              <w:t>***</w:t>
            </w:r>
          </w:p>
        </w:tc>
      </w:tr>
      <w:tr w:rsidR="0047616A" w:rsidRPr="00423136" w14:paraId="3D4C00F7" w14:textId="77777777" w:rsidTr="00423136">
        <w:trPr>
          <w:trHeight w:val="241"/>
          <w:jc w:val="center"/>
        </w:trPr>
        <w:tc>
          <w:tcPr>
            <w:tcW w:w="2969" w:type="dxa"/>
            <w:tcBorders>
              <w:top w:val="nil"/>
              <w:left w:val="nil"/>
              <w:bottom w:val="nil"/>
              <w:right w:val="nil"/>
            </w:tcBorders>
            <w:vAlign w:val="center"/>
          </w:tcPr>
          <w:p w14:paraId="66890C03" w14:textId="77777777" w:rsidR="0047616A" w:rsidRPr="00423136" w:rsidRDefault="0047616A" w:rsidP="0047616A">
            <w:pPr>
              <w:spacing w:after="0" w:line="240" w:lineRule="auto"/>
              <w:ind w:right="4"/>
              <w:rPr>
                <w:rFonts w:ascii="Times New Roman" w:hAnsi="Times New Roman" w:cs="Times New Roman"/>
                <w:lang w:val="en-GB"/>
              </w:rPr>
            </w:pPr>
          </w:p>
        </w:tc>
        <w:tc>
          <w:tcPr>
            <w:tcW w:w="1867" w:type="dxa"/>
            <w:tcBorders>
              <w:top w:val="nil"/>
              <w:left w:val="nil"/>
              <w:bottom w:val="nil"/>
              <w:right w:val="nil"/>
            </w:tcBorders>
          </w:tcPr>
          <w:p w14:paraId="329ECD45"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(0.012)</w:t>
            </w:r>
          </w:p>
        </w:tc>
        <w:tc>
          <w:tcPr>
            <w:tcW w:w="1868" w:type="dxa"/>
            <w:tcBorders>
              <w:top w:val="nil"/>
              <w:left w:val="nil"/>
              <w:bottom w:val="nil"/>
              <w:right w:val="nil"/>
            </w:tcBorders>
          </w:tcPr>
          <w:p w14:paraId="1135A56A"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(0.013)</w:t>
            </w:r>
          </w:p>
        </w:tc>
        <w:tc>
          <w:tcPr>
            <w:tcW w:w="1867" w:type="dxa"/>
            <w:tcBorders>
              <w:top w:val="nil"/>
              <w:left w:val="nil"/>
              <w:bottom w:val="nil"/>
              <w:right w:val="nil"/>
            </w:tcBorders>
          </w:tcPr>
          <w:p w14:paraId="521782B6"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(0.013)</w:t>
            </w:r>
          </w:p>
        </w:tc>
        <w:tc>
          <w:tcPr>
            <w:tcW w:w="1868" w:type="dxa"/>
            <w:tcBorders>
              <w:top w:val="nil"/>
              <w:left w:val="nil"/>
              <w:bottom w:val="nil"/>
              <w:right w:val="nil"/>
            </w:tcBorders>
          </w:tcPr>
          <w:p w14:paraId="6AFE6A97"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(0.013)</w:t>
            </w:r>
          </w:p>
        </w:tc>
      </w:tr>
      <w:tr w:rsidR="0047616A" w:rsidRPr="00423136" w14:paraId="6DA81E6E" w14:textId="77777777" w:rsidTr="00423136">
        <w:trPr>
          <w:trHeight w:val="241"/>
          <w:jc w:val="center"/>
        </w:trPr>
        <w:tc>
          <w:tcPr>
            <w:tcW w:w="2969" w:type="dxa"/>
            <w:tcBorders>
              <w:top w:val="nil"/>
              <w:left w:val="nil"/>
              <w:bottom w:val="nil"/>
              <w:right w:val="nil"/>
            </w:tcBorders>
            <w:vAlign w:val="center"/>
          </w:tcPr>
          <w:p w14:paraId="27CDE2F7" w14:textId="77777777" w:rsidR="0047616A" w:rsidRPr="00423136" w:rsidRDefault="0047616A" w:rsidP="0047616A">
            <w:pPr>
              <w:spacing w:after="0" w:line="240" w:lineRule="auto"/>
              <w:ind w:right="4"/>
              <w:rPr>
                <w:rFonts w:ascii="Times New Roman" w:hAnsi="Times New Roman" w:cs="Times New Roman"/>
                <w:lang w:val="en-GB"/>
              </w:rPr>
            </w:pPr>
            <w:r w:rsidRPr="00423136">
              <w:rPr>
                <w:rFonts w:ascii="Times New Roman" w:hAnsi="Times New Roman" w:cs="Times New Roman"/>
                <w:lang w:val="en-GB"/>
              </w:rPr>
              <w:t>Religion</w:t>
            </w:r>
          </w:p>
        </w:tc>
        <w:tc>
          <w:tcPr>
            <w:tcW w:w="1867" w:type="dxa"/>
            <w:tcBorders>
              <w:top w:val="nil"/>
              <w:left w:val="nil"/>
              <w:bottom w:val="nil"/>
              <w:right w:val="nil"/>
            </w:tcBorders>
          </w:tcPr>
          <w:p w14:paraId="2088F267"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-0.046</w:t>
            </w:r>
            <w:r w:rsidRPr="00423136">
              <w:rPr>
                <w:rFonts w:ascii="Times New Roman" w:hAnsi="Times New Roman" w:cs="Times New Roman"/>
                <w:vertAlign w:val="superscript"/>
                <w:lang w:val="en-US"/>
              </w:rPr>
              <w:t>**</w:t>
            </w:r>
          </w:p>
        </w:tc>
        <w:tc>
          <w:tcPr>
            <w:tcW w:w="1868" w:type="dxa"/>
            <w:tcBorders>
              <w:top w:val="nil"/>
              <w:left w:val="nil"/>
              <w:bottom w:val="nil"/>
              <w:right w:val="nil"/>
            </w:tcBorders>
          </w:tcPr>
          <w:p w14:paraId="40C816A2"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-0.039</w:t>
            </w:r>
            <w:r w:rsidRPr="00423136">
              <w:rPr>
                <w:rFonts w:ascii="Times New Roman" w:hAnsi="Times New Roman" w:cs="Times New Roman"/>
                <w:vertAlign w:val="superscript"/>
                <w:lang w:val="en-US"/>
              </w:rPr>
              <w:t>**</w:t>
            </w:r>
          </w:p>
        </w:tc>
        <w:tc>
          <w:tcPr>
            <w:tcW w:w="1867" w:type="dxa"/>
            <w:tcBorders>
              <w:top w:val="nil"/>
              <w:left w:val="nil"/>
              <w:bottom w:val="nil"/>
              <w:right w:val="nil"/>
            </w:tcBorders>
          </w:tcPr>
          <w:p w14:paraId="57192E0D"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-0.040</w:t>
            </w:r>
            <w:r w:rsidRPr="00423136">
              <w:rPr>
                <w:rFonts w:ascii="Times New Roman" w:hAnsi="Times New Roman" w:cs="Times New Roman"/>
                <w:vertAlign w:val="superscript"/>
                <w:lang w:val="en-US"/>
              </w:rPr>
              <w:t>**</w:t>
            </w:r>
          </w:p>
        </w:tc>
        <w:tc>
          <w:tcPr>
            <w:tcW w:w="1868" w:type="dxa"/>
            <w:tcBorders>
              <w:top w:val="nil"/>
              <w:left w:val="nil"/>
              <w:bottom w:val="nil"/>
              <w:right w:val="nil"/>
            </w:tcBorders>
          </w:tcPr>
          <w:p w14:paraId="7C088375"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-0.039</w:t>
            </w:r>
            <w:r w:rsidRPr="00423136">
              <w:rPr>
                <w:rFonts w:ascii="Times New Roman" w:hAnsi="Times New Roman" w:cs="Times New Roman"/>
                <w:vertAlign w:val="superscript"/>
                <w:lang w:val="en-US"/>
              </w:rPr>
              <w:t>**</w:t>
            </w:r>
          </w:p>
        </w:tc>
      </w:tr>
      <w:tr w:rsidR="0047616A" w:rsidRPr="00423136" w14:paraId="77A39F41" w14:textId="77777777" w:rsidTr="00423136">
        <w:trPr>
          <w:trHeight w:val="241"/>
          <w:jc w:val="center"/>
        </w:trPr>
        <w:tc>
          <w:tcPr>
            <w:tcW w:w="2969" w:type="dxa"/>
            <w:tcBorders>
              <w:top w:val="nil"/>
              <w:left w:val="nil"/>
              <w:bottom w:val="nil"/>
              <w:right w:val="nil"/>
            </w:tcBorders>
            <w:vAlign w:val="center"/>
          </w:tcPr>
          <w:p w14:paraId="65A456C6" w14:textId="77777777" w:rsidR="0047616A" w:rsidRPr="00423136" w:rsidRDefault="0047616A" w:rsidP="0047616A">
            <w:pPr>
              <w:spacing w:after="0" w:line="240" w:lineRule="auto"/>
              <w:ind w:right="4"/>
              <w:rPr>
                <w:rFonts w:ascii="Times New Roman" w:hAnsi="Times New Roman" w:cs="Times New Roman"/>
                <w:lang w:val="en-GB"/>
              </w:rPr>
            </w:pPr>
          </w:p>
        </w:tc>
        <w:tc>
          <w:tcPr>
            <w:tcW w:w="1867" w:type="dxa"/>
            <w:tcBorders>
              <w:top w:val="nil"/>
              <w:left w:val="nil"/>
              <w:bottom w:val="nil"/>
              <w:right w:val="nil"/>
            </w:tcBorders>
          </w:tcPr>
          <w:p w14:paraId="6CA1CAA9"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(0.015)</w:t>
            </w:r>
          </w:p>
        </w:tc>
        <w:tc>
          <w:tcPr>
            <w:tcW w:w="1868" w:type="dxa"/>
            <w:tcBorders>
              <w:top w:val="nil"/>
              <w:left w:val="nil"/>
              <w:bottom w:val="nil"/>
              <w:right w:val="nil"/>
            </w:tcBorders>
          </w:tcPr>
          <w:p w14:paraId="15E8A258"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(0.015)</w:t>
            </w:r>
          </w:p>
        </w:tc>
        <w:tc>
          <w:tcPr>
            <w:tcW w:w="1867" w:type="dxa"/>
            <w:tcBorders>
              <w:top w:val="nil"/>
              <w:left w:val="nil"/>
              <w:bottom w:val="nil"/>
              <w:right w:val="nil"/>
            </w:tcBorders>
          </w:tcPr>
          <w:p w14:paraId="18A8C1A5"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(0.015)</w:t>
            </w:r>
          </w:p>
        </w:tc>
        <w:tc>
          <w:tcPr>
            <w:tcW w:w="1868" w:type="dxa"/>
            <w:tcBorders>
              <w:top w:val="nil"/>
              <w:left w:val="nil"/>
              <w:bottom w:val="nil"/>
              <w:right w:val="nil"/>
            </w:tcBorders>
          </w:tcPr>
          <w:p w14:paraId="1D1988D9"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(0.015)</w:t>
            </w:r>
          </w:p>
        </w:tc>
      </w:tr>
      <w:tr w:rsidR="0047616A" w:rsidRPr="00423136" w14:paraId="4EF65DCC" w14:textId="77777777" w:rsidTr="00423136">
        <w:trPr>
          <w:trHeight w:val="241"/>
          <w:jc w:val="center"/>
        </w:trPr>
        <w:tc>
          <w:tcPr>
            <w:tcW w:w="2969" w:type="dxa"/>
            <w:tcBorders>
              <w:top w:val="nil"/>
              <w:left w:val="nil"/>
              <w:bottom w:val="nil"/>
              <w:right w:val="nil"/>
            </w:tcBorders>
            <w:vAlign w:val="center"/>
          </w:tcPr>
          <w:p w14:paraId="5B218A2E" w14:textId="77777777" w:rsidR="0047616A" w:rsidRPr="00423136" w:rsidRDefault="0047616A" w:rsidP="0047616A">
            <w:pPr>
              <w:spacing w:after="0" w:line="240" w:lineRule="auto"/>
              <w:ind w:right="4"/>
              <w:rPr>
                <w:rFonts w:ascii="Times New Roman" w:hAnsi="Times New Roman" w:cs="Times New Roman"/>
                <w:lang w:val="en-GB"/>
              </w:rPr>
            </w:pPr>
            <w:r w:rsidRPr="00423136">
              <w:rPr>
                <w:rFonts w:ascii="Times New Roman" w:hAnsi="Times New Roman" w:cs="Times New Roman"/>
                <w:lang w:val="en-GB"/>
              </w:rPr>
              <w:t>Ideological position</w:t>
            </w:r>
          </w:p>
        </w:tc>
        <w:tc>
          <w:tcPr>
            <w:tcW w:w="1867" w:type="dxa"/>
            <w:tcBorders>
              <w:top w:val="nil"/>
              <w:left w:val="nil"/>
              <w:bottom w:val="nil"/>
              <w:right w:val="nil"/>
            </w:tcBorders>
          </w:tcPr>
          <w:p w14:paraId="30BEF36F"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0.027</w:t>
            </w:r>
            <w:r w:rsidRPr="00423136">
              <w:rPr>
                <w:rFonts w:ascii="Times New Roman" w:hAnsi="Times New Roman" w:cs="Times New Roman"/>
                <w:vertAlign w:val="superscript"/>
                <w:lang w:val="en-US"/>
              </w:rPr>
              <w:t>***</w:t>
            </w:r>
          </w:p>
        </w:tc>
        <w:tc>
          <w:tcPr>
            <w:tcW w:w="1868" w:type="dxa"/>
            <w:tcBorders>
              <w:top w:val="nil"/>
              <w:left w:val="nil"/>
              <w:bottom w:val="nil"/>
              <w:right w:val="nil"/>
            </w:tcBorders>
          </w:tcPr>
          <w:p w14:paraId="288DB24E"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0.036</w:t>
            </w:r>
            <w:r w:rsidRPr="00423136">
              <w:rPr>
                <w:rFonts w:ascii="Times New Roman" w:hAnsi="Times New Roman" w:cs="Times New Roman"/>
                <w:vertAlign w:val="superscript"/>
                <w:lang w:val="en-US"/>
              </w:rPr>
              <w:t>***</w:t>
            </w:r>
          </w:p>
        </w:tc>
        <w:tc>
          <w:tcPr>
            <w:tcW w:w="1867" w:type="dxa"/>
            <w:tcBorders>
              <w:top w:val="nil"/>
              <w:left w:val="nil"/>
              <w:bottom w:val="nil"/>
              <w:right w:val="nil"/>
            </w:tcBorders>
          </w:tcPr>
          <w:p w14:paraId="5EFE3107"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0.037</w:t>
            </w:r>
            <w:r w:rsidRPr="00423136">
              <w:rPr>
                <w:rFonts w:ascii="Times New Roman" w:hAnsi="Times New Roman" w:cs="Times New Roman"/>
                <w:vertAlign w:val="superscript"/>
                <w:lang w:val="en-US"/>
              </w:rPr>
              <w:t>***</w:t>
            </w:r>
          </w:p>
        </w:tc>
        <w:tc>
          <w:tcPr>
            <w:tcW w:w="1868" w:type="dxa"/>
            <w:tcBorders>
              <w:top w:val="nil"/>
              <w:left w:val="nil"/>
              <w:bottom w:val="nil"/>
              <w:right w:val="nil"/>
            </w:tcBorders>
          </w:tcPr>
          <w:p w14:paraId="58ABB973"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0.036</w:t>
            </w:r>
            <w:r w:rsidRPr="00423136">
              <w:rPr>
                <w:rFonts w:ascii="Times New Roman" w:hAnsi="Times New Roman" w:cs="Times New Roman"/>
                <w:vertAlign w:val="superscript"/>
                <w:lang w:val="en-US"/>
              </w:rPr>
              <w:t>***</w:t>
            </w:r>
          </w:p>
        </w:tc>
      </w:tr>
      <w:tr w:rsidR="0047616A" w:rsidRPr="00423136" w14:paraId="3F59B916" w14:textId="77777777" w:rsidTr="00423136">
        <w:trPr>
          <w:trHeight w:val="241"/>
          <w:jc w:val="center"/>
        </w:trPr>
        <w:tc>
          <w:tcPr>
            <w:tcW w:w="2969" w:type="dxa"/>
            <w:tcBorders>
              <w:top w:val="nil"/>
              <w:left w:val="nil"/>
              <w:bottom w:val="nil"/>
              <w:right w:val="nil"/>
            </w:tcBorders>
          </w:tcPr>
          <w:p w14:paraId="5C793FF6" w14:textId="77777777" w:rsidR="0047616A" w:rsidRPr="00423136" w:rsidRDefault="0047616A" w:rsidP="0047616A">
            <w:pPr>
              <w:widowControl w:val="0"/>
              <w:autoSpaceDE w:val="0"/>
              <w:autoSpaceDN w:val="0"/>
              <w:adjustRightInd w:val="0"/>
              <w:spacing w:after="0" w:line="240" w:lineRule="auto"/>
              <w:rPr>
                <w:rFonts w:ascii="Times New Roman" w:hAnsi="Times New Roman" w:cs="Times New Roman"/>
                <w:lang w:val="en-US"/>
              </w:rPr>
            </w:pPr>
          </w:p>
        </w:tc>
        <w:tc>
          <w:tcPr>
            <w:tcW w:w="1867" w:type="dxa"/>
            <w:tcBorders>
              <w:top w:val="nil"/>
              <w:left w:val="nil"/>
              <w:bottom w:val="nil"/>
              <w:right w:val="nil"/>
            </w:tcBorders>
          </w:tcPr>
          <w:p w14:paraId="3297ACF0"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(0.007)</w:t>
            </w:r>
          </w:p>
        </w:tc>
        <w:tc>
          <w:tcPr>
            <w:tcW w:w="1868" w:type="dxa"/>
            <w:tcBorders>
              <w:top w:val="nil"/>
              <w:left w:val="nil"/>
              <w:bottom w:val="nil"/>
              <w:right w:val="nil"/>
            </w:tcBorders>
          </w:tcPr>
          <w:p w14:paraId="7FD25497"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(0.007)</w:t>
            </w:r>
          </w:p>
        </w:tc>
        <w:tc>
          <w:tcPr>
            <w:tcW w:w="1867" w:type="dxa"/>
            <w:tcBorders>
              <w:top w:val="nil"/>
              <w:left w:val="nil"/>
              <w:bottom w:val="nil"/>
              <w:right w:val="nil"/>
            </w:tcBorders>
          </w:tcPr>
          <w:p w14:paraId="43042A27"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(0.007)</w:t>
            </w:r>
          </w:p>
        </w:tc>
        <w:tc>
          <w:tcPr>
            <w:tcW w:w="1868" w:type="dxa"/>
            <w:tcBorders>
              <w:top w:val="nil"/>
              <w:left w:val="nil"/>
              <w:bottom w:val="nil"/>
              <w:right w:val="nil"/>
            </w:tcBorders>
          </w:tcPr>
          <w:p w14:paraId="11D1F968"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(0.007)</w:t>
            </w:r>
          </w:p>
        </w:tc>
      </w:tr>
      <w:tr w:rsidR="0047616A" w:rsidRPr="00423136" w14:paraId="09DE7209" w14:textId="77777777" w:rsidTr="00423136">
        <w:trPr>
          <w:trHeight w:val="241"/>
          <w:jc w:val="center"/>
        </w:trPr>
        <w:tc>
          <w:tcPr>
            <w:tcW w:w="2969" w:type="dxa"/>
            <w:tcBorders>
              <w:top w:val="nil"/>
              <w:left w:val="nil"/>
              <w:bottom w:val="nil"/>
              <w:right w:val="nil"/>
            </w:tcBorders>
          </w:tcPr>
          <w:p w14:paraId="701E6492" w14:textId="77777777" w:rsidR="0047616A" w:rsidRPr="00423136" w:rsidRDefault="0047616A" w:rsidP="0047616A">
            <w:pPr>
              <w:widowControl w:val="0"/>
              <w:autoSpaceDE w:val="0"/>
              <w:autoSpaceDN w:val="0"/>
              <w:adjustRightInd w:val="0"/>
              <w:spacing w:after="0" w:line="240" w:lineRule="auto"/>
              <w:rPr>
                <w:rFonts w:ascii="Times New Roman" w:hAnsi="Times New Roman" w:cs="Times New Roman"/>
                <w:lang w:val="en-US"/>
              </w:rPr>
            </w:pPr>
            <w:r w:rsidRPr="00423136">
              <w:rPr>
                <w:rFonts w:ascii="Times New Roman" w:hAnsi="Times New Roman" w:cs="Times New Roman"/>
                <w:lang w:val="en-US"/>
              </w:rPr>
              <w:t>Incumbent PID</w:t>
            </w:r>
          </w:p>
        </w:tc>
        <w:tc>
          <w:tcPr>
            <w:tcW w:w="1867" w:type="dxa"/>
            <w:tcBorders>
              <w:top w:val="nil"/>
              <w:left w:val="nil"/>
              <w:bottom w:val="nil"/>
              <w:right w:val="nil"/>
            </w:tcBorders>
          </w:tcPr>
          <w:p w14:paraId="59051E3D"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3.723</w:t>
            </w:r>
            <w:r w:rsidRPr="00423136">
              <w:rPr>
                <w:rFonts w:ascii="Times New Roman" w:hAnsi="Times New Roman" w:cs="Times New Roman"/>
                <w:vertAlign w:val="superscript"/>
                <w:lang w:val="en-US"/>
              </w:rPr>
              <w:t>***</w:t>
            </w:r>
          </w:p>
        </w:tc>
        <w:tc>
          <w:tcPr>
            <w:tcW w:w="1868" w:type="dxa"/>
            <w:tcBorders>
              <w:top w:val="nil"/>
              <w:left w:val="nil"/>
              <w:bottom w:val="nil"/>
              <w:right w:val="nil"/>
            </w:tcBorders>
          </w:tcPr>
          <w:p w14:paraId="3465E4E6"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3.627</w:t>
            </w:r>
            <w:r w:rsidRPr="00423136">
              <w:rPr>
                <w:rFonts w:ascii="Times New Roman" w:hAnsi="Times New Roman" w:cs="Times New Roman"/>
                <w:vertAlign w:val="superscript"/>
                <w:lang w:val="en-US"/>
              </w:rPr>
              <w:t>***</w:t>
            </w:r>
          </w:p>
        </w:tc>
        <w:tc>
          <w:tcPr>
            <w:tcW w:w="1867" w:type="dxa"/>
            <w:tcBorders>
              <w:top w:val="nil"/>
              <w:left w:val="nil"/>
              <w:bottom w:val="nil"/>
              <w:right w:val="nil"/>
            </w:tcBorders>
          </w:tcPr>
          <w:p w14:paraId="440B241F"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3.641</w:t>
            </w:r>
            <w:r w:rsidRPr="00423136">
              <w:rPr>
                <w:rFonts w:ascii="Times New Roman" w:hAnsi="Times New Roman" w:cs="Times New Roman"/>
                <w:vertAlign w:val="superscript"/>
                <w:lang w:val="en-US"/>
              </w:rPr>
              <w:t>***</w:t>
            </w:r>
          </w:p>
        </w:tc>
        <w:tc>
          <w:tcPr>
            <w:tcW w:w="1868" w:type="dxa"/>
            <w:tcBorders>
              <w:top w:val="nil"/>
              <w:left w:val="nil"/>
              <w:bottom w:val="nil"/>
              <w:right w:val="nil"/>
            </w:tcBorders>
          </w:tcPr>
          <w:p w14:paraId="7A75878F"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3.626</w:t>
            </w:r>
            <w:r w:rsidRPr="00423136">
              <w:rPr>
                <w:rFonts w:ascii="Times New Roman" w:hAnsi="Times New Roman" w:cs="Times New Roman"/>
                <w:vertAlign w:val="superscript"/>
                <w:lang w:val="en-US"/>
              </w:rPr>
              <w:t>***</w:t>
            </w:r>
          </w:p>
        </w:tc>
      </w:tr>
      <w:tr w:rsidR="0047616A" w:rsidRPr="00423136" w14:paraId="3D8C3E62" w14:textId="77777777" w:rsidTr="00423136">
        <w:trPr>
          <w:trHeight w:val="241"/>
          <w:jc w:val="center"/>
        </w:trPr>
        <w:tc>
          <w:tcPr>
            <w:tcW w:w="2969" w:type="dxa"/>
            <w:tcBorders>
              <w:top w:val="nil"/>
              <w:left w:val="nil"/>
              <w:bottom w:val="nil"/>
              <w:right w:val="nil"/>
            </w:tcBorders>
          </w:tcPr>
          <w:p w14:paraId="35C98B20" w14:textId="77777777" w:rsidR="0047616A" w:rsidRPr="00423136" w:rsidRDefault="0047616A" w:rsidP="0047616A">
            <w:pPr>
              <w:widowControl w:val="0"/>
              <w:autoSpaceDE w:val="0"/>
              <w:autoSpaceDN w:val="0"/>
              <w:adjustRightInd w:val="0"/>
              <w:spacing w:after="0" w:line="240" w:lineRule="auto"/>
              <w:rPr>
                <w:rFonts w:ascii="Times New Roman" w:hAnsi="Times New Roman" w:cs="Times New Roman"/>
                <w:lang w:val="en-US"/>
              </w:rPr>
            </w:pPr>
          </w:p>
        </w:tc>
        <w:tc>
          <w:tcPr>
            <w:tcW w:w="1867" w:type="dxa"/>
            <w:tcBorders>
              <w:top w:val="nil"/>
              <w:left w:val="nil"/>
              <w:bottom w:val="nil"/>
              <w:right w:val="nil"/>
            </w:tcBorders>
          </w:tcPr>
          <w:p w14:paraId="0FEB2BE3"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(0.040)</w:t>
            </w:r>
          </w:p>
        </w:tc>
        <w:tc>
          <w:tcPr>
            <w:tcW w:w="1868" w:type="dxa"/>
            <w:tcBorders>
              <w:top w:val="nil"/>
              <w:left w:val="nil"/>
              <w:bottom w:val="nil"/>
              <w:right w:val="nil"/>
            </w:tcBorders>
          </w:tcPr>
          <w:p w14:paraId="4BFF4E19"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(0.041)</w:t>
            </w:r>
          </w:p>
        </w:tc>
        <w:tc>
          <w:tcPr>
            <w:tcW w:w="1867" w:type="dxa"/>
            <w:tcBorders>
              <w:top w:val="nil"/>
              <w:left w:val="nil"/>
              <w:bottom w:val="nil"/>
              <w:right w:val="nil"/>
            </w:tcBorders>
          </w:tcPr>
          <w:p w14:paraId="1C63FC7C"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(0.042)</w:t>
            </w:r>
          </w:p>
        </w:tc>
        <w:tc>
          <w:tcPr>
            <w:tcW w:w="1868" w:type="dxa"/>
            <w:tcBorders>
              <w:top w:val="nil"/>
              <w:left w:val="nil"/>
              <w:bottom w:val="nil"/>
              <w:right w:val="nil"/>
            </w:tcBorders>
          </w:tcPr>
          <w:p w14:paraId="42D9EE00"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(0.041)</w:t>
            </w:r>
          </w:p>
        </w:tc>
      </w:tr>
      <w:tr w:rsidR="0047616A" w:rsidRPr="00423136" w14:paraId="7835A040" w14:textId="77777777" w:rsidTr="00423136">
        <w:trPr>
          <w:trHeight w:val="241"/>
          <w:jc w:val="center"/>
        </w:trPr>
        <w:tc>
          <w:tcPr>
            <w:tcW w:w="2969" w:type="dxa"/>
            <w:tcBorders>
              <w:top w:val="nil"/>
              <w:left w:val="nil"/>
              <w:bottom w:val="nil"/>
              <w:right w:val="nil"/>
            </w:tcBorders>
            <w:vAlign w:val="center"/>
          </w:tcPr>
          <w:p w14:paraId="4841FAE9" w14:textId="77777777" w:rsidR="0047616A" w:rsidRPr="00423136" w:rsidRDefault="0047616A" w:rsidP="0047616A">
            <w:pPr>
              <w:spacing w:after="0" w:line="240" w:lineRule="auto"/>
              <w:ind w:right="4"/>
              <w:rPr>
                <w:rFonts w:ascii="Times New Roman" w:hAnsi="Times New Roman" w:cs="Times New Roman"/>
                <w:lang w:val="en-GB"/>
              </w:rPr>
            </w:pPr>
            <w:r w:rsidRPr="00423136">
              <w:rPr>
                <w:rFonts w:ascii="Times New Roman" w:hAnsi="Times New Roman" w:cs="Times New Roman"/>
                <w:lang w:val="en-GB"/>
              </w:rPr>
              <w:t>Performance evaluation</w:t>
            </w:r>
          </w:p>
        </w:tc>
        <w:tc>
          <w:tcPr>
            <w:tcW w:w="1867" w:type="dxa"/>
            <w:tcBorders>
              <w:top w:val="nil"/>
              <w:left w:val="nil"/>
              <w:bottom w:val="nil"/>
              <w:right w:val="nil"/>
            </w:tcBorders>
          </w:tcPr>
          <w:p w14:paraId="26439729"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0.947</w:t>
            </w:r>
            <w:r w:rsidRPr="00423136">
              <w:rPr>
                <w:rFonts w:ascii="Times New Roman" w:hAnsi="Times New Roman" w:cs="Times New Roman"/>
                <w:vertAlign w:val="superscript"/>
                <w:lang w:val="en-US"/>
              </w:rPr>
              <w:t>***</w:t>
            </w:r>
          </w:p>
        </w:tc>
        <w:tc>
          <w:tcPr>
            <w:tcW w:w="1868" w:type="dxa"/>
            <w:tcBorders>
              <w:top w:val="nil"/>
              <w:left w:val="nil"/>
              <w:bottom w:val="nil"/>
              <w:right w:val="nil"/>
            </w:tcBorders>
          </w:tcPr>
          <w:p w14:paraId="0A0AC38F"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0.724</w:t>
            </w:r>
            <w:r w:rsidRPr="00423136">
              <w:rPr>
                <w:rFonts w:ascii="Times New Roman" w:hAnsi="Times New Roman" w:cs="Times New Roman"/>
                <w:vertAlign w:val="superscript"/>
                <w:lang w:val="en-US"/>
              </w:rPr>
              <w:t>***</w:t>
            </w:r>
          </w:p>
        </w:tc>
        <w:tc>
          <w:tcPr>
            <w:tcW w:w="1867" w:type="dxa"/>
            <w:tcBorders>
              <w:top w:val="nil"/>
              <w:left w:val="nil"/>
              <w:bottom w:val="nil"/>
              <w:right w:val="nil"/>
            </w:tcBorders>
          </w:tcPr>
          <w:p w14:paraId="59FCF93F"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0.652</w:t>
            </w:r>
            <w:r w:rsidRPr="00423136">
              <w:rPr>
                <w:rFonts w:ascii="Times New Roman" w:hAnsi="Times New Roman" w:cs="Times New Roman"/>
                <w:vertAlign w:val="superscript"/>
                <w:lang w:val="en-US"/>
              </w:rPr>
              <w:t>*</w:t>
            </w:r>
          </w:p>
        </w:tc>
        <w:tc>
          <w:tcPr>
            <w:tcW w:w="1868" w:type="dxa"/>
            <w:tcBorders>
              <w:top w:val="nil"/>
              <w:left w:val="nil"/>
              <w:bottom w:val="nil"/>
              <w:right w:val="nil"/>
            </w:tcBorders>
          </w:tcPr>
          <w:p w14:paraId="58F2DDD9"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1.227</w:t>
            </w:r>
            <w:r w:rsidRPr="00423136">
              <w:rPr>
                <w:rFonts w:ascii="Times New Roman" w:hAnsi="Times New Roman" w:cs="Times New Roman"/>
                <w:vertAlign w:val="superscript"/>
                <w:lang w:val="en-US"/>
              </w:rPr>
              <w:t>***</w:t>
            </w:r>
          </w:p>
        </w:tc>
      </w:tr>
      <w:tr w:rsidR="0047616A" w:rsidRPr="00423136" w14:paraId="1B42B01F" w14:textId="77777777" w:rsidTr="00423136">
        <w:trPr>
          <w:trHeight w:val="241"/>
          <w:jc w:val="center"/>
        </w:trPr>
        <w:tc>
          <w:tcPr>
            <w:tcW w:w="2969" w:type="dxa"/>
            <w:tcBorders>
              <w:top w:val="nil"/>
              <w:left w:val="nil"/>
              <w:bottom w:val="nil"/>
              <w:right w:val="nil"/>
            </w:tcBorders>
            <w:vAlign w:val="center"/>
          </w:tcPr>
          <w:p w14:paraId="3C51AFF6" w14:textId="77777777" w:rsidR="0047616A" w:rsidRPr="00423136" w:rsidRDefault="0047616A" w:rsidP="0047616A">
            <w:pPr>
              <w:spacing w:after="0" w:line="240" w:lineRule="auto"/>
              <w:ind w:right="4"/>
              <w:rPr>
                <w:rFonts w:ascii="Times New Roman" w:hAnsi="Times New Roman" w:cs="Times New Roman"/>
                <w:lang w:val="en-GB"/>
              </w:rPr>
            </w:pPr>
          </w:p>
        </w:tc>
        <w:tc>
          <w:tcPr>
            <w:tcW w:w="1867" w:type="dxa"/>
            <w:tcBorders>
              <w:top w:val="nil"/>
              <w:left w:val="nil"/>
              <w:bottom w:val="nil"/>
              <w:right w:val="nil"/>
            </w:tcBorders>
          </w:tcPr>
          <w:p w14:paraId="24D83BD2"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(0.025)</w:t>
            </w:r>
          </w:p>
        </w:tc>
        <w:tc>
          <w:tcPr>
            <w:tcW w:w="1868" w:type="dxa"/>
            <w:tcBorders>
              <w:top w:val="nil"/>
              <w:left w:val="nil"/>
              <w:bottom w:val="nil"/>
              <w:right w:val="nil"/>
            </w:tcBorders>
          </w:tcPr>
          <w:p w14:paraId="167BBDC2"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(0.177)</w:t>
            </w:r>
          </w:p>
        </w:tc>
        <w:tc>
          <w:tcPr>
            <w:tcW w:w="1867" w:type="dxa"/>
            <w:tcBorders>
              <w:top w:val="nil"/>
              <w:left w:val="nil"/>
              <w:bottom w:val="nil"/>
              <w:right w:val="nil"/>
            </w:tcBorders>
          </w:tcPr>
          <w:p w14:paraId="242B867B"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(0.260)</w:t>
            </w:r>
          </w:p>
        </w:tc>
        <w:tc>
          <w:tcPr>
            <w:tcW w:w="1868" w:type="dxa"/>
            <w:tcBorders>
              <w:top w:val="nil"/>
              <w:left w:val="nil"/>
              <w:bottom w:val="nil"/>
              <w:right w:val="nil"/>
            </w:tcBorders>
          </w:tcPr>
          <w:p w14:paraId="34D2EFB5"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(0.366)</w:t>
            </w:r>
          </w:p>
        </w:tc>
      </w:tr>
      <w:tr w:rsidR="0047616A" w:rsidRPr="00423136" w14:paraId="53BF4865" w14:textId="77777777" w:rsidTr="00423136">
        <w:trPr>
          <w:trHeight w:val="241"/>
          <w:jc w:val="center"/>
        </w:trPr>
        <w:tc>
          <w:tcPr>
            <w:tcW w:w="2969" w:type="dxa"/>
            <w:tcBorders>
              <w:top w:val="nil"/>
              <w:left w:val="nil"/>
              <w:bottom w:val="nil"/>
              <w:right w:val="nil"/>
            </w:tcBorders>
            <w:vAlign w:val="center"/>
          </w:tcPr>
          <w:p w14:paraId="686B6608" w14:textId="77777777" w:rsidR="0047616A" w:rsidRPr="00423136" w:rsidRDefault="0047616A" w:rsidP="0047616A">
            <w:pPr>
              <w:spacing w:after="0" w:line="240" w:lineRule="auto"/>
              <w:ind w:right="4"/>
              <w:rPr>
                <w:rFonts w:ascii="Times New Roman" w:hAnsi="Times New Roman" w:cs="Times New Roman"/>
                <w:lang w:val="en-GB"/>
              </w:rPr>
            </w:pPr>
            <w:r w:rsidRPr="00423136">
              <w:rPr>
                <w:rFonts w:ascii="Times New Roman" w:hAnsi="Times New Roman" w:cs="Times New Roman"/>
                <w:lang w:val="en-GB"/>
              </w:rPr>
              <w:t>Polarisation of alternatives</w:t>
            </w:r>
          </w:p>
        </w:tc>
        <w:tc>
          <w:tcPr>
            <w:tcW w:w="1867" w:type="dxa"/>
            <w:tcBorders>
              <w:top w:val="nil"/>
              <w:left w:val="nil"/>
              <w:bottom w:val="nil"/>
              <w:right w:val="nil"/>
            </w:tcBorders>
          </w:tcPr>
          <w:p w14:paraId="7B3639C3"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-0.023</w:t>
            </w:r>
          </w:p>
        </w:tc>
        <w:tc>
          <w:tcPr>
            <w:tcW w:w="1868" w:type="dxa"/>
            <w:tcBorders>
              <w:top w:val="nil"/>
              <w:left w:val="nil"/>
              <w:bottom w:val="nil"/>
              <w:right w:val="nil"/>
            </w:tcBorders>
          </w:tcPr>
          <w:p w14:paraId="6A52ED84"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-0.028</w:t>
            </w:r>
          </w:p>
        </w:tc>
        <w:tc>
          <w:tcPr>
            <w:tcW w:w="1867" w:type="dxa"/>
            <w:tcBorders>
              <w:top w:val="nil"/>
              <w:left w:val="nil"/>
              <w:bottom w:val="nil"/>
              <w:right w:val="nil"/>
            </w:tcBorders>
          </w:tcPr>
          <w:p w14:paraId="0A6ECE94"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-0.025</w:t>
            </w:r>
          </w:p>
        </w:tc>
        <w:tc>
          <w:tcPr>
            <w:tcW w:w="1868" w:type="dxa"/>
            <w:tcBorders>
              <w:top w:val="nil"/>
              <w:left w:val="nil"/>
              <w:bottom w:val="nil"/>
              <w:right w:val="nil"/>
            </w:tcBorders>
          </w:tcPr>
          <w:p w14:paraId="57F7AD46"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-0.025</w:t>
            </w:r>
          </w:p>
        </w:tc>
      </w:tr>
      <w:tr w:rsidR="0047616A" w:rsidRPr="00423136" w14:paraId="13F5DC64" w14:textId="77777777" w:rsidTr="00423136">
        <w:trPr>
          <w:trHeight w:val="241"/>
          <w:jc w:val="center"/>
        </w:trPr>
        <w:tc>
          <w:tcPr>
            <w:tcW w:w="2969" w:type="dxa"/>
            <w:tcBorders>
              <w:top w:val="nil"/>
              <w:left w:val="nil"/>
              <w:bottom w:val="nil"/>
              <w:right w:val="nil"/>
            </w:tcBorders>
            <w:vAlign w:val="center"/>
          </w:tcPr>
          <w:p w14:paraId="6C492F18" w14:textId="77777777" w:rsidR="0047616A" w:rsidRPr="00423136" w:rsidRDefault="0047616A" w:rsidP="0047616A">
            <w:pPr>
              <w:spacing w:after="0" w:line="240" w:lineRule="auto"/>
              <w:ind w:right="4"/>
              <w:rPr>
                <w:rFonts w:ascii="Times New Roman" w:hAnsi="Times New Roman" w:cs="Times New Roman"/>
                <w:lang w:val="en-GB"/>
              </w:rPr>
            </w:pPr>
          </w:p>
        </w:tc>
        <w:tc>
          <w:tcPr>
            <w:tcW w:w="1867" w:type="dxa"/>
            <w:tcBorders>
              <w:top w:val="nil"/>
              <w:left w:val="nil"/>
              <w:bottom w:val="nil"/>
              <w:right w:val="nil"/>
            </w:tcBorders>
          </w:tcPr>
          <w:p w14:paraId="4EA094D8"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(0.019)</w:t>
            </w:r>
          </w:p>
        </w:tc>
        <w:tc>
          <w:tcPr>
            <w:tcW w:w="1868" w:type="dxa"/>
            <w:tcBorders>
              <w:top w:val="nil"/>
              <w:left w:val="nil"/>
              <w:bottom w:val="nil"/>
              <w:right w:val="nil"/>
            </w:tcBorders>
          </w:tcPr>
          <w:p w14:paraId="017AF651"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(0.018)</w:t>
            </w:r>
          </w:p>
        </w:tc>
        <w:tc>
          <w:tcPr>
            <w:tcW w:w="1867" w:type="dxa"/>
            <w:tcBorders>
              <w:top w:val="nil"/>
              <w:left w:val="nil"/>
              <w:bottom w:val="nil"/>
              <w:right w:val="nil"/>
            </w:tcBorders>
          </w:tcPr>
          <w:p w14:paraId="65483EB7"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(0.018)</w:t>
            </w:r>
          </w:p>
        </w:tc>
        <w:tc>
          <w:tcPr>
            <w:tcW w:w="1868" w:type="dxa"/>
            <w:tcBorders>
              <w:top w:val="nil"/>
              <w:left w:val="nil"/>
              <w:bottom w:val="nil"/>
              <w:right w:val="nil"/>
            </w:tcBorders>
          </w:tcPr>
          <w:p w14:paraId="1F9AE2A7"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(0.018)</w:t>
            </w:r>
          </w:p>
        </w:tc>
      </w:tr>
      <w:tr w:rsidR="0047616A" w:rsidRPr="00423136" w14:paraId="715660D9" w14:textId="77777777" w:rsidTr="00423136">
        <w:trPr>
          <w:trHeight w:val="241"/>
          <w:jc w:val="center"/>
        </w:trPr>
        <w:tc>
          <w:tcPr>
            <w:tcW w:w="2969" w:type="dxa"/>
            <w:tcBorders>
              <w:top w:val="nil"/>
              <w:left w:val="nil"/>
              <w:bottom w:val="nil"/>
              <w:right w:val="nil"/>
            </w:tcBorders>
            <w:vAlign w:val="center"/>
          </w:tcPr>
          <w:p w14:paraId="5A1492E3" w14:textId="77777777" w:rsidR="0047616A" w:rsidRPr="00423136" w:rsidRDefault="0047616A" w:rsidP="0047616A">
            <w:pPr>
              <w:spacing w:after="0" w:line="240" w:lineRule="auto"/>
              <w:ind w:right="4"/>
              <w:rPr>
                <w:rFonts w:ascii="Times New Roman" w:hAnsi="Times New Roman" w:cs="Times New Roman"/>
                <w:lang w:val="en-GB"/>
              </w:rPr>
            </w:pPr>
            <w:r w:rsidRPr="00423136">
              <w:rPr>
                <w:rFonts w:ascii="Times New Roman" w:hAnsi="Times New Roman" w:cs="Times New Roman"/>
                <w:lang w:val="en-GB"/>
              </w:rPr>
              <w:t>Evaluation × polarisation</w:t>
            </w:r>
          </w:p>
        </w:tc>
        <w:tc>
          <w:tcPr>
            <w:tcW w:w="1867" w:type="dxa"/>
            <w:tcBorders>
              <w:top w:val="nil"/>
              <w:left w:val="nil"/>
              <w:bottom w:val="nil"/>
              <w:right w:val="nil"/>
            </w:tcBorders>
          </w:tcPr>
          <w:p w14:paraId="6253EEE5"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p>
        </w:tc>
        <w:tc>
          <w:tcPr>
            <w:tcW w:w="1868" w:type="dxa"/>
            <w:tcBorders>
              <w:top w:val="nil"/>
              <w:left w:val="nil"/>
              <w:bottom w:val="nil"/>
              <w:right w:val="nil"/>
            </w:tcBorders>
          </w:tcPr>
          <w:p w14:paraId="4900BEA0"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0.032</w:t>
            </w:r>
            <w:r w:rsidRPr="00423136">
              <w:rPr>
                <w:rFonts w:ascii="Times New Roman" w:hAnsi="Times New Roman" w:cs="Times New Roman"/>
                <w:vertAlign w:val="superscript"/>
                <w:lang w:val="en-US"/>
              </w:rPr>
              <w:t>*</w:t>
            </w:r>
          </w:p>
        </w:tc>
        <w:tc>
          <w:tcPr>
            <w:tcW w:w="1867" w:type="dxa"/>
            <w:tcBorders>
              <w:top w:val="nil"/>
              <w:left w:val="nil"/>
              <w:bottom w:val="nil"/>
              <w:right w:val="nil"/>
            </w:tcBorders>
          </w:tcPr>
          <w:p w14:paraId="3C9DEE7F"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0.030</w:t>
            </w:r>
            <w:r w:rsidRPr="00423136">
              <w:rPr>
                <w:rFonts w:ascii="Times New Roman" w:hAnsi="Times New Roman" w:cs="Times New Roman"/>
                <w:vertAlign w:val="superscript"/>
                <w:lang w:val="en-US"/>
              </w:rPr>
              <w:t>*</w:t>
            </w:r>
          </w:p>
        </w:tc>
        <w:tc>
          <w:tcPr>
            <w:tcW w:w="1868" w:type="dxa"/>
            <w:tcBorders>
              <w:top w:val="nil"/>
              <w:left w:val="nil"/>
              <w:bottom w:val="nil"/>
              <w:right w:val="nil"/>
            </w:tcBorders>
          </w:tcPr>
          <w:p w14:paraId="11D346F8"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0.028</w:t>
            </w:r>
            <w:r w:rsidRPr="00423136">
              <w:rPr>
                <w:rFonts w:ascii="Times New Roman" w:hAnsi="Times New Roman" w:cs="Times New Roman"/>
                <w:vertAlign w:val="superscript"/>
                <w:lang w:val="en-US"/>
              </w:rPr>
              <w:t>*</w:t>
            </w:r>
          </w:p>
        </w:tc>
      </w:tr>
      <w:tr w:rsidR="0047616A" w:rsidRPr="00423136" w14:paraId="0DC7E41D" w14:textId="77777777" w:rsidTr="00423136">
        <w:trPr>
          <w:trHeight w:val="241"/>
          <w:jc w:val="center"/>
        </w:trPr>
        <w:tc>
          <w:tcPr>
            <w:tcW w:w="2969" w:type="dxa"/>
            <w:tcBorders>
              <w:top w:val="nil"/>
              <w:left w:val="nil"/>
              <w:bottom w:val="nil"/>
              <w:right w:val="nil"/>
            </w:tcBorders>
            <w:vAlign w:val="center"/>
          </w:tcPr>
          <w:p w14:paraId="19CE4CFC" w14:textId="77777777" w:rsidR="0047616A" w:rsidRPr="00423136" w:rsidRDefault="0047616A" w:rsidP="0047616A">
            <w:pPr>
              <w:spacing w:after="0" w:line="240" w:lineRule="auto"/>
              <w:ind w:right="4"/>
              <w:rPr>
                <w:rFonts w:ascii="Times New Roman" w:hAnsi="Times New Roman" w:cs="Times New Roman"/>
                <w:lang w:val="en-GB"/>
              </w:rPr>
            </w:pPr>
          </w:p>
        </w:tc>
        <w:tc>
          <w:tcPr>
            <w:tcW w:w="1867" w:type="dxa"/>
            <w:tcBorders>
              <w:top w:val="nil"/>
              <w:left w:val="nil"/>
              <w:bottom w:val="nil"/>
              <w:right w:val="nil"/>
            </w:tcBorders>
          </w:tcPr>
          <w:p w14:paraId="1A6C259C"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p>
        </w:tc>
        <w:tc>
          <w:tcPr>
            <w:tcW w:w="1868" w:type="dxa"/>
            <w:tcBorders>
              <w:top w:val="nil"/>
              <w:left w:val="nil"/>
              <w:bottom w:val="nil"/>
              <w:right w:val="nil"/>
            </w:tcBorders>
          </w:tcPr>
          <w:p w14:paraId="41EB7EC7"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(0.014)</w:t>
            </w:r>
          </w:p>
        </w:tc>
        <w:tc>
          <w:tcPr>
            <w:tcW w:w="1867" w:type="dxa"/>
            <w:tcBorders>
              <w:top w:val="nil"/>
              <w:left w:val="nil"/>
              <w:bottom w:val="nil"/>
              <w:right w:val="nil"/>
            </w:tcBorders>
          </w:tcPr>
          <w:p w14:paraId="026B7F79"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(0.013)</w:t>
            </w:r>
          </w:p>
        </w:tc>
        <w:tc>
          <w:tcPr>
            <w:tcW w:w="1868" w:type="dxa"/>
            <w:tcBorders>
              <w:top w:val="nil"/>
              <w:left w:val="nil"/>
              <w:bottom w:val="nil"/>
              <w:right w:val="nil"/>
            </w:tcBorders>
          </w:tcPr>
          <w:p w14:paraId="7105FD00"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(0.014)</w:t>
            </w:r>
          </w:p>
        </w:tc>
      </w:tr>
      <w:tr w:rsidR="0047616A" w:rsidRPr="00423136" w14:paraId="193CA9FE" w14:textId="77777777" w:rsidTr="00423136">
        <w:trPr>
          <w:trHeight w:val="241"/>
          <w:jc w:val="center"/>
        </w:trPr>
        <w:tc>
          <w:tcPr>
            <w:tcW w:w="2969" w:type="dxa"/>
            <w:tcBorders>
              <w:top w:val="nil"/>
              <w:left w:val="nil"/>
              <w:bottom w:val="nil"/>
              <w:right w:val="nil"/>
            </w:tcBorders>
            <w:vAlign w:val="center"/>
          </w:tcPr>
          <w:p w14:paraId="4886E15C" w14:textId="77777777" w:rsidR="0047616A" w:rsidRPr="00423136" w:rsidRDefault="0047616A" w:rsidP="0047616A">
            <w:pPr>
              <w:spacing w:after="0" w:line="240" w:lineRule="auto"/>
              <w:ind w:right="4"/>
              <w:rPr>
                <w:rFonts w:ascii="Times New Roman" w:hAnsi="Times New Roman" w:cs="Times New Roman"/>
                <w:lang w:val="en-GB"/>
              </w:rPr>
            </w:pPr>
            <w:r w:rsidRPr="00423136">
              <w:rPr>
                <w:rFonts w:ascii="Times New Roman" w:hAnsi="Times New Roman" w:cs="Times New Roman"/>
                <w:lang w:val="en-GB"/>
              </w:rPr>
              <w:t>Clarity of responsibility</w:t>
            </w:r>
          </w:p>
        </w:tc>
        <w:tc>
          <w:tcPr>
            <w:tcW w:w="1867" w:type="dxa"/>
            <w:tcBorders>
              <w:top w:val="nil"/>
              <w:left w:val="nil"/>
              <w:bottom w:val="nil"/>
              <w:right w:val="nil"/>
            </w:tcBorders>
          </w:tcPr>
          <w:p w14:paraId="7980626E"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p>
        </w:tc>
        <w:tc>
          <w:tcPr>
            <w:tcW w:w="1868" w:type="dxa"/>
            <w:tcBorders>
              <w:top w:val="nil"/>
              <w:left w:val="nil"/>
              <w:bottom w:val="nil"/>
              <w:right w:val="nil"/>
            </w:tcBorders>
          </w:tcPr>
          <w:p w14:paraId="4D4D1843"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p>
        </w:tc>
        <w:tc>
          <w:tcPr>
            <w:tcW w:w="1867" w:type="dxa"/>
            <w:tcBorders>
              <w:top w:val="nil"/>
              <w:left w:val="nil"/>
              <w:bottom w:val="nil"/>
              <w:right w:val="nil"/>
            </w:tcBorders>
          </w:tcPr>
          <w:p w14:paraId="21A89763"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-0.743</w:t>
            </w:r>
          </w:p>
        </w:tc>
        <w:tc>
          <w:tcPr>
            <w:tcW w:w="1868" w:type="dxa"/>
            <w:tcBorders>
              <w:top w:val="nil"/>
              <w:left w:val="nil"/>
              <w:bottom w:val="nil"/>
              <w:right w:val="nil"/>
            </w:tcBorders>
          </w:tcPr>
          <w:p w14:paraId="5BC46AA9"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p>
        </w:tc>
      </w:tr>
      <w:tr w:rsidR="0047616A" w:rsidRPr="00423136" w14:paraId="23A05A4C" w14:textId="77777777" w:rsidTr="00423136">
        <w:trPr>
          <w:trHeight w:val="241"/>
          <w:jc w:val="center"/>
        </w:trPr>
        <w:tc>
          <w:tcPr>
            <w:tcW w:w="2969" w:type="dxa"/>
            <w:tcBorders>
              <w:top w:val="nil"/>
              <w:left w:val="nil"/>
              <w:bottom w:val="nil"/>
              <w:right w:val="nil"/>
            </w:tcBorders>
            <w:vAlign w:val="center"/>
          </w:tcPr>
          <w:p w14:paraId="47522B85" w14:textId="77777777" w:rsidR="0047616A" w:rsidRPr="00423136" w:rsidRDefault="0047616A" w:rsidP="0047616A">
            <w:pPr>
              <w:spacing w:after="0" w:line="240" w:lineRule="auto"/>
              <w:ind w:left="120" w:right="4"/>
              <w:rPr>
                <w:rFonts w:ascii="Times New Roman" w:hAnsi="Times New Roman" w:cs="Times New Roman"/>
                <w:lang w:val="en-GB"/>
              </w:rPr>
            </w:pPr>
          </w:p>
        </w:tc>
        <w:tc>
          <w:tcPr>
            <w:tcW w:w="1867" w:type="dxa"/>
            <w:tcBorders>
              <w:top w:val="nil"/>
              <w:left w:val="nil"/>
              <w:bottom w:val="nil"/>
              <w:right w:val="nil"/>
            </w:tcBorders>
          </w:tcPr>
          <w:p w14:paraId="365C7AA3"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p>
        </w:tc>
        <w:tc>
          <w:tcPr>
            <w:tcW w:w="1868" w:type="dxa"/>
            <w:tcBorders>
              <w:top w:val="nil"/>
              <w:left w:val="nil"/>
              <w:bottom w:val="nil"/>
              <w:right w:val="nil"/>
            </w:tcBorders>
          </w:tcPr>
          <w:p w14:paraId="14D99995"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p>
        </w:tc>
        <w:tc>
          <w:tcPr>
            <w:tcW w:w="1867" w:type="dxa"/>
            <w:tcBorders>
              <w:top w:val="nil"/>
              <w:left w:val="nil"/>
              <w:bottom w:val="nil"/>
              <w:right w:val="nil"/>
            </w:tcBorders>
          </w:tcPr>
          <w:p w14:paraId="7AE59ED9"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(0.470)</w:t>
            </w:r>
          </w:p>
        </w:tc>
        <w:tc>
          <w:tcPr>
            <w:tcW w:w="1868" w:type="dxa"/>
            <w:tcBorders>
              <w:top w:val="nil"/>
              <w:left w:val="nil"/>
              <w:bottom w:val="nil"/>
              <w:right w:val="nil"/>
            </w:tcBorders>
          </w:tcPr>
          <w:p w14:paraId="560BF41A"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p>
        </w:tc>
      </w:tr>
      <w:tr w:rsidR="0047616A" w:rsidRPr="00423136" w14:paraId="065AF7D8" w14:textId="77777777" w:rsidTr="00423136">
        <w:trPr>
          <w:trHeight w:val="241"/>
          <w:jc w:val="center"/>
        </w:trPr>
        <w:tc>
          <w:tcPr>
            <w:tcW w:w="2969" w:type="dxa"/>
            <w:tcBorders>
              <w:top w:val="nil"/>
              <w:left w:val="nil"/>
              <w:bottom w:val="nil"/>
              <w:right w:val="nil"/>
            </w:tcBorders>
            <w:vAlign w:val="center"/>
          </w:tcPr>
          <w:p w14:paraId="59B4C8B6" w14:textId="77777777" w:rsidR="0047616A" w:rsidRPr="00423136" w:rsidRDefault="0047616A" w:rsidP="0047616A">
            <w:pPr>
              <w:spacing w:after="0" w:line="240" w:lineRule="auto"/>
              <w:ind w:right="4"/>
              <w:rPr>
                <w:rFonts w:ascii="Times New Roman" w:hAnsi="Times New Roman" w:cs="Times New Roman"/>
                <w:lang w:val="en-GB"/>
              </w:rPr>
            </w:pPr>
            <w:r w:rsidRPr="00423136">
              <w:rPr>
                <w:rFonts w:ascii="Times New Roman" w:hAnsi="Times New Roman" w:cs="Times New Roman"/>
                <w:lang w:val="en-GB"/>
              </w:rPr>
              <w:t>Evaluation × clarity</w:t>
            </w:r>
          </w:p>
        </w:tc>
        <w:tc>
          <w:tcPr>
            <w:tcW w:w="1867" w:type="dxa"/>
            <w:tcBorders>
              <w:top w:val="nil"/>
              <w:left w:val="nil"/>
              <w:bottom w:val="nil"/>
              <w:right w:val="nil"/>
            </w:tcBorders>
          </w:tcPr>
          <w:p w14:paraId="0784C350"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p>
        </w:tc>
        <w:tc>
          <w:tcPr>
            <w:tcW w:w="1868" w:type="dxa"/>
            <w:tcBorders>
              <w:top w:val="nil"/>
              <w:left w:val="nil"/>
              <w:bottom w:val="nil"/>
              <w:right w:val="nil"/>
            </w:tcBorders>
          </w:tcPr>
          <w:p w14:paraId="0B459BB3"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p>
        </w:tc>
        <w:tc>
          <w:tcPr>
            <w:tcW w:w="1867" w:type="dxa"/>
            <w:tcBorders>
              <w:top w:val="nil"/>
              <w:left w:val="nil"/>
              <w:bottom w:val="nil"/>
              <w:right w:val="nil"/>
            </w:tcBorders>
          </w:tcPr>
          <w:p w14:paraId="0872C805"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0.238</w:t>
            </w:r>
          </w:p>
        </w:tc>
        <w:tc>
          <w:tcPr>
            <w:tcW w:w="1868" w:type="dxa"/>
            <w:tcBorders>
              <w:top w:val="nil"/>
              <w:left w:val="nil"/>
              <w:bottom w:val="nil"/>
              <w:right w:val="nil"/>
            </w:tcBorders>
          </w:tcPr>
          <w:p w14:paraId="36701ED1"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p>
        </w:tc>
      </w:tr>
      <w:tr w:rsidR="0047616A" w:rsidRPr="00423136" w14:paraId="5D415EF6" w14:textId="77777777" w:rsidTr="00423136">
        <w:trPr>
          <w:trHeight w:val="241"/>
          <w:jc w:val="center"/>
        </w:trPr>
        <w:tc>
          <w:tcPr>
            <w:tcW w:w="2969" w:type="dxa"/>
            <w:tcBorders>
              <w:top w:val="nil"/>
              <w:left w:val="nil"/>
              <w:bottom w:val="nil"/>
              <w:right w:val="nil"/>
            </w:tcBorders>
            <w:vAlign w:val="center"/>
          </w:tcPr>
          <w:p w14:paraId="6AE2CA9F" w14:textId="77777777" w:rsidR="0047616A" w:rsidRPr="00423136" w:rsidRDefault="0047616A" w:rsidP="0047616A">
            <w:pPr>
              <w:spacing w:after="0" w:line="240" w:lineRule="auto"/>
              <w:ind w:left="120" w:right="4"/>
              <w:rPr>
                <w:rFonts w:ascii="Times New Roman" w:hAnsi="Times New Roman" w:cs="Times New Roman"/>
                <w:lang w:val="en-GB"/>
              </w:rPr>
            </w:pPr>
          </w:p>
        </w:tc>
        <w:tc>
          <w:tcPr>
            <w:tcW w:w="1867" w:type="dxa"/>
            <w:tcBorders>
              <w:top w:val="nil"/>
              <w:left w:val="nil"/>
              <w:bottom w:val="nil"/>
              <w:right w:val="nil"/>
            </w:tcBorders>
          </w:tcPr>
          <w:p w14:paraId="19841599"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p>
        </w:tc>
        <w:tc>
          <w:tcPr>
            <w:tcW w:w="1868" w:type="dxa"/>
            <w:tcBorders>
              <w:top w:val="nil"/>
              <w:left w:val="nil"/>
              <w:bottom w:val="nil"/>
              <w:right w:val="nil"/>
            </w:tcBorders>
          </w:tcPr>
          <w:p w14:paraId="7B3D4E58"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p>
        </w:tc>
        <w:tc>
          <w:tcPr>
            <w:tcW w:w="1867" w:type="dxa"/>
            <w:tcBorders>
              <w:top w:val="nil"/>
              <w:left w:val="nil"/>
              <w:bottom w:val="nil"/>
              <w:right w:val="nil"/>
            </w:tcBorders>
          </w:tcPr>
          <w:p w14:paraId="79F375E9"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(0.335)</w:t>
            </w:r>
          </w:p>
        </w:tc>
        <w:tc>
          <w:tcPr>
            <w:tcW w:w="1868" w:type="dxa"/>
            <w:tcBorders>
              <w:top w:val="nil"/>
              <w:left w:val="nil"/>
              <w:bottom w:val="nil"/>
              <w:right w:val="nil"/>
            </w:tcBorders>
          </w:tcPr>
          <w:p w14:paraId="0BFF53E0"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p>
        </w:tc>
      </w:tr>
      <w:tr w:rsidR="0047616A" w:rsidRPr="00423136" w14:paraId="7D28961D" w14:textId="77777777" w:rsidTr="00423136">
        <w:trPr>
          <w:trHeight w:val="241"/>
          <w:jc w:val="center"/>
        </w:trPr>
        <w:tc>
          <w:tcPr>
            <w:tcW w:w="2969" w:type="dxa"/>
            <w:tcBorders>
              <w:top w:val="nil"/>
              <w:left w:val="nil"/>
              <w:bottom w:val="nil"/>
              <w:right w:val="nil"/>
            </w:tcBorders>
            <w:vAlign w:val="center"/>
          </w:tcPr>
          <w:p w14:paraId="2FE4F21D" w14:textId="77777777" w:rsidR="0047616A" w:rsidRPr="00423136" w:rsidRDefault="0047616A" w:rsidP="0047616A">
            <w:pPr>
              <w:spacing w:after="0" w:line="240" w:lineRule="auto"/>
              <w:ind w:right="4"/>
              <w:rPr>
                <w:rFonts w:ascii="Times New Roman" w:hAnsi="Times New Roman" w:cs="Times New Roman"/>
                <w:lang w:val="en-GB"/>
              </w:rPr>
            </w:pPr>
            <w:r w:rsidRPr="00423136">
              <w:rPr>
                <w:rFonts w:ascii="Times New Roman" w:hAnsi="Times New Roman" w:cs="Times New Roman"/>
                <w:lang w:val="en-GB"/>
              </w:rPr>
              <w:t>ENPP</w:t>
            </w:r>
          </w:p>
        </w:tc>
        <w:tc>
          <w:tcPr>
            <w:tcW w:w="1867" w:type="dxa"/>
            <w:tcBorders>
              <w:top w:val="nil"/>
              <w:left w:val="nil"/>
              <w:bottom w:val="nil"/>
              <w:right w:val="nil"/>
            </w:tcBorders>
          </w:tcPr>
          <w:p w14:paraId="7D2907D7"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p>
        </w:tc>
        <w:tc>
          <w:tcPr>
            <w:tcW w:w="1868" w:type="dxa"/>
            <w:tcBorders>
              <w:top w:val="nil"/>
              <w:left w:val="nil"/>
              <w:bottom w:val="nil"/>
              <w:right w:val="nil"/>
            </w:tcBorders>
          </w:tcPr>
          <w:p w14:paraId="2A1EC3FC"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p>
        </w:tc>
        <w:tc>
          <w:tcPr>
            <w:tcW w:w="1867" w:type="dxa"/>
            <w:tcBorders>
              <w:top w:val="nil"/>
              <w:left w:val="nil"/>
              <w:bottom w:val="nil"/>
              <w:right w:val="nil"/>
            </w:tcBorders>
          </w:tcPr>
          <w:p w14:paraId="79515E34"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p>
        </w:tc>
        <w:tc>
          <w:tcPr>
            <w:tcW w:w="1868" w:type="dxa"/>
            <w:tcBorders>
              <w:top w:val="nil"/>
              <w:left w:val="nil"/>
              <w:bottom w:val="nil"/>
              <w:right w:val="nil"/>
            </w:tcBorders>
          </w:tcPr>
          <w:p w14:paraId="4197F1EB"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0.086</w:t>
            </w:r>
          </w:p>
        </w:tc>
      </w:tr>
      <w:tr w:rsidR="0047616A" w:rsidRPr="00423136" w14:paraId="3FE4F993" w14:textId="77777777" w:rsidTr="00423136">
        <w:trPr>
          <w:trHeight w:val="241"/>
          <w:jc w:val="center"/>
        </w:trPr>
        <w:tc>
          <w:tcPr>
            <w:tcW w:w="2969" w:type="dxa"/>
            <w:tcBorders>
              <w:top w:val="nil"/>
              <w:left w:val="nil"/>
              <w:bottom w:val="nil"/>
              <w:right w:val="nil"/>
            </w:tcBorders>
            <w:vAlign w:val="center"/>
          </w:tcPr>
          <w:p w14:paraId="1913DD42" w14:textId="77777777" w:rsidR="0047616A" w:rsidRPr="00423136" w:rsidRDefault="0047616A" w:rsidP="0047616A">
            <w:pPr>
              <w:spacing w:after="0" w:line="240" w:lineRule="auto"/>
              <w:ind w:left="120" w:right="4"/>
              <w:rPr>
                <w:rFonts w:ascii="Times New Roman" w:hAnsi="Times New Roman" w:cs="Times New Roman"/>
                <w:lang w:val="en-GB"/>
              </w:rPr>
            </w:pPr>
          </w:p>
        </w:tc>
        <w:tc>
          <w:tcPr>
            <w:tcW w:w="1867" w:type="dxa"/>
            <w:tcBorders>
              <w:top w:val="nil"/>
              <w:left w:val="nil"/>
              <w:bottom w:val="nil"/>
              <w:right w:val="nil"/>
            </w:tcBorders>
          </w:tcPr>
          <w:p w14:paraId="2A1BF73B"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p>
        </w:tc>
        <w:tc>
          <w:tcPr>
            <w:tcW w:w="1868" w:type="dxa"/>
            <w:tcBorders>
              <w:top w:val="nil"/>
              <w:left w:val="nil"/>
              <w:bottom w:val="nil"/>
              <w:right w:val="nil"/>
            </w:tcBorders>
          </w:tcPr>
          <w:p w14:paraId="0DE86C80"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p>
        </w:tc>
        <w:tc>
          <w:tcPr>
            <w:tcW w:w="1867" w:type="dxa"/>
            <w:tcBorders>
              <w:top w:val="nil"/>
              <w:left w:val="nil"/>
              <w:bottom w:val="nil"/>
              <w:right w:val="nil"/>
            </w:tcBorders>
          </w:tcPr>
          <w:p w14:paraId="28972AB7"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p>
        </w:tc>
        <w:tc>
          <w:tcPr>
            <w:tcW w:w="1868" w:type="dxa"/>
            <w:tcBorders>
              <w:top w:val="nil"/>
              <w:left w:val="nil"/>
              <w:bottom w:val="nil"/>
              <w:right w:val="nil"/>
            </w:tcBorders>
          </w:tcPr>
          <w:p w14:paraId="4A4E7B82"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(0.106)</w:t>
            </w:r>
          </w:p>
        </w:tc>
      </w:tr>
      <w:tr w:rsidR="0047616A" w:rsidRPr="00423136" w14:paraId="55FA286E" w14:textId="77777777" w:rsidTr="00423136">
        <w:trPr>
          <w:trHeight w:val="241"/>
          <w:jc w:val="center"/>
        </w:trPr>
        <w:tc>
          <w:tcPr>
            <w:tcW w:w="2969" w:type="dxa"/>
            <w:tcBorders>
              <w:top w:val="nil"/>
              <w:left w:val="nil"/>
              <w:bottom w:val="nil"/>
              <w:right w:val="nil"/>
            </w:tcBorders>
            <w:vAlign w:val="center"/>
          </w:tcPr>
          <w:p w14:paraId="4E4763F4" w14:textId="77777777" w:rsidR="0047616A" w:rsidRPr="00423136" w:rsidRDefault="0047616A" w:rsidP="0047616A">
            <w:pPr>
              <w:spacing w:after="0" w:line="240" w:lineRule="auto"/>
              <w:ind w:right="4"/>
              <w:rPr>
                <w:rFonts w:ascii="Times New Roman" w:hAnsi="Times New Roman" w:cs="Times New Roman"/>
                <w:lang w:val="en-GB"/>
              </w:rPr>
            </w:pPr>
            <w:r w:rsidRPr="00423136">
              <w:rPr>
                <w:rFonts w:ascii="Times New Roman" w:hAnsi="Times New Roman" w:cs="Times New Roman"/>
                <w:lang w:val="en-GB"/>
              </w:rPr>
              <w:t>Evaluation × ENPP</w:t>
            </w:r>
          </w:p>
        </w:tc>
        <w:tc>
          <w:tcPr>
            <w:tcW w:w="1867" w:type="dxa"/>
            <w:tcBorders>
              <w:top w:val="nil"/>
              <w:left w:val="nil"/>
              <w:bottom w:val="nil"/>
              <w:right w:val="nil"/>
            </w:tcBorders>
          </w:tcPr>
          <w:p w14:paraId="23D26288"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p>
        </w:tc>
        <w:tc>
          <w:tcPr>
            <w:tcW w:w="1868" w:type="dxa"/>
            <w:tcBorders>
              <w:top w:val="nil"/>
              <w:left w:val="nil"/>
              <w:bottom w:val="nil"/>
              <w:right w:val="nil"/>
            </w:tcBorders>
          </w:tcPr>
          <w:p w14:paraId="591ABB8B"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p>
        </w:tc>
        <w:tc>
          <w:tcPr>
            <w:tcW w:w="1867" w:type="dxa"/>
            <w:tcBorders>
              <w:top w:val="nil"/>
              <w:left w:val="nil"/>
              <w:bottom w:val="nil"/>
              <w:right w:val="nil"/>
            </w:tcBorders>
          </w:tcPr>
          <w:p w14:paraId="7199AFEA"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p>
        </w:tc>
        <w:tc>
          <w:tcPr>
            <w:tcW w:w="1868" w:type="dxa"/>
            <w:tcBorders>
              <w:top w:val="nil"/>
              <w:left w:val="nil"/>
              <w:bottom w:val="nil"/>
              <w:right w:val="nil"/>
            </w:tcBorders>
          </w:tcPr>
          <w:p w14:paraId="2FFE9DD8"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-0.122</w:t>
            </w:r>
          </w:p>
        </w:tc>
      </w:tr>
      <w:tr w:rsidR="0047616A" w:rsidRPr="00423136" w14:paraId="2CC1B5E3" w14:textId="77777777" w:rsidTr="00423136">
        <w:trPr>
          <w:trHeight w:val="241"/>
          <w:jc w:val="center"/>
        </w:trPr>
        <w:tc>
          <w:tcPr>
            <w:tcW w:w="2969" w:type="dxa"/>
            <w:tcBorders>
              <w:top w:val="nil"/>
              <w:left w:val="nil"/>
              <w:bottom w:val="nil"/>
              <w:right w:val="nil"/>
            </w:tcBorders>
            <w:vAlign w:val="center"/>
          </w:tcPr>
          <w:p w14:paraId="78EDF04E" w14:textId="77777777" w:rsidR="0047616A" w:rsidRPr="00423136" w:rsidRDefault="0047616A" w:rsidP="0047616A">
            <w:pPr>
              <w:spacing w:after="0" w:line="240" w:lineRule="auto"/>
              <w:ind w:right="4"/>
              <w:rPr>
                <w:rFonts w:ascii="Times New Roman" w:hAnsi="Times New Roman" w:cs="Times New Roman"/>
                <w:lang w:val="en-GB"/>
              </w:rPr>
            </w:pPr>
          </w:p>
        </w:tc>
        <w:tc>
          <w:tcPr>
            <w:tcW w:w="1867" w:type="dxa"/>
            <w:tcBorders>
              <w:top w:val="nil"/>
              <w:left w:val="nil"/>
              <w:bottom w:val="nil"/>
              <w:right w:val="nil"/>
            </w:tcBorders>
          </w:tcPr>
          <w:p w14:paraId="5B28D333"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p>
        </w:tc>
        <w:tc>
          <w:tcPr>
            <w:tcW w:w="1868" w:type="dxa"/>
            <w:tcBorders>
              <w:top w:val="nil"/>
              <w:left w:val="nil"/>
              <w:bottom w:val="nil"/>
              <w:right w:val="nil"/>
            </w:tcBorders>
          </w:tcPr>
          <w:p w14:paraId="483B36E6"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p>
        </w:tc>
        <w:tc>
          <w:tcPr>
            <w:tcW w:w="1867" w:type="dxa"/>
            <w:tcBorders>
              <w:top w:val="nil"/>
              <w:left w:val="nil"/>
              <w:bottom w:val="nil"/>
              <w:right w:val="nil"/>
            </w:tcBorders>
          </w:tcPr>
          <w:p w14:paraId="22B5FA8F"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p>
        </w:tc>
        <w:tc>
          <w:tcPr>
            <w:tcW w:w="1868" w:type="dxa"/>
            <w:tcBorders>
              <w:top w:val="nil"/>
              <w:left w:val="nil"/>
              <w:bottom w:val="nil"/>
              <w:right w:val="nil"/>
            </w:tcBorders>
          </w:tcPr>
          <w:p w14:paraId="3A5A1418"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(0.078)</w:t>
            </w:r>
          </w:p>
        </w:tc>
      </w:tr>
      <w:tr w:rsidR="0047616A" w:rsidRPr="00423136" w14:paraId="67A24AD1" w14:textId="77777777" w:rsidTr="00423136">
        <w:trPr>
          <w:trHeight w:val="241"/>
          <w:jc w:val="center"/>
        </w:trPr>
        <w:tc>
          <w:tcPr>
            <w:tcW w:w="2969" w:type="dxa"/>
            <w:tcBorders>
              <w:top w:val="nil"/>
              <w:left w:val="nil"/>
              <w:right w:val="nil"/>
            </w:tcBorders>
            <w:vAlign w:val="center"/>
          </w:tcPr>
          <w:p w14:paraId="1E6B7ECA" w14:textId="77777777" w:rsidR="0047616A" w:rsidRPr="00423136" w:rsidRDefault="0047616A" w:rsidP="0047616A">
            <w:pPr>
              <w:spacing w:after="0" w:line="240" w:lineRule="auto"/>
              <w:ind w:right="4"/>
              <w:rPr>
                <w:rFonts w:ascii="Times New Roman" w:hAnsi="Times New Roman" w:cs="Times New Roman"/>
                <w:lang w:val="en-GB"/>
              </w:rPr>
            </w:pPr>
            <w:r w:rsidRPr="00423136">
              <w:rPr>
                <w:rFonts w:ascii="Times New Roman" w:hAnsi="Times New Roman" w:cs="Times New Roman"/>
                <w:lang w:val="en-GB"/>
              </w:rPr>
              <w:t>Constant</w:t>
            </w:r>
          </w:p>
        </w:tc>
        <w:tc>
          <w:tcPr>
            <w:tcW w:w="1867" w:type="dxa"/>
            <w:tcBorders>
              <w:top w:val="nil"/>
              <w:left w:val="nil"/>
              <w:right w:val="nil"/>
            </w:tcBorders>
          </w:tcPr>
          <w:p w14:paraId="1CEBBD23"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-1.660</w:t>
            </w:r>
            <w:r w:rsidRPr="00423136">
              <w:rPr>
                <w:rFonts w:ascii="Times New Roman" w:hAnsi="Times New Roman" w:cs="Times New Roman"/>
                <w:vertAlign w:val="superscript"/>
                <w:lang w:val="en-US"/>
              </w:rPr>
              <w:t>***</w:t>
            </w:r>
          </w:p>
        </w:tc>
        <w:tc>
          <w:tcPr>
            <w:tcW w:w="1868" w:type="dxa"/>
            <w:tcBorders>
              <w:top w:val="nil"/>
              <w:left w:val="nil"/>
              <w:right w:val="nil"/>
            </w:tcBorders>
          </w:tcPr>
          <w:p w14:paraId="1AC3B292"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-1.608</w:t>
            </w:r>
            <w:r w:rsidRPr="00423136">
              <w:rPr>
                <w:rFonts w:ascii="Times New Roman" w:hAnsi="Times New Roman" w:cs="Times New Roman"/>
                <w:vertAlign w:val="superscript"/>
                <w:lang w:val="en-US"/>
              </w:rPr>
              <w:t>***</w:t>
            </w:r>
          </w:p>
        </w:tc>
        <w:tc>
          <w:tcPr>
            <w:tcW w:w="1867" w:type="dxa"/>
            <w:tcBorders>
              <w:top w:val="nil"/>
              <w:left w:val="nil"/>
              <w:right w:val="nil"/>
            </w:tcBorders>
          </w:tcPr>
          <w:p w14:paraId="60A6501F"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-1.106</w:t>
            </w:r>
            <w:r w:rsidRPr="00423136">
              <w:rPr>
                <w:rFonts w:ascii="Times New Roman" w:hAnsi="Times New Roman" w:cs="Times New Roman"/>
                <w:vertAlign w:val="superscript"/>
                <w:lang w:val="en-US"/>
              </w:rPr>
              <w:t>**</w:t>
            </w:r>
          </w:p>
        </w:tc>
        <w:tc>
          <w:tcPr>
            <w:tcW w:w="1868" w:type="dxa"/>
            <w:tcBorders>
              <w:top w:val="nil"/>
              <w:left w:val="nil"/>
              <w:right w:val="nil"/>
            </w:tcBorders>
          </w:tcPr>
          <w:p w14:paraId="675CA13B"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-1.959</w:t>
            </w:r>
            <w:r w:rsidRPr="00423136">
              <w:rPr>
                <w:rFonts w:ascii="Times New Roman" w:hAnsi="Times New Roman" w:cs="Times New Roman"/>
                <w:vertAlign w:val="superscript"/>
                <w:lang w:val="en-US"/>
              </w:rPr>
              <w:t>***</w:t>
            </w:r>
          </w:p>
        </w:tc>
      </w:tr>
      <w:tr w:rsidR="0047616A" w:rsidRPr="00423136" w14:paraId="7EC8D1D1" w14:textId="77777777" w:rsidTr="00423136">
        <w:trPr>
          <w:trHeight w:val="241"/>
          <w:jc w:val="center"/>
        </w:trPr>
        <w:tc>
          <w:tcPr>
            <w:tcW w:w="2969" w:type="dxa"/>
            <w:tcBorders>
              <w:top w:val="nil"/>
              <w:left w:val="nil"/>
              <w:bottom w:val="single" w:sz="4" w:space="0" w:color="auto"/>
              <w:right w:val="nil"/>
            </w:tcBorders>
            <w:vAlign w:val="center"/>
          </w:tcPr>
          <w:p w14:paraId="581D33D4" w14:textId="77777777" w:rsidR="0047616A" w:rsidRPr="00423136" w:rsidRDefault="0047616A" w:rsidP="0047616A">
            <w:pPr>
              <w:spacing w:after="0" w:line="240" w:lineRule="auto"/>
              <w:ind w:right="4"/>
              <w:rPr>
                <w:rFonts w:ascii="Times New Roman" w:hAnsi="Times New Roman" w:cs="Times New Roman"/>
                <w:lang w:val="en-GB"/>
              </w:rPr>
            </w:pPr>
          </w:p>
        </w:tc>
        <w:tc>
          <w:tcPr>
            <w:tcW w:w="1867" w:type="dxa"/>
            <w:tcBorders>
              <w:top w:val="nil"/>
              <w:left w:val="nil"/>
              <w:bottom w:val="single" w:sz="4" w:space="0" w:color="auto"/>
              <w:right w:val="nil"/>
            </w:tcBorders>
          </w:tcPr>
          <w:p w14:paraId="735A282D"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(0.247)</w:t>
            </w:r>
          </w:p>
        </w:tc>
        <w:tc>
          <w:tcPr>
            <w:tcW w:w="1868" w:type="dxa"/>
            <w:tcBorders>
              <w:top w:val="nil"/>
              <w:left w:val="nil"/>
              <w:bottom w:val="single" w:sz="4" w:space="0" w:color="auto"/>
              <w:right w:val="nil"/>
            </w:tcBorders>
          </w:tcPr>
          <w:p w14:paraId="64C43038"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(0.237)</w:t>
            </w:r>
          </w:p>
        </w:tc>
        <w:tc>
          <w:tcPr>
            <w:tcW w:w="1867" w:type="dxa"/>
            <w:tcBorders>
              <w:top w:val="nil"/>
              <w:left w:val="nil"/>
              <w:bottom w:val="single" w:sz="4" w:space="0" w:color="auto"/>
              <w:right w:val="nil"/>
            </w:tcBorders>
          </w:tcPr>
          <w:p w14:paraId="557AC782"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(0.367)</w:t>
            </w:r>
          </w:p>
        </w:tc>
        <w:tc>
          <w:tcPr>
            <w:tcW w:w="1868" w:type="dxa"/>
            <w:tcBorders>
              <w:top w:val="nil"/>
              <w:left w:val="nil"/>
              <w:bottom w:val="single" w:sz="4" w:space="0" w:color="auto"/>
              <w:right w:val="nil"/>
            </w:tcBorders>
          </w:tcPr>
          <w:p w14:paraId="6244A708"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(0.496)</w:t>
            </w:r>
          </w:p>
        </w:tc>
      </w:tr>
      <w:tr w:rsidR="0047616A" w:rsidRPr="00423136" w14:paraId="2DB67597" w14:textId="77777777" w:rsidTr="00423136">
        <w:trPr>
          <w:trHeight w:val="241"/>
          <w:jc w:val="center"/>
        </w:trPr>
        <w:tc>
          <w:tcPr>
            <w:tcW w:w="2969" w:type="dxa"/>
            <w:tcBorders>
              <w:top w:val="single" w:sz="4" w:space="0" w:color="auto"/>
              <w:left w:val="nil"/>
              <w:bottom w:val="nil"/>
              <w:right w:val="nil"/>
            </w:tcBorders>
            <w:vAlign w:val="center"/>
          </w:tcPr>
          <w:p w14:paraId="79263F0D" w14:textId="77777777" w:rsidR="0047616A" w:rsidRPr="00423136" w:rsidRDefault="0047616A" w:rsidP="0047616A">
            <w:pPr>
              <w:spacing w:after="0" w:line="240" w:lineRule="auto"/>
              <w:ind w:right="4"/>
              <w:rPr>
                <w:rFonts w:ascii="Times New Roman" w:hAnsi="Times New Roman" w:cs="Times New Roman"/>
                <w:lang w:val="en-GB"/>
              </w:rPr>
            </w:pPr>
            <w:r w:rsidRPr="00423136">
              <w:rPr>
                <w:rFonts w:ascii="Times New Roman" w:hAnsi="Times New Roman" w:cs="Times New Roman"/>
                <w:i/>
                <w:lang w:val="en-GB"/>
              </w:rPr>
              <w:t xml:space="preserve">N </w:t>
            </w:r>
            <w:r w:rsidRPr="00423136">
              <w:rPr>
                <w:rFonts w:ascii="Times New Roman" w:hAnsi="Times New Roman" w:cs="Times New Roman"/>
                <w:lang w:val="en-GB"/>
              </w:rPr>
              <w:t>(individuals)</w:t>
            </w:r>
          </w:p>
        </w:tc>
        <w:tc>
          <w:tcPr>
            <w:tcW w:w="1867" w:type="dxa"/>
            <w:tcBorders>
              <w:top w:val="single" w:sz="4" w:space="0" w:color="auto"/>
              <w:left w:val="nil"/>
              <w:bottom w:val="nil"/>
              <w:right w:val="nil"/>
            </w:tcBorders>
          </w:tcPr>
          <w:p w14:paraId="4B4DC6F0"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37230</w:t>
            </w:r>
          </w:p>
        </w:tc>
        <w:tc>
          <w:tcPr>
            <w:tcW w:w="1868" w:type="dxa"/>
            <w:tcBorders>
              <w:top w:val="single" w:sz="4" w:space="0" w:color="auto"/>
              <w:left w:val="nil"/>
              <w:bottom w:val="nil"/>
              <w:right w:val="nil"/>
            </w:tcBorders>
          </w:tcPr>
          <w:p w14:paraId="01D5D0B7"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37230</w:t>
            </w:r>
          </w:p>
        </w:tc>
        <w:tc>
          <w:tcPr>
            <w:tcW w:w="1867" w:type="dxa"/>
            <w:tcBorders>
              <w:top w:val="single" w:sz="4" w:space="0" w:color="auto"/>
              <w:left w:val="nil"/>
              <w:bottom w:val="nil"/>
              <w:right w:val="nil"/>
            </w:tcBorders>
          </w:tcPr>
          <w:p w14:paraId="02B4A2B3"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35274</w:t>
            </w:r>
          </w:p>
        </w:tc>
        <w:tc>
          <w:tcPr>
            <w:tcW w:w="1868" w:type="dxa"/>
            <w:tcBorders>
              <w:top w:val="single" w:sz="4" w:space="0" w:color="auto"/>
              <w:left w:val="nil"/>
              <w:bottom w:val="nil"/>
              <w:right w:val="nil"/>
            </w:tcBorders>
          </w:tcPr>
          <w:p w14:paraId="66D25291"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37230</w:t>
            </w:r>
          </w:p>
        </w:tc>
      </w:tr>
      <w:tr w:rsidR="0047616A" w:rsidRPr="00423136" w14:paraId="09B43A28" w14:textId="77777777" w:rsidTr="00423136">
        <w:trPr>
          <w:trHeight w:val="241"/>
          <w:jc w:val="center"/>
        </w:trPr>
        <w:tc>
          <w:tcPr>
            <w:tcW w:w="2969" w:type="dxa"/>
            <w:tcBorders>
              <w:top w:val="nil"/>
              <w:left w:val="nil"/>
              <w:bottom w:val="nil"/>
              <w:right w:val="nil"/>
            </w:tcBorders>
            <w:vAlign w:val="center"/>
          </w:tcPr>
          <w:p w14:paraId="4BC9E9C9" w14:textId="77777777" w:rsidR="0047616A" w:rsidRPr="00423136" w:rsidRDefault="0047616A" w:rsidP="0047616A">
            <w:pPr>
              <w:spacing w:after="0" w:line="240" w:lineRule="auto"/>
              <w:ind w:right="4"/>
              <w:rPr>
                <w:rFonts w:ascii="Times New Roman" w:hAnsi="Times New Roman" w:cs="Times New Roman"/>
                <w:lang w:val="en-GB"/>
              </w:rPr>
            </w:pPr>
            <w:r w:rsidRPr="00423136">
              <w:rPr>
                <w:rFonts w:ascii="Times New Roman" w:hAnsi="Times New Roman" w:cs="Times New Roman"/>
                <w:i/>
                <w:lang w:val="en-GB"/>
              </w:rPr>
              <w:t xml:space="preserve">N </w:t>
            </w:r>
            <w:r w:rsidRPr="00423136">
              <w:rPr>
                <w:rFonts w:ascii="Times New Roman" w:hAnsi="Times New Roman" w:cs="Times New Roman"/>
                <w:lang w:val="en-GB"/>
              </w:rPr>
              <w:t>(groups)</w:t>
            </w:r>
          </w:p>
        </w:tc>
        <w:tc>
          <w:tcPr>
            <w:tcW w:w="1867" w:type="dxa"/>
            <w:tcBorders>
              <w:top w:val="nil"/>
              <w:left w:val="nil"/>
              <w:bottom w:val="nil"/>
              <w:right w:val="nil"/>
            </w:tcBorders>
            <w:vAlign w:val="center"/>
          </w:tcPr>
          <w:p w14:paraId="1C1AAC3F" w14:textId="77777777" w:rsidR="0047616A" w:rsidRPr="00423136" w:rsidRDefault="0047616A" w:rsidP="00B00ABD">
            <w:pPr>
              <w:tabs>
                <w:tab w:val="left" w:pos="142"/>
              </w:tabs>
              <w:spacing w:after="0" w:line="240" w:lineRule="auto"/>
              <w:ind w:left="52" w:right="4"/>
              <w:jc w:val="center"/>
              <w:rPr>
                <w:rFonts w:ascii="Times New Roman" w:hAnsi="Times New Roman" w:cs="Times New Roman"/>
                <w:lang w:val="en-GB"/>
              </w:rPr>
            </w:pPr>
            <w:r w:rsidRPr="00423136">
              <w:rPr>
                <w:rFonts w:ascii="Times New Roman" w:hAnsi="Times New Roman" w:cs="Times New Roman"/>
                <w:lang w:val="en-GB"/>
              </w:rPr>
              <w:t>52</w:t>
            </w:r>
          </w:p>
        </w:tc>
        <w:tc>
          <w:tcPr>
            <w:tcW w:w="1868" w:type="dxa"/>
            <w:tcBorders>
              <w:top w:val="nil"/>
              <w:left w:val="nil"/>
              <w:bottom w:val="nil"/>
              <w:right w:val="nil"/>
            </w:tcBorders>
            <w:vAlign w:val="center"/>
          </w:tcPr>
          <w:p w14:paraId="464EB9C3" w14:textId="77777777" w:rsidR="0047616A" w:rsidRPr="00423136" w:rsidRDefault="0047616A" w:rsidP="00B00ABD">
            <w:pPr>
              <w:spacing w:after="0" w:line="240" w:lineRule="auto"/>
              <w:ind w:left="34" w:right="4"/>
              <w:jc w:val="center"/>
              <w:rPr>
                <w:rFonts w:ascii="Times New Roman" w:hAnsi="Times New Roman" w:cs="Times New Roman"/>
                <w:lang w:val="en-GB"/>
              </w:rPr>
            </w:pPr>
            <w:r w:rsidRPr="00423136">
              <w:rPr>
                <w:rFonts w:ascii="Times New Roman" w:hAnsi="Times New Roman" w:cs="Times New Roman"/>
                <w:lang w:val="en-GB"/>
              </w:rPr>
              <w:t>52</w:t>
            </w:r>
          </w:p>
        </w:tc>
        <w:tc>
          <w:tcPr>
            <w:tcW w:w="1867" w:type="dxa"/>
            <w:tcBorders>
              <w:top w:val="nil"/>
              <w:left w:val="nil"/>
              <w:bottom w:val="nil"/>
              <w:right w:val="nil"/>
            </w:tcBorders>
            <w:vAlign w:val="center"/>
          </w:tcPr>
          <w:p w14:paraId="5539559D" w14:textId="77777777" w:rsidR="0047616A" w:rsidRPr="00423136" w:rsidRDefault="0047616A" w:rsidP="00B00ABD">
            <w:pPr>
              <w:spacing w:after="0" w:line="240" w:lineRule="auto"/>
              <w:ind w:left="14" w:right="4"/>
              <w:jc w:val="center"/>
              <w:rPr>
                <w:rFonts w:ascii="Times New Roman" w:hAnsi="Times New Roman" w:cs="Times New Roman"/>
                <w:lang w:val="en-GB"/>
              </w:rPr>
            </w:pPr>
            <w:r w:rsidRPr="00423136">
              <w:rPr>
                <w:rFonts w:ascii="Times New Roman" w:hAnsi="Times New Roman" w:cs="Times New Roman"/>
                <w:lang w:val="en-GB"/>
              </w:rPr>
              <w:t>50</w:t>
            </w:r>
          </w:p>
        </w:tc>
        <w:tc>
          <w:tcPr>
            <w:tcW w:w="1868" w:type="dxa"/>
            <w:tcBorders>
              <w:top w:val="nil"/>
              <w:left w:val="nil"/>
              <w:bottom w:val="nil"/>
              <w:right w:val="nil"/>
            </w:tcBorders>
            <w:vAlign w:val="center"/>
          </w:tcPr>
          <w:p w14:paraId="139657D5" w14:textId="77777777" w:rsidR="0047616A" w:rsidRPr="00423136" w:rsidRDefault="0047616A" w:rsidP="00B00ABD">
            <w:pPr>
              <w:spacing w:after="0" w:line="240" w:lineRule="auto"/>
              <w:ind w:right="4"/>
              <w:jc w:val="center"/>
              <w:rPr>
                <w:rFonts w:ascii="Times New Roman" w:hAnsi="Times New Roman" w:cs="Times New Roman"/>
                <w:lang w:val="en-GB"/>
              </w:rPr>
            </w:pPr>
            <w:r w:rsidRPr="00423136">
              <w:rPr>
                <w:rFonts w:ascii="Times New Roman" w:hAnsi="Times New Roman" w:cs="Times New Roman"/>
                <w:lang w:val="en-GB"/>
              </w:rPr>
              <w:t>52</w:t>
            </w:r>
          </w:p>
        </w:tc>
      </w:tr>
      <w:tr w:rsidR="0047616A" w:rsidRPr="00423136" w14:paraId="0C889F41" w14:textId="77777777" w:rsidTr="00423136">
        <w:trPr>
          <w:trHeight w:val="241"/>
          <w:jc w:val="center"/>
        </w:trPr>
        <w:tc>
          <w:tcPr>
            <w:tcW w:w="2969" w:type="dxa"/>
            <w:tcBorders>
              <w:top w:val="nil"/>
              <w:left w:val="nil"/>
              <w:bottom w:val="nil"/>
              <w:right w:val="nil"/>
            </w:tcBorders>
            <w:vAlign w:val="center"/>
          </w:tcPr>
          <w:p w14:paraId="6227D7B6" w14:textId="77777777" w:rsidR="0047616A" w:rsidRPr="00423136" w:rsidRDefault="0047616A" w:rsidP="0047616A">
            <w:pPr>
              <w:spacing w:after="0" w:line="240" w:lineRule="auto"/>
              <w:ind w:right="4"/>
              <w:rPr>
                <w:rFonts w:ascii="Times New Roman" w:hAnsi="Times New Roman" w:cs="Times New Roman"/>
                <w:lang w:val="en-GB"/>
              </w:rPr>
            </w:pPr>
            <w:r w:rsidRPr="00423136">
              <w:rPr>
                <w:rFonts w:ascii="Times New Roman" w:hAnsi="Times New Roman" w:cs="Times New Roman"/>
                <w:lang w:val="en-GB"/>
              </w:rPr>
              <w:t>Var(constant)</w:t>
            </w:r>
          </w:p>
        </w:tc>
        <w:tc>
          <w:tcPr>
            <w:tcW w:w="1867" w:type="dxa"/>
            <w:tcBorders>
              <w:top w:val="nil"/>
              <w:left w:val="nil"/>
              <w:bottom w:val="nil"/>
              <w:right w:val="nil"/>
            </w:tcBorders>
          </w:tcPr>
          <w:p w14:paraId="2D8B5063"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0.873</w:t>
            </w:r>
            <w:r w:rsidRPr="00423136">
              <w:rPr>
                <w:rFonts w:ascii="Times New Roman" w:hAnsi="Times New Roman" w:cs="Times New Roman"/>
                <w:vertAlign w:val="superscript"/>
                <w:lang w:val="en-US"/>
              </w:rPr>
              <w:t>***</w:t>
            </w:r>
          </w:p>
        </w:tc>
        <w:tc>
          <w:tcPr>
            <w:tcW w:w="1868" w:type="dxa"/>
            <w:tcBorders>
              <w:top w:val="nil"/>
              <w:left w:val="nil"/>
              <w:bottom w:val="nil"/>
              <w:right w:val="nil"/>
            </w:tcBorders>
          </w:tcPr>
          <w:p w14:paraId="5497B5B0"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0.801</w:t>
            </w:r>
            <w:r w:rsidRPr="00423136">
              <w:rPr>
                <w:rFonts w:ascii="Times New Roman" w:hAnsi="Times New Roman" w:cs="Times New Roman"/>
                <w:vertAlign w:val="superscript"/>
                <w:lang w:val="en-US"/>
              </w:rPr>
              <w:t>***</w:t>
            </w:r>
          </w:p>
        </w:tc>
        <w:tc>
          <w:tcPr>
            <w:tcW w:w="1867" w:type="dxa"/>
            <w:tcBorders>
              <w:top w:val="nil"/>
              <w:left w:val="nil"/>
              <w:bottom w:val="nil"/>
              <w:right w:val="nil"/>
            </w:tcBorders>
          </w:tcPr>
          <w:p w14:paraId="5B2204F7"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0.738</w:t>
            </w:r>
            <w:r w:rsidRPr="00423136">
              <w:rPr>
                <w:rFonts w:ascii="Times New Roman" w:hAnsi="Times New Roman" w:cs="Times New Roman"/>
                <w:vertAlign w:val="superscript"/>
                <w:lang w:val="en-US"/>
              </w:rPr>
              <w:t>***</w:t>
            </w:r>
          </w:p>
        </w:tc>
        <w:tc>
          <w:tcPr>
            <w:tcW w:w="1868" w:type="dxa"/>
            <w:tcBorders>
              <w:top w:val="nil"/>
              <w:left w:val="nil"/>
              <w:bottom w:val="nil"/>
              <w:right w:val="nil"/>
            </w:tcBorders>
          </w:tcPr>
          <w:p w14:paraId="43256460"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0.791</w:t>
            </w:r>
            <w:r w:rsidRPr="00423136">
              <w:rPr>
                <w:rFonts w:ascii="Times New Roman" w:hAnsi="Times New Roman" w:cs="Times New Roman"/>
                <w:vertAlign w:val="superscript"/>
                <w:lang w:val="en-US"/>
              </w:rPr>
              <w:t>***</w:t>
            </w:r>
          </w:p>
        </w:tc>
      </w:tr>
      <w:tr w:rsidR="0047616A" w:rsidRPr="00423136" w14:paraId="26D6C85C" w14:textId="77777777" w:rsidTr="00423136">
        <w:trPr>
          <w:trHeight w:val="241"/>
          <w:jc w:val="center"/>
        </w:trPr>
        <w:tc>
          <w:tcPr>
            <w:tcW w:w="2969" w:type="dxa"/>
            <w:tcBorders>
              <w:top w:val="nil"/>
              <w:left w:val="nil"/>
              <w:bottom w:val="nil"/>
              <w:right w:val="nil"/>
            </w:tcBorders>
            <w:vAlign w:val="center"/>
          </w:tcPr>
          <w:p w14:paraId="7052350F" w14:textId="77777777" w:rsidR="0047616A" w:rsidRPr="00423136" w:rsidRDefault="0047616A" w:rsidP="0047616A">
            <w:pPr>
              <w:spacing w:after="0" w:line="240" w:lineRule="auto"/>
              <w:ind w:right="4"/>
              <w:rPr>
                <w:rFonts w:ascii="Times New Roman" w:hAnsi="Times New Roman" w:cs="Times New Roman"/>
                <w:lang w:val="en-GB"/>
              </w:rPr>
            </w:pPr>
          </w:p>
        </w:tc>
        <w:tc>
          <w:tcPr>
            <w:tcW w:w="1867" w:type="dxa"/>
            <w:tcBorders>
              <w:top w:val="nil"/>
              <w:left w:val="nil"/>
              <w:bottom w:val="nil"/>
              <w:right w:val="nil"/>
            </w:tcBorders>
          </w:tcPr>
          <w:p w14:paraId="1CCA8659"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(0.176)</w:t>
            </w:r>
          </w:p>
        </w:tc>
        <w:tc>
          <w:tcPr>
            <w:tcW w:w="1868" w:type="dxa"/>
            <w:tcBorders>
              <w:top w:val="nil"/>
              <w:left w:val="nil"/>
              <w:bottom w:val="nil"/>
              <w:right w:val="nil"/>
            </w:tcBorders>
          </w:tcPr>
          <w:p w14:paraId="2090CE97"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(0.163)</w:t>
            </w:r>
          </w:p>
        </w:tc>
        <w:tc>
          <w:tcPr>
            <w:tcW w:w="1867" w:type="dxa"/>
            <w:tcBorders>
              <w:top w:val="nil"/>
              <w:left w:val="nil"/>
              <w:bottom w:val="nil"/>
              <w:right w:val="nil"/>
            </w:tcBorders>
          </w:tcPr>
          <w:p w14:paraId="6E522A8E"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(0.154)</w:t>
            </w:r>
          </w:p>
        </w:tc>
        <w:tc>
          <w:tcPr>
            <w:tcW w:w="1868" w:type="dxa"/>
            <w:tcBorders>
              <w:top w:val="nil"/>
              <w:left w:val="nil"/>
              <w:bottom w:val="nil"/>
              <w:right w:val="nil"/>
            </w:tcBorders>
          </w:tcPr>
          <w:p w14:paraId="61377029"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(0.161)</w:t>
            </w:r>
          </w:p>
        </w:tc>
      </w:tr>
      <w:tr w:rsidR="0047616A" w:rsidRPr="00423136" w14:paraId="6A278D6D" w14:textId="77777777" w:rsidTr="00423136">
        <w:trPr>
          <w:trHeight w:val="241"/>
          <w:jc w:val="center"/>
        </w:trPr>
        <w:tc>
          <w:tcPr>
            <w:tcW w:w="2969" w:type="dxa"/>
            <w:tcBorders>
              <w:top w:val="nil"/>
              <w:left w:val="nil"/>
              <w:bottom w:val="nil"/>
              <w:right w:val="nil"/>
            </w:tcBorders>
            <w:vAlign w:val="center"/>
          </w:tcPr>
          <w:p w14:paraId="18D147BE" w14:textId="77777777" w:rsidR="0047616A" w:rsidRPr="00423136" w:rsidRDefault="0047616A" w:rsidP="0047616A">
            <w:pPr>
              <w:spacing w:after="0" w:line="240" w:lineRule="auto"/>
              <w:ind w:right="4"/>
              <w:rPr>
                <w:rFonts w:ascii="Times New Roman" w:hAnsi="Times New Roman" w:cs="Times New Roman"/>
                <w:lang w:val="en-GB"/>
              </w:rPr>
            </w:pPr>
            <w:r w:rsidRPr="00423136">
              <w:rPr>
                <w:rFonts w:ascii="Times New Roman" w:hAnsi="Times New Roman" w:cs="Times New Roman"/>
                <w:lang w:val="en-GB"/>
              </w:rPr>
              <w:t>Var(evaluation)</w:t>
            </w:r>
          </w:p>
        </w:tc>
        <w:tc>
          <w:tcPr>
            <w:tcW w:w="1867" w:type="dxa"/>
            <w:tcBorders>
              <w:top w:val="nil"/>
              <w:left w:val="nil"/>
              <w:bottom w:val="nil"/>
              <w:right w:val="nil"/>
            </w:tcBorders>
          </w:tcPr>
          <w:p w14:paraId="2FBA0117"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p>
        </w:tc>
        <w:tc>
          <w:tcPr>
            <w:tcW w:w="1868" w:type="dxa"/>
            <w:tcBorders>
              <w:top w:val="nil"/>
              <w:left w:val="nil"/>
              <w:bottom w:val="nil"/>
              <w:right w:val="nil"/>
            </w:tcBorders>
          </w:tcPr>
          <w:p w14:paraId="0DC8AA9F"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0.417</w:t>
            </w:r>
            <w:r w:rsidRPr="00423136">
              <w:rPr>
                <w:rFonts w:ascii="Times New Roman" w:hAnsi="Times New Roman" w:cs="Times New Roman"/>
                <w:vertAlign w:val="superscript"/>
                <w:lang w:val="en-US"/>
              </w:rPr>
              <w:t>***</w:t>
            </w:r>
          </w:p>
        </w:tc>
        <w:tc>
          <w:tcPr>
            <w:tcW w:w="1867" w:type="dxa"/>
            <w:tcBorders>
              <w:top w:val="nil"/>
              <w:left w:val="nil"/>
              <w:bottom w:val="nil"/>
              <w:right w:val="nil"/>
            </w:tcBorders>
          </w:tcPr>
          <w:p w14:paraId="66465260"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0.332</w:t>
            </w:r>
            <w:r w:rsidRPr="00423136">
              <w:rPr>
                <w:rFonts w:ascii="Times New Roman" w:hAnsi="Times New Roman" w:cs="Times New Roman"/>
                <w:vertAlign w:val="superscript"/>
                <w:lang w:val="en-US"/>
              </w:rPr>
              <w:t>***</w:t>
            </w:r>
          </w:p>
        </w:tc>
        <w:tc>
          <w:tcPr>
            <w:tcW w:w="1868" w:type="dxa"/>
            <w:tcBorders>
              <w:top w:val="nil"/>
              <w:left w:val="nil"/>
              <w:bottom w:val="nil"/>
              <w:right w:val="nil"/>
            </w:tcBorders>
          </w:tcPr>
          <w:p w14:paraId="32D32B0E"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0.398</w:t>
            </w:r>
            <w:r w:rsidRPr="00423136">
              <w:rPr>
                <w:rFonts w:ascii="Times New Roman" w:hAnsi="Times New Roman" w:cs="Times New Roman"/>
                <w:vertAlign w:val="superscript"/>
                <w:lang w:val="en-US"/>
              </w:rPr>
              <w:t>***</w:t>
            </w:r>
          </w:p>
        </w:tc>
      </w:tr>
      <w:tr w:rsidR="0047616A" w:rsidRPr="00423136" w14:paraId="0387AEFF" w14:textId="77777777" w:rsidTr="00423136">
        <w:trPr>
          <w:trHeight w:val="241"/>
          <w:jc w:val="center"/>
        </w:trPr>
        <w:tc>
          <w:tcPr>
            <w:tcW w:w="2969" w:type="dxa"/>
            <w:tcBorders>
              <w:top w:val="nil"/>
              <w:left w:val="nil"/>
              <w:bottom w:val="single" w:sz="4" w:space="0" w:color="auto"/>
              <w:right w:val="nil"/>
            </w:tcBorders>
            <w:vAlign w:val="center"/>
          </w:tcPr>
          <w:p w14:paraId="0A698A88" w14:textId="77777777" w:rsidR="0047616A" w:rsidRPr="00423136" w:rsidRDefault="0047616A" w:rsidP="0047616A">
            <w:pPr>
              <w:spacing w:after="0" w:line="240" w:lineRule="auto"/>
              <w:ind w:right="4"/>
              <w:rPr>
                <w:rFonts w:ascii="Times New Roman" w:hAnsi="Times New Roman" w:cs="Times New Roman"/>
                <w:lang w:val="en-GB"/>
              </w:rPr>
            </w:pPr>
          </w:p>
        </w:tc>
        <w:tc>
          <w:tcPr>
            <w:tcW w:w="1867" w:type="dxa"/>
            <w:tcBorders>
              <w:top w:val="nil"/>
              <w:left w:val="nil"/>
              <w:bottom w:val="single" w:sz="4" w:space="0" w:color="auto"/>
              <w:right w:val="nil"/>
            </w:tcBorders>
          </w:tcPr>
          <w:p w14:paraId="0DF44785"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p>
        </w:tc>
        <w:tc>
          <w:tcPr>
            <w:tcW w:w="1868" w:type="dxa"/>
            <w:tcBorders>
              <w:top w:val="nil"/>
              <w:left w:val="nil"/>
              <w:bottom w:val="single" w:sz="4" w:space="0" w:color="auto"/>
              <w:right w:val="nil"/>
            </w:tcBorders>
          </w:tcPr>
          <w:p w14:paraId="6F68710F"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(0.091)</w:t>
            </w:r>
          </w:p>
        </w:tc>
        <w:tc>
          <w:tcPr>
            <w:tcW w:w="1867" w:type="dxa"/>
            <w:tcBorders>
              <w:top w:val="nil"/>
              <w:left w:val="nil"/>
              <w:bottom w:val="single" w:sz="4" w:space="0" w:color="auto"/>
              <w:right w:val="nil"/>
            </w:tcBorders>
          </w:tcPr>
          <w:p w14:paraId="14C6520D"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(0.076)</w:t>
            </w:r>
          </w:p>
        </w:tc>
        <w:tc>
          <w:tcPr>
            <w:tcW w:w="1868" w:type="dxa"/>
            <w:tcBorders>
              <w:top w:val="nil"/>
              <w:left w:val="nil"/>
              <w:bottom w:val="single" w:sz="4" w:space="0" w:color="auto"/>
              <w:right w:val="nil"/>
            </w:tcBorders>
          </w:tcPr>
          <w:p w14:paraId="17466B1B"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(0.087)</w:t>
            </w:r>
          </w:p>
        </w:tc>
      </w:tr>
      <w:tr w:rsidR="0047616A" w:rsidRPr="00423136" w14:paraId="53AD2FD1" w14:textId="77777777" w:rsidTr="00423136">
        <w:trPr>
          <w:trHeight w:val="241"/>
          <w:jc w:val="center"/>
        </w:trPr>
        <w:tc>
          <w:tcPr>
            <w:tcW w:w="2969" w:type="dxa"/>
            <w:tcBorders>
              <w:top w:val="nil"/>
              <w:left w:val="nil"/>
              <w:bottom w:val="nil"/>
              <w:right w:val="nil"/>
            </w:tcBorders>
          </w:tcPr>
          <w:p w14:paraId="07512B5B" w14:textId="77777777" w:rsidR="0047616A" w:rsidRPr="00423136" w:rsidRDefault="0047616A" w:rsidP="0047616A">
            <w:pPr>
              <w:widowControl w:val="0"/>
              <w:autoSpaceDE w:val="0"/>
              <w:autoSpaceDN w:val="0"/>
              <w:adjustRightInd w:val="0"/>
              <w:spacing w:after="0" w:line="240" w:lineRule="auto"/>
              <w:rPr>
                <w:rFonts w:ascii="Times New Roman" w:hAnsi="Times New Roman" w:cs="Times New Roman"/>
                <w:lang w:val="en-US"/>
              </w:rPr>
            </w:pPr>
            <w:r w:rsidRPr="00423136">
              <w:rPr>
                <w:rFonts w:ascii="Times New Roman" w:hAnsi="Times New Roman" w:cs="Times New Roman"/>
                <w:i/>
                <w:iCs/>
                <w:lang w:val="en-US"/>
              </w:rPr>
              <w:t>AIC</w:t>
            </w:r>
          </w:p>
        </w:tc>
        <w:tc>
          <w:tcPr>
            <w:tcW w:w="1867" w:type="dxa"/>
            <w:tcBorders>
              <w:top w:val="nil"/>
              <w:left w:val="nil"/>
              <w:bottom w:val="nil"/>
              <w:right w:val="nil"/>
            </w:tcBorders>
          </w:tcPr>
          <w:p w14:paraId="4FF8F6CF"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27649.250</w:t>
            </w:r>
          </w:p>
        </w:tc>
        <w:tc>
          <w:tcPr>
            <w:tcW w:w="1868" w:type="dxa"/>
            <w:tcBorders>
              <w:top w:val="nil"/>
              <w:left w:val="nil"/>
              <w:bottom w:val="nil"/>
              <w:right w:val="nil"/>
            </w:tcBorders>
          </w:tcPr>
          <w:p w14:paraId="1D21383F"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26904.541</w:t>
            </w:r>
          </w:p>
        </w:tc>
        <w:tc>
          <w:tcPr>
            <w:tcW w:w="1867" w:type="dxa"/>
            <w:tcBorders>
              <w:top w:val="nil"/>
              <w:left w:val="nil"/>
              <w:bottom w:val="nil"/>
              <w:right w:val="nil"/>
            </w:tcBorders>
          </w:tcPr>
          <w:p w14:paraId="1E778295"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25713.079</w:t>
            </w:r>
          </w:p>
        </w:tc>
        <w:tc>
          <w:tcPr>
            <w:tcW w:w="1868" w:type="dxa"/>
            <w:tcBorders>
              <w:top w:val="nil"/>
              <w:left w:val="nil"/>
              <w:bottom w:val="nil"/>
              <w:right w:val="nil"/>
            </w:tcBorders>
          </w:tcPr>
          <w:p w14:paraId="69D962B9"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26905.533</w:t>
            </w:r>
          </w:p>
        </w:tc>
      </w:tr>
      <w:tr w:rsidR="0047616A" w:rsidRPr="00423136" w14:paraId="4D91F422" w14:textId="77777777" w:rsidTr="00423136">
        <w:trPr>
          <w:trHeight w:val="241"/>
          <w:jc w:val="center"/>
        </w:trPr>
        <w:tc>
          <w:tcPr>
            <w:tcW w:w="2969" w:type="dxa"/>
            <w:tcBorders>
              <w:top w:val="nil"/>
              <w:left w:val="nil"/>
              <w:bottom w:val="single" w:sz="4" w:space="0" w:color="auto"/>
              <w:right w:val="nil"/>
            </w:tcBorders>
          </w:tcPr>
          <w:p w14:paraId="3610523F" w14:textId="77777777" w:rsidR="0047616A" w:rsidRPr="00423136" w:rsidRDefault="0047616A" w:rsidP="0047616A">
            <w:pPr>
              <w:widowControl w:val="0"/>
              <w:autoSpaceDE w:val="0"/>
              <w:autoSpaceDN w:val="0"/>
              <w:adjustRightInd w:val="0"/>
              <w:spacing w:after="0" w:line="240" w:lineRule="auto"/>
              <w:rPr>
                <w:rFonts w:ascii="Times New Roman" w:hAnsi="Times New Roman" w:cs="Times New Roman"/>
                <w:lang w:val="en-US"/>
              </w:rPr>
            </w:pPr>
            <w:r w:rsidRPr="00423136">
              <w:rPr>
                <w:rFonts w:ascii="Times New Roman" w:hAnsi="Times New Roman" w:cs="Times New Roman"/>
                <w:i/>
                <w:iCs/>
                <w:lang w:val="en-US"/>
              </w:rPr>
              <w:t>BIC</w:t>
            </w:r>
          </w:p>
        </w:tc>
        <w:tc>
          <w:tcPr>
            <w:tcW w:w="1867" w:type="dxa"/>
            <w:tcBorders>
              <w:top w:val="nil"/>
              <w:left w:val="nil"/>
              <w:bottom w:val="single" w:sz="4" w:space="0" w:color="auto"/>
              <w:right w:val="nil"/>
            </w:tcBorders>
          </w:tcPr>
          <w:p w14:paraId="2B301540"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27760.073</w:t>
            </w:r>
          </w:p>
        </w:tc>
        <w:tc>
          <w:tcPr>
            <w:tcW w:w="1868" w:type="dxa"/>
            <w:tcBorders>
              <w:top w:val="nil"/>
              <w:left w:val="nil"/>
              <w:bottom w:val="single" w:sz="4" w:space="0" w:color="auto"/>
              <w:right w:val="nil"/>
            </w:tcBorders>
          </w:tcPr>
          <w:p w14:paraId="6EAC1456"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27032.414</w:t>
            </w:r>
          </w:p>
        </w:tc>
        <w:tc>
          <w:tcPr>
            <w:tcW w:w="1867" w:type="dxa"/>
            <w:tcBorders>
              <w:top w:val="nil"/>
              <w:left w:val="nil"/>
              <w:bottom w:val="single" w:sz="4" w:space="0" w:color="auto"/>
              <w:right w:val="nil"/>
            </w:tcBorders>
          </w:tcPr>
          <w:p w14:paraId="5A950A25"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25857.085</w:t>
            </w:r>
          </w:p>
        </w:tc>
        <w:tc>
          <w:tcPr>
            <w:tcW w:w="1868" w:type="dxa"/>
            <w:tcBorders>
              <w:top w:val="nil"/>
              <w:left w:val="nil"/>
              <w:bottom w:val="single" w:sz="4" w:space="0" w:color="auto"/>
              <w:right w:val="nil"/>
            </w:tcBorders>
          </w:tcPr>
          <w:p w14:paraId="22B324A8" w14:textId="77777777" w:rsidR="0047616A" w:rsidRPr="00423136" w:rsidRDefault="0047616A" w:rsidP="0047616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27050.456</w:t>
            </w:r>
          </w:p>
        </w:tc>
      </w:tr>
    </w:tbl>
    <w:p w14:paraId="734F918B" w14:textId="77777777" w:rsidR="002E7AA4" w:rsidRDefault="00BC5C7D" w:rsidP="00423136">
      <w:pPr>
        <w:spacing w:after="0" w:line="240" w:lineRule="auto"/>
        <w:ind w:left="-709" w:right="33"/>
        <w:rPr>
          <w:rFonts w:ascii="Times New Roman" w:hAnsi="Times New Roman" w:cs="Times New Roman"/>
          <w:lang w:val="en-GB"/>
        </w:rPr>
      </w:pPr>
      <w:r w:rsidRPr="00EA15E2">
        <w:rPr>
          <w:rFonts w:ascii="Times New Roman" w:hAnsi="Times New Roman" w:cs="Times New Roman"/>
          <w:i/>
          <w:lang w:val="en-GB"/>
        </w:rPr>
        <w:t xml:space="preserve">Note: </w:t>
      </w:r>
      <w:r w:rsidRPr="00EA15E2">
        <w:rPr>
          <w:rFonts w:ascii="Times New Roman" w:hAnsi="Times New Roman" w:cs="Times New Roman"/>
          <w:lang w:val="en-GB"/>
        </w:rPr>
        <w:t>Entries are log-odds coefficients, standard errors repo</w:t>
      </w:r>
      <w:r>
        <w:rPr>
          <w:rFonts w:ascii="Times New Roman" w:hAnsi="Times New Roman" w:cs="Times New Roman"/>
          <w:lang w:val="en-GB"/>
        </w:rPr>
        <w:t>rted in parentheses. Data: CSES  M</w:t>
      </w:r>
      <w:r w:rsidRPr="00EA15E2">
        <w:rPr>
          <w:rFonts w:ascii="Times New Roman" w:hAnsi="Times New Roman" w:cs="Times New Roman"/>
          <w:lang w:val="en-GB"/>
        </w:rPr>
        <w:t xml:space="preserve">odule </w:t>
      </w:r>
      <w:r>
        <w:rPr>
          <w:rFonts w:ascii="Times New Roman" w:hAnsi="Times New Roman" w:cs="Times New Roman"/>
          <w:lang w:val="en-GB"/>
        </w:rPr>
        <w:t>2 and 3</w:t>
      </w:r>
      <w:r w:rsidRPr="00EA15E2">
        <w:rPr>
          <w:rFonts w:ascii="Times New Roman" w:hAnsi="Times New Roman" w:cs="Times New Roman"/>
          <w:lang w:val="en-GB"/>
        </w:rPr>
        <w:t xml:space="preserve">. Significance levels: </w:t>
      </w:r>
      <w:r w:rsidRPr="00EA15E2">
        <w:rPr>
          <w:rFonts w:ascii="Times New Roman" w:hAnsi="Times New Roman" w:cs="Times New Roman"/>
          <w:vertAlign w:val="superscript"/>
          <w:lang w:val="en-GB"/>
        </w:rPr>
        <w:t>*</w:t>
      </w:r>
      <w:r w:rsidRPr="00EA15E2">
        <w:rPr>
          <w:rFonts w:ascii="Times New Roman" w:hAnsi="Times New Roman" w:cs="Times New Roman"/>
          <w:lang w:val="en-GB"/>
        </w:rPr>
        <w:t xml:space="preserve">: </w:t>
      </w:r>
      <w:r w:rsidRPr="00EA15E2">
        <w:rPr>
          <w:rFonts w:ascii="Times New Roman" w:hAnsi="Times New Roman" w:cs="Times New Roman"/>
          <w:i/>
          <w:lang w:val="en-GB"/>
        </w:rPr>
        <w:t xml:space="preserve">p &lt; </w:t>
      </w:r>
      <w:r w:rsidRPr="00EA15E2">
        <w:rPr>
          <w:rFonts w:ascii="Times New Roman" w:hAnsi="Times New Roman" w:cs="Times New Roman"/>
          <w:lang w:val="en-GB"/>
        </w:rPr>
        <w:t>0</w:t>
      </w:r>
      <w:r w:rsidRPr="00EA15E2">
        <w:rPr>
          <w:rFonts w:ascii="Times New Roman" w:hAnsi="Times New Roman" w:cs="Times New Roman"/>
          <w:i/>
          <w:lang w:val="en-GB"/>
        </w:rPr>
        <w:t>.</w:t>
      </w:r>
      <w:r w:rsidRPr="00EA15E2">
        <w:rPr>
          <w:rFonts w:ascii="Times New Roman" w:hAnsi="Times New Roman" w:cs="Times New Roman"/>
          <w:lang w:val="en-GB"/>
        </w:rPr>
        <w:t xml:space="preserve">05; </w:t>
      </w:r>
      <w:r w:rsidRPr="00EA15E2">
        <w:rPr>
          <w:rFonts w:ascii="Times New Roman" w:hAnsi="Times New Roman" w:cs="Times New Roman"/>
          <w:vertAlign w:val="superscript"/>
          <w:lang w:val="en-GB"/>
        </w:rPr>
        <w:t>**</w:t>
      </w:r>
      <w:r w:rsidRPr="00EA15E2">
        <w:rPr>
          <w:rFonts w:ascii="Times New Roman" w:hAnsi="Times New Roman" w:cs="Times New Roman"/>
          <w:lang w:val="en-GB"/>
        </w:rPr>
        <w:t xml:space="preserve">: </w:t>
      </w:r>
      <w:r w:rsidRPr="00EA15E2">
        <w:rPr>
          <w:rFonts w:ascii="Times New Roman" w:hAnsi="Times New Roman" w:cs="Times New Roman"/>
          <w:i/>
          <w:lang w:val="en-GB"/>
        </w:rPr>
        <w:t xml:space="preserve">p &lt; </w:t>
      </w:r>
      <w:r w:rsidRPr="00EA15E2">
        <w:rPr>
          <w:rFonts w:ascii="Times New Roman" w:hAnsi="Times New Roman" w:cs="Times New Roman"/>
          <w:lang w:val="en-GB"/>
        </w:rPr>
        <w:t>0</w:t>
      </w:r>
      <w:r w:rsidRPr="00EA15E2">
        <w:rPr>
          <w:rFonts w:ascii="Times New Roman" w:hAnsi="Times New Roman" w:cs="Times New Roman"/>
          <w:i/>
          <w:lang w:val="en-GB"/>
        </w:rPr>
        <w:t>.</w:t>
      </w:r>
      <w:r w:rsidRPr="00EA15E2">
        <w:rPr>
          <w:rFonts w:ascii="Times New Roman" w:hAnsi="Times New Roman" w:cs="Times New Roman"/>
          <w:lang w:val="en-GB"/>
        </w:rPr>
        <w:t xml:space="preserve">01; </w:t>
      </w:r>
      <w:r w:rsidRPr="00EA15E2">
        <w:rPr>
          <w:rFonts w:ascii="Times New Roman" w:hAnsi="Times New Roman" w:cs="Times New Roman"/>
          <w:vertAlign w:val="superscript"/>
          <w:lang w:val="en-GB"/>
        </w:rPr>
        <w:t>***</w:t>
      </w:r>
      <w:r w:rsidRPr="00EA15E2">
        <w:rPr>
          <w:rFonts w:ascii="Times New Roman" w:hAnsi="Times New Roman" w:cs="Times New Roman"/>
          <w:lang w:val="en-GB"/>
        </w:rPr>
        <w:t xml:space="preserve">: </w:t>
      </w:r>
      <w:r w:rsidRPr="00EA15E2">
        <w:rPr>
          <w:rFonts w:ascii="Times New Roman" w:hAnsi="Times New Roman" w:cs="Times New Roman"/>
          <w:i/>
          <w:lang w:val="en-GB"/>
        </w:rPr>
        <w:t xml:space="preserve">p &lt; </w:t>
      </w:r>
      <w:r w:rsidRPr="00EA15E2">
        <w:rPr>
          <w:rFonts w:ascii="Times New Roman" w:hAnsi="Times New Roman" w:cs="Times New Roman"/>
          <w:lang w:val="en-GB"/>
        </w:rPr>
        <w:t>0</w:t>
      </w:r>
      <w:r w:rsidRPr="00EA15E2">
        <w:rPr>
          <w:rFonts w:ascii="Times New Roman" w:hAnsi="Times New Roman" w:cs="Times New Roman"/>
          <w:i/>
          <w:lang w:val="en-GB"/>
        </w:rPr>
        <w:t>.</w:t>
      </w:r>
      <w:r w:rsidR="00423136">
        <w:rPr>
          <w:rFonts w:ascii="Times New Roman" w:hAnsi="Times New Roman" w:cs="Times New Roman"/>
          <w:lang w:val="en-GB"/>
        </w:rPr>
        <w:t>001.</w:t>
      </w:r>
    </w:p>
    <w:p w14:paraId="4E8F6F7E" w14:textId="77777777" w:rsidR="00BC5C7D" w:rsidRDefault="002E7AA4" w:rsidP="002E7AA4">
      <w:pPr>
        <w:spacing w:after="0" w:line="240" w:lineRule="auto"/>
        <w:ind w:left="-567" w:right="33"/>
        <w:rPr>
          <w:rFonts w:ascii="Times New Roman" w:hAnsi="Times New Roman" w:cs="Times New Roman"/>
          <w:b/>
          <w:sz w:val="24"/>
          <w:lang w:val="en-GB"/>
        </w:rPr>
      </w:pPr>
      <w:r>
        <w:rPr>
          <w:rFonts w:ascii="Times New Roman" w:hAnsi="Times New Roman" w:cs="Times New Roman"/>
          <w:b/>
          <w:sz w:val="24"/>
          <w:lang w:val="en-GB"/>
        </w:rPr>
        <w:lastRenderedPageBreak/>
        <w:t>Appen</w:t>
      </w:r>
      <w:r w:rsidR="006F55D4">
        <w:rPr>
          <w:rFonts w:ascii="Times New Roman" w:hAnsi="Times New Roman" w:cs="Times New Roman"/>
          <w:b/>
          <w:sz w:val="24"/>
          <w:lang w:val="en-GB"/>
        </w:rPr>
        <w:t>dix C</w:t>
      </w:r>
      <w:r>
        <w:rPr>
          <w:rFonts w:ascii="Times New Roman" w:hAnsi="Times New Roman" w:cs="Times New Roman"/>
          <w:b/>
          <w:sz w:val="24"/>
          <w:lang w:val="en-GB"/>
        </w:rPr>
        <w:t>: replication of the results using economic perceptions</w:t>
      </w:r>
    </w:p>
    <w:p w14:paraId="6FB5011F" w14:textId="77777777" w:rsidR="002E7AA4" w:rsidRDefault="002E7AA4" w:rsidP="002E7AA4">
      <w:pPr>
        <w:spacing w:after="0" w:line="240" w:lineRule="auto"/>
        <w:ind w:left="-567" w:right="33"/>
        <w:rPr>
          <w:rFonts w:ascii="Times New Roman" w:hAnsi="Times New Roman" w:cs="Times New Roman"/>
          <w:b/>
          <w:sz w:val="24"/>
          <w:lang w:val="en-GB"/>
        </w:rPr>
      </w:pPr>
    </w:p>
    <w:p w14:paraId="0DF905FD" w14:textId="77777777" w:rsidR="002E7AA4" w:rsidRPr="00CF6133" w:rsidRDefault="00CF6133" w:rsidP="002E7AA4">
      <w:pPr>
        <w:spacing w:after="0" w:line="240" w:lineRule="auto"/>
        <w:ind w:left="-567" w:right="33"/>
        <w:rPr>
          <w:rFonts w:ascii="Times New Roman" w:hAnsi="Times New Roman" w:cs="Times New Roman"/>
          <w:sz w:val="24"/>
          <w:lang w:val="en-GB"/>
        </w:rPr>
      </w:pPr>
      <w:r>
        <w:rPr>
          <w:rFonts w:ascii="Times New Roman" w:hAnsi="Times New Roman" w:cs="Times New Roman"/>
          <w:sz w:val="24"/>
          <w:lang w:val="en-GB"/>
        </w:rPr>
        <w:t>Table C.1: Replication of Table 1 in the text using economic evaluations</w:t>
      </w:r>
    </w:p>
    <w:tbl>
      <w:tblPr>
        <w:tblW w:w="9720" w:type="dxa"/>
        <w:jc w:val="center"/>
        <w:tblLayout w:type="fixed"/>
        <w:tblLook w:val="0000" w:firstRow="0" w:lastRow="0" w:firstColumn="0" w:lastColumn="0" w:noHBand="0" w:noVBand="0"/>
      </w:tblPr>
      <w:tblGrid>
        <w:gridCol w:w="2835"/>
        <w:gridCol w:w="1721"/>
        <w:gridCol w:w="1721"/>
        <w:gridCol w:w="1721"/>
        <w:gridCol w:w="1722"/>
      </w:tblGrid>
      <w:tr w:rsidR="002E7AA4" w:rsidRPr="00423136" w14:paraId="2093C2F1" w14:textId="77777777" w:rsidTr="006E6CFA">
        <w:trPr>
          <w:jc w:val="center"/>
        </w:trPr>
        <w:tc>
          <w:tcPr>
            <w:tcW w:w="2835" w:type="dxa"/>
            <w:tcBorders>
              <w:top w:val="single" w:sz="4" w:space="0" w:color="auto"/>
              <w:left w:val="nil"/>
              <w:bottom w:val="nil"/>
              <w:right w:val="nil"/>
            </w:tcBorders>
          </w:tcPr>
          <w:p w14:paraId="25677AFA" w14:textId="77777777" w:rsidR="002E7AA4" w:rsidRPr="00423136" w:rsidRDefault="002E7AA4" w:rsidP="002E7AA4">
            <w:pPr>
              <w:widowControl w:val="0"/>
              <w:autoSpaceDE w:val="0"/>
              <w:autoSpaceDN w:val="0"/>
              <w:adjustRightInd w:val="0"/>
              <w:spacing w:after="0" w:line="240" w:lineRule="auto"/>
              <w:rPr>
                <w:rFonts w:ascii="Times New Roman" w:hAnsi="Times New Roman" w:cs="Times New Roman"/>
                <w:lang w:val="en-US"/>
              </w:rPr>
            </w:pPr>
          </w:p>
        </w:tc>
        <w:tc>
          <w:tcPr>
            <w:tcW w:w="1721" w:type="dxa"/>
            <w:tcBorders>
              <w:top w:val="single" w:sz="4" w:space="0" w:color="auto"/>
              <w:left w:val="nil"/>
              <w:bottom w:val="nil"/>
              <w:right w:val="nil"/>
            </w:tcBorders>
            <w:vAlign w:val="center"/>
          </w:tcPr>
          <w:p w14:paraId="0DE587EA" w14:textId="77777777" w:rsidR="002E7AA4" w:rsidRPr="00423136" w:rsidRDefault="002E7AA4" w:rsidP="006E6CFA">
            <w:pPr>
              <w:spacing w:after="0" w:line="240" w:lineRule="auto"/>
              <w:ind w:right="4"/>
              <w:jc w:val="center"/>
              <w:rPr>
                <w:rFonts w:ascii="Times New Roman" w:eastAsia="Cambria" w:hAnsi="Times New Roman" w:cs="Times New Roman"/>
                <w:lang w:val="en-GB"/>
              </w:rPr>
            </w:pPr>
            <w:r w:rsidRPr="00423136">
              <w:rPr>
                <w:rFonts w:ascii="Times New Roman" w:hAnsi="Times New Roman" w:cs="Times New Roman"/>
                <w:lang w:val="en-GB"/>
              </w:rPr>
              <w:t>(1)</w:t>
            </w:r>
          </w:p>
        </w:tc>
        <w:tc>
          <w:tcPr>
            <w:tcW w:w="1721" w:type="dxa"/>
            <w:tcBorders>
              <w:top w:val="single" w:sz="4" w:space="0" w:color="auto"/>
              <w:left w:val="nil"/>
              <w:bottom w:val="nil"/>
              <w:right w:val="nil"/>
            </w:tcBorders>
            <w:vAlign w:val="center"/>
          </w:tcPr>
          <w:p w14:paraId="399BCD3D" w14:textId="77777777" w:rsidR="002E7AA4" w:rsidRPr="00423136" w:rsidRDefault="002E7AA4" w:rsidP="006E6CFA">
            <w:pPr>
              <w:spacing w:after="0" w:line="240" w:lineRule="auto"/>
              <w:ind w:left="628" w:right="4"/>
              <w:rPr>
                <w:rFonts w:ascii="Times New Roman" w:hAnsi="Times New Roman" w:cs="Times New Roman"/>
                <w:lang w:val="en-GB"/>
              </w:rPr>
            </w:pPr>
            <w:r w:rsidRPr="00423136">
              <w:rPr>
                <w:rFonts w:ascii="Times New Roman" w:hAnsi="Times New Roman" w:cs="Times New Roman"/>
                <w:lang w:val="en-GB"/>
              </w:rPr>
              <w:t>(2)</w:t>
            </w:r>
          </w:p>
        </w:tc>
        <w:tc>
          <w:tcPr>
            <w:tcW w:w="1721" w:type="dxa"/>
            <w:tcBorders>
              <w:top w:val="single" w:sz="4" w:space="0" w:color="auto"/>
              <w:left w:val="nil"/>
              <w:bottom w:val="nil"/>
              <w:right w:val="nil"/>
            </w:tcBorders>
            <w:vAlign w:val="center"/>
          </w:tcPr>
          <w:p w14:paraId="291D5D9A" w14:textId="77777777" w:rsidR="002E7AA4" w:rsidRPr="00423136" w:rsidRDefault="002E7AA4" w:rsidP="006E6CFA">
            <w:pPr>
              <w:spacing w:after="0" w:line="240" w:lineRule="auto"/>
              <w:ind w:left="689" w:right="4"/>
              <w:rPr>
                <w:rFonts w:ascii="Times New Roman" w:hAnsi="Times New Roman" w:cs="Times New Roman"/>
                <w:lang w:val="en-GB"/>
              </w:rPr>
            </w:pPr>
            <w:r w:rsidRPr="00423136">
              <w:rPr>
                <w:rFonts w:ascii="Times New Roman" w:hAnsi="Times New Roman" w:cs="Times New Roman"/>
                <w:lang w:val="en-GB"/>
              </w:rPr>
              <w:t>(3)</w:t>
            </w:r>
          </w:p>
        </w:tc>
        <w:tc>
          <w:tcPr>
            <w:tcW w:w="1722" w:type="dxa"/>
            <w:tcBorders>
              <w:top w:val="single" w:sz="4" w:space="0" w:color="auto"/>
              <w:left w:val="nil"/>
              <w:bottom w:val="nil"/>
              <w:right w:val="nil"/>
            </w:tcBorders>
            <w:vAlign w:val="center"/>
          </w:tcPr>
          <w:p w14:paraId="669C9883" w14:textId="77777777" w:rsidR="002E7AA4" w:rsidRPr="00423136" w:rsidRDefault="002E7AA4" w:rsidP="006E6CFA">
            <w:pPr>
              <w:spacing w:after="0" w:line="240" w:lineRule="auto"/>
              <w:ind w:left="608" w:right="4"/>
              <w:rPr>
                <w:rFonts w:ascii="Times New Roman" w:hAnsi="Times New Roman" w:cs="Times New Roman"/>
                <w:lang w:val="en-GB"/>
              </w:rPr>
            </w:pPr>
            <w:r w:rsidRPr="00423136">
              <w:rPr>
                <w:rFonts w:ascii="Times New Roman" w:hAnsi="Times New Roman" w:cs="Times New Roman"/>
                <w:lang w:val="en-GB"/>
              </w:rPr>
              <w:t>(4)</w:t>
            </w:r>
          </w:p>
        </w:tc>
      </w:tr>
      <w:tr w:rsidR="002E7AA4" w:rsidRPr="00423136" w14:paraId="41F64E09" w14:textId="77777777" w:rsidTr="006E6CFA">
        <w:trPr>
          <w:jc w:val="center"/>
        </w:trPr>
        <w:tc>
          <w:tcPr>
            <w:tcW w:w="2835" w:type="dxa"/>
            <w:tcBorders>
              <w:top w:val="nil"/>
              <w:left w:val="nil"/>
              <w:right w:val="nil"/>
            </w:tcBorders>
          </w:tcPr>
          <w:p w14:paraId="5FAA59DC" w14:textId="77777777" w:rsidR="002E7AA4" w:rsidRPr="00423136" w:rsidRDefault="002E7AA4" w:rsidP="002E7AA4">
            <w:pPr>
              <w:widowControl w:val="0"/>
              <w:autoSpaceDE w:val="0"/>
              <w:autoSpaceDN w:val="0"/>
              <w:adjustRightInd w:val="0"/>
              <w:spacing w:after="0" w:line="240" w:lineRule="auto"/>
              <w:rPr>
                <w:rFonts w:ascii="Times New Roman" w:hAnsi="Times New Roman" w:cs="Times New Roman"/>
                <w:lang w:val="en-US"/>
              </w:rPr>
            </w:pPr>
          </w:p>
        </w:tc>
        <w:tc>
          <w:tcPr>
            <w:tcW w:w="1721" w:type="dxa"/>
            <w:tcBorders>
              <w:top w:val="nil"/>
              <w:left w:val="nil"/>
              <w:right w:val="nil"/>
            </w:tcBorders>
            <w:vAlign w:val="center"/>
          </w:tcPr>
          <w:p w14:paraId="2546439C" w14:textId="77777777" w:rsidR="002E7AA4" w:rsidRPr="00423136" w:rsidRDefault="002E7AA4" w:rsidP="006E6CFA">
            <w:pPr>
              <w:spacing w:after="0" w:line="240" w:lineRule="auto"/>
              <w:ind w:right="4"/>
              <w:jc w:val="center"/>
              <w:rPr>
                <w:rFonts w:ascii="Times New Roman" w:hAnsi="Times New Roman" w:cs="Times New Roman"/>
                <w:lang w:val="en-GB"/>
              </w:rPr>
            </w:pPr>
            <w:r w:rsidRPr="00423136">
              <w:rPr>
                <w:rFonts w:ascii="Times New Roman" w:hAnsi="Times New Roman" w:cs="Times New Roman"/>
                <w:lang w:val="en-GB"/>
              </w:rPr>
              <w:t>B</w:t>
            </w:r>
          </w:p>
        </w:tc>
        <w:tc>
          <w:tcPr>
            <w:tcW w:w="1721" w:type="dxa"/>
            <w:tcBorders>
              <w:top w:val="nil"/>
              <w:left w:val="nil"/>
              <w:right w:val="nil"/>
            </w:tcBorders>
            <w:vAlign w:val="center"/>
          </w:tcPr>
          <w:p w14:paraId="139C86B9" w14:textId="77777777" w:rsidR="002E7AA4" w:rsidRPr="00423136" w:rsidRDefault="002E7AA4" w:rsidP="006E6CFA">
            <w:pPr>
              <w:spacing w:after="0" w:line="240" w:lineRule="auto"/>
              <w:ind w:left="628" w:right="4"/>
              <w:rPr>
                <w:rFonts w:ascii="Times New Roman" w:hAnsi="Times New Roman" w:cs="Times New Roman"/>
                <w:lang w:val="en-GB"/>
              </w:rPr>
            </w:pPr>
            <w:r w:rsidRPr="00423136">
              <w:rPr>
                <w:rFonts w:ascii="Times New Roman" w:hAnsi="Times New Roman" w:cs="Times New Roman"/>
                <w:lang w:val="en-GB"/>
              </w:rPr>
              <w:t>B</w:t>
            </w:r>
          </w:p>
        </w:tc>
        <w:tc>
          <w:tcPr>
            <w:tcW w:w="1721" w:type="dxa"/>
            <w:tcBorders>
              <w:top w:val="nil"/>
              <w:left w:val="nil"/>
              <w:right w:val="nil"/>
            </w:tcBorders>
            <w:vAlign w:val="center"/>
          </w:tcPr>
          <w:p w14:paraId="76E932E2" w14:textId="77777777" w:rsidR="002E7AA4" w:rsidRPr="00423136" w:rsidRDefault="002E7AA4" w:rsidP="006E6CFA">
            <w:pPr>
              <w:spacing w:after="0" w:line="240" w:lineRule="auto"/>
              <w:ind w:left="689" w:right="4"/>
              <w:rPr>
                <w:rFonts w:ascii="Times New Roman" w:hAnsi="Times New Roman" w:cs="Times New Roman"/>
                <w:lang w:val="en-GB"/>
              </w:rPr>
            </w:pPr>
            <w:r w:rsidRPr="00423136">
              <w:rPr>
                <w:rFonts w:ascii="Times New Roman" w:hAnsi="Times New Roman" w:cs="Times New Roman"/>
                <w:lang w:val="en-GB"/>
              </w:rPr>
              <w:t>B</w:t>
            </w:r>
          </w:p>
        </w:tc>
        <w:tc>
          <w:tcPr>
            <w:tcW w:w="1722" w:type="dxa"/>
            <w:tcBorders>
              <w:top w:val="nil"/>
              <w:left w:val="nil"/>
              <w:right w:val="nil"/>
            </w:tcBorders>
            <w:vAlign w:val="center"/>
          </w:tcPr>
          <w:p w14:paraId="6B51F379" w14:textId="77777777" w:rsidR="002E7AA4" w:rsidRPr="00423136" w:rsidRDefault="002E7AA4" w:rsidP="006E6CFA">
            <w:pPr>
              <w:spacing w:after="0" w:line="240" w:lineRule="auto"/>
              <w:ind w:left="608" w:right="4"/>
              <w:rPr>
                <w:rFonts w:ascii="Times New Roman" w:hAnsi="Times New Roman" w:cs="Times New Roman"/>
                <w:lang w:val="en-GB"/>
              </w:rPr>
            </w:pPr>
            <w:r w:rsidRPr="00423136">
              <w:rPr>
                <w:rFonts w:ascii="Times New Roman" w:hAnsi="Times New Roman" w:cs="Times New Roman"/>
                <w:lang w:val="en-GB"/>
              </w:rPr>
              <w:t>B</w:t>
            </w:r>
          </w:p>
        </w:tc>
      </w:tr>
      <w:tr w:rsidR="002E7AA4" w:rsidRPr="00423136" w14:paraId="5DB5E7FB" w14:textId="77777777" w:rsidTr="006E6CFA">
        <w:trPr>
          <w:trHeight w:val="162"/>
          <w:jc w:val="center"/>
        </w:trPr>
        <w:tc>
          <w:tcPr>
            <w:tcW w:w="2835" w:type="dxa"/>
            <w:tcBorders>
              <w:top w:val="nil"/>
              <w:left w:val="nil"/>
              <w:bottom w:val="single" w:sz="4" w:space="0" w:color="auto"/>
              <w:right w:val="nil"/>
            </w:tcBorders>
          </w:tcPr>
          <w:p w14:paraId="211C8A76" w14:textId="77777777" w:rsidR="002E7AA4" w:rsidRPr="00423136" w:rsidRDefault="002E7AA4" w:rsidP="002E7AA4">
            <w:pPr>
              <w:widowControl w:val="0"/>
              <w:autoSpaceDE w:val="0"/>
              <w:autoSpaceDN w:val="0"/>
              <w:adjustRightInd w:val="0"/>
              <w:spacing w:after="0" w:line="240" w:lineRule="auto"/>
              <w:rPr>
                <w:rFonts w:ascii="Times New Roman" w:hAnsi="Times New Roman" w:cs="Times New Roman"/>
                <w:lang w:val="en-US"/>
              </w:rPr>
            </w:pPr>
          </w:p>
        </w:tc>
        <w:tc>
          <w:tcPr>
            <w:tcW w:w="1721" w:type="dxa"/>
            <w:tcBorders>
              <w:top w:val="nil"/>
              <w:left w:val="nil"/>
              <w:bottom w:val="single" w:sz="4" w:space="0" w:color="auto"/>
              <w:right w:val="nil"/>
            </w:tcBorders>
            <w:vAlign w:val="center"/>
          </w:tcPr>
          <w:p w14:paraId="5EF88684" w14:textId="77777777" w:rsidR="002E7AA4" w:rsidRPr="00423136" w:rsidRDefault="002E7AA4" w:rsidP="006E6CFA">
            <w:pPr>
              <w:spacing w:after="0" w:line="240" w:lineRule="auto"/>
              <w:ind w:right="4"/>
              <w:jc w:val="center"/>
              <w:rPr>
                <w:rFonts w:ascii="Times New Roman" w:eastAsia="Cambria" w:hAnsi="Times New Roman" w:cs="Times New Roman"/>
                <w:lang w:val="en-GB"/>
              </w:rPr>
            </w:pPr>
            <w:r w:rsidRPr="00423136">
              <w:rPr>
                <w:rFonts w:ascii="Times New Roman" w:hAnsi="Times New Roman" w:cs="Times New Roman"/>
                <w:lang w:val="en-GB"/>
              </w:rPr>
              <w:t>(</w:t>
            </w:r>
            <w:proofErr w:type="spellStart"/>
            <w:r w:rsidRPr="00423136">
              <w:rPr>
                <w:rFonts w:ascii="Times New Roman" w:hAnsi="Times New Roman" w:cs="Times New Roman"/>
                <w:lang w:val="en-GB"/>
              </w:rPr>
              <w:t>s.e.</w:t>
            </w:r>
            <w:proofErr w:type="spellEnd"/>
            <w:r w:rsidRPr="00423136">
              <w:rPr>
                <w:rFonts w:ascii="Times New Roman" w:hAnsi="Times New Roman" w:cs="Times New Roman"/>
                <w:lang w:val="en-GB"/>
              </w:rPr>
              <w:t>)</w:t>
            </w:r>
          </w:p>
        </w:tc>
        <w:tc>
          <w:tcPr>
            <w:tcW w:w="1721" w:type="dxa"/>
            <w:tcBorders>
              <w:top w:val="nil"/>
              <w:left w:val="nil"/>
              <w:bottom w:val="single" w:sz="4" w:space="0" w:color="auto"/>
              <w:right w:val="nil"/>
            </w:tcBorders>
            <w:vAlign w:val="center"/>
          </w:tcPr>
          <w:p w14:paraId="7F4D51E3" w14:textId="77777777" w:rsidR="002E7AA4" w:rsidRPr="00423136" w:rsidRDefault="002E7AA4" w:rsidP="006E6CFA">
            <w:pPr>
              <w:spacing w:after="0" w:line="240" w:lineRule="auto"/>
              <w:ind w:left="628" w:right="4"/>
              <w:rPr>
                <w:rFonts w:ascii="Times New Roman" w:hAnsi="Times New Roman" w:cs="Times New Roman"/>
                <w:lang w:val="en-GB"/>
              </w:rPr>
            </w:pPr>
            <w:r w:rsidRPr="00423136">
              <w:rPr>
                <w:rFonts w:ascii="Times New Roman" w:hAnsi="Times New Roman" w:cs="Times New Roman"/>
                <w:lang w:val="en-GB"/>
              </w:rPr>
              <w:t>(</w:t>
            </w:r>
            <w:proofErr w:type="spellStart"/>
            <w:r w:rsidRPr="00423136">
              <w:rPr>
                <w:rFonts w:ascii="Times New Roman" w:hAnsi="Times New Roman" w:cs="Times New Roman"/>
                <w:lang w:val="en-GB"/>
              </w:rPr>
              <w:t>s.e.</w:t>
            </w:r>
            <w:proofErr w:type="spellEnd"/>
            <w:r w:rsidRPr="00423136">
              <w:rPr>
                <w:rFonts w:ascii="Times New Roman" w:hAnsi="Times New Roman" w:cs="Times New Roman"/>
                <w:lang w:val="en-GB"/>
              </w:rPr>
              <w:t>)</w:t>
            </w:r>
          </w:p>
        </w:tc>
        <w:tc>
          <w:tcPr>
            <w:tcW w:w="1721" w:type="dxa"/>
            <w:tcBorders>
              <w:top w:val="nil"/>
              <w:left w:val="nil"/>
              <w:bottom w:val="single" w:sz="4" w:space="0" w:color="auto"/>
              <w:right w:val="nil"/>
            </w:tcBorders>
            <w:vAlign w:val="center"/>
          </w:tcPr>
          <w:p w14:paraId="544B6CCC" w14:textId="77777777" w:rsidR="002E7AA4" w:rsidRPr="00423136" w:rsidRDefault="002E7AA4" w:rsidP="006E6CFA">
            <w:pPr>
              <w:spacing w:after="0" w:line="240" w:lineRule="auto"/>
              <w:ind w:left="689" w:right="4"/>
              <w:rPr>
                <w:rFonts w:ascii="Times New Roman" w:hAnsi="Times New Roman" w:cs="Times New Roman"/>
                <w:lang w:val="en-GB"/>
              </w:rPr>
            </w:pPr>
            <w:r w:rsidRPr="00423136">
              <w:rPr>
                <w:rFonts w:ascii="Times New Roman" w:hAnsi="Times New Roman" w:cs="Times New Roman"/>
                <w:lang w:val="en-GB"/>
              </w:rPr>
              <w:t>(</w:t>
            </w:r>
            <w:proofErr w:type="spellStart"/>
            <w:r w:rsidRPr="00423136">
              <w:rPr>
                <w:rFonts w:ascii="Times New Roman" w:hAnsi="Times New Roman" w:cs="Times New Roman"/>
                <w:lang w:val="en-GB"/>
              </w:rPr>
              <w:t>s.e.</w:t>
            </w:r>
            <w:proofErr w:type="spellEnd"/>
            <w:r w:rsidRPr="00423136">
              <w:rPr>
                <w:rFonts w:ascii="Times New Roman" w:hAnsi="Times New Roman" w:cs="Times New Roman"/>
                <w:lang w:val="en-GB"/>
              </w:rPr>
              <w:t>)</w:t>
            </w:r>
          </w:p>
        </w:tc>
        <w:tc>
          <w:tcPr>
            <w:tcW w:w="1722" w:type="dxa"/>
            <w:tcBorders>
              <w:top w:val="nil"/>
              <w:left w:val="nil"/>
              <w:bottom w:val="single" w:sz="4" w:space="0" w:color="auto"/>
              <w:right w:val="nil"/>
            </w:tcBorders>
            <w:vAlign w:val="center"/>
          </w:tcPr>
          <w:p w14:paraId="6C99A759" w14:textId="77777777" w:rsidR="002E7AA4" w:rsidRPr="00423136" w:rsidRDefault="002E7AA4" w:rsidP="006E6CFA">
            <w:pPr>
              <w:spacing w:after="0" w:line="240" w:lineRule="auto"/>
              <w:ind w:left="608" w:right="4"/>
              <w:rPr>
                <w:rFonts w:ascii="Times New Roman" w:hAnsi="Times New Roman" w:cs="Times New Roman"/>
                <w:lang w:val="en-GB"/>
              </w:rPr>
            </w:pPr>
            <w:r w:rsidRPr="00423136">
              <w:rPr>
                <w:rFonts w:ascii="Times New Roman" w:hAnsi="Times New Roman" w:cs="Times New Roman"/>
                <w:lang w:val="en-GB"/>
              </w:rPr>
              <w:t>(</w:t>
            </w:r>
            <w:proofErr w:type="spellStart"/>
            <w:r w:rsidRPr="00423136">
              <w:rPr>
                <w:rFonts w:ascii="Times New Roman" w:hAnsi="Times New Roman" w:cs="Times New Roman"/>
                <w:lang w:val="en-GB"/>
              </w:rPr>
              <w:t>s.e.</w:t>
            </w:r>
            <w:proofErr w:type="spellEnd"/>
            <w:r w:rsidRPr="00423136">
              <w:rPr>
                <w:rFonts w:ascii="Times New Roman" w:hAnsi="Times New Roman" w:cs="Times New Roman"/>
                <w:lang w:val="en-GB"/>
              </w:rPr>
              <w:t>)</w:t>
            </w:r>
          </w:p>
        </w:tc>
      </w:tr>
      <w:tr w:rsidR="002E7AA4" w:rsidRPr="00423136" w14:paraId="4A2E0FC4" w14:textId="77777777" w:rsidTr="006E6CFA">
        <w:trPr>
          <w:jc w:val="center"/>
        </w:trPr>
        <w:tc>
          <w:tcPr>
            <w:tcW w:w="2835" w:type="dxa"/>
            <w:tcBorders>
              <w:top w:val="single" w:sz="4" w:space="0" w:color="auto"/>
              <w:left w:val="nil"/>
              <w:bottom w:val="nil"/>
              <w:right w:val="nil"/>
            </w:tcBorders>
            <w:vAlign w:val="center"/>
          </w:tcPr>
          <w:p w14:paraId="269182B1" w14:textId="77777777" w:rsidR="002E7AA4" w:rsidRPr="00423136" w:rsidRDefault="002E7AA4" w:rsidP="002E7AA4">
            <w:pPr>
              <w:spacing w:after="0" w:line="240" w:lineRule="auto"/>
              <w:ind w:right="4"/>
              <w:rPr>
                <w:rFonts w:ascii="Times New Roman" w:eastAsia="Cambria" w:hAnsi="Times New Roman" w:cs="Times New Roman"/>
                <w:lang w:val="en-GB"/>
              </w:rPr>
            </w:pPr>
            <w:r w:rsidRPr="00423136">
              <w:rPr>
                <w:rFonts w:ascii="Times New Roman" w:hAnsi="Times New Roman" w:cs="Times New Roman"/>
                <w:lang w:val="en-GB"/>
              </w:rPr>
              <w:t>Sex (ref.=male)</w:t>
            </w:r>
          </w:p>
        </w:tc>
        <w:tc>
          <w:tcPr>
            <w:tcW w:w="1721" w:type="dxa"/>
            <w:tcBorders>
              <w:top w:val="single" w:sz="4" w:space="0" w:color="auto"/>
              <w:left w:val="nil"/>
              <w:bottom w:val="nil"/>
              <w:right w:val="nil"/>
            </w:tcBorders>
            <w:vAlign w:val="center"/>
          </w:tcPr>
          <w:p w14:paraId="374F9977"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0.165</w:t>
            </w:r>
            <w:r w:rsidRPr="00423136">
              <w:rPr>
                <w:rFonts w:ascii="Times New Roman" w:hAnsi="Times New Roman" w:cs="Times New Roman"/>
                <w:vertAlign w:val="superscript"/>
                <w:lang w:val="en-US"/>
              </w:rPr>
              <w:t>***</w:t>
            </w:r>
          </w:p>
        </w:tc>
        <w:tc>
          <w:tcPr>
            <w:tcW w:w="1721" w:type="dxa"/>
            <w:tcBorders>
              <w:top w:val="single" w:sz="4" w:space="0" w:color="auto"/>
              <w:left w:val="nil"/>
              <w:bottom w:val="nil"/>
              <w:right w:val="nil"/>
            </w:tcBorders>
            <w:vAlign w:val="center"/>
          </w:tcPr>
          <w:p w14:paraId="03BF49EB"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0.158</w:t>
            </w:r>
            <w:r w:rsidRPr="00423136">
              <w:rPr>
                <w:rFonts w:ascii="Times New Roman" w:hAnsi="Times New Roman" w:cs="Times New Roman"/>
                <w:vertAlign w:val="superscript"/>
                <w:lang w:val="en-US"/>
              </w:rPr>
              <w:t>***</w:t>
            </w:r>
          </w:p>
        </w:tc>
        <w:tc>
          <w:tcPr>
            <w:tcW w:w="1721" w:type="dxa"/>
            <w:tcBorders>
              <w:top w:val="single" w:sz="4" w:space="0" w:color="auto"/>
              <w:left w:val="nil"/>
              <w:bottom w:val="nil"/>
              <w:right w:val="nil"/>
            </w:tcBorders>
            <w:vAlign w:val="center"/>
          </w:tcPr>
          <w:p w14:paraId="5C836E1F"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0.158</w:t>
            </w:r>
            <w:r w:rsidRPr="00423136">
              <w:rPr>
                <w:rFonts w:ascii="Times New Roman" w:hAnsi="Times New Roman" w:cs="Times New Roman"/>
                <w:vertAlign w:val="superscript"/>
                <w:lang w:val="en-US"/>
              </w:rPr>
              <w:t>***</w:t>
            </w:r>
          </w:p>
        </w:tc>
        <w:tc>
          <w:tcPr>
            <w:tcW w:w="1722" w:type="dxa"/>
            <w:tcBorders>
              <w:top w:val="single" w:sz="4" w:space="0" w:color="auto"/>
              <w:left w:val="nil"/>
              <w:bottom w:val="nil"/>
              <w:right w:val="nil"/>
            </w:tcBorders>
            <w:vAlign w:val="center"/>
          </w:tcPr>
          <w:p w14:paraId="39248C7B"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0.158</w:t>
            </w:r>
            <w:r w:rsidRPr="00423136">
              <w:rPr>
                <w:rFonts w:ascii="Times New Roman" w:hAnsi="Times New Roman" w:cs="Times New Roman"/>
                <w:vertAlign w:val="superscript"/>
                <w:lang w:val="en-US"/>
              </w:rPr>
              <w:t>***</w:t>
            </w:r>
          </w:p>
        </w:tc>
      </w:tr>
      <w:tr w:rsidR="002E7AA4" w:rsidRPr="00423136" w14:paraId="7C2B8E9E" w14:textId="77777777" w:rsidTr="006E6CFA">
        <w:trPr>
          <w:jc w:val="center"/>
        </w:trPr>
        <w:tc>
          <w:tcPr>
            <w:tcW w:w="2835" w:type="dxa"/>
            <w:tcBorders>
              <w:top w:val="nil"/>
              <w:left w:val="nil"/>
              <w:bottom w:val="nil"/>
              <w:right w:val="nil"/>
            </w:tcBorders>
            <w:vAlign w:val="center"/>
          </w:tcPr>
          <w:p w14:paraId="641FBE2C" w14:textId="77777777" w:rsidR="002E7AA4" w:rsidRPr="00423136" w:rsidRDefault="002E7AA4" w:rsidP="002E7AA4">
            <w:pPr>
              <w:spacing w:after="0" w:line="240" w:lineRule="auto"/>
              <w:ind w:right="4"/>
              <w:rPr>
                <w:rFonts w:ascii="Times New Roman" w:hAnsi="Times New Roman" w:cs="Times New Roman"/>
                <w:lang w:val="en-GB"/>
              </w:rPr>
            </w:pPr>
          </w:p>
        </w:tc>
        <w:tc>
          <w:tcPr>
            <w:tcW w:w="1721" w:type="dxa"/>
            <w:tcBorders>
              <w:top w:val="nil"/>
              <w:left w:val="nil"/>
              <w:bottom w:val="nil"/>
              <w:right w:val="nil"/>
            </w:tcBorders>
            <w:vAlign w:val="center"/>
          </w:tcPr>
          <w:p w14:paraId="30CF945F"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(0.026)</w:t>
            </w:r>
          </w:p>
        </w:tc>
        <w:tc>
          <w:tcPr>
            <w:tcW w:w="1721" w:type="dxa"/>
            <w:tcBorders>
              <w:top w:val="nil"/>
              <w:left w:val="nil"/>
              <w:bottom w:val="nil"/>
              <w:right w:val="nil"/>
            </w:tcBorders>
            <w:vAlign w:val="center"/>
          </w:tcPr>
          <w:p w14:paraId="267BDA0E"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(0.026)</w:t>
            </w:r>
          </w:p>
        </w:tc>
        <w:tc>
          <w:tcPr>
            <w:tcW w:w="1721" w:type="dxa"/>
            <w:tcBorders>
              <w:top w:val="nil"/>
              <w:left w:val="nil"/>
              <w:bottom w:val="nil"/>
              <w:right w:val="nil"/>
            </w:tcBorders>
            <w:vAlign w:val="center"/>
          </w:tcPr>
          <w:p w14:paraId="786900E2"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(0.026)</w:t>
            </w:r>
          </w:p>
        </w:tc>
        <w:tc>
          <w:tcPr>
            <w:tcW w:w="1722" w:type="dxa"/>
            <w:tcBorders>
              <w:top w:val="nil"/>
              <w:left w:val="nil"/>
              <w:bottom w:val="nil"/>
              <w:right w:val="nil"/>
            </w:tcBorders>
            <w:vAlign w:val="center"/>
          </w:tcPr>
          <w:p w14:paraId="6F53C7F9"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(0.026)</w:t>
            </w:r>
          </w:p>
        </w:tc>
      </w:tr>
      <w:tr w:rsidR="002E7AA4" w:rsidRPr="00423136" w14:paraId="6FBA8372" w14:textId="77777777" w:rsidTr="006E6CFA">
        <w:trPr>
          <w:jc w:val="center"/>
        </w:trPr>
        <w:tc>
          <w:tcPr>
            <w:tcW w:w="2835" w:type="dxa"/>
            <w:tcBorders>
              <w:top w:val="nil"/>
              <w:left w:val="nil"/>
              <w:bottom w:val="nil"/>
              <w:right w:val="nil"/>
            </w:tcBorders>
            <w:vAlign w:val="center"/>
          </w:tcPr>
          <w:p w14:paraId="2E0B4AA5" w14:textId="77777777" w:rsidR="002E7AA4" w:rsidRPr="00423136" w:rsidRDefault="002E7AA4" w:rsidP="002E7AA4">
            <w:pPr>
              <w:spacing w:after="0" w:line="240" w:lineRule="auto"/>
              <w:ind w:right="4"/>
              <w:rPr>
                <w:rFonts w:ascii="Times New Roman" w:hAnsi="Times New Roman" w:cs="Times New Roman"/>
                <w:lang w:val="en-GB"/>
              </w:rPr>
            </w:pPr>
            <w:r w:rsidRPr="00423136">
              <w:rPr>
                <w:rFonts w:ascii="Times New Roman" w:hAnsi="Times New Roman" w:cs="Times New Roman"/>
                <w:lang w:val="en-GB"/>
              </w:rPr>
              <w:t>Age</w:t>
            </w:r>
          </w:p>
        </w:tc>
        <w:tc>
          <w:tcPr>
            <w:tcW w:w="1721" w:type="dxa"/>
            <w:tcBorders>
              <w:top w:val="nil"/>
              <w:left w:val="nil"/>
              <w:bottom w:val="nil"/>
              <w:right w:val="nil"/>
            </w:tcBorders>
            <w:vAlign w:val="center"/>
          </w:tcPr>
          <w:p w14:paraId="023B708A"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0.005</w:t>
            </w:r>
            <w:r w:rsidRPr="00423136">
              <w:rPr>
                <w:rFonts w:ascii="Times New Roman" w:hAnsi="Times New Roman" w:cs="Times New Roman"/>
                <w:vertAlign w:val="superscript"/>
                <w:lang w:val="en-US"/>
              </w:rPr>
              <w:t>***</w:t>
            </w:r>
          </w:p>
        </w:tc>
        <w:tc>
          <w:tcPr>
            <w:tcW w:w="1721" w:type="dxa"/>
            <w:tcBorders>
              <w:top w:val="nil"/>
              <w:left w:val="nil"/>
              <w:bottom w:val="nil"/>
              <w:right w:val="nil"/>
            </w:tcBorders>
            <w:vAlign w:val="center"/>
          </w:tcPr>
          <w:p w14:paraId="3D591462"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0.005</w:t>
            </w:r>
            <w:r w:rsidRPr="00423136">
              <w:rPr>
                <w:rFonts w:ascii="Times New Roman" w:hAnsi="Times New Roman" w:cs="Times New Roman"/>
                <w:vertAlign w:val="superscript"/>
                <w:lang w:val="en-US"/>
              </w:rPr>
              <w:t>***</w:t>
            </w:r>
          </w:p>
        </w:tc>
        <w:tc>
          <w:tcPr>
            <w:tcW w:w="1721" w:type="dxa"/>
            <w:tcBorders>
              <w:top w:val="nil"/>
              <w:left w:val="nil"/>
              <w:bottom w:val="nil"/>
              <w:right w:val="nil"/>
            </w:tcBorders>
            <w:vAlign w:val="center"/>
          </w:tcPr>
          <w:p w14:paraId="1D6FBA90"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0.005</w:t>
            </w:r>
            <w:r w:rsidRPr="00423136">
              <w:rPr>
                <w:rFonts w:ascii="Times New Roman" w:hAnsi="Times New Roman" w:cs="Times New Roman"/>
                <w:vertAlign w:val="superscript"/>
                <w:lang w:val="en-US"/>
              </w:rPr>
              <w:t>***</w:t>
            </w:r>
          </w:p>
        </w:tc>
        <w:tc>
          <w:tcPr>
            <w:tcW w:w="1722" w:type="dxa"/>
            <w:tcBorders>
              <w:top w:val="nil"/>
              <w:left w:val="nil"/>
              <w:bottom w:val="nil"/>
              <w:right w:val="nil"/>
            </w:tcBorders>
            <w:vAlign w:val="center"/>
          </w:tcPr>
          <w:p w14:paraId="6254F150"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0.005</w:t>
            </w:r>
            <w:r w:rsidRPr="00423136">
              <w:rPr>
                <w:rFonts w:ascii="Times New Roman" w:hAnsi="Times New Roman" w:cs="Times New Roman"/>
                <w:vertAlign w:val="superscript"/>
                <w:lang w:val="en-US"/>
              </w:rPr>
              <w:t>***</w:t>
            </w:r>
          </w:p>
        </w:tc>
      </w:tr>
      <w:tr w:rsidR="002E7AA4" w:rsidRPr="00423136" w14:paraId="70F65232" w14:textId="77777777" w:rsidTr="006E6CFA">
        <w:trPr>
          <w:jc w:val="center"/>
        </w:trPr>
        <w:tc>
          <w:tcPr>
            <w:tcW w:w="2835" w:type="dxa"/>
            <w:tcBorders>
              <w:top w:val="nil"/>
              <w:left w:val="nil"/>
              <w:bottom w:val="nil"/>
              <w:right w:val="nil"/>
            </w:tcBorders>
            <w:vAlign w:val="center"/>
          </w:tcPr>
          <w:p w14:paraId="61519024" w14:textId="77777777" w:rsidR="002E7AA4" w:rsidRPr="00423136" w:rsidRDefault="002E7AA4" w:rsidP="002E7AA4">
            <w:pPr>
              <w:spacing w:after="0" w:line="240" w:lineRule="auto"/>
              <w:ind w:right="4"/>
              <w:rPr>
                <w:rFonts w:ascii="Times New Roman" w:hAnsi="Times New Roman" w:cs="Times New Roman"/>
                <w:lang w:val="en-GB"/>
              </w:rPr>
            </w:pPr>
          </w:p>
        </w:tc>
        <w:tc>
          <w:tcPr>
            <w:tcW w:w="1721" w:type="dxa"/>
            <w:tcBorders>
              <w:top w:val="nil"/>
              <w:left w:val="nil"/>
              <w:bottom w:val="nil"/>
              <w:right w:val="nil"/>
            </w:tcBorders>
            <w:vAlign w:val="center"/>
          </w:tcPr>
          <w:p w14:paraId="1113AC4B"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(0.001)</w:t>
            </w:r>
          </w:p>
        </w:tc>
        <w:tc>
          <w:tcPr>
            <w:tcW w:w="1721" w:type="dxa"/>
            <w:tcBorders>
              <w:top w:val="nil"/>
              <w:left w:val="nil"/>
              <w:bottom w:val="nil"/>
              <w:right w:val="nil"/>
            </w:tcBorders>
            <w:vAlign w:val="center"/>
          </w:tcPr>
          <w:p w14:paraId="3AC56C59"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(0.001)</w:t>
            </w:r>
          </w:p>
        </w:tc>
        <w:tc>
          <w:tcPr>
            <w:tcW w:w="1721" w:type="dxa"/>
            <w:tcBorders>
              <w:top w:val="nil"/>
              <w:left w:val="nil"/>
              <w:bottom w:val="nil"/>
              <w:right w:val="nil"/>
            </w:tcBorders>
            <w:vAlign w:val="center"/>
          </w:tcPr>
          <w:p w14:paraId="42DA6787"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(0.001)</w:t>
            </w:r>
          </w:p>
        </w:tc>
        <w:tc>
          <w:tcPr>
            <w:tcW w:w="1722" w:type="dxa"/>
            <w:tcBorders>
              <w:top w:val="nil"/>
              <w:left w:val="nil"/>
              <w:bottom w:val="nil"/>
              <w:right w:val="nil"/>
            </w:tcBorders>
            <w:vAlign w:val="center"/>
          </w:tcPr>
          <w:p w14:paraId="4FC26DAC"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(0.001)</w:t>
            </w:r>
          </w:p>
        </w:tc>
      </w:tr>
      <w:tr w:rsidR="002E7AA4" w:rsidRPr="00423136" w14:paraId="5ABBF35E" w14:textId="77777777" w:rsidTr="006E6CFA">
        <w:trPr>
          <w:jc w:val="center"/>
        </w:trPr>
        <w:tc>
          <w:tcPr>
            <w:tcW w:w="2835" w:type="dxa"/>
            <w:tcBorders>
              <w:top w:val="nil"/>
              <w:left w:val="nil"/>
              <w:bottom w:val="nil"/>
              <w:right w:val="nil"/>
            </w:tcBorders>
            <w:vAlign w:val="center"/>
          </w:tcPr>
          <w:p w14:paraId="34BC4BE4" w14:textId="77777777" w:rsidR="002E7AA4" w:rsidRPr="00423136" w:rsidRDefault="002E7AA4" w:rsidP="00376D45">
            <w:pPr>
              <w:spacing w:after="0" w:line="240" w:lineRule="auto"/>
              <w:ind w:right="4"/>
              <w:rPr>
                <w:rFonts w:ascii="Times New Roman" w:hAnsi="Times New Roman" w:cs="Times New Roman"/>
                <w:lang w:val="en-GB"/>
              </w:rPr>
            </w:pPr>
            <w:r w:rsidRPr="00423136">
              <w:rPr>
                <w:rFonts w:ascii="Times New Roman" w:hAnsi="Times New Roman" w:cs="Times New Roman"/>
                <w:lang w:val="en-GB"/>
              </w:rPr>
              <w:t>Education (ref.=</w:t>
            </w:r>
            <w:r w:rsidR="00376D45" w:rsidRPr="00423136">
              <w:rPr>
                <w:rFonts w:ascii="Times New Roman" w:hAnsi="Times New Roman" w:cs="Times New Roman"/>
                <w:lang w:val="en-GB"/>
              </w:rPr>
              <w:t>primary</w:t>
            </w:r>
            <w:r w:rsidRPr="00423136">
              <w:rPr>
                <w:rFonts w:ascii="Times New Roman" w:hAnsi="Times New Roman" w:cs="Times New Roman"/>
                <w:lang w:val="en-GB"/>
              </w:rPr>
              <w:t xml:space="preserve">) </w:t>
            </w:r>
          </w:p>
        </w:tc>
        <w:tc>
          <w:tcPr>
            <w:tcW w:w="1721" w:type="dxa"/>
            <w:tcBorders>
              <w:top w:val="nil"/>
              <w:left w:val="nil"/>
              <w:bottom w:val="nil"/>
              <w:right w:val="nil"/>
            </w:tcBorders>
            <w:vAlign w:val="center"/>
          </w:tcPr>
          <w:p w14:paraId="36B829E5"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p>
        </w:tc>
        <w:tc>
          <w:tcPr>
            <w:tcW w:w="1721" w:type="dxa"/>
            <w:tcBorders>
              <w:top w:val="nil"/>
              <w:left w:val="nil"/>
              <w:bottom w:val="nil"/>
              <w:right w:val="nil"/>
            </w:tcBorders>
            <w:vAlign w:val="center"/>
          </w:tcPr>
          <w:p w14:paraId="522BF548"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p>
        </w:tc>
        <w:tc>
          <w:tcPr>
            <w:tcW w:w="1721" w:type="dxa"/>
            <w:tcBorders>
              <w:top w:val="nil"/>
              <w:left w:val="nil"/>
              <w:bottom w:val="nil"/>
              <w:right w:val="nil"/>
            </w:tcBorders>
            <w:vAlign w:val="center"/>
          </w:tcPr>
          <w:p w14:paraId="7B6DA2BE"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p>
        </w:tc>
        <w:tc>
          <w:tcPr>
            <w:tcW w:w="1722" w:type="dxa"/>
            <w:tcBorders>
              <w:top w:val="nil"/>
              <w:left w:val="nil"/>
              <w:bottom w:val="nil"/>
              <w:right w:val="nil"/>
            </w:tcBorders>
            <w:vAlign w:val="center"/>
          </w:tcPr>
          <w:p w14:paraId="38096030"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p>
        </w:tc>
      </w:tr>
      <w:tr w:rsidR="002E7AA4" w:rsidRPr="00423136" w14:paraId="7747130F" w14:textId="77777777" w:rsidTr="006E6CFA">
        <w:trPr>
          <w:jc w:val="center"/>
        </w:trPr>
        <w:tc>
          <w:tcPr>
            <w:tcW w:w="2835" w:type="dxa"/>
            <w:tcBorders>
              <w:top w:val="nil"/>
              <w:left w:val="nil"/>
              <w:bottom w:val="nil"/>
              <w:right w:val="nil"/>
            </w:tcBorders>
            <w:vAlign w:val="center"/>
          </w:tcPr>
          <w:p w14:paraId="7774467F" w14:textId="77777777" w:rsidR="002E7AA4" w:rsidRPr="00423136" w:rsidRDefault="002E7AA4" w:rsidP="002E7AA4">
            <w:pPr>
              <w:spacing w:after="0" w:line="240" w:lineRule="auto"/>
              <w:ind w:left="120" w:right="4"/>
              <w:rPr>
                <w:rFonts w:ascii="Times New Roman" w:hAnsi="Times New Roman" w:cs="Times New Roman"/>
                <w:lang w:val="en-GB"/>
              </w:rPr>
            </w:pPr>
            <w:r w:rsidRPr="00423136">
              <w:rPr>
                <w:rFonts w:ascii="Times New Roman" w:hAnsi="Times New Roman" w:cs="Times New Roman"/>
                <w:lang w:val="en-GB"/>
              </w:rPr>
              <w:t>Education: secondary</w:t>
            </w:r>
          </w:p>
        </w:tc>
        <w:tc>
          <w:tcPr>
            <w:tcW w:w="1721" w:type="dxa"/>
            <w:tcBorders>
              <w:top w:val="nil"/>
              <w:left w:val="nil"/>
              <w:bottom w:val="nil"/>
              <w:right w:val="nil"/>
            </w:tcBorders>
            <w:vAlign w:val="center"/>
          </w:tcPr>
          <w:p w14:paraId="42C15ED0"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-0.063</w:t>
            </w:r>
          </w:p>
        </w:tc>
        <w:tc>
          <w:tcPr>
            <w:tcW w:w="1721" w:type="dxa"/>
            <w:tcBorders>
              <w:top w:val="nil"/>
              <w:left w:val="nil"/>
              <w:bottom w:val="nil"/>
              <w:right w:val="nil"/>
            </w:tcBorders>
            <w:vAlign w:val="center"/>
          </w:tcPr>
          <w:p w14:paraId="0F5F21F7"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-0.074</w:t>
            </w:r>
            <w:r w:rsidRPr="00423136">
              <w:rPr>
                <w:rFonts w:ascii="Times New Roman" w:hAnsi="Times New Roman" w:cs="Times New Roman"/>
                <w:vertAlign w:val="superscript"/>
                <w:lang w:val="en-US"/>
              </w:rPr>
              <w:t>*</w:t>
            </w:r>
          </w:p>
        </w:tc>
        <w:tc>
          <w:tcPr>
            <w:tcW w:w="1721" w:type="dxa"/>
            <w:tcBorders>
              <w:top w:val="nil"/>
              <w:left w:val="nil"/>
              <w:bottom w:val="nil"/>
              <w:right w:val="nil"/>
            </w:tcBorders>
            <w:vAlign w:val="center"/>
          </w:tcPr>
          <w:p w14:paraId="4FA6B062"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-0.075</w:t>
            </w:r>
            <w:r w:rsidRPr="00423136">
              <w:rPr>
                <w:rFonts w:ascii="Times New Roman" w:hAnsi="Times New Roman" w:cs="Times New Roman"/>
                <w:vertAlign w:val="superscript"/>
                <w:lang w:val="en-US"/>
              </w:rPr>
              <w:t>*</w:t>
            </w:r>
          </w:p>
        </w:tc>
        <w:tc>
          <w:tcPr>
            <w:tcW w:w="1722" w:type="dxa"/>
            <w:tcBorders>
              <w:top w:val="nil"/>
              <w:left w:val="nil"/>
              <w:bottom w:val="nil"/>
              <w:right w:val="nil"/>
            </w:tcBorders>
            <w:vAlign w:val="center"/>
          </w:tcPr>
          <w:p w14:paraId="48C98D85"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-0.074</w:t>
            </w:r>
            <w:r w:rsidRPr="00423136">
              <w:rPr>
                <w:rFonts w:ascii="Times New Roman" w:hAnsi="Times New Roman" w:cs="Times New Roman"/>
                <w:vertAlign w:val="superscript"/>
                <w:lang w:val="en-US"/>
              </w:rPr>
              <w:t>*</w:t>
            </w:r>
          </w:p>
        </w:tc>
      </w:tr>
      <w:tr w:rsidR="002E7AA4" w:rsidRPr="00423136" w14:paraId="70806DC9" w14:textId="77777777" w:rsidTr="006E6CFA">
        <w:trPr>
          <w:jc w:val="center"/>
        </w:trPr>
        <w:tc>
          <w:tcPr>
            <w:tcW w:w="2835" w:type="dxa"/>
            <w:tcBorders>
              <w:top w:val="nil"/>
              <w:left w:val="nil"/>
              <w:bottom w:val="nil"/>
              <w:right w:val="nil"/>
            </w:tcBorders>
          </w:tcPr>
          <w:p w14:paraId="7CB32E4A" w14:textId="77777777" w:rsidR="002E7AA4" w:rsidRPr="00423136" w:rsidRDefault="002E7AA4" w:rsidP="00F5346F">
            <w:pPr>
              <w:widowControl w:val="0"/>
              <w:autoSpaceDE w:val="0"/>
              <w:autoSpaceDN w:val="0"/>
              <w:adjustRightInd w:val="0"/>
              <w:spacing w:after="0" w:line="240" w:lineRule="auto"/>
              <w:rPr>
                <w:rFonts w:ascii="Times New Roman" w:hAnsi="Times New Roman" w:cs="Times New Roman"/>
                <w:lang w:val="en-US"/>
              </w:rPr>
            </w:pPr>
          </w:p>
        </w:tc>
        <w:tc>
          <w:tcPr>
            <w:tcW w:w="1721" w:type="dxa"/>
            <w:tcBorders>
              <w:top w:val="nil"/>
              <w:left w:val="nil"/>
              <w:bottom w:val="nil"/>
              <w:right w:val="nil"/>
            </w:tcBorders>
            <w:vAlign w:val="center"/>
          </w:tcPr>
          <w:p w14:paraId="0103D93A"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(0.037)</w:t>
            </w:r>
          </w:p>
        </w:tc>
        <w:tc>
          <w:tcPr>
            <w:tcW w:w="1721" w:type="dxa"/>
            <w:tcBorders>
              <w:top w:val="nil"/>
              <w:left w:val="nil"/>
              <w:bottom w:val="nil"/>
              <w:right w:val="nil"/>
            </w:tcBorders>
            <w:vAlign w:val="center"/>
          </w:tcPr>
          <w:p w14:paraId="0BB141CB"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(0.037)</w:t>
            </w:r>
          </w:p>
        </w:tc>
        <w:tc>
          <w:tcPr>
            <w:tcW w:w="1721" w:type="dxa"/>
            <w:tcBorders>
              <w:top w:val="nil"/>
              <w:left w:val="nil"/>
              <w:bottom w:val="nil"/>
              <w:right w:val="nil"/>
            </w:tcBorders>
            <w:vAlign w:val="center"/>
          </w:tcPr>
          <w:p w14:paraId="2A35B34F"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(0.037)</w:t>
            </w:r>
          </w:p>
        </w:tc>
        <w:tc>
          <w:tcPr>
            <w:tcW w:w="1722" w:type="dxa"/>
            <w:tcBorders>
              <w:top w:val="nil"/>
              <w:left w:val="nil"/>
              <w:bottom w:val="nil"/>
              <w:right w:val="nil"/>
            </w:tcBorders>
            <w:vAlign w:val="center"/>
          </w:tcPr>
          <w:p w14:paraId="692CA345"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(0.037)</w:t>
            </w:r>
          </w:p>
        </w:tc>
      </w:tr>
      <w:tr w:rsidR="002E7AA4" w:rsidRPr="00423136" w14:paraId="7F3D274F" w14:textId="77777777" w:rsidTr="006E6CFA">
        <w:trPr>
          <w:jc w:val="center"/>
        </w:trPr>
        <w:tc>
          <w:tcPr>
            <w:tcW w:w="2835" w:type="dxa"/>
            <w:tcBorders>
              <w:top w:val="nil"/>
              <w:left w:val="nil"/>
              <w:bottom w:val="nil"/>
              <w:right w:val="nil"/>
            </w:tcBorders>
          </w:tcPr>
          <w:p w14:paraId="0A00A6C4" w14:textId="77777777" w:rsidR="002E7AA4" w:rsidRPr="00423136" w:rsidRDefault="002E7AA4" w:rsidP="002E7AA4">
            <w:pPr>
              <w:widowControl w:val="0"/>
              <w:autoSpaceDE w:val="0"/>
              <w:autoSpaceDN w:val="0"/>
              <w:adjustRightInd w:val="0"/>
              <w:spacing w:after="0" w:line="240" w:lineRule="auto"/>
              <w:rPr>
                <w:rFonts w:ascii="Times New Roman" w:hAnsi="Times New Roman" w:cs="Times New Roman"/>
                <w:lang w:val="en-US"/>
              </w:rPr>
            </w:pPr>
            <w:r w:rsidRPr="00423136">
              <w:rPr>
                <w:rFonts w:ascii="Times New Roman" w:hAnsi="Times New Roman" w:cs="Times New Roman"/>
                <w:lang w:val="en-US"/>
              </w:rPr>
              <w:t xml:space="preserve">   Education: tertiary</w:t>
            </w:r>
          </w:p>
        </w:tc>
        <w:tc>
          <w:tcPr>
            <w:tcW w:w="1721" w:type="dxa"/>
            <w:tcBorders>
              <w:top w:val="nil"/>
              <w:left w:val="nil"/>
              <w:bottom w:val="nil"/>
              <w:right w:val="nil"/>
            </w:tcBorders>
            <w:vAlign w:val="center"/>
          </w:tcPr>
          <w:p w14:paraId="560A72A9"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-0.098</w:t>
            </w:r>
            <w:r w:rsidRPr="00423136">
              <w:rPr>
                <w:rFonts w:ascii="Times New Roman" w:hAnsi="Times New Roman" w:cs="Times New Roman"/>
                <w:vertAlign w:val="superscript"/>
                <w:lang w:val="en-US"/>
              </w:rPr>
              <w:t>**</w:t>
            </w:r>
          </w:p>
        </w:tc>
        <w:tc>
          <w:tcPr>
            <w:tcW w:w="1721" w:type="dxa"/>
            <w:tcBorders>
              <w:top w:val="nil"/>
              <w:left w:val="nil"/>
              <w:bottom w:val="nil"/>
              <w:right w:val="nil"/>
            </w:tcBorders>
            <w:vAlign w:val="center"/>
          </w:tcPr>
          <w:p w14:paraId="69DDA5D8"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-0.115</w:t>
            </w:r>
            <w:r w:rsidRPr="00423136">
              <w:rPr>
                <w:rFonts w:ascii="Times New Roman" w:hAnsi="Times New Roman" w:cs="Times New Roman"/>
                <w:vertAlign w:val="superscript"/>
                <w:lang w:val="en-US"/>
              </w:rPr>
              <w:t>***</w:t>
            </w:r>
          </w:p>
        </w:tc>
        <w:tc>
          <w:tcPr>
            <w:tcW w:w="1721" w:type="dxa"/>
            <w:tcBorders>
              <w:top w:val="nil"/>
              <w:left w:val="nil"/>
              <w:bottom w:val="nil"/>
              <w:right w:val="nil"/>
            </w:tcBorders>
            <w:vAlign w:val="center"/>
          </w:tcPr>
          <w:p w14:paraId="7730313F"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-0.116</w:t>
            </w:r>
            <w:r w:rsidRPr="00423136">
              <w:rPr>
                <w:rFonts w:ascii="Times New Roman" w:hAnsi="Times New Roman" w:cs="Times New Roman"/>
                <w:vertAlign w:val="superscript"/>
                <w:lang w:val="en-US"/>
              </w:rPr>
              <w:t>***</w:t>
            </w:r>
          </w:p>
        </w:tc>
        <w:tc>
          <w:tcPr>
            <w:tcW w:w="1722" w:type="dxa"/>
            <w:tcBorders>
              <w:top w:val="nil"/>
              <w:left w:val="nil"/>
              <w:bottom w:val="nil"/>
              <w:right w:val="nil"/>
            </w:tcBorders>
            <w:vAlign w:val="center"/>
          </w:tcPr>
          <w:p w14:paraId="0EDE3FAA"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-0.115</w:t>
            </w:r>
            <w:r w:rsidRPr="00423136">
              <w:rPr>
                <w:rFonts w:ascii="Times New Roman" w:hAnsi="Times New Roman" w:cs="Times New Roman"/>
                <w:vertAlign w:val="superscript"/>
                <w:lang w:val="en-US"/>
              </w:rPr>
              <w:t>***</w:t>
            </w:r>
          </w:p>
        </w:tc>
      </w:tr>
      <w:tr w:rsidR="002E7AA4" w:rsidRPr="00423136" w14:paraId="175F3C6B" w14:textId="77777777" w:rsidTr="006E6CFA">
        <w:trPr>
          <w:jc w:val="center"/>
        </w:trPr>
        <w:tc>
          <w:tcPr>
            <w:tcW w:w="2835" w:type="dxa"/>
            <w:tcBorders>
              <w:top w:val="nil"/>
              <w:left w:val="nil"/>
              <w:bottom w:val="nil"/>
              <w:right w:val="nil"/>
            </w:tcBorders>
          </w:tcPr>
          <w:p w14:paraId="6819F7A2" w14:textId="77777777" w:rsidR="002E7AA4" w:rsidRPr="00423136" w:rsidRDefault="002E7AA4" w:rsidP="00F5346F">
            <w:pPr>
              <w:widowControl w:val="0"/>
              <w:autoSpaceDE w:val="0"/>
              <w:autoSpaceDN w:val="0"/>
              <w:adjustRightInd w:val="0"/>
              <w:spacing w:after="0" w:line="240" w:lineRule="auto"/>
              <w:rPr>
                <w:rFonts w:ascii="Times New Roman" w:hAnsi="Times New Roman" w:cs="Times New Roman"/>
                <w:lang w:val="en-US"/>
              </w:rPr>
            </w:pPr>
          </w:p>
        </w:tc>
        <w:tc>
          <w:tcPr>
            <w:tcW w:w="1721" w:type="dxa"/>
            <w:tcBorders>
              <w:top w:val="nil"/>
              <w:left w:val="nil"/>
              <w:bottom w:val="nil"/>
              <w:right w:val="nil"/>
            </w:tcBorders>
            <w:vAlign w:val="center"/>
          </w:tcPr>
          <w:p w14:paraId="473DFE75"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(0.034)</w:t>
            </w:r>
          </w:p>
        </w:tc>
        <w:tc>
          <w:tcPr>
            <w:tcW w:w="1721" w:type="dxa"/>
            <w:tcBorders>
              <w:top w:val="nil"/>
              <w:left w:val="nil"/>
              <w:bottom w:val="nil"/>
              <w:right w:val="nil"/>
            </w:tcBorders>
            <w:vAlign w:val="center"/>
          </w:tcPr>
          <w:p w14:paraId="3057AAF7"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(0.035)</w:t>
            </w:r>
          </w:p>
        </w:tc>
        <w:tc>
          <w:tcPr>
            <w:tcW w:w="1721" w:type="dxa"/>
            <w:tcBorders>
              <w:top w:val="nil"/>
              <w:left w:val="nil"/>
              <w:bottom w:val="nil"/>
              <w:right w:val="nil"/>
            </w:tcBorders>
            <w:vAlign w:val="center"/>
          </w:tcPr>
          <w:p w14:paraId="2E46A51E"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(0.035)</w:t>
            </w:r>
          </w:p>
        </w:tc>
        <w:tc>
          <w:tcPr>
            <w:tcW w:w="1722" w:type="dxa"/>
            <w:tcBorders>
              <w:top w:val="nil"/>
              <w:left w:val="nil"/>
              <w:bottom w:val="nil"/>
              <w:right w:val="nil"/>
            </w:tcBorders>
            <w:vAlign w:val="center"/>
          </w:tcPr>
          <w:p w14:paraId="67392C24"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(0.035)</w:t>
            </w:r>
          </w:p>
        </w:tc>
      </w:tr>
      <w:tr w:rsidR="002E7AA4" w:rsidRPr="00423136" w14:paraId="51B4BC48" w14:textId="77777777" w:rsidTr="006E6CFA">
        <w:trPr>
          <w:jc w:val="center"/>
        </w:trPr>
        <w:tc>
          <w:tcPr>
            <w:tcW w:w="2835" w:type="dxa"/>
            <w:tcBorders>
              <w:top w:val="nil"/>
              <w:left w:val="nil"/>
              <w:bottom w:val="nil"/>
              <w:right w:val="nil"/>
            </w:tcBorders>
          </w:tcPr>
          <w:p w14:paraId="3B9D9875" w14:textId="77777777" w:rsidR="002E7AA4" w:rsidRPr="00423136" w:rsidRDefault="002E7AA4" w:rsidP="00F5346F">
            <w:pPr>
              <w:widowControl w:val="0"/>
              <w:autoSpaceDE w:val="0"/>
              <w:autoSpaceDN w:val="0"/>
              <w:adjustRightInd w:val="0"/>
              <w:spacing w:after="0" w:line="240" w:lineRule="auto"/>
              <w:rPr>
                <w:rFonts w:ascii="Times New Roman" w:hAnsi="Times New Roman" w:cs="Times New Roman"/>
                <w:lang w:val="en-US"/>
              </w:rPr>
            </w:pPr>
            <w:r w:rsidRPr="00423136">
              <w:rPr>
                <w:rFonts w:ascii="Times New Roman" w:hAnsi="Times New Roman" w:cs="Times New Roman"/>
                <w:lang w:val="en-US"/>
              </w:rPr>
              <w:t>Income</w:t>
            </w:r>
          </w:p>
        </w:tc>
        <w:tc>
          <w:tcPr>
            <w:tcW w:w="1721" w:type="dxa"/>
            <w:tcBorders>
              <w:top w:val="nil"/>
              <w:left w:val="nil"/>
              <w:bottom w:val="nil"/>
              <w:right w:val="nil"/>
            </w:tcBorders>
            <w:vAlign w:val="center"/>
          </w:tcPr>
          <w:p w14:paraId="27EE9433"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0.058</w:t>
            </w:r>
            <w:r w:rsidRPr="00423136">
              <w:rPr>
                <w:rFonts w:ascii="Times New Roman" w:hAnsi="Times New Roman" w:cs="Times New Roman"/>
                <w:vertAlign w:val="superscript"/>
                <w:lang w:val="en-US"/>
              </w:rPr>
              <w:t>***</w:t>
            </w:r>
          </w:p>
        </w:tc>
        <w:tc>
          <w:tcPr>
            <w:tcW w:w="1721" w:type="dxa"/>
            <w:tcBorders>
              <w:top w:val="nil"/>
              <w:left w:val="nil"/>
              <w:bottom w:val="nil"/>
              <w:right w:val="nil"/>
            </w:tcBorders>
            <w:vAlign w:val="center"/>
          </w:tcPr>
          <w:p w14:paraId="06B83E40"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0.055</w:t>
            </w:r>
            <w:r w:rsidRPr="00423136">
              <w:rPr>
                <w:rFonts w:ascii="Times New Roman" w:hAnsi="Times New Roman" w:cs="Times New Roman"/>
                <w:vertAlign w:val="superscript"/>
                <w:lang w:val="en-US"/>
              </w:rPr>
              <w:t>***</w:t>
            </w:r>
          </w:p>
        </w:tc>
        <w:tc>
          <w:tcPr>
            <w:tcW w:w="1721" w:type="dxa"/>
            <w:tcBorders>
              <w:top w:val="nil"/>
              <w:left w:val="nil"/>
              <w:bottom w:val="nil"/>
              <w:right w:val="nil"/>
            </w:tcBorders>
            <w:vAlign w:val="center"/>
          </w:tcPr>
          <w:p w14:paraId="6538C8EE"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0.055</w:t>
            </w:r>
            <w:r w:rsidRPr="00423136">
              <w:rPr>
                <w:rFonts w:ascii="Times New Roman" w:hAnsi="Times New Roman" w:cs="Times New Roman"/>
                <w:vertAlign w:val="superscript"/>
                <w:lang w:val="en-US"/>
              </w:rPr>
              <w:t>***</w:t>
            </w:r>
          </w:p>
        </w:tc>
        <w:tc>
          <w:tcPr>
            <w:tcW w:w="1722" w:type="dxa"/>
            <w:tcBorders>
              <w:top w:val="nil"/>
              <w:left w:val="nil"/>
              <w:bottom w:val="nil"/>
              <w:right w:val="nil"/>
            </w:tcBorders>
            <w:vAlign w:val="center"/>
          </w:tcPr>
          <w:p w14:paraId="4E814EB1"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0.055</w:t>
            </w:r>
            <w:r w:rsidRPr="00423136">
              <w:rPr>
                <w:rFonts w:ascii="Times New Roman" w:hAnsi="Times New Roman" w:cs="Times New Roman"/>
                <w:vertAlign w:val="superscript"/>
                <w:lang w:val="en-US"/>
              </w:rPr>
              <w:t>***</w:t>
            </w:r>
          </w:p>
        </w:tc>
      </w:tr>
      <w:tr w:rsidR="002E7AA4" w:rsidRPr="00423136" w14:paraId="37D27E4C" w14:textId="77777777" w:rsidTr="006E6CFA">
        <w:trPr>
          <w:jc w:val="center"/>
        </w:trPr>
        <w:tc>
          <w:tcPr>
            <w:tcW w:w="2835" w:type="dxa"/>
            <w:tcBorders>
              <w:top w:val="nil"/>
              <w:left w:val="nil"/>
              <w:bottom w:val="nil"/>
              <w:right w:val="nil"/>
            </w:tcBorders>
          </w:tcPr>
          <w:p w14:paraId="1DA80A26" w14:textId="77777777" w:rsidR="002E7AA4" w:rsidRPr="00423136" w:rsidRDefault="002E7AA4" w:rsidP="00F5346F">
            <w:pPr>
              <w:widowControl w:val="0"/>
              <w:autoSpaceDE w:val="0"/>
              <w:autoSpaceDN w:val="0"/>
              <w:adjustRightInd w:val="0"/>
              <w:spacing w:after="0" w:line="240" w:lineRule="auto"/>
              <w:rPr>
                <w:rFonts w:ascii="Times New Roman" w:hAnsi="Times New Roman" w:cs="Times New Roman"/>
                <w:lang w:val="en-US"/>
              </w:rPr>
            </w:pPr>
          </w:p>
        </w:tc>
        <w:tc>
          <w:tcPr>
            <w:tcW w:w="1721" w:type="dxa"/>
            <w:tcBorders>
              <w:top w:val="nil"/>
              <w:left w:val="nil"/>
              <w:bottom w:val="nil"/>
              <w:right w:val="nil"/>
            </w:tcBorders>
            <w:vAlign w:val="center"/>
          </w:tcPr>
          <w:p w14:paraId="529A0E2C"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(0.010)</w:t>
            </w:r>
          </w:p>
        </w:tc>
        <w:tc>
          <w:tcPr>
            <w:tcW w:w="1721" w:type="dxa"/>
            <w:tcBorders>
              <w:top w:val="nil"/>
              <w:left w:val="nil"/>
              <w:bottom w:val="nil"/>
              <w:right w:val="nil"/>
            </w:tcBorders>
            <w:vAlign w:val="center"/>
          </w:tcPr>
          <w:p w14:paraId="7B1E9AED"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(0.010)</w:t>
            </w:r>
          </w:p>
        </w:tc>
        <w:tc>
          <w:tcPr>
            <w:tcW w:w="1721" w:type="dxa"/>
            <w:tcBorders>
              <w:top w:val="nil"/>
              <w:left w:val="nil"/>
              <w:bottom w:val="nil"/>
              <w:right w:val="nil"/>
            </w:tcBorders>
            <w:vAlign w:val="center"/>
          </w:tcPr>
          <w:p w14:paraId="602A7A58"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(0.010)</w:t>
            </w:r>
          </w:p>
        </w:tc>
        <w:tc>
          <w:tcPr>
            <w:tcW w:w="1722" w:type="dxa"/>
            <w:tcBorders>
              <w:top w:val="nil"/>
              <w:left w:val="nil"/>
              <w:bottom w:val="nil"/>
              <w:right w:val="nil"/>
            </w:tcBorders>
            <w:vAlign w:val="center"/>
          </w:tcPr>
          <w:p w14:paraId="58A472BC"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(0.010)</w:t>
            </w:r>
          </w:p>
        </w:tc>
      </w:tr>
      <w:tr w:rsidR="002E7AA4" w:rsidRPr="00423136" w14:paraId="1EFD48DC" w14:textId="77777777" w:rsidTr="006E6CFA">
        <w:trPr>
          <w:jc w:val="center"/>
        </w:trPr>
        <w:tc>
          <w:tcPr>
            <w:tcW w:w="2835" w:type="dxa"/>
            <w:tcBorders>
              <w:top w:val="nil"/>
              <w:left w:val="nil"/>
              <w:bottom w:val="nil"/>
              <w:right w:val="nil"/>
            </w:tcBorders>
            <w:vAlign w:val="center"/>
          </w:tcPr>
          <w:p w14:paraId="214407F2" w14:textId="77777777" w:rsidR="002E7AA4" w:rsidRPr="00423136" w:rsidRDefault="002E7AA4" w:rsidP="002E7AA4">
            <w:pPr>
              <w:spacing w:after="0" w:line="240" w:lineRule="auto"/>
              <w:ind w:right="4"/>
              <w:rPr>
                <w:rFonts w:ascii="Times New Roman" w:eastAsia="Cambria" w:hAnsi="Times New Roman" w:cs="Times New Roman"/>
                <w:lang w:val="en-GB"/>
              </w:rPr>
            </w:pPr>
            <w:r w:rsidRPr="00423136">
              <w:rPr>
                <w:rFonts w:ascii="Times New Roman" w:hAnsi="Times New Roman" w:cs="Times New Roman"/>
                <w:lang w:val="en-GB"/>
              </w:rPr>
              <w:t>Religion</w:t>
            </w:r>
          </w:p>
        </w:tc>
        <w:tc>
          <w:tcPr>
            <w:tcW w:w="1721" w:type="dxa"/>
            <w:tcBorders>
              <w:top w:val="nil"/>
              <w:left w:val="nil"/>
              <w:bottom w:val="nil"/>
              <w:right w:val="nil"/>
            </w:tcBorders>
            <w:vAlign w:val="center"/>
          </w:tcPr>
          <w:p w14:paraId="49F19CB0"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-0.096</w:t>
            </w:r>
            <w:r w:rsidRPr="00423136">
              <w:rPr>
                <w:rFonts w:ascii="Times New Roman" w:hAnsi="Times New Roman" w:cs="Times New Roman"/>
                <w:vertAlign w:val="superscript"/>
                <w:lang w:val="en-US"/>
              </w:rPr>
              <w:t>***</w:t>
            </w:r>
          </w:p>
        </w:tc>
        <w:tc>
          <w:tcPr>
            <w:tcW w:w="1721" w:type="dxa"/>
            <w:tcBorders>
              <w:top w:val="nil"/>
              <w:left w:val="nil"/>
              <w:bottom w:val="nil"/>
              <w:right w:val="nil"/>
            </w:tcBorders>
            <w:vAlign w:val="center"/>
          </w:tcPr>
          <w:p w14:paraId="5514FA9B"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-0.097</w:t>
            </w:r>
            <w:r w:rsidRPr="00423136">
              <w:rPr>
                <w:rFonts w:ascii="Times New Roman" w:hAnsi="Times New Roman" w:cs="Times New Roman"/>
                <w:vertAlign w:val="superscript"/>
                <w:lang w:val="en-US"/>
              </w:rPr>
              <w:t>***</w:t>
            </w:r>
          </w:p>
        </w:tc>
        <w:tc>
          <w:tcPr>
            <w:tcW w:w="1721" w:type="dxa"/>
            <w:tcBorders>
              <w:top w:val="nil"/>
              <w:left w:val="nil"/>
              <w:bottom w:val="nil"/>
              <w:right w:val="nil"/>
            </w:tcBorders>
            <w:vAlign w:val="center"/>
          </w:tcPr>
          <w:p w14:paraId="20DEF104"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-0.097</w:t>
            </w:r>
            <w:r w:rsidRPr="00423136">
              <w:rPr>
                <w:rFonts w:ascii="Times New Roman" w:hAnsi="Times New Roman" w:cs="Times New Roman"/>
                <w:vertAlign w:val="superscript"/>
                <w:lang w:val="en-US"/>
              </w:rPr>
              <w:t>***</w:t>
            </w:r>
          </w:p>
        </w:tc>
        <w:tc>
          <w:tcPr>
            <w:tcW w:w="1722" w:type="dxa"/>
            <w:tcBorders>
              <w:top w:val="nil"/>
              <w:left w:val="nil"/>
              <w:bottom w:val="nil"/>
              <w:right w:val="nil"/>
            </w:tcBorders>
            <w:vAlign w:val="center"/>
          </w:tcPr>
          <w:p w14:paraId="23D0DEBA"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-0.097</w:t>
            </w:r>
            <w:r w:rsidRPr="00423136">
              <w:rPr>
                <w:rFonts w:ascii="Times New Roman" w:hAnsi="Times New Roman" w:cs="Times New Roman"/>
                <w:vertAlign w:val="superscript"/>
                <w:lang w:val="en-US"/>
              </w:rPr>
              <w:t>***</w:t>
            </w:r>
          </w:p>
        </w:tc>
      </w:tr>
      <w:tr w:rsidR="002E7AA4" w:rsidRPr="00423136" w14:paraId="163DBB03" w14:textId="77777777" w:rsidTr="006E6CFA">
        <w:trPr>
          <w:jc w:val="center"/>
        </w:trPr>
        <w:tc>
          <w:tcPr>
            <w:tcW w:w="2835" w:type="dxa"/>
            <w:tcBorders>
              <w:top w:val="nil"/>
              <w:left w:val="nil"/>
              <w:bottom w:val="nil"/>
              <w:right w:val="nil"/>
            </w:tcBorders>
            <w:vAlign w:val="center"/>
          </w:tcPr>
          <w:p w14:paraId="75E0D7BE" w14:textId="77777777" w:rsidR="002E7AA4" w:rsidRPr="00423136" w:rsidRDefault="002E7AA4" w:rsidP="002E7AA4">
            <w:pPr>
              <w:spacing w:after="0" w:line="240" w:lineRule="auto"/>
              <w:ind w:right="4"/>
              <w:rPr>
                <w:rFonts w:ascii="Times New Roman" w:hAnsi="Times New Roman" w:cs="Times New Roman"/>
                <w:lang w:val="en-GB"/>
              </w:rPr>
            </w:pPr>
          </w:p>
        </w:tc>
        <w:tc>
          <w:tcPr>
            <w:tcW w:w="1721" w:type="dxa"/>
            <w:tcBorders>
              <w:top w:val="nil"/>
              <w:left w:val="nil"/>
              <w:bottom w:val="nil"/>
              <w:right w:val="nil"/>
            </w:tcBorders>
            <w:vAlign w:val="center"/>
          </w:tcPr>
          <w:p w14:paraId="4DC17A3A"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(0.010)</w:t>
            </w:r>
          </w:p>
        </w:tc>
        <w:tc>
          <w:tcPr>
            <w:tcW w:w="1721" w:type="dxa"/>
            <w:tcBorders>
              <w:top w:val="nil"/>
              <w:left w:val="nil"/>
              <w:bottom w:val="nil"/>
              <w:right w:val="nil"/>
            </w:tcBorders>
            <w:vAlign w:val="center"/>
          </w:tcPr>
          <w:p w14:paraId="127AD39F"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(0.010)</w:t>
            </w:r>
          </w:p>
        </w:tc>
        <w:tc>
          <w:tcPr>
            <w:tcW w:w="1721" w:type="dxa"/>
            <w:tcBorders>
              <w:top w:val="nil"/>
              <w:left w:val="nil"/>
              <w:bottom w:val="nil"/>
              <w:right w:val="nil"/>
            </w:tcBorders>
            <w:vAlign w:val="center"/>
          </w:tcPr>
          <w:p w14:paraId="0D15385B"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(0.010)</w:t>
            </w:r>
          </w:p>
        </w:tc>
        <w:tc>
          <w:tcPr>
            <w:tcW w:w="1722" w:type="dxa"/>
            <w:tcBorders>
              <w:top w:val="nil"/>
              <w:left w:val="nil"/>
              <w:bottom w:val="nil"/>
              <w:right w:val="nil"/>
            </w:tcBorders>
            <w:vAlign w:val="center"/>
          </w:tcPr>
          <w:p w14:paraId="021FBA61"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(0.010)</w:t>
            </w:r>
          </w:p>
        </w:tc>
      </w:tr>
      <w:tr w:rsidR="002E7AA4" w:rsidRPr="00423136" w14:paraId="4974C5ED" w14:textId="77777777" w:rsidTr="006E6CFA">
        <w:trPr>
          <w:jc w:val="center"/>
        </w:trPr>
        <w:tc>
          <w:tcPr>
            <w:tcW w:w="2835" w:type="dxa"/>
            <w:tcBorders>
              <w:top w:val="nil"/>
              <w:left w:val="nil"/>
              <w:bottom w:val="nil"/>
              <w:right w:val="nil"/>
            </w:tcBorders>
            <w:vAlign w:val="center"/>
          </w:tcPr>
          <w:p w14:paraId="593C162B" w14:textId="77777777" w:rsidR="002E7AA4" w:rsidRPr="00423136" w:rsidRDefault="002E7AA4" w:rsidP="002E7AA4">
            <w:pPr>
              <w:spacing w:after="0" w:line="240" w:lineRule="auto"/>
              <w:ind w:right="4"/>
              <w:rPr>
                <w:rFonts w:ascii="Times New Roman" w:hAnsi="Times New Roman" w:cs="Times New Roman"/>
                <w:lang w:val="en-GB"/>
              </w:rPr>
            </w:pPr>
            <w:r w:rsidRPr="00423136">
              <w:rPr>
                <w:rFonts w:ascii="Times New Roman" w:hAnsi="Times New Roman" w:cs="Times New Roman"/>
                <w:lang w:val="en-GB"/>
              </w:rPr>
              <w:t>Ideological position</w:t>
            </w:r>
          </w:p>
        </w:tc>
        <w:tc>
          <w:tcPr>
            <w:tcW w:w="1721" w:type="dxa"/>
            <w:tcBorders>
              <w:top w:val="nil"/>
              <w:left w:val="nil"/>
              <w:bottom w:val="nil"/>
              <w:right w:val="nil"/>
            </w:tcBorders>
            <w:vAlign w:val="center"/>
          </w:tcPr>
          <w:p w14:paraId="712B4350"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0.048</w:t>
            </w:r>
            <w:r w:rsidRPr="00423136">
              <w:rPr>
                <w:rFonts w:ascii="Times New Roman" w:hAnsi="Times New Roman" w:cs="Times New Roman"/>
                <w:vertAlign w:val="superscript"/>
                <w:lang w:val="en-US"/>
              </w:rPr>
              <w:t>***</w:t>
            </w:r>
          </w:p>
        </w:tc>
        <w:tc>
          <w:tcPr>
            <w:tcW w:w="1721" w:type="dxa"/>
            <w:tcBorders>
              <w:top w:val="nil"/>
              <w:left w:val="nil"/>
              <w:bottom w:val="nil"/>
              <w:right w:val="nil"/>
            </w:tcBorders>
            <w:vAlign w:val="center"/>
          </w:tcPr>
          <w:p w14:paraId="23C25025"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0.041</w:t>
            </w:r>
            <w:r w:rsidRPr="00423136">
              <w:rPr>
                <w:rFonts w:ascii="Times New Roman" w:hAnsi="Times New Roman" w:cs="Times New Roman"/>
                <w:vertAlign w:val="superscript"/>
                <w:lang w:val="en-US"/>
              </w:rPr>
              <w:t>***</w:t>
            </w:r>
          </w:p>
        </w:tc>
        <w:tc>
          <w:tcPr>
            <w:tcW w:w="1721" w:type="dxa"/>
            <w:tcBorders>
              <w:top w:val="nil"/>
              <w:left w:val="nil"/>
              <w:bottom w:val="nil"/>
              <w:right w:val="nil"/>
            </w:tcBorders>
            <w:vAlign w:val="center"/>
          </w:tcPr>
          <w:p w14:paraId="70896D7C"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0.041</w:t>
            </w:r>
            <w:r w:rsidRPr="00423136">
              <w:rPr>
                <w:rFonts w:ascii="Times New Roman" w:hAnsi="Times New Roman" w:cs="Times New Roman"/>
                <w:vertAlign w:val="superscript"/>
                <w:lang w:val="en-US"/>
              </w:rPr>
              <w:t>***</w:t>
            </w:r>
          </w:p>
        </w:tc>
        <w:tc>
          <w:tcPr>
            <w:tcW w:w="1722" w:type="dxa"/>
            <w:tcBorders>
              <w:top w:val="nil"/>
              <w:left w:val="nil"/>
              <w:bottom w:val="nil"/>
              <w:right w:val="nil"/>
            </w:tcBorders>
            <w:vAlign w:val="center"/>
          </w:tcPr>
          <w:p w14:paraId="633A2A47"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0.041</w:t>
            </w:r>
            <w:r w:rsidRPr="00423136">
              <w:rPr>
                <w:rFonts w:ascii="Times New Roman" w:hAnsi="Times New Roman" w:cs="Times New Roman"/>
                <w:vertAlign w:val="superscript"/>
                <w:lang w:val="en-US"/>
              </w:rPr>
              <w:t>***</w:t>
            </w:r>
          </w:p>
        </w:tc>
      </w:tr>
      <w:tr w:rsidR="002E7AA4" w:rsidRPr="00423136" w14:paraId="3DE66C0A" w14:textId="77777777" w:rsidTr="006E6CFA">
        <w:trPr>
          <w:jc w:val="center"/>
        </w:trPr>
        <w:tc>
          <w:tcPr>
            <w:tcW w:w="2835" w:type="dxa"/>
            <w:tcBorders>
              <w:top w:val="nil"/>
              <w:left w:val="nil"/>
              <w:bottom w:val="nil"/>
              <w:right w:val="nil"/>
            </w:tcBorders>
            <w:vAlign w:val="center"/>
          </w:tcPr>
          <w:p w14:paraId="1FD9F0AA" w14:textId="77777777" w:rsidR="002E7AA4" w:rsidRPr="00423136" w:rsidRDefault="002E7AA4" w:rsidP="002E7AA4">
            <w:pPr>
              <w:spacing w:after="0" w:line="240" w:lineRule="auto"/>
              <w:ind w:right="4"/>
              <w:rPr>
                <w:rFonts w:ascii="Times New Roman" w:hAnsi="Times New Roman" w:cs="Times New Roman"/>
                <w:lang w:val="en-GB"/>
              </w:rPr>
            </w:pPr>
          </w:p>
        </w:tc>
        <w:tc>
          <w:tcPr>
            <w:tcW w:w="1721" w:type="dxa"/>
            <w:tcBorders>
              <w:top w:val="nil"/>
              <w:left w:val="nil"/>
              <w:bottom w:val="nil"/>
              <w:right w:val="nil"/>
            </w:tcBorders>
            <w:vAlign w:val="center"/>
          </w:tcPr>
          <w:p w14:paraId="06F25BE3"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(0.005)</w:t>
            </w:r>
          </w:p>
        </w:tc>
        <w:tc>
          <w:tcPr>
            <w:tcW w:w="1721" w:type="dxa"/>
            <w:tcBorders>
              <w:top w:val="nil"/>
              <w:left w:val="nil"/>
              <w:bottom w:val="nil"/>
              <w:right w:val="nil"/>
            </w:tcBorders>
            <w:vAlign w:val="center"/>
          </w:tcPr>
          <w:p w14:paraId="1ABBDACD"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(0.006)</w:t>
            </w:r>
          </w:p>
        </w:tc>
        <w:tc>
          <w:tcPr>
            <w:tcW w:w="1721" w:type="dxa"/>
            <w:tcBorders>
              <w:top w:val="nil"/>
              <w:left w:val="nil"/>
              <w:bottom w:val="nil"/>
              <w:right w:val="nil"/>
            </w:tcBorders>
            <w:vAlign w:val="center"/>
          </w:tcPr>
          <w:p w14:paraId="33C59AF4"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(0.006)</w:t>
            </w:r>
          </w:p>
        </w:tc>
        <w:tc>
          <w:tcPr>
            <w:tcW w:w="1722" w:type="dxa"/>
            <w:tcBorders>
              <w:top w:val="nil"/>
              <w:left w:val="nil"/>
              <w:bottom w:val="nil"/>
              <w:right w:val="nil"/>
            </w:tcBorders>
            <w:vAlign w:val="center"/>
          </w:tcPr>
          <w:p w14:paraId="3ED64A1F"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(0.006)</w:t>
            </w:r>
          </w:p>
        </w:tc>
      </w:tr>
      <w:tr w:rsidR="002E7AA4" w:rsidRPr="00423136" w14:paraId="428F3A56" w14:textId="77777777" w:rsidTr="006E6CFA">
        <w:trPr>
          <w:jc w:val="center"/>
        </w:trPr>
        <w:tc>
          <w:tcPr>
            <w:tcW w:w="2835" w:type="dxa"/>
            <w:tcBorders>
              <w:top w:val="nil"/>
              <w:left w:val="nil"/>
              <w:bottom w:val="nil"/>
              <w:right w:val="nil"/>
            </w:tcBorders>
          </w:tcPr>
          <w:p w14:paraId="4BCBA13C" w14:textId="77777777" w:rsidR="002E7AA4" w:rsidRPr="00423136" w:rsidRDefault="002E7AA4" w:rsidP="00F5346F">
            <w:pPr>
              <w:widowControl w:val="0"/>
              <w:autoSpaceDE w:val="0"/>
              <w:autoSpaceDN w:val="0"/>
              <w:adjustRightInd w:val="0"/>
              <w:spacing w:after="0" w:line="240" w:lineRule="auto"/>
              <w:rPr>
                <w:rFonts w:ascii="Times New Roman" w:hAnsi="Times New Roman" w:cs="Times New Roman"/>
                <w:lang w:val="en-US"/>
              </w:rPr>
            </w:pPr>
            <w:r w:rsidRPr="00423136">
              <w:rPr>
                <w:rFonts w:ascii="Times New Roman" w:hAnsi="Times New Roman" w:cs="Times New Roman"/>
                <w:lang w:val="en-US"/>
              </w:rPr>
              <w:t>Economic evaluation</w:t>
            </w:r>
          </w:p>
        </w:tc>
        <w:tc>
          <w:tcPr>
            <w:tcW w:w="1721" w:type="dxa"/>
            <w:tcBorders>
              <w:top w:val="nil"/>
              <w:left w:val="nil"/>
              <w:bottom w:val="nil"/>
              <w:right w:val="nil"/>
            </w:tcBorders>
            <w:vAlign w:val="center"/>
          </w:tcPr>
          <w:p w14:paraId="5DF56053"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0.548</w:t>
            </w:r>
            <w:r w:rsidRPr="00423136">
              <w:rPr>
                <w:rFonts w:ascii="Times New Roman" w:hAnsi="Times New Roman" w:cs="Times New Roman"/>
                <w:vertAlign w:val="superscript"/>
                <w:lang w:val="en-US"/>
              </w:rPr>
              <w:t>***</w:t>
            </w:r>
          </w:p>
        </w:tc>
        <w:tc>
          <w:tcPr>
            <w:tcW w:w="1721" w:type="dxa"/>
            <w:tcBorders>
              <w:top w:val="nil"/>
              <w:left w:val="nil"/>
              <w:bottom w:val="nil"/>
              <w:right w:val="nil"/>
            </w:tcBorders>
            <w:vAlign w:val="center"/>
          </w:tcPr>
          <w:p w14:paraId="297D2EB7"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0.357</w:t>
            </w:r>
            <w:r w:rsidRPr="00423136">
              <w:rPr>
                <w:rFonts w:ascii="Times New Roman" w:hAnsi="Times New Roman" w:cs="Times New Roman"/>
                <w:vertAlign w:val="superscript"/>
                <w:lang w:val="en-US"/>
              </w:rPr>
              <w:t>***</w:t>
            </w:r>
          </w:p>
        </w:tc>
        <w:tc>
          <w:tcPr>
            <w:tcW w:w="1721" w:type="dxa"/>
            <w:tcBorders>
              <w:top w:val="nil"/>
              <w:left w:val="nil"/>
              <w:bottom w:val="nil"/>
              <w:right w:val="nil"/>
            </w:tcBorders>
            <w:vAlign w:val="center"/>
          </w:tcPr>
          <w:p w14:paraId="4275DECC"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0.048</w:t>
            </w:r>
          </w:p>
        </w:tc>
        <w:tc>
          <w:tcPr>
            <w:tcW w:w="1722" w:type="dxa"/>
            <w:tcBorders>
              <w:top w:val="nil"/>
              <w:left w:val="nil"/>
              <w:bottom w:val="nil"/>
              <w:right w:val="nil"/>
            </w:tcBorders>
            <w:vAlign w:val="center"/>
          </w:tcPr>
          <w:p w14:paraId="3EF11A6A"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0.950</w:t>
            </w:r>
            <w:r w:rsidRPr="00423136">
              <w:rPr>
                <w:rFonts w:ascii="Times New Roman" w:hAnsi="Times New Roman" w:cs="Times New Roman"/>
                <w:vertAlign w:val="superscript"/>
                <w:lang w:val="en-US"/>
              </w:rPr>
              <w:t>***</w:t>
            </w:r>
          </w:p>
        </w:tc>
      </w:tr>
      <w:tr w:rsidR="002E7AA4" w:rsidRPr="00423136" w14:paraId="6EAED785" w14:textId="77777777" w:rsidTr="006E6CFA">
        <w:trPr>
          <w:jc w:val="center"/>
        </w:trPr>
        <w:tc>
          <w:tcPr>
            <w:tcW w:w="2835" w:type="dxa"/>
            <w:tcBorders>
              <w:top w:val="nil"/>
              <w:left w:val="nil"/>
              <w:bottom w:val="nil"/>
              <w:right w:val="nil"/>
            </w:tcBorders>
          </w:tcPr>
          <w:p w14:paraId="0BBDC951" w14:textId="77777777" w:rsidR="002E7AA4" w:rsidRPr="00423136" w:rsidRDefault="002E7AA4" w:rsidP="00F5346F">
            <w:pPr>
              <w:widowControl w:val="0"/>
              <w:autoSpaceDE w:val="0"/>
              <w:autoSpaceDN w:val="0"/>
              <w:adjustRightInd w:val="0"/>
              <w:spacing w:after="0" w:line="240" w:lineRule="auto"/>
              <w:rPr>
                <w:rFonts w:ascii="Times New Roman" w:hAnsi="Times New Roman" w:cs="Times New Roman"/>
                <w:lang w:val="en-US"/>
              </w:rPr>
            </w:pPr>
          </w:p>
        </w:tc>
        <w:tc>
          <w:tcPr>
            <w:tcW w:w="1721" w:type="dxa"/>
            <w:tcBorders>
              <w:top w:val="nil"/>
              <w:left w:val="nil"/>
              <w:bottom w:val="nil"/>
              <w:right w:val="nil"/>
            </w:tcBorders>
            <w:vAlign w:val="center"/>
          </w:tcPr>
          <w:p w14:paraId="0AE0D443"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(0.015)</w:t>
            </w:r>
          </w:p>
        </w:tc>
        <w:tc>
          <w:tcPr>
            <w:tcW w:w="1721" w:type="dxa"/>
            <w:tcBorders>
              <w:top w:val="nil"/>
              <w:left w:val="nil"/>
              <w:bottom w:val="nil"/>
              <w:right w:val="nil"/>
            </w:tcBorders>
            <w:vAlign w:val="center"/>
          </w:tcPr>
          <w:p w14:paraId="6E3BCBC7"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(0.089)</w:t>
            </w:r>
          </w:p>
        </w:tc>
        <w:tc>
          <w:tcPr>
            <w:tcW w:w="1721" w:type="dxa"/>
            <w:tcBorders>
              <w:top w:val="nil"/>
              <w:left w:val="nil"/>
              <w:bottom w:val="nil"/>
              <w:right w:val="nil"/>
            </w:tcBorders>
            <w:vAlign w:val="center"/>
          </w:tcPr>
          <w:p w14:paraId="07058F67"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(0.200)</w:t>
            </w:r>
          </w:p>
        </w:tc>
        <w:tc>
          <w:tcPr>
            <w:tcW w:w="1722" w:type="dxa"/>
            <w:tcBorders>
              <w:top w:val="nil"/>
              <w:left w:val="nil"/>
              <w:bottom w:val="nil"/>
              <w:right w:val="nil"/>
            </w:tcBorders>
            <w:vAlign w:val="center"/>
          </w:tcPr>
          <w:p w14:paraId="7B5B0A80"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(0.183)</w:t>
            </w:r>
          </w:p>
        </w:tc>
      </w:tr>
      <w:tr w:rsidR="002E7AA4" w:rsidRPr="00423136" w14:paraId="39C95510" w14:textId="77777777" w:rsidTr="006E6CFA">
        <w:trPr>
          <w:jc w:val="center"/>
        </w:trPr>
        <w:tc>
          <w:tcPr>
            <w:tcW w:w="2835" w:type="dxa"/>
            <w:tcBorders>
              <w:top w:val="nil"/>
              <w:left w:val="nil"/>
              <w:bottom w:val="nil"/>
              <w:right w:val="nil"/>
            </w:tcBorders>
          </w:tcPr>
          <w:p w14:paraId="448EEF72" w14:textId="77777777" w:rsidR="002E7AA4" w:rsidRPr="00423136" w:rsidRDefault="002E7AA4" w:rsidP="002E7AA4">
            <w:pPr>
              <w:ind w:right="4"/>
              <w:rPr>
                <w:rFonts w:ascii="Times New Roman" w:eastAsia="Cambria" w:hAnsi="Times New Roman" w:cs="Times New Roman"/>
                <w:lang w:val="en-GB"/>
              </w:rPr>
            </w:pPr>
            <w:r w:rsidRPr="00423136">
              <w:rPr>
                <w:rFonts w:ascii="Times New Roman" w:hAnsi="Times New Roman" w:cs="Times New Roman"/>
                <w:lang w:val="en-GB"/>
              </w:rPr>
              <w:t>Polarisation of alternatives</w:t>
            </w:r>
          </w:p>
        </w:tc>
        <w:tc>
          <w:tcPr>
            <w:tcW w:w="1721" w:type="dxa"/>
            <w:tcBorders>
              <w:top w:val="nil"/>
              <w:left w:val="nil"/>
              <w:bottom w:val="nil"/>
              <w:right w:val="nil"/>
            </w:tcBorders>
            <w:vAlign w:val="center"/>
          </w:tcPr>
          <w:p w14:paraId="3A84B212"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-0.004</w:t>
            </w:r>
          </w:p>
        </w:tc>
        <w:tc>
          <w:tcPr>
            <w:tcW w:w="1721" w:type="dxa"/>
            <w:tcBorders>
              <w:top w:val="nil"/>
              <w:left w:val="nil"/>
              <w:bottom w:val="nil"/>
              <w:right w:val="nil"/>
            </w:tcBorders>
            <w:vAlign w:val="center"/>
          </w:tcPr>
          <w:p w14:paraId="0FB02539"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-0.006</w:t>
            </w:r>
          </w:p>
        </w:tc>
        <w:tc>
          <w:tcPr>
            <w:tcW w:w="1721" w:type="dxa"/>
            <w:tcBorders>
              <w:top w:val="nil"/>
              <w:left w:val="nil"/>
              <w:bottom w:val="nil"/>
              <w:right w:val="nil"/>
            </w:tcBorders>
            <w:vAlign w:val="center"/>
          </w:tcPr>
          <w:p w14:paraId="7390B686"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-0.006</w:t>
            </w:r>
          </w:p>
        </w:tc>
        <w:tc>
          <w:tcPr>
            <w:tcW w:w="1722" w:type="dxa"/>
            <w:tcBorders>
              <w:top w:val="nil"/>
              <w:left w:val="nil"/>
              <w:bottom w:val="nil"/>
              <w:right w:val="nil"/>
            </w:tcBorders>
            <w:vAlign w:val="center"/>
          </w:tcPr>
          <w:p w14:paraId="11B72313"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-0.009</w:t>
            </w:r>
          </w:p>
        </w:tc>
      </w:tr>
      <w:tr w:rsidR="002E7AA4" w:rsidRPr="00423136" w14:paraId="1F0BE160" w14:textId="77777777" w:rsidTr="006E6CFA">
        <w:trPr>
          <w:jc w:val="center"/>
        </w:trPr>
        <w:tc>
          <w:tcPr>
            <w:tcW w:w="2835" w:type="dxa"/>
            <w:tcBorders>
              <w:top w:val="nil"/>
              <w:left w:val="nil"/>
              <w:bottom w:val="nil"/>
              <w:right w:val="nil"/>
            </w:tcBorders>
          </w:tcPr>
          <w:p w14:paraId="7BD11363" w14:textId="77777777" w:rsidR="002E7AA4" w:rsidRPr="00423136" w:rsidRDefault="002E7AA4" w:rsidP="00F5346F">
            <w:pPr>
              <w:widowControl w:val="0"/>
              <w:autoSpaceDE w:val="0"/>
              <w:autoSpaceDN w:val="0"/>
              <w:adjustRightInd w:val="0"/>
              <w:spacing w:after="0" w:line="240" w:lineRule="auto"/>
              <w:rPr>
                <w:rFonts w:ascii="Times New Roman" w:hAnsi="Times New Roman" w:cs="Times New Roman"/>
                <w:lang w:val="en-US"/>
              </w:rPr>
            </w:pPr>
          </w:p>
        </w:tc>
        <w:tc>
          <w:tcPr>
            <w:tcW w:w="1721" w:type="dxa"/>
            <w:tcBorders>
              <w:top w:val="nil"/>
              <w:left w:val="nil"/>
              <w:bottom w:val="nil"/>
              <w:right w:val="nil"/>
            </w:tcBorders>
            <w:vAlign w:val="center"/>
          </w:tcPr>
          <w:p w14:paraId="1EE1AF3C"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(0.015)</w:t>
            </w:r>
          </w:p>
        </w:tc>
        <w:tc>
          <w:tcPr>
            <w:tcW w:w="1721" w:type="dxa"/>
            <w:tcBorders>
              <w:top w:val="nil"/>
              <w:left w:val="nil"/>
              <w:bottom w:val="nil"/>
              <w:right w:val="nil"/>
            </w:tcBorders>
            <w:vAlign w:val="center"/>
          </w:tcPr>
          <w:p w14:paraId="530C446C"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(0.015)</w:t>
            </w:r>
          </w:p>
        </w:tc>
        <w:tc>
          <w:tcPr>
            <w:tcW w:w="1721" w:type="dxa"/>
            <w:tcBorders>
              <w:top w:val="nil"/>
              <w:left w:val="nil"/>
              <w:bottom w:val="nil"/>
              <w:right w:val="nil"/>
            </w:tcBorders>
            <w:vAlign w:val="center"/>
          </w:tcPr>
          <w:p w14:paraId="18A9C2D8"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(0.014)</w:t>
            </w:r>
          </w:p>
        </w:tc>
        <w:tc>
          <w:tcPr>
            <w:tcW w:w="1722" w:type="dxa"/>
            <w:tcBorders>
              <w:top w:val="nil"/>
              <w:left w:val="nil"/>
              <w:bottom w:val="nil"/>
              <w:right w:val="nil"/>
            </w:tcBorders>
            <w:vAlign w:val="center"/>
          </w:tcPr>
          <w:p w14:paraId="43A4A99E"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(0.015)</w:t>
            </w:r>
          </w:p>
        </w:tc>
      </w:tr>
      <w:tr w:rsidR="002E7AA4" w:rsidRPr="00423136" w14:paraId="0706BAFB" w14:textId="77777777" w:rsidTr="006E6CFA">
        <w:trPr>
          <w:jc w:val="center"/>
        </w:trPr>
        <w:tc>
          <w:tcPr>
            <w:tcW w:w="2835" w:type="dxa"/>
            <w:tcBorders>
              <w:top w:val="nil"/>
              <w:left w:val="nil"/>
              <w:bottom w:val="nil"/>
              <w:right w:val="nil"/>
            </w:tcBorders>
            <w:vAlign w:val="center"/>
          </w:tcPr>
          <w:p w14:paraId="25D1E496" w14:textId="77777777" w:rsidR="002E7AA4" w:rsidRPr="00423136" w:rsidRDefault="002E7AA4" w:rsidP="002E7AA4">
            <w:pPr>
              <w:spacing w:after="0" w:line="240" w:lineRule="auto"/>
              <w:ind w:right="4"/>
              <w:rPr>
                <w:rFonts w:ascii="Times New Roman" w:eastAsia="Cambria" w:hAnsi="Times New Roman" w:cs="Times New Roman"/>
                <w:lang w:val="en-GB"/>
              </w:rPr>
            </w:pPr>
            <w:r w:rsidRPr="00423136">
              <w:rPr>
                <w:rFonts w:ascii="Times New Roman" w:hAnsi="Times New Roman" w:cs="Times New Roman"/>
                <w:lang w:val="en-GB"/>
              </w:rPr>
              <w:t>Economy × polarisation</w:t>
            </w:r>
          </w:p>
        </w:tc>
        <w:tc>
          <w:tcPr>
            <w:tcW w:w="1721" w:type="dxa"/>
            <w:tcBorders>
              <w:top w:val="nil"/>
              <w:left w:val="nil"/>
              <w:bottom w:val="nil"/>
              <w:right w:val="nil"/>
            </w:tcBorders>
            <w:vAlign w:val="center"/>
          </w:tcPr>
          <w:p w14:paraId="003B17A0"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p>
        </w:tc>
        <w:tc>
          <w:tcPr>
            <w:tcW w:w="1721" w:type="dxa"/>
            <w:tcBorders>
              <w:top w:val="nil"/>
              <w:left w:val="nil"/>
              <w:bottom w:val="nil"/>
              <w:right w:val="nil"/>
            </w:tcBorders>
            <w:vAlign w:val="center"/>
          </w:tcPr>
          <w:p w14:paraId="76061363"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0.021</w:t>
            </w:r>
            <w:r w:rsidRPr="00423136">
              <w:rPr>
                <w:rFonts w:ascii="Times New Roman" w:hAnsi="Times New Roman" w:cs="Times New Roman"/>
                <w:vertAlign w:val="superscript"/>
                <w:lang w:val="en-US"/>
              </w:rPr>
              <w:t>**</w:t>
            </w:r>
          </w:p>
        </w:tc>
        <w:tc>
          <w:tcPr>
            <w:tcW w:w="1721" w:type="dxa"/>
            <w:tcBorders>
              <w:top w:val="nil"/>
              <w:left w:val="nil"/>
              <w:bottom w:val="nil"/>
              <w:right w:val="nil"/>
            </w:tcBorders>
            <w:vAlign w:val="center"/>
          </w:tcPr>
          <w:p w14:paraId="6222BAFE"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0.023</w:t>
            </w:r>
            <w:r w:rsidRPr="00423136">
              <w:rPr>
                <w:rFonts w:ascii="Times New Roman" w:hAnsi="Times New Roman" w:cs="Times New Roman"/>
                <w:vertAlign w:val="superscript"/>
                <w:lang w:val="en-US"/>
              </w:rPr>
              <w:t>**</w:t>
            </w:r>
          </w:p>
        </w:tc>
        <w:tc>
          <w:tcPr>
            <w:tcW w:w="1722" w:type="dxa"/>
            <w:tcBorders>
              <w:top w:val="nil"/>
              <w:left w:val="nil"/>
              <w:bottom w:val="nil"/>
              <w:right w:val="nil"/>
            </w:tcBorders>
            <w:vAlign w:val="center"/>
          </w:tcPr>
          <w:p w14:paraId="696C9E6D"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0.017</w:t>
            </w:r>
            <w:r w:rsidRPr="00423136">
              <w:rPr>
                <w:rFonts w:ascii="Times New Roman" w:hAnsi="Times New Roman" w:cs="Times New Roman"/>
                <w:vertAlign w:val="superscript"/>
                <w:lang w:val="en-US"/>
              </w:rPr>
              <w:t>*</w:t>
            </w:r>
          </w:p>
        </w:tc>
      </w:tr>
      <w:tr w:rsidR="002E7AA4" w:rsidRPr="00423136" w14:paraId="77AEAD90" w14:textId="77777777" w:rsidTr="006E6CFA">
        <w:trPr>
          <w:jc w:val="center"/>
        </w:trPr>
        <w:tc>
          <w:tcPr>
            <w:tcW w:w="2835" w:type="dxa"/>
            <w:tcBorders>
              <w:top w:val="nil"/>
              <w:left w:val="nil"/>
              <w:bottom w:val="nil"/>
              <w:right w:val="nil"/>
            </w:tcBorders>
            <w:vAlign w:val="center"/>
          </w:tcPr>
          <w:p w14:paraId="283FDA92" w14:textId="77777777" w:rsidR="002E7AA4" w:rsidRPr="00423136" w:rsidRDefault="002E7AA4" w:rsidP="002E7AA4">
            <w:pPr>
              <w:spacing w:after="0" w:line="240" w:lineRule="auto"/>
              <w:ind w:right="4"/>
              <w:rPr>
                <w:rFonts w:ascii="Times New Roman" w:hAnsi="Times New Roman" w:cs="Times New Roman"/>
                <w:lang w:val="en-GB"/>
              </w:rPr>
            </w:pPr>
          </w:p>
        </w:tc>
        <w:tc>
          <w:tcPr>
            <w:tcW w:w="1721" w:type="dxa"/>
            <w:tcBorders>
              <w:top w:val="nil"/>
              <w:left w:val="nil"/>
              <w:bottom w:val="nil"/>
              <w:right w:val="nil"/>
            </w:tcBorders>
            <w:vAlign w:val="center"/>
          </w:tcPr>
          <w:p w14:paraId="34B0CD09"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p>
        </w:tc>
        <w:tc>
          <w:tcPr>
            <w:tcW w:w="1721" w:type="dxa"/>
            <w:tcBorders>
              <w:top w:val="nil"/>
              <w:left w:val="nil"/>
              <w:bottom w:val="nil"/>
              <w:right w:val="nil"/>
            </w:tcBorders>
            <w:vAlign w:val="center"/>
          </w:tcPr>
          <w:p w14:paraId="7DB69C5F"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(0.008)</w:t>
            </w:r>
          </w:p>
        </w:tc>
        <w:tc>
          <w:tcPr>
            <w:tcW w:w="1721" w:type="dxa"/>
            <w:tcBorders>
              <w:top w:val="nil"/>
              <w:left w:val="nil"/>
              <w:bottom w:val="nil"/>
              <w:right w:val="nil"/>
            </w:tcBorders>
            <w:vAlign w:val="center"/>
          </w:tcPr>
          <w:p w14:paraId="6199DB00"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(0.008)</w:t>
            </w:r>
          </w:p>
        </w:tc>
        <w:tc>
          <w:tcPr>
            <w:tcW w:w="1722" w:type="dxa"/>
            <w:tcBorders>
              <w:top w:val="nil"/>
              <w:left w:val="nil"/>
              <w:bottom w:val="nil"/>
              <w:right w:val="nil"/>
            </w:tcBorders>
            <w:vAlign w:val="center"/>
          </w:tcPr>
          <w:p w14:paraId="66737DD1"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(0.007)</w:t>
            </w:r>
          </w:p>
        </w:tc>
      </w:tr>
      <w:tr w:rsidR="002E7AA4" w:rsidRPr="00423136" w14:paraId="17791664" w14:textId="77777777" w:rsidTr="006E6CFA">
        <w:trPr>
          <w:jc w:val="center"/>
        </w:trPr>
        <w:tc>
          <w:tcPr>
            <w:tcW w:w="2835" w:type="dxa"/>
            <w:tcBorders>
              <w:top w:val="nil"/>
              <w:left w:val="nil"/>
              <w:bottom w:val="nil"/>
              <w:right w:val="nil"/>
            </w:tcBorders>
          </w:tcPr>
          <w:p w14:paraId="03456A12" w14:textId="77777777" w:rsidR="002E7AA4" w:rsidRPr="00423136" w:rsidRDefault="002E7AA4" w:rsidP="002E7AA4">
            <w:pPr>
              <w:ind w:right="4"/>
              <w:rPr>
                <w:rFonts w:ascii="Times New Roman" w:eastAsia="Cambria" w:hAnsi="Times New Roman" w:cs="Times New Roman"/>
                <w:lang w:val="en-GB"/>
              </w:rPr>
            </w:pPr>
            <w:r w:rsidRPr="00423136">
              <w:rPr>
                <w:rFonts w:ascii="Times New Roman" w:hAnsi="Times New Roman" w:cs="Times New Roman"/>
                <w:lang w:val="en-GB"/>
              </w:rPr>
              <w:t>Clarity of responsibility</w:t>
            </w:r>
          </w:p>
        </w:tc>
        <w:tc>
          <w:tcPr>
            <w:tcW w:w="1721" w:type="dxa"/>
            <w:tcBorders>
              <w:top w:val="nil"/>
              <w:left w:val="nil"/>
              <w:bottom w:val="nil"/>
              <w:right w:val="nil"/>
            </w:tcBorders>
            <w:vAlign w:val="center"/>
          </w:tcPr>
          <w:p w14:paraId="1902F8A7"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p>
        </w:tc>
        <w:tc>
          <w:tcPr>
            <w:tcW w:w="1721" w:type="dxa"/>
            <w:tcBorders>
              <w:top w:val="nil"/>
              <w:left w:val="nil"/>
              <w:bottom w:val="nil"/>
              <w:right w:val="nil"/>
            </w:tcBorders>
            <w:vAlign w:val="center"/>
          </w:tcPr>
          <w:p w14:paraId="2209D66B"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p>
        </w:tc>
        <w:tc>
          <w:tcPr>
            <w:tcW w:w="1721" w:type="dxa"/>
            <w:tcBorders>
              <w:top w:val="nil"/>
              <w:left w:val="nil"/>
              <w:bottom w:val="nil"/>
              <w:right w:val="nil"/>
            </w:tcBorders>
            <w:vAlign w:val="center"/>
          </w:tcPr>
          <w:p w14:paraId="6E7396BE"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-0.012</w:t>
            </w:r>
          </w:p>
        </w:tc>
        <w:tc>
          <w:tcPr>
            <w:tcW w:w="1722" w:type="dxa"/>
            <w:tcBorders>
              <w:top w:val="nil"/>
              <w:left w:val="nil"/>
              <w:bottom w:val="nil"/>
              <w:right w:val="nil"/>
            </w:tcBorders>
            <w:vAlign w:val="center"/>
          </w:tcPr>
          <w:p w14:paraId="636AE8FD"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p>
        </w:tc>
      </w:tr>
      <w:tr w:rsidR="002E7AA4" w:rsidRPr="00423136" w14:paraId="3073C3EF" w14:textId="77777777" w:rsidTr="006E6CFA">
        <w:trPr>
          <w:jc w:val="center"/>
        </w:trPr>
        <w:tc>
          <w:tcPr>
            <w:tcW w:w="2835" w:type="dxa"/>
            <w:tcBorders>
              <w:top w:val="nil"/>
              <w:left w:val="nil"/>
              <w:bottom w:val="nil"/>
              <w:right w:val="nil"/>
            </w:tcBorders>
          </w:tcPr>
          <w:p w14:paraId="1B5CC40F" w14:textId="77777777" w:rsidR="002E7AA4" w:rsidRPr="00423136" w:rsidRDefault="002E7AA4" w:rsidP="00F5346F">
            <w:pPr>
              <w:widowControl w:val="0"/>
              <w:autoSpaceDE w:val="0"/>
              <w:autoSpaceDN w:val="0"/>
              <w:adjustRightInd w:val="0"/>
              <w:spacing w:after="0" w:line="240" w:lineRule="auto"/>
              <w:rPr>
                <w:rFonts w:ascii="Times New Roman" w:hAnsi="Times New Roman" w:cs="Times New Roman"/>
                <w:lang w:val="en-US"/>
              </w:rPr>
            </w:pPr>
          </w:p>
        </w:tc>
        <w:tc>
          <w:tcPr>
            <w:tcW w:w="1721" w:type="dxa"/>
            <w:tcBorders>
              <w:top w:val="nil"/>
              <w:left w:val="nil"/>
              <w:bottom w:val="nil"/>
              <w:right w:val="nil"/>
            </w:tcBorders>
            <w:vAlign w:val="center"/>
          </w:tcPr>
          <w:p w14:paraId="50DA4319"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p>
        </w:tc>
        <w:tc>
          <w:tcPr>
            <w:tcW w:w="1721" w:type="dxa"/>
            <w:tcBorders>
              <w:top w:val="nil"/>
              <w:left w:val="nil"/>
              <w:bottom w:val="nil"/>
              <w:right w:val="nil"/>
            </w:tcBorders>
            <w:vAlign w:val="center"/>
          </w:tcPr>
          <w:p w14:paraId="604CF324"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p>
        </w:tc>
        <w:tc>
          <w:tcPr>
            <w:tcW w:w="1721" w:type="dxa"/>
            <w:tcBorders>
              <w:top w:val="nil"/>
              <w:left w:val="nil"/>
              <w:bottom w:val="nil"/>
              <w:right w:val="nil"/>
            </w:tcBorders>
            <w:vAlign w:val="center"/>
          </w:tcPr>
          <w:p w14:paraId="03189CD9"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(0.453)</w:t>
            </w:r>
          </w:p>
        </w:tc>
        <w:tc>
          <w:tcPr>
            <w:tcW w:w="1722" w:type="dxa"/>
            <w:tcBorders>
              <w:top w:val="nil"/>
              <w:left w:val="nil"/>
              <w:bottom w:val="nil"/>
              <w:right w:val="nil"/>
            </w:tcBorders>
            <w:vAlign w:val="center"/>
          </w:tcPr>
          <w:p w14:paraId="6245F278"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p>
        </w:tc>
      </w:tr>
      <w:tr w:rsidR="002E7AA4" w:rsidRPr="00423136" w14:paraId="06D52FA2" w14:textId="77777777" w:rsidTr="006E6CFA">
        <w:trPr>
          <w:jc w:val="center"/>
        </w:trPr>
        <w:tc>
          <w:tcPr>
            <w:tcW w:w="2835" w:type="dxa"/>
            <w:tcBorders>
              <w:top w:val="nil"/>
              <w:left w:val="nil"/>
              <w:bottom w:val="nil"/>
              <w:right w:val="nil"/>
            </w:tcBorders>
          </w:tcPr>
          <w:p w14:paraId="6430663D" w14:textId="77777777" w:rsidR="002E7AA4" w:rsidRPr="00423136" w:rsidRDefault="002E7AA4" w:rsidP="002E7AA4">
            <w:pPr>
              <w:ind w:right="4"/>
              <w:rPr>
                <w:rFonts w:ascii="Times New Roman" w:eastAsia="Cambria" w:hAnsi="Times New Roman" w:cs="Times New Roman"/>
                <w:lang w:val="en-GB"/>
              </w:rPr>
            </w:pPr>
            <w:r w:rsidRPr="00423136">
              <w:rPr>
                <w:rFonts w:ascii="Times New Roman" w:hAnsi="Times New Roman" w:cs="Times New Roman"/>
                <w:lang w:val="en-GB"/>
              </w:rPr>
              <w:t>Economy × clarity</w:t>
            </w:r>
          </w:p>
        </w:tc>
        <w:tc>
          <w:tcPr>
            <w:tcW w:w="1721" w:type="dxa"/>
            <w:tcBorders>
              <w:top w:val="nil"/>
              <w:left w:val="nil"/>
              <w:bottom w:val="nil"/>
              <w:right w:val="nil"/>
            </w:tcBorders>
            <w:vAlign w:val="center"/>
          </w:tcPr>
          <w:p w14:paraId="2FCF17C4"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p>
        </w:tc>
        <w:tc>
          <w:tcPr>
            <w:tcW w:w="1721" w:type="dxa"/>
            <w:tcBorders>
              <w:top w:val="nil"/>
              <w:left w:val="nil"/>
              <w:bottom w:val="nil"/>
              <w:right w:val="nil"/>
            </w:tcBorders>
            <w:vAlign w:val="center"/>
          </w:tcPr>
          <w:p w14:paraId="36CF795E"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p>
        </w:tc>
        <w:tc>
          <w:tcPr>
            <w:tcW w:w="1721" w:type="dxa"/>
            <w:tcBorders>
              <w:top w:val="nil"/>
              <w:left w:val="nil"/>
              <w:bottom w:val="nil"/>
              <w:right w:val="nil"/>
            </w:tcBorders>
            <w:vAlign w:val="center"/>
          </w:tcPr>
          <w:p w14:paraId="506FE9B5"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0.503</w:t>
            </w:r>
            <w:r w:rsidRPr="00423136">
              <w:rPr>
                <w:rFonts w:ascii="Times New Roman" w:hAnsi="Times New Roman" w:cs="Times New Roman"/>
                <w:vertAlign w:val="superscript"/>
                <w:lang w:val="en-US"/>
              </w:rPr>
              <w:t>*</w:t>
            </w:r>
          </w:p>
        </w:tc>
        <w:tc>
          <w:tcPr>
            <w:tcW w:w="1722" w:type="dxa"/>
            <w:tcBorders>
              <w:top w:val="nil"/>
              <w:left w:val="nil"/>
              <w:bottom w:val="nil"/>
              <w:right w:val="nil"/>
            </w:tcBorders>
            <w:vAlign w:val="center"/>
          </w:tcPr>
          <w:p w14:paraId="7065A76F"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p>
        </w:tc>
      </w:tr>
      <w:tr w:rsidR="002E7AA4" w:rsidRPr="00423136" w14:paraId="2B70CCCD" w14:textId="77777777" w:rsidTr="006E6CFA">
        <w:trPr>
          <w:jc w:val="center"/>
        </w:trPr>
        <w:tc>
          <w:tcPr>
            <w:tcW w:w="2835" w:type="dxa"/>
            <w:tcBorders>
              <w:top w:val="nil"/>
              <w:left w:val="nil"/>
              <w:bottom w:val="nil"/>
              <w:right w:val="nil"/>
            </w:tcBorders>
          </w:tcPr>
          <w:p w14:paraId="3B911951" w14:textId="77777777" w:rsidR="002E7AA4" w:rsidRPr="00423136" w:rsidRDefault="002E7AA4" w:rsidP="00F5346F">
            <w:pPr>
              <w:widowControl w:val="0"/>
              <w:autoSpaceDE w:val="0"/>
              <w:autoSpaceDN w:val="0"/>
              <w:adjustRightInd w:val="0"/>
              <w:spacing w:after="0" w:line="240" w:lineRule="auto"/>
              <w:rPr>
                <w:rFonts w:ascii="Times New Roman" w:hAnsi="Times New Roman" w:cs="Times New Roman"/>
                <w:lang w:val="en-US"/>
              </w:rPr>
            </w:pPr>
          </w:p>
        </w:tc>
        <w:tc>
          <w:tcPr>
            <w:tcW w:w="1721" w:type="dxa"/>
            <w:tcBorders>
              <w:top w:val="nil"/>
              <w:left w:val="nil"/>
              <w:bottom w:val="nil"/>
              <w:right w:val="nil"/>
            </w:tcBorders>
            <w:vAlign w:val="center"/>
          </w:tcPr>
          <w:p w14:paraId="48850C7F"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p>
        </w:tc>
        <w:tc>
          <w:tcPr>
            <w:tcW w:w="1721" w:type="dxa"/>
            <w:tcBorders>
              <w:top w:val="nil"/>
              <w:left w:val="nil"/>
              <w:bottom w:val="nil"/>
              <w:right w:val="nil"/>
            </w:tcBorders>
            <w:vAlign w:val="center"/>
          </w:tcPr>
          <w:p w14:paraId="333D3656"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p>
        </w:tc>
        <w:tc>
          <w:tcPr>
            <w:tcW w:w="1721" w:type="dxa"/>
            <w:tcBorders>
              <w:top w:val="nil"/>
              <w:left w:val="nil"/>
              <w:bottom w:val="nil"/>
              <w:right w:val="nil"/>
            </w:tcBorders>
            <w:vAlign w:val="center"/>
          </w:tcPr>
          <w:p w14:paraId="4E5A3EAF"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(0.256)</w:t>
            </w:r>
          </w:p>
        </w:tc>
        <w:tc>
          <w:tcPr>
            <w:tcW w:w="1722" w:type="dxa"/>
            <w:tcBorders>
              <w:top w:val="nil"/>
              <w:left w:val="nil"/>
              <w:bottom w:val="nil"/>
              <w:right w:val="nil"/>
            </w:tcBorders>
            <w:vAlign w:val="center"/>
          </w:tcPr>
          <w:p w14:paraId="77239750"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p>
        </w:tc>
      </w:tr>
      <w:tr w:rsidR="002E7AA4" w:rsidRPr="00423136" w14:paraId="26491512" w14:textId="77777777" w:rsidTr="006E6CFA">
        <w:trPr>
          <w:jc w:val="center"/>
        </w:trPr>
        <w:tc>
          <w:tcPr>
            <w:tcW w:w="2835" w:type="dxa"/>
            <w:tcBorders>
              <w:top w:val="nil"/>
              <w:left w:val="nil"/>
              <w:bottom w:val="nil"/>
              <w:right w:val="nil"/>
            </w:tcBorders>
            <w:vAlign w:val="center"/>
          </w:tcPr>
          <w:p w14:paraId="216DAE50" w14:textId="77777777" w:rsidR="002E7AA4" w:rsidRPr="00423136" w:rsidRDefault="002E7AA4" w:rsidP="002E7AA4">
            <w:pPr>
              <w:spacing w:after="0" w:line="240" w:lineRule="auto"/>
              <w:ind w:right="4"/>
              <w:rPr>
                <w:rFonts w:ascii="Times New Roman" w:eastAsia="Cambria" w:hAnsi="Times New Roman" w:cs="Times New Roman"/>
                <w:lang w:val="en-GB"/>
              </w:rPr>
            </w:pPr>
            <w:r w:rsidRPr="00423136">
              <w:rPr>
                <w:rFonts w:ascii="Times New Roman" w:hAnsi="Times New Roman" w:cs="Times New Roman"/>
                <w:lang w:val="en-GB"/>
              </w:rPr>
              <w:t>ENPP</w:t>
            </w:r>
          </w:p>
        </w:tc>
        <w:tc>
          <w:tcPr>
            <w:tcW w:w="1721" w:type="dxa"/>
            <w:tcBorders>
              <w:top w:val="nil"/>
              <w:left w:val="nil"/>
              <w:bottom w:val="nil"/>
              <w:right w:val="nil"/>
            </w:tcBorders>
            <w:vAlign w:val="center"/>
          </w:tcPr>
          <w:p w14:paraId="07C504BD"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p>
        </w:tc>
        <w:tc>
          <w:tcPr>
            <w:tcW w:w="1721" w:type="dxa"/>
            <w:tcBorders>
              <w:top w:val="nil"/>
              <w:left w:val="nil"/>
              <w:bottom w:val="nil"/>
              <w:right w:val="nil"/>
            </w:tcBorders>
            <w:vAlign w:val="center"/>
          </w:tcPr>
          <w:p w14:paraId="2C5379B0"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p>
        </w:tc>
        <w:tc>
          <w:tcPr>
            <w:tcW w:w="1721" w:type="dxa"/>
            <w:tcBorders>
              <w:top w:val="nil"/>
              <w:left w:val="nil"/>
              <w:bottom w:val="nil"/>
              <w:right w:val="nil"/>
            </w:tcBorders>
            <w:vAlign w:val="center"/>
          </w:tcPr>
          <w:p w14:paraId="1970232A"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p>
        </w:tc>
        <w:tc>
          <w:tcPr>
            <w:tcW w:w="1722" w:type="dxa"/>
            <w:tcBorders>
              <w:top w:val="nil"/>
              <w:left w:val="nil"/>
              <w:bottom w:val="nil"/>
              <w:right w:val="nil"/>
            </w:tcBorders>
            <w:vAlign w:val="center"/>
          </w:tcPr>
          <w:p w14:paraId="7E01CE02"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-0.101</w:t>
            </w:r>
          </w:p>
        </w:tc>
      </w:tr>
      <w:tr w:rsidR="002E7AA4" w:rsidRPr="00423136" w14:paraId="41CC7ABA" w14:textId="77777777" w:rsidTr="006E6CFA">
        <w:trPr>
          <w:jc w:val="center"/>
        </w:trPr>
        <w:tc>
          <w:tcPr>
            <w:tcW w:w="2835" w:type="dxa"/>
            <w:tcBorders>
              <w:top w:val="nil"/>
              <w:left w:val="nil"/>
              <w:bottom w:val="nil"/>
              <w:right w:val="nil"/>
            </w:tcBorders>
            <w:vAlign w:val="center"/>
          </w:tcPr>
          <w:p w14:paraId="5CBA0E35" w14:textId="77777777" w:rsidR="002E7AA4" w:rsidRPr="00423136" w:rsidRDefault="002E7AA4" w:rsidP="002E7AA4">
            <w:pPr>
              <w:spacing w:after="0" w:line="240" w:lineRule="auto"/>
              <w:ind w:left="120" w:right="4"/>
              <w:rPr>
                <w:rFonts w:ascii="Times New Roman" w:hAnsi="Times New Roman" w:cs="Times New Roman"/>
                <w:lang w:val="en-GB"/>
              </w:rPr>
            </w:pPr>
          </w:p>
        </w:tc>
        <w:tc>
          <w:tcPr>
            <w:tcW w:w="1721" w:type="dxa"/>
            <w:tcBorders>
              <w:top w:val="nil"/>
              <w:left w:val="nil"/>
              <w:bottom w:val="nil"/>
              <w:right w:val="nil"/>
            </w:tcBorders>
            <w:vAlign w:val="center"/>
          </w:tcPr>
          <w:p w14:paraId="68BFE9B5"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p>
        </w:tc>
        <w:tc>
          <w:tcPr>
            <w:tcW w:w="1721" w:type="dxa"/>
            <w:tcBorders>
              <w:top w:val="nil"/>
              <w:left w:val="nil"/>
              <w:bottom w:val="nil"/>
              <w:right w:val="nil"/>
            </w:tcBorders>
            <w:vAlign w:val="center"/>
          </w:tcPr>
          <w:p w14:paraId="2575B885"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p>
        </w:tc>
        <w:tc>
          <w:tcPr>
            <w:tcW w:w="1721" w:type="dxa"/>
            <w:tcBorders>
              <w:top w:val="nil"/>
              <w:left w:val="nil"/>
              <w:bottom w:val="nil"/>
              <w:right w:val="nil"/>
            </w:tcBorders>
            <w:vAlign w:val="center"/>
          </w:tcPr>
          <w:p w14:paraId="30349225"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p>
        </w:tc>
        <w:tc>
          <w:tcPr>
            <w:tcW w:w="1722" w:type="dxa"/>
            <w:tcBorders>
              <w:top w:val="nil"/>
              <w:left w:val="nil"/>
              <w:bottom w:val="nil"/>
              <w:right w:val="nil"/>
            </w:tcBorders>
            <w:vAlign w:val="center"/>
          </w:tcPr>
          <w:p w14:paraId="6BD76862"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(0.091)</w:t>
            </w:r>
          </w:p>
        </w:tc>
      </w:tr>
      <w:tr w:rsidR="002E7AA4" w:rsidRPr="00423136" w14:paraId="711DE732" w14:textId="77777777" w:rsidTr="006E6CFA">
        <w:trPr>
          <w:jc w:val="center"/>
        </w:trPr>
        <w:tc>
          <w:tcPr>
            <w:tcW w:w="2835" w:type="dxa"/>
            <w:tcBorders>
              <w:top w:val="nil"/>
              <w:left w:val="nil"/>
              <w:bottom w:val="nil"/>
              <w:right w:val="nil"/>
            </w:tcBorders>
            <w:vAlign w:val="center"/>
          </w:tcPr>
          <w:p w14:paraId="5C8D069D" w14:textId="77777777" w:rsidR="002E7AA4" w:rsidRPr="00423136" w:rsidRDefault="002E7AA4" w:rsidP="002E7AA4">
            <w:pPr>
              <w:spacing w:after="0" w:line="240" w:lineRule="auto"/>
              <w:ind w:right="4"/>
              <w:rPr>
                <w:rFonts w:ascii="Times New Roman" w:hAnsi="Times New Roman" w:cs="Times New Roman"/>
                <w:lang w:val="en-GB"/>
              </w:rPr>
            </w:pPr>
            <w:r w:rsidRPr="00423136">
              <w:rPr>
                <w:rFonts w:ascii="Times New Roman" w:hAnsi="Times New Roman" w:cs="Times New Roman"/>
                <w:lang w:val="en-GB"/>
              </w:rPr>
              <w:t>Economy × ENPP</w:t>
            </w:r>
          </w:p>
        </w:tc>
        <w:tc>
          <w:tcPr>
            <w:tcW w:w="1721" w:type="dxa"/>
            <w:tcBorders>
              <w:top w:val="nil"/>
              <w:left w:val="nil"/>
              <w:bottom w:val="nil"/>
              <w:right w:val="nil"/>
            </w:tcBorders>
            <w:vAlign w:val="center"/>
          </w:tcPr>
          <w:p w14:paraId="29439518"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p>
        </w:tc>
        <w:tc>
          <w:tcPr>
            <w:tcW w:w="1721" w:type="dxa"/>
            <w:tcBorders>
              <w:top w:val="nil"/>
              <w:left w:val="nil"/>
              <w:bottom w:val="nil"/>
              <w:right w:val="nil"/>
            </w:tcBorders>
            <w:vAlign w:val="center"/>
          </w:tcPr>
          <w:p w14:paraId="20BB8E51"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p>
        </w:tc>
        <w:tc>
          <w:tcPr>
            <w:tcW w:w="1721" w:type="dxa"/>
            <w:tcBorders>
              <w:top w:val="nil"/>
              <w:left w:val="nil"/>
              <w:bottom w:val="nil"/>
              <w:right w:val="nil"/>
            </w:tcBorders>
            <w:vAlign w:val="center"/>
          </w:tcPr>
          <w:p w14:paraId="564F6FAC"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p>
        </w:tc>
        <w:tc>
          <w:tcPr>
            <w:tcW w:w="1722" w:type="dxa"/>
            <w:tcBorders>
              <w:top w:val="nil"/>
              <w:left w:val="nil"/>
              <w:bottom w:val="nil"/>
              <w:right w:val="nil"/>
            </w:tcBorders>
            <w:vAlign w:val="center"/>
          </w:tcPr>
          <w:p w14:paraId="407C06CE"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-0.144</w:t>
            </w:r>
            <w:r w:rsidRPr="00423136">
              <w:rPr>
                <w:rFonts w:ascii="Times New Roman" w:hAnsi="Times New Roman" w:cs="Times New Roman"/>
                <w:vertAlign w:val="superscript"/>
                <w:lang w:val="en-US"/>
              </w:rPr>
              <w:t>***</w:t>
            </w:r>
          </w:p>
        </w:tc>
      </w:tr>
      <w:tr w:rsidR="002E7AA4" w:rsidRPr="00423136" w14:paraId="1B3E3798" w14:textId="77777777" w:rsidTr="006E6CFA">
        <w:trPr>
          <w:jc w:val="center"/>
        </w:trPr>
        <w:tc>
          <w:tcPr>
            <w:tcW w:w="2835" w:type="dxa"/>
            <w:tcBorders>
              <w:top w:val="nil"/>
              <w:left w:val="nil"/>
              <w:bottom w:val="nil"/>
              <w:right w:val="nil"/>
            </w:tcBorders>
            <w:vAlign w:val="center"/>
          </w:tcPr>
          <w:p w14:paraId="233B6B9E" w14:textId="77777777" w:rsidR="002E7AA4" w:rsidRPr="00423136" w:rsidRDefault="002E7AA4" w:rsidP="002E7AA4">
            <w:pPr>
              <w:spacing w:after="0" w:line="240" w:lineRule="auto"/>
              <w:ind w:right="4"/>
              <w:rPr>
                <w:rFonts w:ascii="Times New Roman" w:hAnsi="Times New Roman" w:cs="Times New Roman"/>
                <w:lang w:val="en-GB"/>
              </w:rPr>
            </w:pPr>
          </w:p>
        </w:tc>
        <w:tc>
          <w:tcPr>
            <w:tcW w:w="1721" w:type="dxa"/>
            <w:tcBorders>
              <w:top w:val="nil"/>
              <w:left w:val="nil"/>
              <w:bottom w:val="nil"/>
              <w:right w:val="nil"/>
            </w:tcBorders>
            <w:vAlign w:val="center"/>
          </w:tcPr>
          <w:p w14:paraId="399C4904"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p>
        </w:tc>
        <w:tc>
          <w:tcPr>
            <w:tcW w:w="1721" w:type="dxa"/>
            <w:tcBorders>
              <w:top w:val="nil"/>
              <w:left w:val="nil"/>
              <w:bottom w:val="nil"/>
              <w:right w:val="nil"/>
            </w:tcBorders>
            <w:vAlign w:val="center"/>
          </w:tcPr>
          <w:p w14:paraId="3BA9F645"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p>
        </w:tc>
        <w:tc>
          <w:tcPr>
            <w:tcW w:w="1721" w:type="dxa"/>
            <w:tcBorders>
              <w:top w:val="nil"/>
              <w:left w:val="nil"/>
              <w:bottom w:val="nil"/>
              <w:right w:val="nil"/>
            </w:tcBorders>
            <w:vAlign w:val="center"/>
          </w:tcPr>
          <w:p w14:paraId="02598A6A"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p>
        </w:tc>
        <w:tc>
          <w:tcPr>
            <w:tcW w:w="1722" w:type="dxa"/>
            <w:tcBorders>
              <w:top w:val="nil"/>
              <w:left w:val="nil"/>
              <w:bottom w:val="nil"/>
              <w:right w:val="nil"/>
            </w:tcBorders>
            <w:vAlign w:val="center"/>
          </w:tcPr>
          <w:p w14:paraId="401FB3B7"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(0.041)</w:t>
            </w:r>
          </w:p>
        </w:tc>
      </w:tr>
      <w:tr w:rsidR="002E7AA4" w:rsidRPr="00423136" w14:paraId="5C75C4BD" w14:textId="77777777" w:rsidTr="00CF6133">
        <w:trPr>
          <w:jc w:val="center"/>
        </w:trPr>
        <w:tc>
          <w:tcPr>
            <w:tcW w:w="2835" w:type="dxa"/>
            <w:tcBorders>
              <w:top w:val="nil"/>
              <w:left w:val="nil"/>
              <w:right w:val="nil"/>
            </w:tcBorders>
            <w:vAlign w:val="center"/>
          </w:tcPr>
          <w:p w14:paraId="3CE790F8" w14:textId="77777777" w:rsidR="002E7AA4" w:rsidRPr="00423136" w:rsidRDefault="002E7AA4" w:rsidP="002E7AA4">
            <w:pPr>
              <w:spacing w:after="0" w:line="240" w:lineRule="auto"/>
              <w:ind w:right="4"/>
              <w:rPr>
                <w:rFonts w:ascii="Times New Roman" w:eastAsia="Cambria" w:hAnsi="Times New Roman" w:cs="Times New Roman"/>
                <w:lang w:val="en-GB"/>
              </w:rPr>
            </w:pPr>
            <w:r w:rsidRPr="00423136">
              <w:rPr>
                <w:rFonts w:ascii="Times New Roman" w:hAnsi="Times New Roman" w:cs="Times New Roman"/>
                <w:lang w:val="en-GB"/>
              </w:rPr>
              <w:t>Constant</w:t>
            </w:r>
          </w:p>
        </w:tc>
        <w:tc>
          <w:tcPr>
            <w:tcW w:w="1721" w:type="dxa"/>
            <w:tcBorders>
              <w:top w:val="nil"/>
              <w:left w:val="nil"/>
              <w:right w:val="nil"/>
            </w:tcBorders>
            <w:vAlign w:val="center"/>
          </w:tcPr>
          <w:p w14:paraId="1AB15044"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-0.520</w:t>
            </w:r>
            <w:r w:rsidRPr="00423136">
              <w:rPr>
                <w:rFonts w:ascii="Times New Roman" w:hAnsi="Times New Roman" w:cs="Times New Roman"/>
                <w:vertAlign w:val="superscript"/>
                <w:lang w:val="en-US"/>
              </w:rPr>
              <w:t>**</w:t>
            </w:r>
          </w:p>
        </w:tc>
        <w:tc>
          <w:tcPr>
            <w:tcW w:w="1721" w:type="dxa"/>
            <w:tcBorders>
              <w:top w:val="nil"/>
              <w:left w:val="nil"/>
              <w:right w:val="nil"/>
            </w:tcBorders>
            <w:vAlign w:val="center"/>
          </w:tcPr>
          <w:p w14:paraId="1F60EFD6"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-0.487</w:t>
            </w:r>
            <w:r w:rsidRPr="00423136">
              <w:rPr>
                <w:rFonts w:ascii="Times New Roman" w:hAnsi="Times New Roman" w:cs="Times New Roman"/>
                <w:vertAlign w:val="superscript"/>
                <w:lang w:val="en-US"/>
              </w:rPr>
              <w:t>**</w:t>
            </w:r>
          </w:p>
        </w:tc>
        <w:tc>
          <w:tcPr>
            <w:tcW w:w="1721" w:type="dxa"/>
            <w:tcBorders>
              <w:top w:val="nil"/>
              <w:left w:val="nil"/>
              <w:right w:val="nil"/>
            </w:tcBorders>
            <w:vAlign w:val="center"/>
          </w:tcPr>
          <w:p w14:paraId="64DDA1E2"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-0.415</w:t>
            </w:r>
          </w:p>
        </w:tc>
        <w:tc>
          <w:tcPr>
            <w:tcW w:w="1722" w:type="dxa"/>
            <w:tcBorders>
              <w:top w:val="nil"/>
              <w:left w:val="nil"/>
              <w:right w:val="nil"/>
            </w:tcBorders>
            <w:vAlign w:val="center"/>
          </w:tcPr>
          <w:p w14:paraId="25983D56"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-0.067</w:t>
            </w:r>
          </w:p>
        </w:tc>
      </w:tr>
      <w:tr w:rsidR="002E7AA4" w:rsidRPr="00423136" w14:paraId="501E8B90" w14:textId="77777777" w:rsidTr="00CF6133">
        <w:trPr>
          <w:jc w:val="center"/>
        </w:trPr>
        <w:tc>
          <w:tcPr>
            <w:tcW w:w="2835" w:type="dxa"/>
            <w:tcBorders>
              <w:top w:val="nil"/>
              <w:left w:val="nil"/>
              <w:bottom w:val="single" w:sz="4" w:space="0" w:color="auto"/>
              <w:right w:val="nil"/>
            </w:tcBorders>
            <w:vAlign w:val="center"/>
          </w:tcPr>
          <w:p w14:paraId="2D095EDA" w14:textId="77777777" w:rsidR="002E7AA4" w:rsidRPr="00423136" w:rsidRDefault="002E7AA4" w:rsidP="002E7AA4">
            <w:pPr>
              <w:spacing w:after="0" w:line="240" w:lineRule="auto"/>
              <w:ind w:right="4"/>
              <w:rPr>
                <w:rFonts w:ascii="Times New Roman" w:hAnsi="Times New Roman" w:cs="Times New Roman"/>
                <w:lang w:val="en-GB"/>
              </w:rPr>
            </w:pPr>
          </w:p>
        </w:tc>
        <w:tc>
          <w:tcPr>
            <w:tcW w:w="1721" w:type="dxa"/>
            <w:tcBorders>
              <w:top w:val="nil"/>
              <w:left w:val="nil"/>
              <w:bottom w:val="single" w:sz="4" w:space="0" w:color="auto"/>
              <w:right w:val="nil"/>
            </w:tcBorders>
            <w:vAlign w:val="center"/>
          </w:tcPr>
          <w:p w14:paraId="5B88A304"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(0.175)</w:t>
            </w:r>
          </w:p>
        </w:tc>
        <w:tc>
          <w:tcPr>
            <w:tcW w:w="1721" w:type="dxa"/>
            <w:tcBorders>
              <w:top w:val="nil"/>
              <w:left w:val="nil"/>
              <w:bottom w:val="single" w:sz="4" w:space="0" w:color="auto"/>
              <w:right w:val="nil"/>
            </w:tcBorders>
            <w:vAlign w:val="center"/>
          </w:tcPr>
          <w:p w14:paraId="23E2B7C8"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(0.174)</w:t>
            </w:r>
          </w:p>
        </w:tc>
        <w:tc>
          <w:tcPr>
            <w:tcW w:w="1721" w:type="dxa"/>
            <w:tcBorders>
              <w:top w:val="nil"/>
              <w:left w:val="nil"/>
              <w:bottom w:val="single" w:sz="4" w:space="0" w:color="auto"/>
              <w:right w:val="nil"/>
            </w:tcBorders>
            <w:vAlign w:val="center"/>
          </w:tcPr>
          <w:p w14:paraId="4BB139A4"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(0.348)</w:t>
            </w:r>
          </w:p>
        </w:tc>
        <w:tc>
          <w:tcPr>
            <w:tcW w:w="1722" w:type="dxa"/>
            <w:tcBorders>
              <w:top w:val="nil"/>
              <w:left w:val="nil"/>
              <w:bottom w:val="single" w:sz="4" w:space="0" w:color="auto"/>
              <w:right w:val="nil"/>
            </w:tcBorders>
            <w:vAlign w:val="center"/>
          </w:tcPr>
          <w:p w14:paraId="68FD1514"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(0.413)</w:t>
            </w:r>
          </w:p>
        </w:tc>
      </w:tr>
      <w:tr w:rsidR="002E7AA4" w:rsidRPr="00423136" w14:paraId="3BECC8DF" w14:textId="77777777" w:rsidTr="00CF6133">
        <w:trPr>
          <w:jc w:val="center"/>
        </w:trPr>
        <w:tc>
          <w:tcPr>
            <w:tcW w:w="2835" w:type="dxa"/>
            <w:tcBorders>
              <w:top w:val="single" w:sz="4" w:space="0" w:color="auto"/>
              <w:left w:val="nil"/>
              <w:bottom w:val="nil"/>
              <w:right w:val="nil"/>
            </w:tcBorders>
          </w:tcPr>
          <w:p w14:paraId="3EDCF159" w14:textId="77777777" w:rsidR="002E7AA4" w:rsidRPr="00423136" w:rsidRDefault="002E7AA4" w:rsidP="002E7AA4">
            <w:pPr>
              <w:widowControl w:val="0"/>
              <w:autoSpaceDE w:val="0"/>
              <w:autoSpaceDN w:val="0"/>
              <w:adjustRightInd w:val="0"/>
              <w:spacing w:after="0" w:line="240" w:lineRule="auto"/>
              <w:rPr>
                <w:rFonts w:ascii="Times New Roman" w:hAnsi="Times New Roman" w:cs="Times New Roman"/>
                <w:lang w:val="en-US"/>
              </w:rPr>
            </w:pPr>
            <w:r w:rsidRPr="00423136">
              <w:rPr>
                <w:rFonts w:ascii="Times New Roman" w:hAnsi="Times New Roman" w:cs="Times New Roman"/>
                <w:i/>
                <w:iCs/>
                <w:lang w:val="en-US"/>
              </w:rPr>
              <w:t>N</w:t>
            </w:r>
            <w:r w:rsidRPr="00423136">
              <w:rPr>
                <w:rFonts w:ascii="Times New Roman" w:hAnsi="Times New Roman" w:cs="Times New Roman"/>
                <w:iCs/>
                <w:lang w:val="en-US"/>
              </w:rPr>
              <w:t xml:space="preserve"> (individuals)</w:t>
            </w:r>
          </w:p>
        </w:tc>
        <w:tc>
          <w:tcPr>
            <w:tcW w:w="1721" w:type="dxa"/>
            <w:tcBorders>
              <w:top w:val="single" w:sz="4" w:space="0" w:color="auto"/>
              <w:left w:val="nil"/>
              <w:bottom w:val="nil"/>
              <w:right w:val="nil"/>
            </w:tcBorders>
            <w:vAlign w:val="center"/>
          </w:tcPr>
          <w:p w14:paraId="3D23BB99"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29469</w:t>
            </w:r>
          </w:p>
        </w:tc>
        <w:tc>
          <w:tcPr>
            <w:tcW w:w="1721" w:type="dxa"/>
            <w:tcBorders>
              <w:top w:val="single" w:sz="4" w:space="0" w:color="auto"/>
              <w:left w:val="nil"/>
              <w:bottom w:val="nil"/>
              <w:right w:val="nil"/>
            </w:tcBorders>
            <w:vAlign w:val="center"/>
          </w:tcPr>
          <w:p w14:paraId="1EE0B560"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29469</w:t>
            </w:r>
          </w:p>
        </w:tc>
        <w:tc>
          <w:tcPr>
            <w:tcW w:w="1721" w:type="dxa"/>
            <w:tcBorders>
              <w:top w:val="single" w:sz="4" w:space="0" w:color="auto"/>
              <w:left w:val="nil"/>
              <w:bottom w:val="nil"/>
              <w:right w:val="nil"/>
            </w:tcBorders>
            <w:vAlign w:val="center"/>
          </w:tcPr>
          <w:p w14:paraId="2D9AE0B8"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29469</w:t>
            </w:r>
          </w:p>
        </w:tc>
        <w:tc>
          <w:tcPr>
            <w:tcW w:w="1722" w:type="dxa"/>
            <w:tcBorders>
              <w:top w:val="single" w:sz="4" w:space="0" w:color="auto"/>
              <w:left w:val="nil"/>
              <w:bottom w:val="nil"/>
              <w:right w:val="nil"/>
            </w:tcBorders>
            <w:vAlign w:val="center"/>
          </w:tcPr>
          <w:p w14:paraId="29ABB934"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29469</w:t>
            </w:r>
          </w:p>
        </w:tc>
      </w:tr>
      <w:tr w:rsidR="002E7AA4" w:rsidRPr="00423136" w14:paraId="5A0CC2A5" w14:textId="77777777" w:rsidTr="006E6CFA">
        <w:trPr>
          <w:jc w:val="center"/>
        </w:trPr>
        <w:tc>
          <w:tcPr>
            <w:tcW w:w="2835" w:type="dxa"/>
            <w:tcBorders>
              <w:top w:val="nil"/>
              <w:left w:val="nil"/>
              <w:bottom w:val="nil"/>
              <w:right w:val="nil"/>
            </w:tcBorders>
          </w:tcPr>
          <w:p w14:paraId="05E2E9B5" w14:textId="77777777" w:rsidR="002E7AA4" w:rsidRPr="00423136" w:rsidRDefault="002E7AA4" w:rsidP="002E7AA4">
            <w:pPr>
              <w:widowControl w:val="0"/>
              <w:autoSpaceDE w:val="0"/>
              <w:autoSpaceDN w:val="0"/>
              <w:adjustRightInd w:val="0"/>
              <w:spacing w:after="0" w:line="240" w:lineRule="auto"/>
              <w:rPr>
                <w:rFonts w:ascii="Times New Roman" w:hAnsi="Times New Roman" w:cs="Times New Roman"/>
                <w:lang w:val="en-US"/>
              </w:rPr>
            </w:pPr>
            <w:r w:rsidRPr="00423136">
              <w:rPr>
                <w:rFonts w:ascii="Times New Roman" w:hAnsi="Times New Roman" w:cs="Times New Roman"/>
                <w:i/>
                <w:lang w:val="en-US"/>
              </w:rPr>
              <w:t>N</w:t>
            </w:r>
            <w:r w:rsidRPr="00423136">
              <w:rPr>
                <w:rFonts w:ascii="Times New Roman" w:hAnsi="Times New Roman" w:cs="Times New Roman"/>
                <w:lang w:val="en-US"/>
              </w:rPr>
              <w:t xml:space="preserve"> (groups)</w:t>
            </w:r>
          </w:p>
        </w:tc>
        <w:tc>
          <w:tcPr>
            <w:tcW w:w="1721" w:type="dxa"/>
            <w:tcBorders>
              <w:top w:val="nil"/>
              <w:left w:val="nil"/>
              <w:bottom w:val="nil"/>
              <w:right w:val="nil"/>
            </w:tcBorders>
            <w:vAlign w:val="center"/>
          </w:tcPr>
          <w:p w14:paraId="6D2C7E4C"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32</w:t>
            </w:r>
          </w:p>
        </w:tc>
        <w:tc>
          <w:tcPr>
            <w:tcW w:w="1721" w:type="dxa"/>
            <w:tcBorders>
              <w:top w:val="nil"/>
              <w:left w:val="nil"/>
              <w:bottom w:val="nil"/>
              <w:right w:val="nil"/>
            </w:tcBorders>
            <w:vAlign w:val="center"/>
          </w:tcPr>
          <w:p w14:paraId="5EF616A1"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32</w:t>
            </w:r>
          </w:p>
        </w:tc>
        <w:tc>
          <w:tcPr>
            <w:tcW w:w="1721" w:type="dxa"/>
            <w:tcBorders>
              <w:top w:val="nil"/>
              <w:left w:val="nil"/>
              <w:bottom w:val="nil"/>
              <w:right w:val="nil"/>
            </w:tcBorders>
            <w:vAlign w:val="center"/>
          </w:tcPr>
          <w:p w14:paraId="21CF036B"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32</w:t>
            </w:r>
          </w:p>
        </w:tc>
        <w:tc>
          <w:tcPr>
            <w:tcW w:w="1722" w:type="dxa"/>
            <w:tcBorders>
              <w:top w:val="nil"/>
              <w:left w:val="nil"/>
              <w:bottom w:val="nil"/>
              <w:right w:val="nil"/>
            </w:tcBorders>
            <w:vAlign w:val="center"/>
          </w:tcPr>
          <w:p w14:paraId="1DC2ED0D"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32</w:t>
            </w:r>
          </w:p>
        </w:tc>
      </w:tr>
      <w:tr w:rsidR="002E7AA4" w:rsidRPr="00423136" w14:paraId="69A4AB54" w14:textId="77777777" w:rsidTr="006E6CFA">
        <w:trPr>
          <w:jc w:val="center"/>
        </w:trPr>
        <w:tc>
          <w:tcPr>
            <w:tcW w:w="2835" w:type="dxa"/>
            <w:tcBorders>
              <w:top w:val="nil"/>
              <w:left w:val="nil"/>
              <w:bottom w:val="nil"/>
              <w:right w:val="nil"/>
            </w:tcBorders>
          </w:tcPr>
          <w:p w14:paraId="36941340" w14:textId="77777777" w:rsidR="002E7AA4" w:rsidRPr="00423136" w:rsidRDefault="006E6CFA" w:rsidP="006E6CFA">
            <w:pPr>
              <w:ind w:right="4"/>
              <w:rPr>
                <w:rFonts w:ascii="Times New Roman" w:eastAsia="Cambria" w:hAnsi="Times New Roman" w:cs="Times New Roman"/>
                <w:lang w:val="en-GB"/>
              </w:rPr>
            </w:pPr>
            <w:r w:rsidRPr="00423136">
              <w:rPr>
                <w:rFonts w:ascii="Times New Roman" w:hAnsi="Times New Roman" w:cs="Times New Roman"/>
                <w:lang w:val="en-GB"/>
              </w:rPr>
              <w:t>Var(constant)</w:t>
            </w:r>
          </w:p>
        </w:tc>
        <w:tc>
          <w:tcPr>
            <w:tcW w:w="1721" w:type="dxa"/>
            <w:tcBorders>
              <w:top w:val="nil"/>
              <w:left w:val="nil"/>
              <w:bottom w:val="nil"/>
              <w:right w:val="nil"/>
            </w:tcBorders>
            <w:vAlign w:val="center"/>
          </w:tcPr>
          <w:p w14:paraId="69B359E3"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0.408</w:t>
            </w:r>
            <w:r w:rsidRPr="00423136">
              <w:rPr>
                <w:rFonts w:ascii="Times New Roman" w:hAnsi="Times New Roman" w:cs="Times New Roman"/>
                <w:vertAlign w:val="superscript"/>
                <w:lang w:val="en-US"/>
              </w:rPr>
              <w:t>***</w:t>
            </w:r>
          </w:p>
        </w:tc>
        <w:tc>
          <w:tcPr>
            <w:tcW w:w="1721" w:type="dxa"/>
            <w:tcBorders>
              <w:top w:val="nil"/>
              <w:left w:val="nil"/>
              <w:bottom w:val="nil"/>
              <w:right w:val="nil"/>
            </w:tcBorders>
            <w:vAlign w:val="center"/>
          </w:tcPr>
          <w:p w14:paraId="208C38ED"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0.405</w:t>
            </w:r>
            <w:r w:rsidRPr="00423136">
              <w:rPr>
                <w:rFonts w:ascii="Times New Roman" w:hAnsi="Times New Roman" w:cs="Times New Roman"/>
                <w:vertAlign w:val="superscript"/>
                <w:lang w:val="en-US"/>
              </w:rPr>
              <w:t>***</w:t>
            </w:r>
          </w:p>
        </w:tc>
        <w:tc>
          <w:tcPr>
            <w:tcW w:w="1721" w:type="dxa"/>
            <w:tcBorders>
              <w:top w:val="nil"/>
              <w:left w:val="nil"/>
              <w:bottom w:val="nil"/>
              <w:right w:val="nil"/>
            </w:tcBorders>
            <w:vAlign w:val="center"/>
          </w:tcPr>
          <w:p w14:paraId="3E709F4F"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0.352</w:t>
            </w:r>
            <w:r w:rsidRPr="00423136">
              <w:rPr>
                <w:rFonts w:ascii="Times New Roman" w:hAnsi="Times New Roman" w:cs="Times New Roman"/>
                <w:vertAlign w:val="superscript"/>
                <w:lang w:val="en-US"/>
              </w:rPr>
              <w:t>***</w:t>
            </w:r>
          </w:p>
        </w:tc>
        <w:tc>
          <w:tcPr>
            <w:tcW w:w="1722" w:type="dxa"/>
            <w:tcBorders>
              <w:top w:val="nil"/>
              <w:left w:val="nil"/>
              <w:bottom w:val="nil"/>
              <w:right w:val="nil"/>
            </w:tcBorders>
            <w:vAlign w:val="center"/>
          </w:tcPr>
          <w:p w14:paraId="019C70EB"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0.389</w:t>
            </w:r>
            <w:r w:rsidRPr="00423136">
              <w:rPr>
                <w:rFonts w:ascii="Times New Roman" w:hAnsi="Times New Roman" w:cs="Times New Roman"/>
                <w:vertAlign w:val="superscript"/>
                <w:lang w:val="en-US"/>
              </w:rPr>
              <w:t>***</w:t>
            </w:r>
          </w:p>
        </w:tc>
      </w:tr>
      <w:tr w:rsidR="002E7AA4" w:rsidRPr="00423136" w14:paraId="5C01F147" w14:textId="77777777" w:rsidTr="006E6CFA">
        <w:trPr>
          <w:jc w:val="center"/>
        </w:trPr>
        <w:tc>
          <w:tcPr>
            <w:tcW w:w="2835" w:type="dxa"/>
            <w:tcBorders>
              <w:top w:val="nil"/>
              <w:left w:val="nil"/>
              <w:bottom w:val="nil"/>
              <w:right w:val="nil"/>
            </w:tcBorders>
          </w:tcPr>
          <w:p w14:paraId="6D4DAC0D" w14:textId="77777777" w:rsidR="002E7AA4" w:rsidRPr="00423136" w:rsidRDefault="002E7AA4" w:rsidP="00F5346F">
            <w:pPr>
              <w:widowControl w:val="0"/>
              <w:autoSpaceDE w:val="0"/>
              <w:autoSpaceDN w:val="0"/>
              <w:adjustRightInd w:val="0"/>
              <w:spacing w:after="0" w:line="240" w:lineRule="auto"/>
              <w:rPr>
                <w:rFonts w:ascii="Times New Roman" w:hAnsi="Times New Roman" w:cs="Times New Roman"/>
                <w:lang w:val="en-US"/>
              </w:rPr>
            </w:pPr>
          </w:p>
        </w:tc>
        <w:tc>
          <w:tcPr>
            <w:tcW w:w="1721" w:type="dxa"/>
            <w:tcBorders>
              <w:top w:val="nil"/>
              <w:left w:val="nil"/>
              <w:bottom w:val="nil"/>
              <w:right w:val="nil"/>
            </w:tcBorders>
            <w:vAlign w:val="center"/>
          </w:tcPr>
          <w:p w14:paraId="57CE61A9"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(0.105)</w:t>
            </w:r>
          </w:p>
        </w:tc>
        <w:tc>
          <w:tcPr>
            <w:tcW w:w="1721" w:type="dxa"/>
            <w:tcBorders>
              <w:top w:val="nil"/>
              <w:left w:val="nil"/>
              <w:bottom w:val="nil"/>
              <w:right w:val="nil"/>
            </w:tcBorders>
            <w:vAlign w:val="center"/>
          </w:tcPr>
          <w:p w14:paraId="238582D0"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(0.104)</w:t>
            </w:r>
          </w:p>
        </w:tc>
        <w:tc>
          <w:tcPr>
            <w:tcW w:w="1721" w:type="dxa"/>
            <w:tcBorders>
              <w:top w:val="nil"/>
              <w:left w:val="nil"/>
              <w:bottom w:val="nil"/>
              <w:right w:val="nil"/>
            </w:tcBorders>
            <w:vAlign w:val="center"/>
          </w:tcPr>
          <w:p w14:paraId="53F8270D"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(0.085)</w:t>
            </w:r>
          </w:p>
        </w:tc>
        <w:tc>
          <w:tcPr>
            <w:tcW w:w="1722" w:type="dxa"/>
            <w:tcBorders>
              <w:top w:val="nil"/>
              <w:left w:val="nil"/>
              <w:bottom w:val="nil"/>
              <w:right w:val="nil"/>
            </w:tcBorders>
            <w:vAlign w:val="center"/>
          </w:tcPr>
          <w:p w14:paraId="71FEEE1E"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(0.100)</w:t>
            </w:r>
          </w:p>
        </w:tc>
      </w:tr>
      <w:tr w:rsidR="002E7AA4" w:rsidRPr="00423136" w14:paraId="36CF39CD" w14:textId="77777777" w:rsidTr="00CF6133">
        <w:trPr>
          <w:jc w:val="center"/>
        </w:trPr>
        <w:tc>
          <w:tcPr>
            <w:tcW w:w="2835" w:type="dxa"/>
            <w:tcBorders>
              <w:top w:val="nil"/>
              <w:left w:val="nil"/>
              <w:right w:val="nil"/>
            </w:tcBorders>
          </w:tcPr>
          <w:p w14:paraId="51921EB6" w14:textId="77777777" w:rsidR="002E7AA4" w:rsidRPr="00423136" w:rsidRDefault="006E6CFA" w:rsidP="006E6CFA">
            <w:pPr>
              <w:ind w:right="4"/>
              <w:rPr>
                <w:rFonts w:ascii="Times New Roman" w:eastAsia="Cambria" w:hAnsi="Times New Roman" w:cs="Times New Roman"/>
                <w:lang w:val="en-GB"/>
              </w:rPr>
            </w:pPr>
            <w:r w:rsidRPr="00423136">
              <w:rPr>
                <w:rFonts w:ascii="Times New Roman" w:hAnsi="Times New Roman" w:cs="Times New Roman"/>
                <w:lang w:val="en-GB"/>
              </w:rPr>
              <w:t>Var(evaluation)</w:t>
            </w:r>
          </w:p>
        </w:tc>
        <w:tc>
          <w:tcPr>
            <w:tcW w:w="1721" w:type="dxa"/>
            <w:tcBorders>
              <w:top w:val="nil"/>
              <w:left w:val="nil"/>
              <w:right w:val="nil"/>
            </w:tcBorders>
            <w:vAlign w:val="center"/>
          </w:tcPr>
          <w:p w14:paraId="6DB117DD"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p>
        </w:tc>
        <w:tc>
          <w:tcPr>
            <w:tcW w:w="1721" w:type="dxa"/>
            <w:tcBorders>
              <w:top w:val="nil"/>
              <w:left w:val="nil"/>
              <w:right w:val="nil"/>
            </w:tcBorders>
            <w:vAlign w:val="center"/>
          </w:tcPr>
          <w:p w14:paraId="3DED5AC4"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0.101</w:t>
            </w:r>
            <w:r w:rsidRPr="00423136">
              <w:rPr>
                <w:rFonts w:ascii="Times New Roman" w:hAnsi="Times New Roman" w:cs="Times New Roman"/>
                <w:vertAlign w:val="superscript"/>
                <w:lang w:val="en-US"/>
              </w:rPr>
              <w:t>***</w:t>
            </w:r>
          </w:p>
        </w:tc>
        <w:tc>
          <w:tcPr>
            <w:tcW w:w="1721" w:type="dxa"/>
            <w:tcBorders>
              <w:top w:val="nil"/>
              <w:left w:val="nil"/>
              <w:right w:val="nil"/>
            </w:tcBorders>
            <w:vAlign w:val="center"/>
          </w:tcPr>
          <w:p w14:paraId="55BFF72E"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0.112</w:t>
            </w:r>
            <w:r w:rsidRPr="00423136">
              <w:rPr>
                <w:rFonts w:ascii="Times New Roman" w:hAnsi="Times New Roman" w:cs="Times New Roman"/>
                <w:vertAlign w:val="superscript"/>
                <w:lang w:val="en-US"/>
              </w:rPr>
              <w:t>***</w:t>
            </w:r>
          </w:p>
        </w:tc>
        <w:tc>
          <w:tcPr>
            <w:tcW w:w="1722" w:type="dxa"/>
            <w:tcBorders>
              <w:top w:val="nil"/>
              <w:left w:val="nil"/>
              <w:right w:val="nil"/>
            </w:tcBorders>
            <w:vAlign w:val="center"/>
          </w:tcPr>
          <w:p w14:paraId="407A81B8"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0.069</w:t>
            </w:r>
            <w:r w:rsidRPr="00423136">
              <w:rPr>
                <w:rFonts w:ascii="Times New Roman" w:hAnsi="Times New Roman" w:cs="Times New Roman"/>
                <w:vertAlign w:val="superscript"/>
                <w:lang w:val="en-US"/>
              </w:rPr>
              <w:t>***</w:t>
            </w:r>
          </w:p>
        </w:tc>
      </w:tr>
      <w:tr w:rsidR="002E7AA4" w:rsidRPr="00423136" w14:paraId="40AB4997" w14:textId="77777777" w:rsidTr="00CF6133">
        <w:trPr>
          <w:jc w:val="center"/>
        </w:trPr>
        <w:tc>
          <w:tcPr>
            <w:tcW w:w="2835" w:type="dxa"/>
            <w:tcBorders>
              <w:top w:val="nil"/>
              <w:left w:val="nil"/>
              <w:bottom w:val="single" w:sz="4" w:space="0" w:color="auto"/>
              <w:right w:val="nil"/>
            </w:tcBorders>
          </w:tcPr>
          <w:p w14:paraId="46E92BAA" w14:textId="77777777" w:rsidR="002E7AA4" w:rsidRPr="00423136" w:rsidRDefault="002E7AA4" w:rsidP="00F5346F">
            <w:pPr>
              <w:widowControl w:val="0"/>
              <w:autoSpaceDE w:val="0"/>
              <w:autoSpaceDN w:val="0"/>
              <w:adjustRightInd w:val="0"/>
              <w:spacing w:after="0" w:line="240" w:lineRule="auto"/>
              <w:rPr>
                <w:rFonts w:ascii="Times New Roman" w:hAnsi="Times New Roman" w:cs="Times New Roman"/>
                <w:lang w:val="en-US"/>
              </w:rPr>
            </w:pPr>
          </w:p>
        </w:tc>
        <w:tc>
          <w:tcPr>
            <w:tcW w:w="1721" w:type="dxa"/>
            <w:tcBorders>
              <w:top w:val="nil"/>
              <w:left w:val="nil"/>
              <w:bottom w:val="single" w:sz="4" w:space="0" w:color="auto"/>
              <w:right w:val="nil"/>
            </w:tcBorders>
            <w:vAlign w:val="center"/>
          </w:tcPr>
          <w:p w14:paraId="7A3CE974"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p>
        </w:tc>
        <w:tc>
          <w:tcPr>
            <w:tcW w:w="1721" w:type="dxa"/>
            <w:tcBorders>
              <w:top w:val="nil"/>
              <w:left w:val="nil"/>
              <w:bottom w:val="single" w:sz="4" w:space="0" w:color="auto"/>
              <w:right w:val="nil"/>
            </w:tcBorders>
            <w:vAlign w:val="center"/>
          </w:tcPr>
          <w:p w14:paraId="0DD4F909"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(0.028)</w:t>
            </w:r>
          </w:p>
        </w:tc>
        <w:tc>
          <w:tcPr>
            <w:tcW w:w="1721" w:type="dxa"/>
            <w:tcBorders>
              <w:top w:val="nil"/>
              <w:left w:val="nil"/>
              <w:bottom w:val="single" w:sz="4" w:space="0" w:color="auto"/>
              <w:right w:val="nil"/>
            </w:tcBorders>
            <w:vAlign w:val="center"/>
          </w:tcPr>
          <w:p w14:paraId="3E628558"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(0.030)</w:t>
            </w:r>
          </w:p>
        </w:tc>
        <w:tc>
          <w:tcPr>
            <w:tcW w:w="1722" w:type="dxa"/>
            <w:tcBorders>
              <w:top w:val="nil"/>
              <w:left w:val="nil"/>
              <w:bottom w:val="single" w:sz="4" w:space="0" w:color="auto"/>
              <w:right w:val="nil"/>
            </w:tcBorders>
            <w:vAlign w:val="center"/>
          </w:tcPr>
          <w:p w14:paraId="64A247D9" w14:textId="77777777" w:rsidR="002E7AA4" w:rsidRPr="00423136" w:rsidRDefault="002E7AA4" w:rsidP="006E6CFA">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(0.020)</w:t>
            </w:r>
          </w:p>
        </w:tc>
      </w:tr>
      <w:tr w:rsidR="00CF6133" w:rsidRPr="00423136" w14:paraId="71D66FC5" w14:textId="77777777" w:rsidTr="00CF6133">
        <w:trPr>
          <w:jc w:val="center"/>
        </w:trPr>
        <w:tc>
          <w:tcPr>
            <w:tcW w:w="2835" w:type="dxa"/>
            <w:tcBorders>
              <w:top w:val="single" w:sz="4" w:space="0" w:color="auto"/>
              <w:left w:val="nil"/>
              <w:right w:val="nil"/>
            </w:tcBorders>
          </w:tcPr>
          <w:p w14:paraId="06330611" w14:textId="77777777" w:rsidR="00CF6133" w:rsidRPr="00423136" w:rsidRDefault="00CF6133" w:rsidP="00CF6133">
            <w:pPr>
              <w:widowControl w:val="0"/>
              <w:autoSpaceDE w:val="0"/>
              <w:autoSpaceDN w:val="0"/>
              <w:adjustRightInd w:val="0"/>
              <w:spacing w:after="0" w:line="240" w:lineRule="auto"/>
              <w:rPr>
                <w:rFonts w:ascii="Times New Roman" w:hAnsi="Times New Roman" w:cs="Times New Roman"/>
                <w:lang w:val="en-US"/>
              </w:rPr>
            </w:pPr>
            <w:r w:rsidRPr="00423136">
              <w:rPr>
                <w:rFonts w:ascii="Times New Roman" w:hAnsi="Times New Roman" w:cs="Times New Roman"/>
                <w:i/>
                <w:iCs/>
                <w:lang w:val="en-US"/>
              </w:rPr>
              <w:t>AIC</w:t>
            </w:r>
          </w:p>
        </w:tc>
        <w:tc>
          <w:tcPr>
            <w:tcW w:w="1721" w:type="dxa"/>
            <w:tcBorders>
              <w:top w:val="single" w:sz="4" w:space="0" w:color="auto"/>
              <w:left w:val="nil"/>
              <w:right w:val="nil"/>
            </w:tcBorders>
            <w:vAlign w:val="center"/>
          </w:tcPr>
          <w:p w14:paraId="6E7C7657" w14:textId="77777777" w:rsidR="00CF6133" w:rsidRPr="00423136" w:rsidRDefault="00CF6133" w:rsidP="00CF6133">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35913.182</w:t>
            </w:r>
          </w:p>
        </w:tc>
        <w:tc>
          <w:tcPr>
            <w:tcW w:w="1721" w:type="dxa"/>
            <w:tcBorders>
              <w:top w:val="single" w:sz="4" w:space="0" w:color="auto"/>
              <w:left w:val="nil"/>
              <w:right w:val="nil"/>
            </w:tcBorders>
            <w:vAlign w:val="center"/>
          </w:tcPr>
          <w:p w14:paraId="37D4E257" w14:textId="77777777" w:rsidR="00CF6133" w:rsidRPr="00423136" w:rsidRDefault="00CF6133" w:rsidP="00CF6133">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35466.451</w:t>
            </w:r>
          </w:p>
        </w:tc>
        <w:tc>
          <w:tcPr>
            <w:tcW w:w="1721" w:type="dxa"/>
            <w:tcBorders>
              <w:top w:val="single" w:sz="4" w:space="0" w:color="auto"/>
              <w:left w:val="nil"/>
              <w:right w:val="nil"/>
            </w:tcBorders>
            <w:vAlign w:val="center"/>
          </w:tcPr>
          <w:p w14:paraId="7CFBEB75" w14:textId="77777777" w:rsidR="00CF6133" w:rsidRPr="00423136" w:rsidRDefault="00CF6133" w:rsidP="00CF6133">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35461.376</w:t>
            </w:r>
          </w:p>
        </w:tc>
        <w:tc>
          <w:tcPr>
            <w:tcW w:w="1722" w:type="dxa"/>
            <w:tcBorders>
              <w:top w:val="single" w:sz="4" w:space="0" w:color="auto"/>
              <w:left w:val="nil"/>
              <w:right w:val="nil"/>
            </w:tcBorders>
            <w:vAlign w:val="center"/>
          </w:tcPr>
          <w:p w14:paraId="6784EF1F" w14:textId="77777777" w:rsidR="00CF6133" w:rsidRPr="00423136" w:rsidRDefault="00CF6133" w:rsidP="00CF6133">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35458.651</w:t>
            </w:r>
          </w:p>
        </w:tc>
      </w:tr>
      <w:tr w:rsidR="00CF6133" w:rsidRPr="00423136" w14:paraId="3D55F88F" w14:textId="77777777" w:rsidTr="006E6CFA">
        <w:trPr>
          <w:jc w:val="center"/>
        </w:trPr>
        <w:tc>
          <w:tcPr>
            <w:tcW w:w="2835" w:type="dxa"/>
            <w:tcBorders>
              <w:top w:val="nil"/>
              <w:left w:val="nil"/>
              <w:bottom w:val="single" w:sz="4" w:space="0" w:color="auto"/>
              <w:right w:val="nil"/>
            </w:tcBorders>
          </w:tcPr>
          <w:p w14:paraId="4A8ACDE7" w14:textId="77777777" w:rsidR="00CF6133" w:rsidRPr="00423136" w:rsidRDefault="00CF6133" w:rsidP="00CF6133">
            <w:pPr>
              <w:widowControl w:val="0"/>
              <w:autoSpaceDE w:val="0"/>
              <w:autoSpaceDN w:val="0"/>
              <w:adjustRightInd w:val="0"/>
              <w:spacing w:after="0" w:line="240" w:lineRule="auto"/>
              <w:rPr>
                <w:rFonts w:ascii="Times New Roman" w:hAnsi="Times New Roman" w:cs="Times New Roman"/>
                <w:lang w:val="en-US"/>
              </w:rPr>
            </w:pPr>
            <w:r w:rsidRPr="00423136">
              <w:rPr>
                <w:rFonts w:ascii="Times New Roman" w:hAnsi="Times New Roman" w:cs="Times New Roman"/>
                <w:i/>
                <w:iCs/>
                <w:lang w:val="en-US"/>
              </w:rPr>
              <w:t>BIC</w:t>
            </w:r>
          </w:p>
        </w:tc>
        <w:tc>
          <w:tcPr>
            <w:tcW w:w="1721" w:type="dxa"/>
            <w:tcBorders>
              <w:top w:val="nil"/>
              <w:left w:val="nil"/>
              <w:bottom w:val="single" w:sz="4" w:space="0" w:color="auto"/>
              <w:right w:val="nil"/>
            </w:tcBorders>
            <w:vAlign w:val="center"/>
          </w:tcPr>
          <w:p w14:paraId="4A0A0224" w14:textId="77777777" w:rsidR="00CF6133" w:rsidRPr="00423136" w:rsidRDefault="00CF6133" w:rsidP="00CF6133">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36004.384</w:t>
            </w:r>
          </w:p>
        </w:tc>
        <w:tc>
          <w:tcPr>
            <w:tcW w:w="1721" w:type="dxa"/>
            <w:tcBorders>
              <w:top w:val="nil"/>
              <w:left w:val="nil"/>
              <w:bottom w:val="single" w:sz="4" w:space="0" w:color="auto"/>
              <w:right w:val="nil"/>
            </w:tcBorders>
            <w:vAlign w:val="center"/>
          </w:tcPr>
          <w:p w14:paraId="7D00F624" w14:textId="77777777" w:rsidR="00CF6133" w:rsidRPr="00423136" w:rsidRDefault="00CF6133" w:rsidP="00CF6133">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35574.235</w:t>
            </w:r>
          </w:p>
        </w:tc>
        <w:tc>
          <w:tcPr>
            <w:tcW w:w="1721" w:type="dxa"/>
            <w:tcBorders>
              <w:top w:val="nil"/>
              <w:left w:val="nil"/>
              <w:bottom w:val="single" w:sz="4" w:space="0" w:color="auto"/>
              <w:right w:val="nil"/>
            </w:tcBorders>
            <w:vAlign w:val="center"/>
          </w:tcPr>
          <w:p w14:paraId="28EFC5D4" w14:textId="77777777" w:rsidR="00CF6133" w:rsidRPr="00423136" w:rsidRDefault="00CF6133" w:rsidP="00CF6133">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35585.742</w:t>
            </w:r>
          </w:p>
        </w:tc>
        <w:tc>
          <w:tcPr>
            <w:tcW w:w="1722" w:type="dxa"/>
            <w:tcBorders>
              <w:top w:val="nil"/>
              <w:left w:val="nil"/>
              <w:bottom w:val="single" w:sz="4" w:space="0" w:color="auto"/>
              <w:right w:val="nil"/>
            </w:tcBorders>
            <w:vAlign w:val="center"/>
          </w:tcPr>
          <w:p w14:paraId="11852E82" w14:textId="77777777" w:rsidR="00CF6133" w:rsidRPr="00423136" w:rsidRDefault="00CF6133" w:rsidP="00CF6133">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35583.018</w:t>
            </w:r>
          </w:p>
        </w:tc>
      </w:tr>
    </w:tbl>
    <w:p w14:paraId="262D5CCB" w14:textId="77777777" w:rsidR="00CF6133" w:rsidRDefault="00CF6133" w:rsidP="006F55D4">
      <w:pPr>
        <w:spacing w:after="0" w:line="240" w:lineRule="auto"/>
        <w:ind w:left="-426" w:right="-250"/>
        <w:rPr>
          <w:rFonts w:ascii="Times New Roman" w:hAnsi="Times New Roman" w:cs="Times New Roman"/>
          <w:lang w:val="en-GB"/>
        </w:rPr>
      </w:pPr>
      <w:r>
        <w:rPr>
          <w:rFonts w:ascii="Times New Roman" w:hAnsi="Times New Roman" w:cs="Times New Roman"/>
          <w:i/>
          <w:lang w:val="en-GB"/>
        </w:rPr>
        <w:t xml:space="preserve">Note: </w:t>
      </w:r>
      <w:r>
        <w:rPr>
          <w:rFonts w:ascii="Times New Roman" w:hAnsi="Times New Roman" w:cs="Times New Roman"/>
          <w:lang w:val="en-GB"/>
        </w:rPr>
        <w:t xml:space="preserve">Entries are log-odds coefficients, standard errors reported in parentheses. Data: CSES </w:t>
      </w:r>
      <w:r w:rsidR="000B6B83">
        <w:rPr>
          <w:rFonts w:ascii="Times New Roman" w:hAnsi="Times New Roman" w:cs="Times New Roman"/>
          <w:lang w:val="en-GB"/>
        </w:rPr>
        <w:t>m</w:t>
      </w:r>
      <w:r>
        <w:rPr>
          <w:rFonts w:ascii="Times New Roman" w:hAnsi="Times New Roman" w:cs="Times New Roman"/>
          <w:lang w:val="en-GB"/>
        </w:rPr>
        <w:t xml:space="preserve">odule 1 and 4. Significance levels: </w:t>
      </w:r>
      <w:r>
        <w:rPr>
          <w:rFonts w:ascii="Times New Roman" w:hAnsi="Times New Roman" w:cs="Times New Roman"/>
          <w:vertAlign w:val="superscript"/>
          <w:lang w:val="en-GB"/>
        </w:rPr>
        <w:t>*</w:t>
      </w:r>
      <w:r>
        <w:rPr>
          <w:rFonts w:ascii="Times New Roman" w:hAnsi="Times New Roman" w:cs="Times New Roman"/>
          <w:lang w:val="en-GB"/>
        </w:rPr>
        <w:t xml:space="preserve">: </w:t>
      </w:r>
      <w:r>
        <w:rPr>
          <w:rFonts w:ascii="Times New Roman" w:hAnsi="Times New Roman" w:cs="Times New Roman"/>
          <w:i/>
          <w:lang w:val="en-GB"/>
        </w:rPr>
        <w:t xml:space="preserve">p &lt; </w:t>
      </w:r>
      <w:r>
        <w:rPr>
          <w:rFonts w:ascii="Times New Roman" w:hAnsi="Times New Roman" w:cs="Times New Roman"/>
          <w:lang w:val="en-GB"/>
        </w:rPr>
        <w:t>0</w:t>
      </w:r>
      <w:r>
        <w:rPr>
          <w:rFonts w:ascii="Times New Roman" w:hAnsi="Times New Roman" w:cs="Times New Roman"/>
          <w:i/>
          <w:lang w:val="en-GB"/>
        </w:rPr>
        <w:t>.</w:t>
      </w:r>
      <w:r>
        <w:rPr>
          <w:rFonts w:ascii="Times New Roman" w:hAnsi="Times New Roman" w:cs="Times New Roman"/>
          <w:lang w:val="en-GB"/>
        </w:rPr>
        <w:t xml:space="preserve">05; </w:t>
      </w:r>
      <w:r>
        <w:rPr>
          <w:rFonts w:ascii="Times New Roman" w:hAnsi="Times New Roman" w:cs="Times New Roman"/>
          <w:vertAlign w:val="superscript"/>
          <w:lang w:val="en-GB"/>
        </w:rPr>
        <w:t>**</w:t>
      </w:r>
      <w:r>
        <w:rPr>
          <w:rFonts w:ascii="Times New Roman" w:hAnsi="Times New Roman" w:cs="Times New Roman"/>
          <w:lang w:val="en-GB"/>
        </w:rPr>
        <w:t xml:space="preserve">: </w:t>
      </w:r>
      <w:r>
        <w:rPr>
          <w:rFonts w:ascii="Times New Roman" w:hAnsi="Times New Roman" w:cs="Times New Roman"/>
          <w:i/>
          <w:lang w:val="en-GB"/>
        </w:rPr>
        <w:t xml:space="preserve">p &lt; </w:t>
      </w:r>
      <w:r>
        <w:rPr>
          <w:rFonts w:ascii="Times New Roman" w:hAnsi="Times New Roman" w:cs="Times New Roman"/>
          <w:lang w:val="en-GB"/>
        </w:rPr>
        <w:t>0</w:t>
      </w:r>
      <w:r>
        <w:rPr>
          <w:rFonts w:ascii="Times New Roman" w:hAnsi="Times New Roman" w:cs="Times New Roman"/>
          <w:i/>
          <w:lang w:val="en-GB"/>
        </w:rPr>
        <w:t>.</w:t>
      </w:r>
      <w:r>
        <w:rPr>
          <w:rFonts w:ascii="Times New Roman" w:hAnsi="Times New Roman" w:cs="Times New Roman"/>
          <w:lang w:val="en-GB"/>
        </w:rPr>
        <w:t xml:space="preserve">01; </w:t>
      </w:r>
      <w:r>
        <w:rPr>
          <w:rFonts w:ascii="Times New Roman" w:hAnsi="Times New Roman" w:cs="Times New Roman"/>
          <w:vertAlign w:val="superscript"/>
          <w:lang w:val="en-GB"/>
        </w:rPr>
        <w:t>***</w:t>
      </w:r>
      <w:r>
        <w:rPr>
          <w:rFonts w:ascii="Times New Roman" w:hAnsi="Times New Roman" w:cs="Times New Roman"/>
          <w:lang w:val="en-GB"/>
        </w:rPr>
        <w:t xml:space="preserve">: </w:t>
      </w:r>
      <w:r>
        <w:rPr>
          <w:rFonts w:ascii="Times New Roman" w:hAnsi="Times New Roman" w:cs="Times New Roman"/>
          <w:i/>
          <w:lang w:val="en-GB"/>
        </w:rPr>
        <w:t xml:space="preserve">p &lt; </w:t>
      </w:r>
      <w:r>
        <w:rPr>
          <w:rFonts w:ascii="Times New Roman" w:hAnsi="Times New Roman" w:cs="Times New Roman"/>
          <w:lang w:val="en-GB"/>
        </w:rPr>
        <w:t>0</w:t>
      </w:r>
      <w:r>
        <w:rPr>
          <w:rFonts w:ascii="Times New Roman" w:hAnsi="Times New Roman" w:cs="Times New Roman"/>
          <w:i/>
          <w:lang w:val="en-GB"/>
        </w:rPr>
        <w:t>.</w:t>
      </w:r>
      <w:r>
        <w:rPr>
          <w:rFonts w:ascii="Times New Roman" w:hAnsi="Times New Roman" w:cs="Times New Roman"/>
          <w:lang w:val="en-GB"/>
        </w:rPr>
        <w:t>001.</w:t>
      </w:r>
    </w:p>
    <w:p w14:paraId="354D9F3B" w14:textId="77777777" w:rsidR="00DE688C" w:rsidRDefault="00DE688C" w:rsidP="006F55D4">
      <w:pPr>
        <w:spacing w:after="0" w:line="240" w:lineRule="auto"/>
        <w:ind w:left="-426" w:right="-250"/>
        <w:rPr>
          <w:rFonts w:ascii="Times New Roman" w:eastAsia="Cambria" w:hAnsi="Times New Roman" w:cs="Times New Roman"/>
          <w:lang w:val="en-GB"/>
        </w:rPr>
      </w:pPr>
    </w:p>
    <w:p w14:paraId="7DE258D8" w14:textId="77777777" w:rsidR="00DE688C" w:rsidRDefault="00DE688C" w:rsidP="006F55D4">
      <w:pPr>
        <w:spacing w:after="0" w:line="240" w:lineRule="auto"/>
        <w:ind w:left="-426" w:right="-250"/>
        <w:rPr>
          <w:rFonts w:ascii="Times New Roman" w:eastAsia="Cambria" w:hAnsi="Times New Roman" w:cs="Times New Roman"/>
          <w:lang w:val="en-GB"/>
        </w:rPr>
      </w:pPr>
    </w:p>
    <w:p w14:paraId="6F77626F" w14:textId="77777777" w:rsidR="00DE688C" w:rsidRDefault="00DE688C" w:rsidP="00DE688C">
      <w:pPr>
        <w:keepNext/>
        <w:keepLines/>
        <w:spacing w:after="0" w:line="360" w:lineRule="auto"/>
        <w:ind w:left="-567" w:right="33"/>
        <w:rPr>
          <w:rFonts w:ascii="Times New Roman" w:hAnsi="Times New Roman" w:cs="Times New Roman"/>
          <w:sz w:val="24"/>
          <w:lang w:val="en-GB"/>
        </w:rPr>
      </w:pPr>
      <w:r>
        <w:rPr>
          <w:rFonts w:ascii="Times New Roman" w:hAnsi="Times New Roman" w:cs="Times New Roman"/>
          <w:sz w:val="24"/>
          <w:szCs w:val="24"/>
          <w:lang w:val="en-GB"/>
        </w:rPr>
        <w:t>Figure C.1: Average marginal effect of economic performance evaluations at different values of ideological polarisation between government and opposition</w:t>
      </w:r>
      <w:r>
        <w:rPr>
          <w:noProof/>
        </w:rPr>
        <w:drawing>
          <wp:inline distT="0" distB="0" distL="0" distR="0" wp14:anchorId="03AD9094" wp14:editId="34903763">
            <wp:extent cx="4549140" cy="3007893"/>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53864" cy="3011017"/>
                    </a:xfrm>
                    <a:prstGeom prst="rect">
                      <a:avLst/>
                    </a:prstGeom>
                  </pic:spPr>
                </pic:pic>
              </a:graphicData>
            </a:graphic>
          </wp:inline>
        </w:drawing>
      </w:r>
    </w:p>
    <w:p w14:paraId="520821DA" w14:textId="77777777" w:rsidR="00DE688C" w:rsidRDefault="00DE688C" w:rsidP="00423136">
      <w:pPr>
        <w:keepNext/>
        <w:keepLines/>
        <w:spacing w:after="0" w:line="240" w:lineRule="auto"/>
        <w:ind w:left="-567" w:right="33"/>
        <w:rPr>
          <w:rFonts w:ascii="Times New Roman" w:eastAsia="Cambria" w:hAnsi="Times New Roman" w:cs="Times New Roman"/>
          <w:szCs w:val="24"/>
          <w:lang w:val="en-GB"/>
        </w:rPr>
      </w:pPr>
      <w:r>
        <w:rPr>
          <w:rFonts w:ascii="Times New Roman" w:hAnsi="Times New Roman" w:cs="Times New Roman"/>
          <w:i/>
          <w:szCs w:val="24"/>
          <w:lang w:val="en-GB"/>
        </w:rPr>
        <w:t>Note</w:t>
      </w:r>
      <w:r>
        <w:rPr>
          <w:rFonts w:ascii="Times New Roman" w:hAnsi="Times New Roman" w:cs="Times New Roman"/>
          <w:szCs w:val="24"/>
          <w:lang w:val="en-GB"/>
        </w:rPr>
        <w:t xml:space="preserve">: the figure shows the average marginal effect and 95% confidence intervals of retrospective </w:t>
      </w:r>
      <w:r w:rsidR="004E7070">
        <w:rPr>
          <w:rFonts w:ascii="Times New Roman" w:hAnsi="Times New Roman" w:cs="Times New Roman"/>
          <w:szCs w:val="24"/>
          <w:lang w:val="en-GB"/>
        </w:rPr>
        <w:t xml:space="preserve">economic </w:t>
      </w:r>
      <w:r>
        <w:rPr>
          <w:rFonts w:ascii="Times New Roman" w:hAnsi="Times New Roman" w:cs="Times New Roman"/>
          <w:szCs w:val="24"/>
          <w:lang w:val="en-GB"/>
        </w:rPr>
        <w:t>performance evaluations based on Model 2 in Table C</w:t>
      </w:r>
      <w:r w:rsidR="009B1510">
        <w:rPr>
          <w:rFonts w:ascii="Times New Roman" w:hAnsi="Times New Roman" w:cs="Times New Roman"/>
          <w:szCs w:val="24"/>
          <w:lang w:val="en-GB"/>
        </w:rPr>
        <w:t>.</w:t>
      </w:r>
      <w:r>
        <w:rPr>
          <w:rFonts w:ascii="Times New Roman" w:hAnsi="Times New Roman" w:cs="Times New Roman"/>
          <w:szCs w:val="24"/>
          <w:lang w:val="en-GB"/>
        </w:rPr>
        <w:t>1. Data: CSES 1, CSES 4.</w:t>
      </w:r>
    </w:p>
    <w:p w14:paraId="1D0786D5" w14:textId="77777777" w:rsidR="00DE688C" w:rsidRDefault="00DE688C" w:rsidP="00DE688C">
      <w:pPr>
        <w:jc w:val="center"/>
        <w:rPr>
          <w:rFonts w:ascii="Times New Roman" w:hAnsi="Times New Roman" w:cs="Times New Roman"/>
          <w:sz w:val="24"/>
          <w:lang w:val="en-GB"/>
        </w:rPr>
      </w:pPr>
    </w:p>
    <w:p w14:paraId="44CC5CAA" w14:textId="77777777" w:rsidR="00DE688C" w:rsidRDefault="00DE688C">
      <w:pPr>
        <w:rPr>
          <w:rFonts w:ascii="Times New Roman" w:hAnsi="Times New Roman" w:cs="Times New Roman"/>
          <w:sz w:val="24"/>
          <w:lang w:val="en-GB"/>
        </w:rPr>
      </w:pPr>
      <w:r>
        <w:rPr>
          <w:rFonts w:ascii="Times New Roman" w:hAnsi="Times New Roman" w:cs="Times New Roman"/>
          <w:sz w:val="24"/>
          <w:lang w:val="en-GB"/>
        </w:rPr>
        <w:br w:type="page"/>
      </w:r>
    </w:p>
    <w:p w14:paraId="6F0BC3F1" w14:textId="77777777" w:rsidR="009258AF" w:rsidRDefault="009258AF" w:rsidP="00BC5C7D">
      <w:pPr>
        <w:spacing w:after="0" w:line="240" w:lineRule="auto"/>
        <w:ind w:left="-709" w:right="33"/>
        <w:rPr>
          <w:rFonts w:ascii="Times New Roman" w:hAnsi="Times New Roman" w:cs="Times New Roman"/>
          <w:sz w:val="24"/>
          <w:lang w:val="en-GB"/>
        </w:rPr>
      </w:pPr>
      <w:r>
        <w:rPr>
          <w:rFonts w:ascii="Times New Roman" w:hAnsi="Times New Roman" w:cs="Times New Roman"/>
          <w:b/>
          <w:sz w:val="24"/>
          <w:lang w:val="en-GB"/>
        </w:rPr>
        <w:lastRenderedPageBreak/>
        <w:t>Appendix D: Results using individual perceptions of parties’ positions</w:t>
      </w:r>
    </w:p>
    <w:p w14:paraId="3168DAC1" w14:textId="77777777" w:rsidR="00F353E5" w:rsidRDefault="00F353E5" w:rsidP="00BC5C7D">
      <w:pPr>
        <w:spacing w:after="0" w:line="240" w:lineRule="auto"/>
        <w:ind w:left="-709" w:right="33"/>
        <w:rPr>
          <w:rFonts w:ascii="Times New Roman" w:hAnsi="Times New Roman" w:cs="Times New Roman"/>
          <w:sz w:val="24"/>
          <w:lang w:val="en-GB"/>
        </w:rPr>
      </w:pPr>
    </w:p>
    <w:p w14:paraId="1E9CEEAA" w14:textId="77777777" w:rsidR="00712F1F" w:rsidRDefault="00712F1F" w:rsidP="00BC5C7D">
      <w:pPr>
        <w:spacing w:after="0" w:line="240" w:lineRule="auto"/>
        <w:ind w:left="-709" w:right="33"/>
        <w:rPr>
          <w:rFonts w:ascii="Times New Roman" w:hAnsi="Times New Roman" w:cs="Times New Roman"/>
          <w:sz w:val="24"/>
          <w:lang w:val="en-GB"/>
        </w:rPr>
      </w:pPr>
      <w:r>
        <w:rPr>
          <w:rFonts w:ascii="Times New Roman" w:hAnsi="Times New Roman" w:cs="Times New Roman"/>
          <w:sz w:val="24"/>
          <w:lang w:val="en-GB"/>
        </w:rPr>
        <w:t>Table D.1: Replication of Table 1 in the text using individual perceptions of parties’ positions</w:t>
      </w:r>
    </w:p>
    <w:tbl>
      <w:tblPr>
        <w:tblW w:w="9720" w:type="dxa"/>
        <w:jc w:val="center"/>
        <w:tblLayout w:type="fixed"/>
        <w:tblLook w:val="0000" w:firstRow="0" w:lastRow="0" w:firstColumn="0" w:lastColumn="0" w:noHBand="0" w:noVBand="0"/>
      </w:tblPr>
      <w:tblGrid>
        <w:gridCol w:w="3261"/>
        <w:gridCol w:w="1401"/>
        <w:gridCol w:w="1686"/>
        <w:gridCol w:w="1686"/>
        <w:gridCol w:w="1686"/>
      </w:tblGrid>
      <w:tr w:rsidR="00F353E5" w:rsidRPr="00423136" w14:paraId="56546BEC" w14:textId="77777777" w:rsidTr="00F353E5">
        <w:trPr>
          <w:jc w:val="center"/>
        </w:trPr>
        <w:tc>
          <w:tcPr>
            <w:tcW w:w="3261" w:type="dxa"/>
            <w:tcBorders>
              <w:top w:val="single" w:sz="4" w:space="0" w:color="auto"/>
              <w:left w:val="nil"/>
              <w:bottom w:val="nil"/>
              <w:right w:val="nil"/>
            </w:tcBorders>
          </w:tcPr>
          <w:p w14:paraId="057CAD5A" w14:textId="77777777" w:rsidR="00F353E5" w:rsidRPr="00423136" w:rsidRDefault="00F353E5" w:rsidP="00423136">
            <w:pPr>
              <w:widowControl w:val="0"/>
              <w:autoSpaceDE w:val="0"/>
              <w:autoSpaceDN w:val="0"/>
              <w:adjustRightInd w:val="0"/>
              <w:spacing w:after="0" w:line="240" w:lineRule="auto"/>
              <w:rPr>
                <w:rFonts w:ascii="Times New Roman" w:hAnsi="Times New Roman" w:cs="Times New Roman"/>
                <w:lang w:val="en-US"/>
              </w:rPr>
            </w:pPr>
          </w:p>
        </w:tc>
        <w:tc>
          <w:tcPr>
            <w:tcW w:w="1401" w:type="dxa"/>
            <w:tcBorders>
              <w:top w:val="single" w:sz="4" w:space="0" w:color="auto"/>
              <w:left w:val="nil"/>
              <w:bottom w:val="nil"/>
              <w:right w:val="nil"/>
            </w:tcBorders>
            <w:vAlign w:val="center"/>
          </w:tcPr>
          <w:p w14:paraId="1B131503" w14:textId="77777777" w:rsidR="00F353E5" w:rsidRPr="00423136" w:rsidRDefault="00F353E5" w:rsidP="00423136">
            <w:pPr>
              <w:spacing w:after="0" w:line="240" w:lineRule="auto"/>
              <w:ind w:right="4"/>
              <w:jc w:val="center"/>
              <w:rPr>
                <w:rFonts w:ascii="Times New Roman" w:eastAsia="Cambria" w:hAnsi="Times New Roman" w:cs="Times New Roman"/>
                <w:lang w:val="en-GB"/>
              </w:rPr>
            </w:pPr>
            <w:r w:rsidRPr="00423136">
              <w:rPr>
                <w:rFonts w:ascii="Times New Roman" w:hAnsi="Times New Roman" w:cs="Times New Roman"/>
                <w:lang w:val="en-GB"/>
              </w:rPr>
              <w:t>(1)</w:t>
            </w:r>
          </w:p>
        </w:tc>
        <w:tc>
          <w:tcPr>
            <w:tcW w:w="1686" w:type="dxa"/>
            <w:tcBorders>
              <w:top w:val="single" w:sz="4" w:space="0" w:color="auto"/>
              <w:left w:val="nil"/>
              <w:bottom w:val="nil"/>
              <w:right w:val="nil"/>
            </w:tcBorders>
            <w:vAlign w:val="center"/>
          </w:tcPr>
          <w:p w14:paraId="4619DA39" w14:textId="77777777" w:rsidR="00F353E5" w:rsidRPr="00423136" w:rsidRDefault="00F353E5" w:rsidP="00423136">
            <w:pPr>
              <w:spacing w:after="0" w:line="240" w:lineRule="auto"/>
              <w:ind w:left="628" w:right="4"/>
              <w:rPr>
                <w:rFonts w:ascii="Times New Roman" w:hAnsi="Times New Roman" w:cs="Times New Roman"/>
                <w:lang w:val="en-GB"/>
              </w:rPr>
            </w:pPr>
            <w:r w:rsidRPr="00423136">
              <w:rPr>
                <w:rFonts w:ascii="Times New Roman" w:hAnsi="Times New Roman" w:cs="Times New Roman"/>
                <w:lang w:val="en-GB"/>
              </w:rPr>
              <w:t>(2)</w:t>
            </w:r>
          </w:p>
        </w:tc>
        <w:tc>
          <w:tcPr>
            <w:tcW w:w="1686" w:type="dxa"/>
            <w:tcBorders>
              <w:top w:val="single" w:sz="4" w:space="0" w:color="auto"/>
              <w:left w:val="nil"/>
              <w:bottom w:val="nil"/>
              <w:right w:val="nil"/>
            </w:tcBorders>
            <w:vAlign w:val="center"/>
          </w:tcPr>
          <w:p w14:paraId="68D59725" w14:textId="77777777" w:rsidR="00F353E5" w:rsidRPr="00423136" w:rsidRDefault="00F353E5" w:rsidP="00423136">
            <w:pPr>
              <w:spacing w:after="0" w:line="240" w:lineRule="auto"/>
              <w:ind w:left="689" w:right="4"/>
              <w:rPr>
                <w:rFonts w:ascii="Times New Roman" w:hAnsi="Times New Roman" w:cs="Times New Roman"/>
                <w:lang w:val="en-GB"/>
              </w:rPr>
            </w:pPr>
            <w:r w:rsidRPr="00423136">
              <w:rPr>
                <w:rFonts w:ascii="Times New Roman" w:hAnsi="Times New Roman" w:cs="Times New Roman"/>
                <w:lang w:val="en-GB"/>
              </w:rPr>
              <w:t>(3)</w:t>
            </w:r>
          </w:p>
        </w:tc>
        <w:tc>
          <w:tcPr>
            <w:tcW w:w="1686" w:type="dxa"/>
            <w:tcBorders>
              <w:top w:val="single" w:sz="4" w:space="0" w:color="auto"/>
              <w:left w:val="nil"/>
              <w:bottom w:val="nil"/>
              <w:right w:val="nil"/>
            </w:tcBorders>
            <w:vAlign w:val="center"/>
          </w:tcPr>
          <w:p w14:paraId="6514497F" w14:textId="77777777" w:rsidR="00F353E5" w:rsidRPr="00423136" w:rsidRDefault="00F353E5" w:rsidP="00423136">
            <w:pPr>
              <w:spacing w:after="0" w:line="240" w:lineRule="auto"/>
              <w:ind w:left="608" w:right="4"/>
              <w:rPr>
                <w:rFonts w:ascii="Times New Roman" w:hAnsi="Times New Roman" w:cs="Times New Roman"/>
                <w:lang w:val="en-GB"/>
              </w:rPr>
            </w:pPr>
            <w:r w:rsidRPr="00423136">
              <w:rPr>
                <w:rFonts w:ascii="Times New Roman" w:hAnsi="Times New Roman" w:cs="Times New Roman"/>
                <w:lang w:val="en-GB"/>
              </w:rPr>
              <w:t>(4)</w:t>
            </w:r>
          </w:p>
        </w:tc>
      </w:tr>
      <w:tr w:rsidR="00F353E5" w:rsidRPr="00423136" w14:paraId="2444110F" w14:textId="77777777" w:rsidTr="00F353E5">
        <w:trPr>
          <w:jc w:val="center"/>
        </w:trPr>
        <w:tc>
          <w:tcPr>
            <w:tcW w:w="3261" w:type="dxa"/>
            <w:tcBorders>
              <w:top w:val="nil"/>
              <w:left w:val="nil"/>
              <w:right w:val="nil"/>
            </w:tcBorders>
          </w:tcPr>
          <w:p w14:paraId="7FBD0DF4" w14:textId="77777777" w:rsidR="00F353E5" w:rsidRPr="00423136" w:rsidRDefault="00F353E5" w:rsidP="00423136">
            <w:pPr>
              <w:widowControl w:val="0"/>
              <w:autoSpaceDE w:val="0"/>
              <w:autoSpaceDN w:val="0"/>
              <w:adjustRightInd w:val="0"/>
              <w:spacing w:after="0" w:line="240" w:lineRule="auto"/>
              <w:rPr>
                <w:rFonts w:ascii="Times New Roman" w:hAnsi="Times New Roman" w:cs="Times New Roman"/>
                <w:lang w:val="en-US"/>
              </w:rPr>
            </w:pPr>
          </w:p>
        </w:tc>
        <w:tc>
          <w:tcPr>
            <w:tcW w:w="1401" w:type="dxa"/>
            <w:tcBorders>
              <w:top w:val="nil"/>
              <w:left w:val="nil"/>
              <w:right w:val="nil"/>
            </w:tcBorders>
            <w:vAlign w:val="center"/>
          </w:tcPr>
          <w:p w14:paraId="12CD45F3" w14:textId="77777777" w:rsidR="00F353E5" w:rsidRPr="00423136" w:rsidRDefault="00F353E5" w:rsidP="00423136">
            <w:pPr>
              <w:spacing w:after="0" w:line="240" w:lineRule="auto"/>
              <w:ind w:right="4"/>
              <w:jc w:val="center"/>
              <w:rPr>
                <w:rFonts w:ascii="Times New Roman" w:hAnsi="Times New Roman" w:cs="Times New Roman"/>
                <w:lang w:val="en-GB"/>
              </w:rPr>
            </w:pPr>
            <w:r w:rsidRPr="00423136">
              <w:rPr>
                <w:rFonts w:ascii="Times New Roman" w:hAnsi="Times New Roman" w:cs="Times New Roman"/>
                <w:lang w:val="en-GB"/>
              </w:rPr>
              <w:t>B</w:t>
            </w:r>
          </w:p>
        </w:tc>
        <w:tc>
          <w:tcPr>
            <w:tcW w:w="1686" w:type="dxa"/>
            <w:tcBorders>
              <w:top w:val="nil"/>
              <w:left w:val="nil"/>
              <w:right w:val="nil"/>
            </w:tcBorders>
            <w:vAlign w:val="center"/>
          </w:tcPr>
          <w:p w14:paraId="68013BF0" w14:textId="77777777" w:rsidR="00F353E5" w:rsidRPr="00423136" w:rsidRDefault="00F353E5" w:rsidP="00423136">
            <w:pPr>
              <w:spacing w:after="0" w:line="240" w:lineRule="auto"/>
              <w:ind w:left="628" w:right="4"/>
              <w:rPr>
                <w:rFonts w:ascii="Times New Roman" w:hAnsi="Times New Roman" w:cs="Times New Roman"/>
                <w:lang w:val="en-GB"/>
              </w:rPr>
            </w:pPr>
            <w:r w:rsidRPr="00423136">
              <w:rPr>
                <w:rFonts w:ascii="Times New Roman" w:hAnsi="Times New Roman" w:cs="Times New Roman"/>
                <w:lang w:val="en-GB"/>
              </w:rPr>
              <w:t>B</w:t>
            </w:r>
          </w:p>
        </w:tc>
        <w:tc>
          <w:tcPr>
            <w:tcW w:w="1686" w:type="dxa"/>
            <w:tcBorders>
              <w:top w:val="nil"/>
              <w:left w:val="nil"/>
              <w:right w:val="nil"/>
            </w:tcBorders>
            <w:vAlign w:val="center"/>
          </w:tcPr>
          <w:p w14:paraId="12655D07" w14:textId="77777777" w:rsidR="00F353E5" w:rsidRPr="00423136" w:rsidRDefault="00F353E5" w:rsidP="00423136">
            <w:pPr>
              <w:spacing w:after="0" w:line="240" w:lineRule="auto"/>
              <w:ind w:left="689" w:right="4"/>
              <w:rPr>
                <w:rFonts w:ascii="Times New Roman" w:hAnsi="Times New Roman" w:cs="Times New Roman"/>
                <w:lang w:val="en-GB"/>
              </w:rPr>
            </w:pPr>
            <w:r w:rsidRPr="00423136">
              <w:rPr>
                <w:rFonts w:ascii="Times New Roman" w:hAnsi="Times New Roman" w:cs="Times New Roman"/>
                <w:lang w:val="en-GB"/>
              </w:rPr>
              <w:t>B</w:t>
            </w:r>
          </w:p>
        </w:tc>
        <w:tc>
          <w:tcPr>
            <w:tcW w:w="1686" w:type="dxa"/>
            <w:tcBorders>
              <w:top w:val="nil"/>
              <w:left w:val="nil"/>
              <w:right w:val="nil"/>
            </w:tcBorders>
            <w:vAlign w:val="center"/>
          </w:tcPr>
          <w:p w14:paraId="55AE8C2A" w14:textId="77777777" w:rsidR="00F353E5" w:rsidRPr="00423136" w:rsidRDefault="00F353E5" w:rsidP="00423136">
            <w:pPr>
              <w:spacing w:after="0" w:line="240" w:lineRule="auto"/>
              <w:ind w:left="608" w:right="4"/>
              <w:rPr>
                <w:rFonts w:ascii="Times New Roman" w:hAnsi="Times New Roman" w:cs="Times New Roman"/>
                <w:lang w:val="en-GB"/>
              </w:rPr>
            </w:pPr>
            <w:r w:rsidRPr="00423136">
              <w:rPr>
                <w:rFonts w:ascii="Times New Roman" w:hAnsi="Times New Roman" w:cs="Times New Roman"/>
                <w:lang w:val="en-GB"/>
              </w:rPr>
              <w:t>B</w:t>
            </w:r>
          </w:p>
        </w:tc>
      </w:tr>
      <w:tr w:rsidR="00F353E5" w:rsidRPr="00423136" w14:paraId="5D9C5496" w14:textId="77777777" w:rsidTr="00F353E5">
        <w:trPr>
          <w:jc w:val="center"/>
        </w:trPr>
        <w:tc>
          <w:tcPr>
            <w:tcW w:w="3261" w:type="dxa"/>
            <w:tcBorders>
              <w:top w:val="nil"/>
              <w:left w:val="nil"/>
              <w:bottom w:val="single" w:sz="4" w:space="0" w:color="auto"/>
              <w:right w:val="nil"/>
            </w:tcBorders>
          </w:tcPr>
          <w:p w14:paraId="624F3235" w14:textId="77777777" w:rsidR="00F353E5" w:rsidRPr="00423136" w:rsidRDefault="00F353E5" w:rsidP="00423136">
            <w:pPr>
              <w:widowControl w:val="0"/>
              <w:autoSpaceDE w:val="0"/>
              <w:autoSpaceDN w:val="0"/>
              <w:adjustRightInd w:val="0"/>
              <w:spacing w:after="0" w:line="240" w:lineRule="auto"/>
              <w:rPr>
                <w:rFonts w:ascii="Times New Roman" w:hAnsi="Times New Roman" w:cs="Times New Roman"/>
                <w:lang w:val="en-US"/>
              </w:rPr>
            </w:pPr>
          </w:p>
        </w:tc>
        <w:tc>
          <w:tcPr>
            <w:tcW w:w="1401" w:type="dxa"/>
            <w:tcBorders>
              <w:top w:val="nil"/>
              <w:left w:val="nil"/>
              <w:bottom w:val="single" w:sz="4" w:space="0" w:color="auto"/>
              <w:right w:val="nil"/>
            </w:tcBorders>
            <w:vAlign w:val="center"/>
          </w:tcPr>
          <w:p w14:paraId="1345F938" w14:textId="77777777" w:rsidR="00F353E5" w:rsidRPr="00423136" w:rsidRDefault="00F353E5" w:rsidP="00423136">
            <w:pPr>
              <w:spacing w:after="0" w:line="240" w:lineRule="auto"/>
              <w:ind w:right="4"/>
              <w:jc w:val="center"/>
              <w:rPr>
                <w:rFonts w:ascii="Times New Roman" w:hAnsi="Times New Roman" w:cs="Times New Roman"/>
                <w:lang w:val="en-GB"/>
              </w:rPr>
            </w:pPr>
            <w:r w:rsidRPr="00423136">
              <w:rPr>
                <w:rFonts w:ascii="Times New Roman" w:hAnsi="Times New Roman" w:cs="Times New Roman"/>
                <w:lang w:val="en-GB"/>
              </w:rPr>
              <w:t>(</w:t>
            </w:r>
            <w:proofErr w:type="spellStart"/>
            <w:r w:rsidRPr="00423136">
              <w:rPr>
                <w:rFonts w:ascii="Times New Roman" w:hAnsi="Times New Roman" w:cs="Times New Roman"/>
                <w:lang w:val="en-GB"/>
              </w:rPr>
              <w:t>s.e.</w:t>
            </w:r>
            <w:proofErr w:type="spellEnd"/>
            <w:r w:rsidRPr="00423136">
              <w:rPr>
                <w:rFonts w:ascii="Times New Roman" w:hAnsi="Times New Roman" w:cs="Times New Roman"/>
                <w:lang w:val="en-GB"/>
              </w:rPr>
              <w:t>)</w:t>
            </w:r>
          </w:p>
        </w:tc>
        <w:tc>
          <w:tcPr>
            <w:tcW w:w="1686" w:type="dxa"/>
            <w:tcBorders>
              <w:top w:val="nil"/>
              <w:left w:val="nil"/>
              <w:bottom w:val="single" w:sz="4" w:space="0" w:color="auto"/>
              <w:right w:val="nil"/>
            </w:tcBorders>
            <w:vAlign w:val="center"/>
          </w:tcPr>
          <w:p w14:paraId="7E768446" w14:textId="77777777" w:rsidR="00F353E5" w:rsidRPr="00423136" w:rsidRDefault="00F353E5" w:rsidP="00423136">
            <w:pPr>
              <w:spacing w:after="0" w:line="240" w:lineRule="auto"/>
              <w:ind w:left="628" w:right="4"/>
              <w:rPr>
                <w:rFonts w:ascii="Times New Roman" w:hAnsi="Times New Roman" w:cs="Times New Roman"/>
                <w:lang w:val="en-GB"/>
              </w:rPr>
            </w:pPr>
            <w:r w:rsidRPr="00423136">
              <w:rPr>
                <w:rFonts w:ascii="Times New Roman" w:hAnsi="Times New Roman" w:cs="Times New Roman"/>
                <w:lang w:val="en-GB"/>
              </w:rPr>
              <w:t>(</w:t>
            </w:r>
            <w:proofErr w:type="spellStart"/>
            <w:r w:rsidRPr="00423136">
              <w:rPr>
                <w:rFonts w:ascii="Times New Roman" w:hAnsi="Times New Roman" w:cs="Times New Roman"/>
                <w:lang w:val="en-GB"/>
              </w:rPr>
              <w:t>s.e.</w:t>
            </w:r>
            <w:proofErr w:type="spellEnd"/>
            <w:r w:rsidRPr="00423136">
              <w:rPr>
                <w:rFonts w:ascii="Times New Roman" w:hAnsi="Times New Roman" w:cs="Times New Roman"/>
                <w:lang w:val="en-GB"/>
              </w:rPr>
              <w:t>)</w:t>
            </w:r>
          </w:p>
        </w:tc>
        <w:tc>
          <w:tcPr>
            <w:tcW w:w="1686" w:type="dxa"/>
            <w:tcBorders>
              <w:top w:val="nil"/>
              <w:left w:val="nil"/>
              <w:bottom w:val="single" w:sz="4" w:space="0" w:color="auto"/>
              <w:right w:val="nil"/>
            </w:tcBorders>
            <w:vAlign w:val="center"/>
          </w:tcPr>
          <w:p w14:paraId="23BD74B5" w14:textId="77777777" w:rsidR="00F353E5" w:rsidRPr="00423136" w:rsidRDefault="00F353E5" w:rsidP="00423136">
            <w:pPr>
              <w:spacing w:after="0" w:line="240" w:lineRule="auto"/>
              <w:ind w:left="689" w:right="4"/>
              <w:rPr>
                <w:rFonts w:ascii="Times New Roman" w:hAnsi="Times New Roman" w:cs="Times New Roman"/>
                <w:lang w:val="en-GB"/>
              </w:rPr>
            </w:pPr>
            <w:r w:rsidRPr="00423136">
              <w:rPr>
                <w:rFonts w:ascii="Times New Roman" w:hAnsi="Times New Roman" w:cs="Times New Roman"/>
                <w:lang w:val="en-GB"/>
              </w:rPr>
              <w:t>(</w:t>
            </w:r>
            <w:proofErr w:type="spellStart"/>
            <w:r w:rsidRPr="00423136">
              <w:rPr>
                <w:rFonts w:ascii="Times New Roman" w:hAnsi="Times New Roman" w:cs="Times New Roman"/>
                <w:lang w:val="en-GB"/>
              </w:rPr>
              <w:t>s.e.</w:t>
            </w:r>
            <w:proofErr w:type="spellEnd"/>
            <w:r w:rsidRPr="00423136">
              <w:rPr>
                <w:rFonts w:ascii="Times New Roman" w:hAnsi="Times New Roman" w:cs="Times New Roman"/>
                <w:lang w:val="en-GB"/>
              </w:rPr>
              <w:t>)</w:t>
            </w:r>
          </w:p>
        </w:tc>
        <w:tc>
          <w:tcPr>
            <w:tcW w:w="1686" w:type="dxa"/>
            <w:tcBorders>
              <w:top w:val="nil"/>
              <w:left w:val="nil"/>
              <w:bottom w:val="single" w:sz="4" w:space="0" w:color="auto"/>
              <w:right w:val="nil"/>
            </w:tcBorders>
            <w:vAlign w:val="center"/>
          </w:tcPr>
          <w:p w14:paraId="36330039" w14:textId="77777777" w:rsidR="00F353E5" w:rsidRPr="00423136" w:rsidRDefault="00F353E5" w:rsidP="00423136">
            <w:pPr>
              <w:spacing w:after="0" w:line="240" w:lineRule="auto"/>
              <w:ind w:left="608" w:right="4"/>
              <w:rPr>
                <w:rFonts w:ascii="Times New Roman" w:hAnsi="Times New Roman" w:cs="Times New Roman"/>
                <w:lang w:val="en-GB"/>
              </w:rPr>
            </w:pPr>
            <w:r w:rsidRPr="00423136">
              <w:rPr>
                <w:rFonts w:ascii="Times New Roman" w:hAnsi="Times New Roman" w:cs="Times New Roman"/>
                <w:lang w:val="en-GB"/>
              </w:rPr>
              <w:t>(</w:t>
            </w:r>
            <w:proofErr w:type="spellStart"/>
            <w:r w:rsidRPr="00423136">
              <w:rPr>
                <w:rFonts w:ascii="Times New Roman" w:hAnsi="Times New Roman" w:cs="Times New Roman"/>
                <w:lang w:val="en-GB"/>
              </w:rPr>
              <w:t>s.e.</w:t>
            </w:r>
            <w:proofErr w:type="spellEnd"/>
            <w:r w:rsidRPr="00423136">
              <w:rPr>
                <w:rFonts w:ascii="Times New Roman" w:hAnsi="Times New Roman" w:cs="Times New Roman"/>
                <w:lang w:val="en-GB"/>
              </w:rPr>
              <w:t>)</w:t>
            </w:r>
          </w:p>
        </w:tc>
      </w:tr>
      <w:tr w:rsidR="00F353E5" w:rsidRPr="00423136" w14:paraId="4642B918" w14:textId="77777777" w:rsidTr="00F353E5">
        <w:trPr>
          <w:jc w:val="center"/>
        </w:trPr>
        <w:tc>
          <w:tcPr>
            <w:tcW w:w="3261" w:type="dxa"/>
            <w:tcBorders>
              <w:top w:val="single" w:sz="4" w:space="0" w:color="auto"/>
              <w:left w:val="nil"/>
              <w:bottom w:val="nil"/>
              <w:right w:val="nil"/>
            </w:tcBorders>
            <w:vAlign w:val="center"/>
          </w:tcPr>
          <w:p w14:paraId="5165DC14" w14:textId="77777777" w:rsidR="00F353E5" w:rsidRPr="00423136" w:rsidRDefault="00F353E5" w:rsidP="00423136">
            <w:pPr>
              <w:spacing w:after="0" w:line="240" w:lineRule="auto"/>
              <w:ind w:right="4"/>
              <w:rPr>
                <w:rFonts w:ascii="Times New Roman" w:eastAsia="Cambria" w:hAnsi="Times New Roman" w:cs="Times New Roman"/>
                <w:lang w:val="en-GB"/>
              </w:rPr>
            </w:pPr>
            <w:r w:rsidRPr="00423136">
              <w:rPr>
                <w:rFonts w:ascii="Times New Roman" w:hAnsi="Times New Roman" w:cs="Times New Roman"/>
                <w:lang w:val="en-GB"/>
              </w:rPr>
              <w:t>Sex (ref.=male)</w:t>
            </w:r>
          </w:p>
        </w:tc>
        <w:tc>
          <w:tcPr>
            <w:tcW w:w="1401" w:type="dxa"/>
            <w:tcBorders>
              <w:top w:val="single" w:sz="4" w:space="0" w:color="auto"/>
              <w:left w:val="nil"/>
              <w:bottom w:val="nil"/>
              <w:right w:val="nil"/>
            </w:tcBorders>
            <w:vAlign w:val="center"/>
          </w:tcPr>
          <w:p w14:paraId="4BB8C016"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0.036</w:t>
            </w:r>
          </w:p>
        </w:tc>
        <w:tc>
          <w:tcPr>
            <w:tcW w:w="1686" w:type="dxa"/>
            <w:tcBorders>
              <w:top w:val="single" w:sz="4" w:space="0" w:color="auto"/>
              <w:left w:val="nil"/>
              <w:bottom w:val="nil"/>
              <w:right w:val="nil"/>
            </w:tcBorders>
            <w:vAlign w:val="center"/>
          </w:tcPr>
          <w:p w14:paraId="09ADD726"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0.037</w:t>
            </w:r>
          </w:p>
        </w:tc>
        <w:tc>
          <w:tcPr>
            <w:tcW w:w="1686" w:type="dxa"/>
            <w:tcBorders>
              <w:top w:val="single" w:sz="4" w:space="0" w:color="auto"/>
              <w:left w:val="nil"/>
              <w:bottom w:val="nil"/>
              <w:right w:val="nil"/>
            </w:tcBorders>
            <w:vAlign w:val="center"/>
          </w:tcPr>
          <w:p w14:paraId="6D238765"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0.032</w:t>
            </w:r>
          </w:p>
        </w:tc>
        <w:tc>
          <w:tcPr>
            <w:tcW w:w="1686" w:type="dxa"/>
            <w:tcBorders>
              <w:top w:val="single" w:sz="4" w:space="0" w:color="auto"/>
              <w:left w:val="nil"/>
              <w:bottom w:val="nil"/>
              <w:right w:val="nil"/>
            </w:tcBorders>
            <w:vAlign w:val="center"/>
          </w:tcPr>
          <w:p w14:paraId="070E2F8C"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0.037</w:t>
            </w:r>
          </w:p>
        </w:tc>
      </w:tr>
      <w:tr w:rsidR="00F353E5" w:rsidRPr="00423136" w14:paraId="5C3138A7" w14:textId="77777777" w:rsidTr="00F353E5">
        <w:trPr>
          <w:jc w:val="center"/>
        </w:trPr>
        <w:tc>
          <w:tcPr>
            <w:tcW w:w="3261" w:type="dxa"/>
            <w:tcBorders>
              <w:top w:val="nil"/>
              <w:left w:val="nil"/>
              <w:bottom w:val="nil"/>
              <w:right w:val="nil"/>
            </w:tcBorders>
            <w:vAlign w:val="center"/>
          </w:tcPr>
          <w:p w14:paraId="08C3A025" w14:textId="77777777" w:rsidR="00F353E5" w:rsidRPr="00423136" w:rsidRDefault="00F353E5" w:rsidP="00423136">
            <w:pPr>
              <w:spacing w:after="0" w:line="240" w:lineRule="auto"/>
              <w:ind w:right="4"/>
              <w:rPr>
                <w:rFonts w:ascii="Times New Roman" w:hAnsi="Times New Roman" w:cs="Times New Roman"/>
                <w:lang w:val="en-GB"/>
              </w:rPr>
            </w:pPr>
          </w:p>
        </w:tc>
        <w:tc>
          <w:tcPr>
            <w:tcW w:w="1401" w:type="dxa"/>
            <w:tcBorders>
              <w:top w:val="nil"/>
              <w:left w:val="nil"/>
              <w:bottom w:val="nil"/>
              <w:right w:val="nil"/>
            </w:tcBorders>
            <w:vAlign w:val="center"/>
          </w:tcPr>
          <w:p w14:paraId="53E3576C"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(0.025)</w:t>
            </w:r>
          </w:p>
        </w:tc>
        <w:tc>
          <w:tcPr>
            <w:tcW w:w="1686" w:type="dxa"/>
            <w:tcBorders>
              <w:top w:val="nil"/>
              <w:left w:val="nil"/>
              <w:bottom w:val="nil"/>
              <w:right w:val="nil"/>
            </w:tcBorders>
            <w:vAlign w:val="center"/>
          </w:tcPr>
          <w:p w14:paraId="539DBBFA"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(0.025)</w:t>
            </w:r>
          </w:p>
        </w:tc>
        <w:tc>
          <w:tcPr>
            <w:tcW w:w="1686" w:type="dxa"/>
            <w:tcBorders>
              <w:top w:val="nil"/>
              <w:left w:val="nil"/>
              <w:bottom w:val="nil"/>
              <w:right w:val="nil"/>
            </w:tcBorders>
            <w:vAlign w:val="center"/>
          </w:tcPr>
          <w:p w14:paraId="65413551"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(0.026)</w:t>
            </w:r>
          </w:p>
        </w:tc>
        <w:tc>
          <w:tcPr>
            <w:tcW w:w="1686" w:type="dxa"/>
            <w:tcBorders>
              <w:top w:val="nil"/>
              <w:left w:val="nil"/>
              <w:bottom w:val="nil"/>
              <w:right w:val="nil"/>
            </w:tcBorders>
            <w:vAlign w:val="center"/>
          </w:tcPr>
          <w:p w14:paraId="11A759EB"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(0.025)</w:t>
            </w:r>
          </w:p>
        </w:tc>
      </w:tr>
      <w:tr w:rsidR="00F353E5" w:rsidRPr="00423136" w14:paraId="207785C3" w14:textId="77777777" w:rsidTr="00F353E5">
        <w:trPr>
          <w:jc w:val="center"/>
        </w:trPr>
        <w:tc>
          <w:tcPr>
            <w:tcW w:w="3261" w:type="dxa"/>
            <w:tcBorders>
              <w:top w:val="nil"/>
              <w:left w:val="nil"/>
              <w:bottom w:val="nil"/>
              <w:right w:val="nil"/>
            </w:tcBorders>
            <w:vAlign w:val="center"/>
          </w:tcPr>
          <w:p w14:paraId="675745EB" w14:textId="77777777" w:rsidR="00F353E5" w:rsidRPr="00423136" w:rsidRDefault="00F353E5" w:rsidP="00423136">
            <w:pPr>
              <w:spacing w:after="0" w:line="240" w:lineRule="auto"/>
              <w:ind w:right="4"/>
              <w:rPr>
                <w:rFonts w:ascii="Times New Roman" w:hAnsi="Times New Roman" w:cs="Times New Roman"/>
                <w:lang w:val="en-GB"/>
              </w:rPr>
            </w:pPr>
            <w:r w:rsidRPr="00423136">
              <w:rPr>
                <w:rFonts w:ascii="Times New Roman" w:hAnsi="Times New Roman" w:cs="Times New Roman"/>
                <w:lang w:val="en-GB"/>
              </w:rPr>
              <w:t>Age</w:t>
            </w:r>
          </w:p>
        </w:tc>
        <w:tc>
          <w:tcPr>
            <w:tcW w:w="1401" w:type="dxa"/>
            <w:tcBorders>
              <w:top w:val="nil"/>
              <w:left w:val="nil"/>
              <w:bottom w:val="nil"/>
              <w:right w:val="nil"/>
            </w:tcBorders>
            <w:vAlign w:val="center"/>
          </w:tcPr>
          <w:p w14:paraId="1A222DC0"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0.009</w:t>
            </w:r>
            <w:r w:rsidRPr="00423136">
              <w:rPr>
                <w:rFonts w:ascii="Times New Roman" w:hAnsi="Times New Roman" w:cs="Times New Roman"/>
                <w:vertAlign w:val="superscript"/>
                <w:lang w:val="en-US"/>
              </w:rPr>
              <w:t>***</w:t>
            </w:r>
          </w:p>
        </w:tc>
        <w:tc>
          <w:tcPr>
            <w:tcW w:w="1686" w:type="dxa"/>
            <w:tcBorders>
              <w:top w:val="nil"/>
              <w:left w:val="nil"/>
              <w:bottom w:val="nil"/>
              <w:right w:val="nil"/>
            </w:tcBorders>
            <w:vAlign w:val="center"/>
          </w:tcPr>
          <w:p w14:paraId="2C41EF60"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0.010</w:t>
            </w:r>
            <w:r w:rsidRPr="00423136">
              <w:rPr>
                <w:rFonts w:ascii="Times New Roman" w:hAnsi="Times New Roman" w:cs="Times New Roman"/>
                <w:vertAlign w:val="superscript"/>
                <w:lang w:val="en-US"/>
              </w:rPr>
              <w:t>***</w:t>
            </w:r>
          </w:p>
        </w:tc>
        <w:tc>
          <w:tcPr>
            <w:tcW w:w="1686" w:type="dxa"/>
            <w:tcBorders>
              <w:top w:val="nil"/>
              <w:left w:val="nil"/>
              <w:bottom w:val="nil"/>
              <w:right w:val="nil"/>
            </w:tcBorders>
            <w:vAlign w:val="center"/>
          </w:tcPr>
          <w:p w14:paraId="7888FA6E"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0.010</w:t>
            </w:r>
            <w:r w:rsidRPr="00423136">
              <w:rPr>
                <w:rFonts w:ascii="Times New Roman" w:hAnsi="Times New Roman" w:cs="Times New Roman"/>
                <w:vertAlign w:val="superscript"/>
                <w:lang w:val="en-US"/>
              </w:rPr>
              <w:t>***</w:t>
            </w:r>
          </w:p>
        </w:tc>
        <w:tc>
          <w:tcPr>
            <w:tcW w:w="1686" w:type="dxa"/>
            <w:tcBorders>
              <w:top w:val="nil"/>
              <w:left w:val="nil"/>
              <w:bottom w:val="nil"/>
              <w:right w:val="nil"/>
            </w:tcBorders>
            <w:vAlign w:val="center"/>
          </w:tcPr>
          <w:p w14:paraId="39FC55E2"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0.010</w:t>
            </w:r>
            <w:r w:rsidRPr="00423136">
              <w:rPr>
                <w:rFonts w:ascii="Times New Roman" w:hAnsi="Times New Roman" w:cs="Times New Roman"/>
                <w:vertAlign w:val="superscript"/>
                <w:lang w:val="en-US"/>
              </w:rPr>
              <w:t>***</w:t>
            </w:r>
          </w:p>
        </w:tc>
      </w:tr>
      <w:tr w:rsidR="00F353E5" w:rsidRPr="00423136" w14:paraId="703C801C" w14:textId="77777777" w:rsidTr="00F353E5">
        <w:trPr>
          <w:jc w:val="center"/>
        </w:trPr>
        <w:tc>
          <w:tcPr>
            <w:tcW w:w="3261" w:type="dxa"/>
            <w:tcBorders>
              <w:top w:val="nil"/>
              <w:left w:val="nil"/>
              <w:bottom w:val="nil"/>
              <w:right w:val="nil"/>
            </w:tcBorders>
            <w:vAlign w:val="center"/>
          </w:tcPr>
          <w:p w14:paraId="24534855" w14:textId="77777777" w:rsidR="00F353E5" w:rsidRPr="00423136" w:rsidRDefault="00F353E5" w:rsidP="00423136">
            <w:pPr>
              <w:spacing w:after="0" w:line="240" w:lineRule="auto"/>
              <w:ind w:right="4"/>
              <w:rPr>
                <w:rFonts w:ascii="Times New Roman" w:hAnsi="Times New Roman" w:cs="Times New Roman"/>
                <w:lang w:val="en-GB"/>
              </w:rPr>
            </w:pPr>
          </w:p>
        </w:tc>
        <w:tc>
          <w:tcPr>
            <w:tcW w:w="1401" w:type="dxa"/>
            <w:tcBorders>
              <w:top w:val="nil"/>
              <w:left w:val="nil"/>
              <w:bottom w:val="nil"/>
              <w:right w:val="nil"/>
            </w:tcBorders>
            <w:vAlign w:val="center"/>
          </w:tcPr>
          <w:p w14:paraId="2A0AAB17"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(0.001)</w:t>
            </w:r>
          </w:p>
        </w:tc>
        <w:tc>
          <w:tcPr>
            <w:tcW w:w="1686" w:type="dxa"/>
            <w:tcBorders>
              <w:top w:val="nil"/>
              <w:left w:val="nil"/>
              <w:bottom w:val="nil"/>
              <w:right w:val="nil"/>
            </w:tcBorders>
            <w:vAlign w:val="center"/>
          </w:tcPr>
          <w:p w14:paraId="76524C65"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(0.001)</w:t>
            </w:r>
          </w:p>
        </w:tc>
        <w:tc>
          <w:tcPr>
            <w:tcW w:w="1686" w:type="dxa"/>
            <w:tcBorders>
              <w:top w:val="nil"/>
              <w:left w:val="nil"/>
              <w:bottom w:val="nil"/>
              <w:right w:val="nil"/>
            </w:tcBorders>
            <w:vAlign w:val="center"/>
          </w:tcPr>
          <w:p w14:paraId="4E49C3FD"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(0.001)</w:t>
            </w:r>
          </w:p>
        </w:tc>
        <w:tc>
          <w:tcPr>
            <w:tcW w:w="1686" w:type="dxa"/>
            <w:tcBorders>
              <w:top w:val="nil"/>
              <w:left w:val="nil"/>
              <w:bottom w:val="nil"/>
              <w:right w:val="nil"/>
            </w:tcBorders>
            <w:vAlign w:val="center"/>
          </w:tcPr>
          <w:p w14:paraId="7EF0A024"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(0.001)</w:t>
            </w:r>
          </w:p>
        </w:tc>
      </w:tr>
      <w:tr w:rsidR="00F353E5" w:rsidRPr="00423136" w14:paraId="574435CE" w14:textId="77777777" w:rsidTr="00F353E5">
        <w:trPr>
          <w:jc w:val="center"/>
        </w:trPr>
        <w:tc>
          <w:tcPr>
            <w:tcW w:w="3261" w:type="dxa"/>
            <w:tcBorders>
              <w:top w:val="nil"/>
              <w:left w:val="nil"/>
              <w:bottom w:val="nil"/>
              <w:right w:val="nil"/>
            </w:tcBorders>
            <w:vAlign w:val="center"/>
          </w:tcPr>
          <w:p w14:paraId="5C0B95E6" w14:textId="77777777" w:rsidR="00F353E5" w:rsidRPr="00423136" w:rsidRDefault="00F353E5" w:rsidP="00423136">
            <w:pPr>
              <w:spacing w:after="0" w:line="240" w:lineRule="auto"/>
              <w:ind w:right="4"/>
              <w:rPr>
                <w:rFonts w:ascii="Times New Roman" w:hAnsi="Times New Roman" w:cs="Times New Roman"/>
                <w:lang w:val="en-GB"/>
              </w:rPr>
            </w:pPr>
            <w:r w:rsidRPr="00423136">
              <w:rPr>
                <w:rFonts w:ascii="Times New Roman" w:hAnsi="Times New Roman" w:cs="Times New Roman"/>
                <w:lang w:val="en-GB"/>
              </w:rPr>
              <w:t xml:space="preserve">Education (ref.=no secondary) </w:t>
            </w:r>
          </w:p>
        </w:tc>
        <w:tc>
          <w:tcPr>
            <w:tcW w:w="1401" w:type="dxa"/>
            <w:tcBorders>
              <w:top w:val="nil"/>
              <w:left w:val="nil"/>
              <w:bottom w:val="nil"/>
              <w:right w:val="nil"/>
            </w:tcBorders>
            <w:vAlign w:val="center"/>
          </w:tcPr>
          <w:p w14:paraId="43828FC4"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p>
        </w:tc>
        <w:tc>
          <w:tcPr>
            <w:tcW w:w="1686" w:type="dxa"/>
            <w:tcBorders>
              <w:top w:val="nil"/>
              <w:left w:val="nil"/>
              <w:bottom w:val="nil"/>
              <w:right w:val="nil"/>
            </w:tcBorders>
            <w:vAlign w:val="center"/>
          </w:tcPr>
          <w:p w14:paraId="02D22BAC"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p>
        </w:tc>
        <w:tc>
          <w:tcPr>
            <w:tcW w:w="1686" w:type="dxa"/>
            <w:tcBorders>
              <w:top w:val="nil"/>
              <w:left w:val="nil"/>
              <w:bottom w:val="nil"/>
              <w:right w:val="nil"/>
            </w:tcBorders>
            <w:vAlign w:val="center"/>
          </w:tcPr>
          <w:p w14:paraId="53E21450"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p>
        </w:tc>
        <w:tc>
          <w:tcPr>
            <w:tcW w:w="1686" w:type="dxa"/>
            <w:tcBorders>
              <w:top w:val="nil"/>
              <w:left w:val="nil"/>
              <w:bottom w:val="nil"/>
              <w:right w:val="nil"/>
            </w:tcBorders>
            <w:vAlign w:val="center"/>
          </w:tcPr>
          <w:p w14:paraId="23322F10"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p>
        </w:tc>
      </w:tr>
      <w:tr w:rsidR="00F353E5" w:rsidRPr="00423136" w14:paraId="1F34CF17" w14:textId="77777777" w:rsidTr="00F353E5">
        <w:trPr>
          <w:jc w:val="center"/>
        </w:trPr>
        <w:tc>
          <w:tcPr>
            <w:tcW w:w="3261" w:type="dxa"/>
            <w:tcBorders>
              <w:top w:val="nil"/>
              <w:left w:val="nil"/>
              <w:bottom w:val="nil"/>
              <w:right w:val="nil"/>
            </w:tcBorders>
            <w:vAlign w:val="center"/>
          </w:tcPr>
          <w:p w14:paraId="6ED0F421" w14:textId="77777777" w:rsidR="00F353E5" w:rsidRPr="00423136" w:rsidRDefault="00F353E5" w:rsidP="00423136">
            <w:pPr>
              <w:spacing w:after="0" w:line="240" w:lineRule="auto"/>
              <w:ind w:left="120" w:right="4"/>
              <w:rPr>
                <w:rFonts w:ascii="Times New Roman" w:hAnsi="Times New Roman" w:cs="Times New Roman"/>
                <w:lang w:val="en-GB"/>
              </w:rPr>
            </w:pPr>
            <w:r w:rsidRPr="00423136">
              <w:rPr>
                <w:rFonts w:ascii="Times New Roman" w:hAnsi="Times New Roman" w:cs="Times New Roman"/>
                <w:lang w:val="en-GB"/>
              </w:rPr>
              <w:t>Education: secondary</w:t>
            </w:r>
          </w:p>
        </w:tc>
        <w:tc>
          <w:tcPr>
            <w:tcW w:w="1401" w:type="dxa"/>
            <w:tcBorders>
              <w:top w:val="nil"/>
              <w:left w:val="nil"/>
              <w:bottom w:val="nil"/>
              <w:right w:val="nil"/>
            </w:tcBorders>
            <w:vAlign w:val="center"/>
          </w:tcPr>
          <w:p w14:paraId="61327D17"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0.010</w:t>
            </w:r>
          </w:p>
        </w:tc>
        <w:tc>
          <w:tcPr>
            <w:tcW w:w="1686" w:type="dxa"/>
            <w:tcBorders>
              <w:top w:val="nil"/>
              <w:left w:val="nil"/>
              <w:bottom w:val="nil"/>
              <w:right w:val="nil"/>
            </w:tcBorders>
            <w:vAlign w:val="center"/>
          </w:tcPr>
          <w:p w14:paraId="68F5B2CB"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0.012</w:t>
            </w:r>
          </w:p>
        </w:tc>
        <w:tc>
          <w:tcPr>
            <w:tcW w:w="1686" w:type="dxa"/>
            <w:tcBorders>
              <w:top w:val="nil"/>
              <w:left w:val="nil"/>
              <w:bottom w:val="nil"/>
              <w:right w:val="nil"/>
            </w:tcBorders>
            <w:vAlign w:val="center"/>
          </w:tcPr>
          <w:p w14:paraId="34D914FA"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-0.087</w:t>
            </w:r>
            <w:r w:rsidRPr="00423136">
              <w:rPr>
                <w:rFonts w:ascii="Times New Roman" w:hAnsi="Times New Roman" w:cs="Times New Roman"/>
                <w:vertAlign w:val="superscript"/>
                <w:lang w:val="en-US"/>
              </w:rPr>
              <w:t>*</w:t>
            </w:r>
          </w:p>
        </w:tc>
        <w:tc>
          <w:tcPr>
            <w:tcW w:w="1686" w:type="dxa"/>
            <w:tcBorders>
              <w:top w:val="nil"/>
              <w:left w:val="nil"/>
              <w:bottom w:val="nil"/>
              <w:right w:val="nil"/>
            </w:tcBorders>
            <w:vAlign w:val="center"/>
          </w:tcPr>
          <w:p w14:paraId="07067EA2"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0.012</w:t>
            </w:r>
          </w:p>
        </w:tc>
      </w:tr>
      <w:tr w:rsidR="00F353E5" w:rsidRPr="00423136" w14:paraId="26D9EEE2" w14:textId="77777777" w:rsidTr="00F353E5">
        <w:trPr>
          <w:jc w:val="center"/>
        </w:trPr>
        <w:tc>
          <w:tcPr>
            <w:tcW w:w="3261" w:type="dxa"/>
            <w:tcBorders>
              <w:top w:val="nil"/>
              <w:left w:val="nil"/>
              <w:bottom w:val="nil"/>
              <w:right w:val="nil"/>
            </w:tcBorders>
            <w:vAlign w:val="center"/>
          </w:tcPr>
          <w:p w14:paraId="47F96EB6" w14:textId="77777777" w:rsidR="00F353E5" w:rsidRPr="00423136" w:rsidRDefault="00F353E5" w:rsidP="00423136">
            <w:pPr>
              <w:spacing w:after="0" w:line="240" w:lineRule="auto"/>
              <w:ind w:right="4"/>
              <w:rPr>
                <w:rFonts w:ascii="Times New Roman" w:hAnsi="Times New Roman" w:cs="Times New Roman"/>
                <w:lang w:val="en-GB"/>
              </w:rPr>
            </w:pPr>
          </w:p>
        </w:tc>
        <w:tc>
          <w:tcPr>
            <w:tcW w:w="1401" w:type="dxa"/>
            <w:tcBorders>
              <w:top w:val="nil"/>
              <w:left w:val="nil"/>
              <w:bottom w:val="nil"/>
              <w:right w:val="nil"/>
            </w:tcBorders>
            <w:vAlign w:val="center"/>
          </w:tcPr>
          <w:p w14:paraId="47190F4A"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(0.036)</w:t>
            </w:r>
          </w:p>
        </w:tc>
        <w:tc>
          <w:tcPr>
            <w:tcW w:w="1686" w:type="dxa"/>
            <w:tcBorders>
              <w:top w:val="nil"/>
              <w:left w:val="nil"/>
              <w:bottom w:val="nil"/>
              <w:right w:val="nil"/>
            </w:tcBorders>
            <w:vAlign w:val="center"/>
          </w:tcPr>
          <w:p w14:paraId="276C5530"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(0.036)</w:t>
            </w:r>
          </w:p>
        </w:tc>
        <w:tc>
          <w:tcPr>
            <w:tcW w:w="1686" w:type="dxa"/>
            <w:tcBorders>
              <w:top w:val="nil"/>
              <w:left w:val="nil"/>
              <w:bottom w:val="nil"/>
              <w:right w:val="nil"/>
            </w:tcBorders>
            <w:vAlign w:val="center"/>
          </w:tcPr>
          <w:p w14:paraId="020CDAF9"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(0.038)</w:t>
            </w:r>
          </w:p>
        </w:tc>
        <w:tc>
          <w:tcPr>
            <w:tcW w:w="1686" w:type="dxa"/>
            <w:tcBorders>
              <w:top w:val="nil"/>
              <w:left w:val="nil"/>
              <w:bottom w:val="nil"/>
              <w:right w:val="nil"/>
            </w:tcBorders>
            <w:vAlign w:val="center"/>
          </w:tcPr>
          <w:p w14:paraId="42392F57"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(0.036)</w:t>
            </w:r>
          </w:p>
        </w:tc>
      </w:tr>
      <w:tr w:rsidR="00F353E5" w:rsidRPr="00423136" w14:paraId="3405260E" w14:textId="77777777" w:rsidTr="00F353E5">
        <w:trPr>
          <w:jc w:val="center"/>
        </w:trPr>
        <w:tc>
          <w:tcPr>
            <w:tcW w:w="3261" w:type="dxa"/>
            <w:tcBorders>
              <w:top w:val="nil"/>
              <w:left w:val="nil"/>
              <w:bottom w:val="nil"/>
              <w:right w:val="nil"/>
            </w:tcBorders>
            <w:vAlign w:val="center"/>
          </w:tcPr>
          <w:p w14:paraId="11AE0927" w14:textId="77777777" w:rsidR="00F353E5" w:rsidRPr="00423136" w:rsidRDefault="00F353E5" w:rsidP="00423136">
            <w:pPr>
              <w:spacing w:after="0" w:line="240" w:lineRule="auto"/>
              <w:ind w:right="4"/>
              <w:rPr>
                <w:rFonts w:ascii="Times New Roman" w:hAnsi="Times New Roman" w:cs="Times New Roman"/>
                <w:lang w:val="en-GB"/>
              </w:rPr>
            </w:pPr>
            <w:r w:rsidRPr="00423136">
              <w:rPr>
                <w:rFonts w:ascii="Times New Roman" w:hAnsi="Times New Roman" w:cs="Times New Roman"/>
                <w:lang w:val="en-GB"/>
              </w:rPr>
              <w:t xml:space="preserve">  Education: post-secondary</w:t>
            </w:r>
          </w:p>
        </w:tc>
        <w:tc>
          <w:tcPr>
            <w:tcW w:w="1401" w:type="dxa"/>
            <w:tcBorders>
              <w:top w:val="nil"/>
              <w:left w:val="nil"/>
              <w:bottom w:val="nil"/>
              <w:right w:val="nil"/>
            </w:tcBorders>
            <w:vAlign w:val="center"/>
          </w:tcPr>
          <w:p w14:paraId="5CA1E7B8"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0.013</w:t>
            </w:r>
          </w:p>
        </w:tc>
        <w:tc>
          <w:tcPr>
            <w:tcW w:w="1686" w:type="dxa"/>
            <w:tcBorders>
              <w:top w:val="nil"/>
              <w:left w:val="nil"/>
              <w:bottom w:val="nil"/>
              <w:right w:val="nil"/>
            </w:tcBorders>
            <w:vAlign w:val="center"/>
          </w:tcPr>
          <w:p w14:paraId="4A4373C8"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0.014</w:t>
            </w:r>
          </w:p>
        </w:tc>
        <w:tc>
          <w:tcPr>
            <w:tcW w:w="1686" w:type="dxa"/>
            <w:tcBorders>
              <w:top w:val="nil"/>
              <w:left w:val="nil"/>
              <w:bottom w:val="nil"/>
              <w:right w:val="nil"/>
            </w:tcBorders>
            <w:vAlign w:val="center"/>
          </w:tcPr>
          <w:p w14:paraId="18BD95C0"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-0.039</w:t>
            </w:r>
          </w:p>
        </w:tc>
        <w:tc>
          <w:tcPr>
            <w:tcW w:w="1686" w:type="dxa"/>
            <w:tcBorders>
              <w:top w:val="nil"/>
              <w:left w:val="nil"/>
              <w:bottom w:val="nil"/>
              <w:right w:val="nil"/>
            </w:tcBorders>
            <w:vAlign w:val="center"/>
          </w:tcPr>
          <w:p w14:paraId="3C26B547"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0.014</w:t>
            </w:r>
          </w:p>
        </w:tc>
      </w:tr>
      <w:tr w:rsidR="00F353E5" w:rsidRPr="00423136" w14:paraId="72D07346" w14:textId="77777777" w:rsidTr="00F353E5">
        <w:trPr>
          <w:jc w:val="center"/>
        </w:trPr>
        <w:tc>
          <w:tcPr>
            <w:tcW w:w="3261" w:type="dxa"/>
            <w:tcBorders>
              <w:top w:val="nil"/>
              <w:left w:val="nil"/>
              <w:bottom w:val="nil"/>
              <w:right w:val="nil"/>
            </w:tcBorders>
            <w:vAlign w:val="center"/>
          </w:tcPr>
          <w:p w14:paraId="4491C8F1" w14:textId="77777777" w:rsidR="00F353E5" w:rsidRPr="00423136" w:rsidRDefault="00F353E5" w:rsidP="00423136">
            <w:pPr>
              <w:spacing w:after="0" w:line="240" w:lineRule="auto"/>
              <w:ind w:right="4"/>
              <w:rPr>
                <w:rFonts w:ascii="Times New Roman" w:hAnsi="Times New Roman" w:cs="Times New Roman"/>
                <w:lang w:val="en-GB"/>
              </w:rPr>
            </w:pPr>
          </w:p>
        </w:tc>
        <w:tc>
          <w:tcPr>
            <w:tcW w:w="1401" w:type="dxa"/>
            <w:tcBorders>
              <w:top w:val="nil"/>
              <w:left w:val="nil"/>
              <w:bottom w:val="nil"/>
              <w:right w:val="nil"/>
            </w:tcBorders>
            <w:vAlign w:val="center"/>
          </w:tcPr>
          <w:p w14:paraId="27D6A7EF"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(0.041)</w:t>
            </w:r>
          </w:p>
        </w:tc>
        <w:tc>
          <w:tcPr>
            <w:tcW w:w="1686" w:type="dxa"/>
            <w:tcBorders>
              <w:top w:val="nil"/>
              <w:left w:val="nil"/>
              <w:bottom w:val="nil"/>
              <w:right w:val="nil"/>
            </w:tcBorders>
            <w:vAlign w:val="center"/>
          </w:tcPr>
          <w:p w14:paraId="70F54241"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(0.041)</w:t>
            </w:r>
          </w:p>
        </w:tc>
        <w:tc>
          <w:tcPr>
            <w:tcW w:w="1686" w:type="dxa"/>
            <w:tcBorders>
              <w:top w:val="nil"/>
              <w:left w:val="nil"/>
              <w:bottom w:val="nil"/>
              <w:right w:val="nil"/>
            </w:tcBorders>
            <w:vAlign w:val="center"/>
          </w:tcPr>
          <w:p w14:paraId="0BFBADEE"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(0.042)</w:t>
            </w:r>
          </w:p>
        </w:tc>
        <w:tc>
          <w:tcPr>
            <w:tcW w:w="1686" w:type="dxa"/>
            <w:tcBorders>
              <w:top w:val="nil"/>
              <w:left w:val="nil"/>
              <w:bottom w:val="nil"/>
              <w:right w:val="nil"/>
            </w:tcBorders>
            <w:vAlign w:val="center"/>
          </w:tcPr>
          <w:p w14:paraId="514C2FBE"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(0.041)</w:t>
            </w:r>
          </w:p>
        </w:tc>
      </w:tr>
      <w:tr w:rsidR="00F353E5" w:rsidRPr="00423136" w14:paraId="52E4BDD8" w14:textId="77777777" w:rsidTr="00F353E5">
        <w:trPr>
          <w:jc w:val="center"/>
        </w:trPr>
        <w:tc>
          <w:tcPr>
            <w:tcW w:w="3261" w:type="dxa"/>
            <w:tcBorders>
              <w:top w:val="nil"/>
              <w:left w:val="nil"/>
              <w:bottom w:val="nil"/>
              <w:right w:val="nil"/>
            </w:tcBorders>
            <w:vAlign w:val="center"/>
          </w:tcPr>
          <w:p w14:paraId="41E329CF" w14:textId="77777777" w:rsidR="00F353E5" w:rsidRPr="00423136" w:rsidRDefault="00F353E5" w:rsidP="00423136">
            <w:pPr>
              <w:spacing w:after="0" w:line="240" w:lineRule="auto"/>
              <w:ind w:right="4"/>
              <w:rPr>
                <w:rFonts w:ascii="Times New Roman" w:hAnsi="Times New Roman" w:cs="Times New Roman"/>
                <w:lang w:val="en-GB"/>
              </w:rPr>
            </w:pPr>
            <w:r w:rsidRPr="00423136">
              <w:rPr>
                <w:rFonts w:ascii="Times New Roman" w:hAnsi="Times New Roman" w:cs="Times New Roman"/>
                <w:lang w:val="en-GB"/>
              </w:rPr>
              <w:t xml:space="preserve">  Education: university</w:t>
            </w:r>
          </w:p>
        </w:tc>
        <w:tc>
          <w:tcPr>
            <w:tcW w:w="1401" w:type="dxa"/>
            <w:tcBorders>
              <w:top w:val="nil"/>
              <w:left w:val="nil"/>
              <w:bottom w:val="nil"/>
              <w:right w:val="nil"/>
            </w:tcBorders>
            <w:vAlign w:val="center"/>
          </w:tcPr>
          <w:p w14:paraId="42C7BAE6"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-0.013</w:t>
            </w:r>
          </w:p>
        </w:tc>
        <w:tc>
          <w:tcPr>
            <w:tcW w:w="1686" w:type="dxa"/>
            <w:tcBorders>
              <w:top w:val="nil"/>
              <w:left w:val="nil"/>
              <w:bottom w:val="nil"/>
              <w:right w:val="nil"/>
            </w:tcBorders>
            <w:vAlign w:val="center"/>
          </w:tcPr>
          <w:p w14:paraId="0359D516"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-0.011</w:t>
            </w:r>
          </w:p>
        </w:tc>
        <w:tc>
          <w:tcPr>
            <w:tcW w:w="1686" w:type="dxa"/>
            <w:tcBorders>
              <w:top w:val="nil"/>
              <w:left w:val="nil"/>
              <w:bottom w:val="nil"/>
              <w:right w:val="nil"/>
            </w:tcBorders>
            <w:vAlign w:val="center"/>
          </w:tcPr>
          <w:p w14:paraId="28506411"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-0.080</w:t>
            </w:r>
            <w:r w:rsidRPr="00423136">
              <w:rPr>
                <w:rFonts w:ascii="Times New Roman" w:hAnsi="Times New Roman" w:cs="Times New Roman"/>
                <w:vertAlign w:val="superscript"/>
                <w:lang w:val="en-US"/>
              </w:rPr>
              <w:t>*</w:t>
            </w:r>
          </w:p>
        </w:tc>
        <w:tc>
          <w:tcPr>
            <w:tcW w:w="1686" w:type="dxa"/>
            <w:tcBorders>
              <w:top w:val="nil"/>
              <w:left w:val="nil"/>
              <w:bottom w:val="nil"/>
              <w:right w:val="nil"/>
            </w:tcBorders>
            <w:vAlign w:val="center"/>
          </w:tcPr>
          <w:p w14:paraId="2F1BA70F"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-0.008</w:t>
            </w:r>
          </w:p>
        </w:tc>
      </w:tr>
      <w:tr w:rsidR="00F353E5" w:rsidRPr="00423136" w14:paraId="3D1FC630" w14:textId="77777777" w:rsidTr="00F353E5">
        <w:trPr>
          <w:jc w:val="center"/>
        </w:trPr>
        <w:tc>
          <w:tcPr>
            <w:tcW w:w="3261" w:type="dxa"/>
            <w:tcBorders>
              <w:top w:val="nil"/>
              <w:left w:val="nil"/>
              <w:bottom w:val="nil"/>
              <w:right w:val="nil"/>
            </w:tcBorders>
            <w:vAlign w:val="center"/>
          </w:tcPr>
          <w:p w14:paraId="2C53E7AE" w14:textId="77777777" w:rsidR="00F353E5" w:rsidRPr="00423136" w:rsidRDefault="00F353E5" w:rsidP="00423136">
            <w:pPr>
              <w:spacing w:after="0" w:line="240" w:lineRule="auto"/>
              <w:ind w:right="4"/>
              <w:rPr>
                <w:rFonts w:ascii="Times New Roman" w:hAnsi="Times New Roman" w:cs="Times New Roman"/>
                <w:lang w:val="en-GB"/>
              </w:rPr>
            </w:pPr>
          </w:p>
        </w:tc>
        <w:tc>
          <w:tcPr>
            <w:tcW w:w="1401" w:type="dxa"/>
            <w:tcBorders>
              <w:top w:val="nil"/>
              <w:left w:val="nil"/>
              <w:bottom w:val="nil"/>
              <w:right w:val="nil"/>
            </w:tcBorders>
            <w:vAlign w:val="center"/>
          </w:tcPr>
          <w:p w14:paraId="29EBBA61"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(0.038)</w:t>
            </w:r>
          </w:p>
        </w:tc>
        <w:tc>
          <w:tcPr>
            <w:tcW w:w="1686" w:type="dxa"/>
            <w:tcBorders>
              <w:top w:val="nil"/>
              <w:left w:val="nil"/>
              <w:bottom w:val="nil"/>
              <w:right w:val="nil"/>
            </w:tcBorders>
            <w:vAlign w:val="center"/>
          </w:tcPr>
          <w:p w14:paraId="5359EF9B"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(0.038)</w:t>
            </w:r>
          </w:p>
        </w:tc>
        <w:tc>
          <w:tcPr>
            <w:tcW w:w="1686" w:type="dxa"/>
            <w:tcBorders>
              <w:top w:val="nil"/>
              <w:left w:val="nil"/>
              <w:bottom w:val="nil"/>
              <w:right w:val="nil"/>
            </w:tcBorders>
            <w:vAlign w:val="center"/>
          </w:tcPr>
          <w:p w14:paraId="3C49FB61"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(0.039)</w:t>
            </w:r>
          </w:p>
        </w:tc>
        <w:tc>
          <w:tcPr>
            <w:tcW w:w="1686" w:type="dxa"/>
            <w:tcBorders>
              <w:top w:val="nil"/>
              <w:left w:val="nil"/>
              <w:bottom w:val="nil"/>
              <w:right w:val="nil"/>
            </w:tcBorders>
            <w:vAlign w:val="center"/>
          </w:tcPr>
          <w:p w14:paraId="7D3D8B8E"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(0.038)</w:t>
            </w:r>
          </w:p>
        </w:tc>
      </w:tr>
      <w:tr w:rsidR="00F353E5" w:rsidRPr="00423136" w14:paraId="2423D3A5" w14:textId="77777777" w:rsidTr="00F353E5">
        <w:trPr>
          <w:jc w:val="center"/>
        </w:trPr>
        <w:tc>
          <w:tcPr>
            <w:tcW w:w="3261" w:type="dxa"/>
            <w:tcBorders>
              <w:top w:val="nil"/>
              <w:left w:val="nil"/>
              <w:bottom w:val="nil"/>
              <w:right w:val="nil"/>
            </w:tcBorders>
            <w:vAlign w:val="center"/>
          </w:tcPr>
          <w:p w14:paraId="0703062B" w14:textId="77777777" w:rsidR="00F353E5" w:rsidRPr="00423136" w:rsidRDefault="00F353E5" w:rsidP="00423136">
            <w:pPr>
              <w:spacing w:after="0" w:line="240" w:lineRule="auto"/>
              <w:ind w:right="4"/>
              <w:rPr>
                <w:rFonts w:ascii="Times New Roman" w:eastAsia="Cambria" w:hAnsi="Times New Roman" w:cs="Times New Roman"/>
                <w:lang w:val="en-GB"/>
              </w:rPr>
            </w:pPr>
            <w:r w:rsidRPr="00423136">
              <w:rPr>
                <w:rFonts w:ascii="Times New Roman" w:hAnsi="Times New Roman" w:cs="Times New Roman"/>
                <w:lang w:val="en-GB"/>
              </w:rPr>
              <w:t>Income</w:t>
            </w:r>
          </w:p>
        </w:tc>
        <w:tc>
          <w:tcPr>
            <w:tcW w:w="1401" w:type="dxa"/>
            <w:tcBorders>
              <w:top w:val="nil"/>
              <w:left w:val="nil"/>
              <w:bottom w:val="nil"/>
              <w:right w:val="nil"/>
            </w:tcBorders>
            <w:vAlign w:val="center"/>
          </w:tcPr>
          <w:p w14:paraId="1A105439"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0.093</w:t>
            </w:r>
            <w:r w:rsidRPr="00423136">
              <w:rPr>
                <w:rFonts w:ascii="Times New Roman" w:hAnsi="Times New Roman" w:cs="Times New Roman"/>
                <w:vertAlign w:val="superscript"/>
                <w:lang w:val="en-US"/>
              </w:rPr>
              <w:t>***</w:t>
            </w:r>
          </w:p>
        </w:tc>
        <w:tc>
          <w:tcPr>
            <w:tcW w:w="1686" w:type="dxa"/>
            <w:tcBorders>
              <w:top w:val="nil"/>
              <w:left w:val="nil"/>
              <w:bottom w:val="nil"/>
              <w:right w:val="nil"/>
            </w:tcBorders>
            <w:vAlign w:val="center"/>
          </w:tcPr>
          <w:p w14:paraId="7F7BD5CF"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0.093</w:t>
            </w:r>
            <w:r w:rsidRPr="00423136">
              <w:rPr>
                <w:rFonts w:ascii="Times New Roman" w:hAnsi="Times New Roman" w:cs="Times New Roman"/>
                <w:vertAlign w:val="superscript"/>
                <w:lang w:val="en-US"/>
              </w:rPr>
              <w:t>***</w:t>
            </w:r>
          </w:p>
        </w:tc>
        <w:tc>
          <w:tcPr>
            <w:tcW w:w="1686" w:type="dxa"/>
            <w:tcBorders>
              <w:top w:val="nil"/>
              <w:left w:val="nil"/>
              <w:bottom w:val="nil"/>
              <w:right w:val="nil"/>
            </w:tcBorders>
            <w:vAlign w:val="center"/>
          </w:tcPr>
          <w:p w14:paraId="4CC674DD"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0.082</w:t>
            </w:r>
            <w:r w:rsidRPr="00423136">
              <w:rPr>
                <w:rFonts w:ascii="Times New Roman" w:hAnsi="Times New Roman" w:cs="Times New Roman"/>
                <w:vertAlign w:val="superscript"/>
                <w:lang w:val="en-US"/>
              </w:rPr>
              <w:t>***</w:t>
            </w:r>
          </w:p>
        </w:tc>
        <w:tc>
          <w:tcPr>
            <w:tcW w:w="1686" w:type="dxa"/>
            <w:tcBorders>
              <w:top w:val="nil"/>
              <w:left w:val="nil"/>
              <w:bottom w:val="nil"/>
              <w:right w:val="nil"/>
            </w:tcBorders>
            <w:vAlign w:val="center"/>
          </w:tcPr>
          <w:p w14:paraId="747E1621"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0.093</w:t>
            </w:r>
            <w:r w:rsidRPr="00423136">
              <w:rPr>
                <w:rFonts w:ascii="Times New Roman" w:hAnsi="Times New Roman" w:cs="Times New Roman"/>
                <w:vertAlign w:val="superscript"/>
                <w:lang w:val="en-US"/>
              </w:rPr>
              <w:t>***</w:t>
            </w:r>
          </w:p>
        </w:tc>
      </w:tr>
      <w:tr w:rsidR="00F353E5" w:rsidRPr="00423136" w14:paraId="1EDCD813" w14:textId="77777777" w:rsidTr="00F353E5">
        <w:trPr>
          <w:jc w:val="center"/>
        </w:trPr>
        <w:tc>
          <w:tcPr>
            <w:tcW w:w="3261" w:type="dxa"/>
            <w:tcBorders>
              <w:top w:val="nil"/>
              <w:left w:val="nil"/>
              <w:bottom w:val="nil"/>
              <w:right w:val="nil"/>
            </w:tcBorders>
            <w:vAlign w:val="center"/>
          </w:tcPr>
          <w:p w14:paraId="0D7B2AE6" w14:textId="77777777" w:rsidR="00F353E5" w:rsidRPr="00423136" w:rsidRDefault="00F353E5" w:rsidP="00423136">
            <w:pPr>
              <w:spacing w:after="0" w:line="240" w:lineRule="auto"/>
              <w:ind w:right="4"/>
              <w:rPr>
                <w:rFonts w:ascii="Times New Roman" w:hAnsi="Times New Roman" w:cs="Times New Roman"/>
                <w:lang w:val="en-GB"/>
              </w:rPr>
            </w:pPr>
          </w:p>
        </w:tc>
        <w:tc>
          <w:tcPr>
            <w:tcW w:w="1401" w:type="dxa"/>
            <w:tcBorders>
              <w:top w:val="nil"/>
              <w:left w:val="nil"/>
              <w:bottom w:val="nil"/>
              <w:right w:val="nil"/>
            </w:tcBorders>
            <w:vAlign w:val="center"/>
          </w:tcPr>
          <w:p w14:paraId="492977BF"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(0.010)</w:t>
            </w:r>
          </w:p>
        </w:tc>
        <w:tc>
          <w:tcPr>
            <w:tcW w:w="1686" w:type="dxa"/>
            <w:tcBorders>
              <w:top w:val="nil"/>
              <w:left w:val="nil"/>
              <w:bottom w:val="nil"/>
              <w:right w:val="nil"/>
            </w:tcBorders>
            <w:vAlign w:val="center"/>
          </w:tcPr>
          <w:p w14:paraId="56E3AB15"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(0.010)</w:t>
            </w:r>
          </w:p>
        </w:tc>
        <w:tc>
          <w:tcPr>
            <w:tcW w:w="1686" w:type="dxa"/>
            <w:tcBorders>
              <w:top w:val="nil"/>
              <w:left w:val="nil"/>
              <w:bottom w:val="nil"/>
              <w:right w:val="nil"/>
            </w:tcBorders>
            <w:vAlign w:val="center"/>
          </w:tcPr>
          <w:p w14:paraId="77273684"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(0.010)</w:t>
            </w:r>
          </w:p>
        </w:tc>
        <w:tc>
          <w:tcPr>
            <w:tcW w:w="1686" w:type="dxa"/>
            <w:tcBorders>
              <w:top w:val="nil"/>
              <w:left w:val="nil"/>
              <w:bottom w:val="nil"/>
              <w:right w:val="nil"/>
            </w:tcBorders>
            <w:vAlign w:val="center"/>
          </w:tcPr>
          <w:p w14:paraId="366369C1"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(0.010)</w:t>
            </w:r>
          </w:p>
        </w:tc>
      </w:tr>
      <w:tr w:rsidR="00F353E5" w:rsidRPr="00423136" w14:paraId="06A31328" w14:textId="77777777" w:rsidTr="00F353E5">
        <w:trPr>
          <w:jc w:val="center"/>
        </w:trPr>
        <w:tc>
          <w:tcPr>
            <w:tcW w:w="3261" w:type="dxa"/>
            <w:tcBorders>
              <w:top w:val="nil"/>
              <w:left w:val="nil"/>
              <w:bottom w:val="nil"/>
              <w:right w:val="nil"/>
            </w:tcBorders>
            <w:vAlign w:val="center"/>
          </w:tcPr>
          <w:p w14:paraId="195A04E8" w14:textId="77777777" w:rsidR="00F353E5" w:rsidRPr="00423136" w:rsidRDefault="00F353E5" w:rsidP="00423136">
            <w:pPr>
              <w:spacing w:after="0" w:line="240" w:lineRule="auto"/>
              <w:ind w:right="4"/>
              <w:rPr>
                <w:rFonts w:ascii="Times New Roman" w:hAnsi="Times New Roman" w:cs="Times New Roman"/>
                <w:lang w:val="en-GB"/>
              </w:rPr>
            </w:pPr>
            <w:r w:rsidRPr="00423136">
              <w:rPr>
                <w:rFonts w:ascii="Times New Roman" w:hAnsi="Times New Roman" w:cs="Times New Roman"/>
                <w:lang w:val="en-GB"/>
              </w:rPr>
              <w:t>Religion</w:t>
            </w:r>
          </w:p>
        </w:tc>
        <w:tc>
          <w:tcPr>
            <w:tcW w:w="1401" w:type="dxa"/>
            <w:tcBorders>
              <w:top w:val="nil"/>
              <w:left w:val="nil"/>
              <w:bottom w:val="nil"/>
              <w:right w:val="nil"/>
            </w:tcBorders>
            <w:vAlign w:val="center"/>
          </w:tcPr>
          <w:p w14:paraId="2D7AEE02"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0.023</w:t>
            </w:r>
          </w:p>
        </w:tc>
        <w:tc>
          <w:tcPr>
            <w:tcW w:w="1686" w:type="dxa"/>
            <w:tcBorders>
              <w:top w:val="nil"/>
              <w:left w:val="nil"/>
              <w:bottom w:val="nil"/>
              <w:right w:val="nil"/>
            </w:tcBorders>
            <w:vAlign w:val="center"/>
          </w:tcPr>
          <w:p w14:paraId="60097F44"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0.022</w:t>
            </w:r>
          </w:p>
        </w:tc>
        <w:tc>
          <w:tcPr>
            <w:tcW w:w="1686" w:type="dxa"/>
            <w:tcBorders>
              <w:top w:val="nil"/>
              <w:left w:val="nil"/>
              <w:bottom w:val="nil"/>
              <w:right w:val="nil"/>
            </w:tcBorders>
            <w:vAlign w:val="center"/>
          </w:tcPr>
          <w:p w14:paraId="67644AE9"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0.022</w:t>
            </w:r>
          </w:p>
        </w:tc>
        <w:tc>
          <w:tcPr>
            <w:tcW w:w="1686" w:type="dxa"/>
            <w:tcBorders>
              <w:top w:val="nil"/>
              <w:left w:val="nil"/>
              <w:bottom w:val="nil"/>
              <w:right w:val="nil"/>
            </w:tcBorders>
            <w:vAlign w:val="center"/>
          </w:tcPr>
          <w:p w14:paraId="0D9ACC7A"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0.021</w:t>
            </w:r>
          </w:p>
        </w:tc>
      </w:tr>
      <w:tr w:rsidR="00F353E5" w:rsidRPr="00423136" w14:paraId="4F98655F" w14:textId="77777777" w:rsidTr="00F353E5">
        <w:trPr>
          <w:jc w:val="center"/>
        </w:trPr>
        <w:tc>
          <w:tcPr>
            <w:tcW w:w="3261" w:type="dxa"/>
            <w:tcBorders>
              <w:top w:val="nil"/>
              <w:left w:val="nil"/>
              <w:bottom w:val="nil"/>
              <w:right w:val="nil"/>
            </w:tcBorders>
            <w:vAlign w:val="center"/>
          </w:tcPr>
          <w:p w14:paraId="392286CD" w14:textId="77777777" w:rsidR="00F353E5" w:rsidRPr="00423136" w:rsidRDefault="00F353E5" w:rsidP="00423136">
            <w:pPr>
              <w:spacing w:after="0" w:line="240" w:lineRule="auto"/>
              <w:ind w:right="4"/>
              <w:rPr>
                <w:rFonts w:ascii="Times New Roman" w:hAnsi="Times New Roman" w:cs="Times New Roman"/>
                <w:lang w:val="en-GB"/>
              </w:rPr>
            </w:pPr>
          </w:p>
        </w:tc>
        <w:tc>
          <w:tcPr>
            <w:tcW w:w="1401" w:type="dxa"/>
            <w:tcBorders>
              <w:top w:val="nil"/>
              <w:left w:val="nil"/>
              <w:bottom w:val="nil"/>
              <w:right w:val="nil"/>
            </w:tcBorders>
            <w:vAlign w:val="center"/>
          </w:tcPr>
          <w:p w14:paraId="7C9A32D2"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(0.012)</w:t>
            </w:r>
          </w:p>
        </w:tc>
        <w:tc>
          <w:tcPr>
            <w:tcW w:w="1686" w:type="dxa"/>
            <w:tcBorders>
              <w:top w:val="nil"/>
              <w:left w:val="nil"/>
              <w:bottom w:val="nil"/>
              <w:right w:val="nil"/>
            </w:tcBorders>
            <w:vAlign w:val="center"/>
          </w:tcPr>
          <w:p w14:paraId="429CA603"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(0.012)</w:t>
            </w:r>
          </w:p>
        </w:tc>
        <w:tc>
          <w:tcPr>
            <w:tcW w:w="1686" w:type="dxa"/>
            <w:tcBorders>
              <w:top w:val="nil"/>
              <w:left w:val="nil"/>
              <w:bottom w:val="nil"/>
              <w:right w:val="nil"/>
            </w:tcBorders>
            <w:vAlign w:val="center"/>
          </w:tcPr>
          <w:p w14:paraId="0E99A785"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(0.012)</w:t>
            </w:r>
          </w:p>
        </w:tc>
        <w:tc>
          <w:tcPr>
            <w:tcW w:w="1686" w:type="dxa"/>
            <w:tcBorders>
              <w:top w:val="nil"/>
              <w:left w:val="nil"/>
              <w:bottom w:val="nil"/>
              <w:right w:val="nil"/>
            </w:tcBorders>
            <w:vAlign w:val="center"/>
          </w:tcPr>
          <w:p w14:paraId="37BC5868"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(0.012)</w:t>
            </w:r>
          </w:p>
        </w:tc>
      </w:tr>
      <w:tr w:rsidR="00F353E5" w:rsidRPr="00423136" w14:paraId="6315B202" w14:textId="77777777" w:rsidTr="00F353E5">
        <w:trPr>
          <w:jc w:val="center"/>
        </w:trPr>
        <w:tc>
          <w:tcPr>
            <w:tcW w:w="3261" w:type="dxa"/>
            <w:tcBorders>
              <w:top w:val="nil"/>
              <w:left w:val="nil"/>
              <w:bottom w:val="nil"/>
              <w:right w:val="nil"/>
            </w:tcBorders>
            <w:vAlign w:val="center"/>
          </w:tcPr>
          <w:p w14:paraId="2475D451" w14:textId="77777777" w:rsidR="00F353E5" w:rsidRPr="00423136" w:rsidRDefault="00F353E5" w:rsidP="00423136">
            <w:pPr>
              <w:spacing w:after="0" w:line="240" w:lineRule="auto"/>
              <w:ind w:right="4"/>
              <w:rPr>
                <w:rFonts w:ascii="Times New Roman" w:hAnsi="Times New Roman" w:cs="Times New Roman"/>
                <w:lang w:val="en-GB"/>
              </w:rPr>
            </w:pPr>
            <w:r w:rsidRPr="00423136">
              <w:rPr>
                <w:rFonts w:ascii="Times New Roman" w:hAnsi="Times New Roman" w:cs="Times New Roman"/>
                <w:lang w:val="en-GB"/>
              </w:rPr>
              <w:t>Ideological position</w:t>
            </w:r>
          </w:p>
        </w:tc>
        <w:tc>
          <w:tcPr>
            <w:tcW w:w="1401" w:type="dxa"/>
            <w:tcBorders>
              <w:top w:val="nil"/>
              <w:left w:val="nil"/>
              <w:bottom w:val="nil"/>
              <w:right w:val="nil"/>
            </w:tcBorders>
            <w:vAlign w:val="center"/>
          </w:tcPr>
          <w:p w14:paraId="575EE2FE"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0.047</w:t>
            </w:r>
            <w:r w:rsidRPr="00423136">
              <w:rPr>
                <w:rFonts w:ascii="Times New Roman" w:hAnsi="Times New Roman" w:cs="Times New Roman"/>
                <w:vertAlign w:val="superscript"/>
                <w:lang w:val="en-US"/>
              </w:rPr>
              <w:t>***</w:t>
            </w:r>
          </w:p>
        </w:tc>
        <w:tc>
          <w:tcPr>
            <w:tcW w:w="1686" w:type="dxa"/>
            <w:tcBorders>
              <w:top w:val="nil"/>
              <w:left w:val="nil"/>
              <w:bottom w:val="nil"/>
              <w:right w:val="nil"/>
            </w:tcBorders>
            <w:vAlign w:val="center"/>
          </w:tcPr>
          <w:p w14:paraId="6E37139F"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0.045</w:t>
            </w:r>
            <w:r w:rsidRPr="00423136">
              <w:rPr>
                <w:rFonts w:ascii="Times New Roman" w:hAnsi="Times New Roman" w:cs="Times New Roman"/>
                <w:vertAlign w:val="superscript"/>
                <w:lang w:val="en-US"/>
              </w:rPr>
              <w:t>***</w:t>
            </w:r>
          </w:p>
        </w:tc>
        <w:tc>
          <w:tcPr>
            <w:tcW w:w="1686" w:type="dxa"/>
            <w:tcBorders>
              <w:top w:val="nil"/>
              <w:left w:val="nil"/>
              <w:bottom w:val="nil"/>
              <w:right w:val="nil"/>
            </w:tcBorders>
            <w:vAlign w:val="center"/>
          </w:tcPr>
          <w:p w14:paraId="51F8A370"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0.058</w:t>
            </w:r>
            <w:r w:rsidRPr="00423136">
              <w:rPr>
                <w:rFonts w:ascii="Times New Roman" w:hAnsi="Times New Roman" w:cs="Times New Roman"/>
                <w:vertAlign w:val="superscript"/>
                <w:lang w:val="en-US"/>
              </w:rPr>
              <w:t>***</w:t>
            </w:r>
          </w:p>
        </w:tc>
        <w:tc>
          <w:tcPr>
            <w:tcW w:w="1686" w:type="dxa"/>
            <w:tcBorders>
              <w:top w:val="nil"/>
              <w:left w:val="nil"/>
              <w:bottom w:val="nil"/>
              <w:right w:val="nil"/>
            </w:tcBorders>
            <w:vAlign w:val="center"/>
          </w:tcPr>
          <w:p w14:paraId="4AA2D016"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0.044</w:t>
            </w:r>
            <w:r w:rsidRPr="00423136">
              <w:rPr>
                <w:rFonts w:ascii="Times New Roman" w:hAnsi="Times New Roman" w:cs="Times New Roman"/>
                <w:vertAlign w:val="superscript"/>
                <w:lang w:val="en-US"/>
              </w:rPr>
              <w:t>***</w:t>
            </w:r>
          </w:p>
        </w:tc>
      </w:tr>
      <w:tr w:rsidR="00F353E5" w:rsidRPr="00423136" w14:paraId="2B35922C" w14:textId="77777777" w:rsidTr="00F353E5">
        <w:trPr>
          <w:jc w:val="center"/>
        </w:trPr>
        <w:tc>
          <w:tcPr>
            <w:tcW w:w="3261" w:type="dxa"/>
            <w:tcBorders>
              <w:top w:val="nil"/>
              <w:left w:val="nil"/>
              <w:bottom w:val="nil"/>
              <w:right w:val="nil"/>
            </w:tcBorders>
            <w:vAlign w:val="center"/>
          </w:tcPr>
          <w:p w14:paraId="525AE4A5" w14:textId="77777777" w:rsidR="00F353E5" w:rsidRPr="00423136" w:rsidRDefault="00F353E5" w:rsidP="00423136">
            <w:pPr>
              <w:spacing w:after="0" w:line="240" w:lineRule="auto"/>
              <w:ind w:right="4"/>
              <w:rPr>
                <w:rFonts w:ascii="Times New Roman" w:hAnsi="Times New Roman" w:cs="Times New Roman"/>
                <w:lang w:val="en-GB"/>
              </w:rPr>
            </w:pPr>
          </w:p>
        </w:tc>
        <w:tc>
          <w:tcPr>
            <w:tcW w:w="1401" w:type="dxa"/>
            <w:tcBorders>
              <w:top w:val="nil"/>
              <w:left w:val="nil"/>
              <w:bottom w:val="nil"/>
              <w:right w:val="nil"/>
            </w:tcBorders>
            <w:vAlign w:val="center"/>
          </w:tcPr>
          <w:p w14:paraId="040279B1"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(0.005)</w:t>
            </w:r>
          </w:p>
        </w:tc>
        <w:tc>
          <w:tcPr>
            <w:tcW w:w="1686" w:type="dxa"/>
            <w:tcBorders>
              <w:top w:val="nil"/>
              <w:left w:val="nil"/>
              <w:bottom w:val="nil"/>
              <w:right w:val="nil"/>
            </w:tcBorders>
            <w:vAlign w:val="center"/>
          </w:tcPr>
          <w:p w14:paraId="6E03366B"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(0.005)</w:t>
            </w:r>
          </w:p>
        </w:tc>
        <w:tc>
          <w:tcPr>
            <w:tcW w:w="1686" w:type="dxa"/>
            <w:tcBorders>
              <w:top w:val="nil"/>
              <w:left w:val="nil"/>
              <w:bottom w:val="nil"/>
              <w:right w:val="nil"/>
            </w:tcBorders>
            <w:vAlign w:val="center"/>
          </w:tcPr>
          <w:p w14:paraId="0C4B8CC7"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(0.006)</w:t>
            </w:r>
          </w:p>
        </w:tc>
        <w:tc>
          <w:tcPr>
            <w:tcW w:w="1686" w:type="dxa"/>
            <w:tcBorders>
              <w:top w:val="nil"/>
              <w:left w:val="nil"/>
              <w:bottom w:val="nil"/>
              <w:right w:val="nil"/>
            </w:tcBorders>
            <w:vAlign w:val="center"/>
          </w:tcPr>
          <w:p w14:paraId="496462F8"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(0.005)</w:t>
            </w:r>
          </w:p>
        </w:tc>
      </w:tr>
      <w:tr w:rsidR="00F353E5" w:rsidRPr="00423136" w14:paraId="79D88C13" w14:textId="77777777" w:rsidTr="00F353E5">
        <w:trPr>
          <w:jc w:val="center"/>
        </w:trPr>
        <w:tc>
          <w:tcPr>
            <w:tcW w:w="3261" w:type="dxa"/>
            <w:tcBorders>
              <w:top w:val="nil"/>
              <w:left w:val="nil"/>
              <w:bottom w:val="nil"/>
              <w:right w:val="nil"/>
            </w:tcBorders>
            <w:vAlign w:val="center"/>
          </w:tcPr>
          <w:p w14:paraId="41355FCD" w14:textId="77777777" w:rsidR="00F353E5" w:rsidRPr="00423136" w:rsidRDefault="00F353E5" w:rsidP="00423136">
            <w:pPr>
              <w:spacing w:after="0" w:line="240" w:lineRule="auto"/>
              <w:ind w:right="4"/>
              <w:rPr>
                <w:rFonts w:ascii="Times New Roman" w:hAnsi="Times New Roman" w:cs="Times New Roman"/>
                <w:lang w:val="en-GB"/>
              </w:rPr>
            </w:pPr>
            <w:r w:rsidRPr="00423136">
              <w:rPr>
                <w:rFonts w:ascii="Times New Roman" w:hAnsi="Times New Roman" w:cs="Times New Roman"/>
                <w:lang w:val="en-GB"/>
              </w:rPr>
              <w:t>Performance evaluation</w:t>
            </w:r>
          </w:p>
        </w:tc>
        <w:tc>
          <w:tcPr>
            <w:tcW w:w="1401" w:type="dxa"/>
            <w:tcBorders>
              <w:top w:val="nil"/>
              <w:left w:val="nil"/>
              <w:bottom w:val="nil"/>
              <w:right w:val="nil"/>
            </w:tcBorders>
            <w:vAlign w:val="center"/>
          </w:tcPr>
          <w:p w14:paraId="37A90FB1"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1.302</w:t>
            </w:r>
            <w:r w:rsidRPr="00423136">
              <w:rPr>
                <w:rFonts w:ascii="Times New Roman" w:hAnsi="Times New Roman" w:cs="Times New Roman"/>
                <w:vertAlign w:val="superscript"/>
                <w:lang w:val="en-US"/>
              </w:rPr>
              <w:t>***</w:t>
            </w:r>
          </w:p>
        </w:tc>
        <w:tc>
          <w:tcPr>
            <w:tcW w:w="1686" w:type="dxa"/>
            <w:tcBorders>
              <w:top w:val="nil"/>
              <w:left w:val="nil"/>
              <w:bottom w:val="nil"/>
              <w:right w:val="nil"/>
            </w:tcBorders>
            <w:vAlign w:val="center"/>
          </w:tcPr>
          <w:p w14:paraId="6BCBD96E"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1.141</w:t>
            </w:r>
            <w:r w:rsidRPr="00423136">
              <w:rPr>
                <w:rFonts w:ascii="Times New Roman" w:hAnsi="Times New Roman" w:cs="Times New Roman"/>
                <w:vertAlign w:val="superscript"/>
                <w:lang w:val="en-US"/>
              </w:rPr>
              <w:t>***</w:t>
            </w:r>
          </w:p>
        </w:tc>
        <w:tc>
          <w:tcPr>
            <w:tcW w:w="1686" w:type="dxa"/>
            <w:tcBorders>
              <w:top w:val="nil"/>
              <w:left w:val="nil"/>
              <w:bottom w:val="nil"/>
              <w:right w:val="nil"/>
            </w:tcBorders>
            <w:vAlign w:val="center"/>
          </w:tcPr>
          <w:p w14:paraId="066152E4"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1.014</w:t>
            </w:r>
            <w:r w:rsidRPr="00423136">
              <w:rPr>
                <w:rFonts w:ascii="Times New Roman" w:hAnsi="Times New Roman" w:cs="Times New Roman"/>
                <w:vertAlign w:val="superscript"/>
                <w:lang w:val="en-US"/>
              </w:rPr>
              <w:t>***</w:t>
            </w:r>
          </w:p>
        </w:tc>
        <w:tc>
          <w:tcPr>
            <w:tcW w:w="1686" w:type="dxa"/>
            <w:tcBorders>
              <w:top w:val="nil"/>
              <w:left w:val="nil"/>
              <w:bottom w:val="nil"/>
              <w:right w:val="nil"/>
            </w:tcBorders>
            <w:vAlign w:val="center"/>
          </w:tcPr>
          <w:p w14:paraId="5EB5A71A"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1.457</w:t>
            </w:r>
            <w:r w:rsidRPr="00423136">
              <w:rPr>
                <w:rFonts w:ascii="Times New Roman" w:hAnsi="Times New Roman" w:cs="Times New Roman"/>
                <w:vertAlign w:val="superscript"/>
                <w:lang w:val="en-US"/>
              </w:rPr>
              <w:t>***</w:t>
            </w:r>
          </w:p>
        </w:tc>
      </w:tr>
      <w:tr w:rsidR="00F353E5" w:rsidRPr="00423136" w14:paraId="286D1668" w14:textId="77777777" w:rsidTr="00F353E5">
        <w:trPr>
          <w:jc w:val="center"/>
        </w:trPr>
        <w:tc>
          <w:tcPr>
            <w:tcW w:w="3261" w:type="dxa"/>
            <w:tcBorders>
              <w:top w:val="nil"/>
              <w:left w:val="nil"/>
              <w:bottom w:val="nil"/>
              <w:right w:val="nil"/>
            </w:tcBorders>
            <w:vAlign w:val="center"/>
          </w:tcPr>
          <w:p w14:paraId="0382A9DF" w14:textId="77777777" w:rsidR="00F353E5" w:rsidRPr="00423136" w:rsidRDefault="00F353E5" w:rsidP="00423136">
            <w:pPr>
              <w:spacing w:after="0" w:line="240" w:lineRule="auto"/>
              <w:ind w:right="4"/>
              <w:rPr>
                <w:rFonts w:ascii="Times New Roman" w:hAnsi="Times New Roman" w:cs="Times New Roman"/>
                <w:lang w:val="en-GB"/>
              </w:rPr>
            </w:pPr>
          </w:p>
        </w:tc>
        <w:tc>
          <w:tcPr>
            <w:tcW w:w="1401" w:type="dxa"/>
            <w:tcBorders>
              <w:top w:val="nil"/>
              <w:left w:val="nil"/>
              <w:bottom w:val="nil"/>
              <w:right w:val="nil"/>
            </w:tcBorders>
            <w:vAlign w:val="center"/>
          </w:tcPr>
          <w:p w14:paraId="46BB71F4"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(0.020)</w:t>
            </w:r>
          </w:p>
        </w:tc>
        <w:tc>
          <w:tcPr>
            <w:tcW w:w="1686" w:type="dxa"/>
            <w:tcBorders>
              <w:top w:val="nil"/>
              <w:left w:val="nil"/>
              <w:bottom w:val="nil"/>
              <w:right w:val="nil"/>
            </w:tcBorders>
            <w:vAlign w:val="center"/>
          </w:tcPr>
          <w:p w14:paraId="200F8259"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(0.029)</w:t>
            </w:r>
          </w:p>
        </w:tc>
        <w:tc>
          <w:tcPr>
            <w:tcW w:w="1686" w:type="dxa"/>
            <w:tcBorders>
              <w:top w:val="nil"/>
              <w:left w:val="nil"/>
              <w:bottom w:val="nil"/>
              <w:right w:val="nil"/>
            </w:tcBorders>
            <w:vAlign w:val="center"/>
          </w:tcPr>
          <w:p w14:paraId="0E08489B"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(0.063)</w:t>
            </w:r>
          </w:p>
        </w:tc>
        <w:tc>
          <w:tcPr>
            <w:tcW w:w="1686" w:type="dxa"/>
            <w:tcBorders>
              <w:top w:val="nil"/>
              <w:left w:val="nil"/>
              <w:bottom w:val="nil"/>
              <w:right w:val="nil"/>
            </w:tcBorders>
            <w:vAlign w:val="center"/>
          </w:tcPr>
          <w:p w14:paraId="6ED62597"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(0.073)</w:t>
            </w:r>
          </w:p>
        </w:tc>
      </w:tr>
      <w:tr w:rsidR="00F353E5" w:rsidRPr="00423136" w14:paraId="3E0AC793" w14:textId="77777777" w:rsidTr="00F353E5">
        <w:trPr>
          <w:jc w:val="center"/>
        </w:trPr>
        <w:tc>
          <w:tcPr>
            <w:tcW w:w="3261" w:type="dxa"/>
            <w:tcBorders>
              <w:top w:val="nil"/>
              <w:left w:val="nil"/>
              <w:bottom w:val="nil"/>
              <w:right w:val="nil"/>
            </w:tcBorders>
            <w:vAlign w:val="center"/>
          </w:tcPr>
          <w:p w14:paraId="7C0153B1" w14:textId="77777777" w:rsidR="00F353E5" w:rsidRPr="00423136" w:rsidRDefault="00F353E5" w:rsidP="00423136">
            <w:pPr>
              <w:spacing w:after="0" w:line="240" w:lineRule="auto"/>
              <w:ind w:right="4"/>
              <w:rPr>
                <w:rFonts w:ascii="Times New Roman" w:hAnsi="Times New Roman" w:cs="Times New Roman"/>
                <w:lang w:val="en-GB"/>
              </w:rPr>
            </w:pPr>
            <w:r w:rsidRPr="00423136">
              <w:rPr>
                <w:rFonts w:ascii="Times New Roman" w:hAnsi="Times New Roman" w:cs="Times New Roman"/>
                <w:lang w:val="en-GB"/>
              </w:rPr>
              <w:t>Polarisation of alternatives</w:t>
            </w:r>
          </w:p>
        </w:tc>
        <w:tc>
          <w:tcPr>
            <w:tcW w:w="1401" w:type="dxa"/>
            <w:tcBorders>
              <w:top w:val="nil"/>
              <w:left w:val="nil"/>
              <w:bottom w:val="nil"/>
              <w:right w:val="nil"/>
            </w:tcBorders>
            <w:vAlign w:val="center"/>
          </w:tcPr>
          <w:p w14:paraId="59F4AB2E"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0.005</w:t>
            </w:r>
            <w:r w:rsidRPr="00423136">
              <w:rPr>
                <w:rFonts w:ascii="Times New Roman" w:hAnsi="Times New Roman" w:cs="Times New Roman"/>
                <w:vertAlign w:val="superscript"/>
                <w:lang w:val="en-US"/>
              </w:rPr>
              <w:t>***</w:t>
            </w:r>
          </w:p>
        </w:tc>
        <w:tc>
          <w:tcPr>
            <w:tcW w:w="1686" w:type="dxa"/>
            <w:tcBorders>
              <w:top w:val="nil"/>
              <w:left w:val="nil"/>
              <w:bottom w:val="nil"/>
              <w:right w:val="nil"/>
            </w:tcBorders>
            <w:vAlign w:val="center"/>
          </w:tcPr>
          <w:p w14:paraId="1A57E38C"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0.004</w:t>
            </w:r>
            <w:r w:rsidRPr="00423136">
              <w:rPr>
                <w:rFonts w:ascii="Times New Roman" w:hAnsi="Times New Roman" w:cs="Times New Roman"/>
                <w:vertAlign w:val="superscript"/>
                <w:lang w:val="en-US"/>
              </w:rPr>
              <w:t>***</w:t>
            </w:r>
          </w:p>
        </w:tc>
        <w:tc>
          <w:tcPr>
            <w:tcW w:w="1686" w:type="dxa"/>
            <w:tcBorders>
              <w:top w:val="nil"/>
              <w:left w:val="nil"/>
              <w:bottom w:val="nil"/>
              <w:right w:val="nil"/>
            </w:tcBorders>
            <w:vAlign w:val="center"/>
          </w:tcPr>
          <w:p w14:paraId="38C1318D"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0.004</w:t>
            </w:r>
            <w:r w:rsidRPr="00423136">
              <w:rPr>
                <w:rFonts w:ascii="Times New Roman" w:hAnsi="Times New Roman" w:cs="Times New Roman"/>
                <w:vertAlign w:val="superscript"/>
                <w:lang w:val="en-US"/>
              </w:rPr>
              <w:t>***</w:t>
            </w:r>
          </w:p>
        </w:tc>
        <w:tc>
          <w:tcPr>
            <w:tcW w:w="1686" w:type="dxa"/>
            <w:tcBorders>
              <w:top w:val="nil"/>
              <w:left w:val="nil"/>
              <w:bottom w:val="nil"/>
              <w:right w:val="nil"/>
            </w:tcBorders>
            <w:vAlign w:val="center"/>
          </w:tcPr>
          <w:p w14:paraId="6696B0D5"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0.004</w:t>
            </w:r>
            <w:r w:rsidRPr="00423136">
              <w:rPr>
                <w:rFonts w:ascii="Times New Roman" w:hAnsi="Times New Roman" w:cs="Times New Roman"/>
                <w:vertAlign w:val="superscript"/>
                <w:lang w:val="en-US"/>
              </w:rPr>
              <w:t>***</w:t>
            </w:r>
          </w:p>
        </w:tc>
      </w:tr>
      <w:tr w:rsidR="00F353E5" w:rsidRPr="00423136" w14:paraId="7F1020A1" w14:textId="77777777" w:rsidTr="00F353E5">
        <w:trPr>
          <w:jc w:val="center"/>
        </w:trPr>
        <w:tc>
          <w:tcPr>
            <w:tcW w:w="3261" w:type="dxa"/>
            <w:tcBorders>
              <w:top w:val="nil"/>
              <w:left w:val="nil"/>
              <w:bottom w:val="nil"/>
              <w:right w:val="nil"/>
            </w:tcBorders>
            <w:vAlign w:val="center"/>
          </w:tcPr>
          <w:p w14:paraId="3E973755" w14:textId="77777777" w:rsidR="00F353E5" w:rsidRPr="00423136" w:rsidRDefault="00F353E5" w:rsidP="00423136">
            <w:pPr>
              <w:spacing w:after="0" w:line="240" w:lineRule="auto"/>
              <w:ind w:right="4"/>
              <w:rPr>
                <w:rFonts w:ascii="Times New Roman" w:hAnsi="Times New Roman" w:cs="Times New Roman"/>
                <w:lang w:val="en-GB"/>
              </w:rPr>
            </w:pPr>
          </w:p>
        </w:tc>
        <w:tc>
          <w:tcPr>
            <w:tcW w:w="1401" w:type="dxa"/>
            <w:tcBorders>
              <w:top w:val="nil"/>
              <w:left w:val="nil"/>
              <w:bottom w:val="nil"/>
              <w:right w:val="nil"/>
            </w:tcBorders>
            <w:vAlign w:val="center"/>
          </w:tcPr>
          <w:p w14:paraId="4A32850E"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(0.001)</w:t>
            </w:r>
          </w:p>
        </w:tc>
        <w:tc>
          <w:tcPr>
            <w:tcW w:w="1686" w:type="dxa"/>
            <w:tcBorders>
              <w:top w:val="nil"/>
              <w:left w:val="nil"/>
              <w:bottom w:val="nil"/>
              <w:right w:val="nil"/>
            </w:tcBorders>
            <w:vAlign w:val="center"/>
          </w:tcPr>
          <w:p w14:paraId="0F274760"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(0.001)</w:t>
            </w:r>
          </w:p>
        </w:tc>
        <w:tc>
          <w:tcPr>
            <w:tcW w:w="1686" w:type="dxa"/>
            <w:tcBorders>
              <w:top w:val="nil"/>
              <w:left w:val="nil"/>
              <w:bottom w:val="nil"/>
              <w:right w:val="nil"/>
            </w:tcBorders>
            <w:vAlign w:val="center"/>
          </w:tcPr>
          <w:p w14:paraId="70E9E6D1"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(0.001)</w:t>
            </w:r>
          </w:p>
        </w:tc>
        <w:tc>
          <w:tcPr>
            <w:tcW w:w="1686" w:type="dxa"/>
            <w:tcBorders>
              <w:top w:val="nil"/>
              <w:left w:val="nil"/>
              <w:bottom w:val="nil"/>
              <w:right w:val="nil"/>
            </w:tcBorders>
            <w:vAlign w:val="center"/>
          </w:tcPr>
          <w:p w14:paraId="5848E1ED"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(0.001)</w:t>
            </w:r>
          </w:p>
        </w:tc>
      </w:tr>
      <w:tr w:rsidR="00F353E5" w:rsidRPr="00423136" w14:paraId="03D5DC76" w14:textId="77777777" w:rsidTr="00F353E5">
        <w:trPr>
          <w:jc w:val="center"/>
        </w:trPr>
        <w:tc>
          <w:tcPr>
            <w:tcW w:w="3261" w:type="dxa"/>
            <w:tcBorders>
              <w:top w:val="nil"/>
              <w:left w:val="nil"/>
              <w:bottom w:val="nil"/>
              <w:right w:val="nil"/>
            </w:tcBorders>
            <w:vAlign w:val="center"/>
          </w:tcPr>
          <w:p w14:paraId="28C0B108" w14:textId="77777777" w:rsidR="00F353E5" w:rsidRPr="00423136" w:rsidRDefault="00F353E5" w:rsidP="00423136">
            <w:pPr>
              <w:spacing w:after="0" w:line="240" w:lineRule="auto"/>
              <w:ind w:right="4"/>
              <w:rPr>
                <w:rFonts w:ascii="Times New Roman" w:hAnsi="Times New Roman" w:cs="Times New Roman"/>
                <w:lang w:val="en-GB"/>
              </w:rPr>
            </w:pPr>
            <w:r w:rsidRPr="00423136">
              <w:rPr>
                <w:rFonts w:ascii="Times New Roman" w:hAnsi="Times New Roman" w:cs="Times New Roman"/>
                <w:lang w:val="en-GB"/>
              </w:rPr>
              <w:t>Evaluation × polarisation</w:t>
            </w:r>
          </w:p>
        </w:tc>
        <w:tc>
          <w:tcPr>
            <w:tcW w:w="1401" w:type="dxa"/>
            <w:tcBorders>
              <w:top w:val="nil"/>
              <w:left w:val="nil"/>
              <w:bottom w:val="nil"/>
              <w:right w:val="nil"/>
            </w:tcBorders>
            <w:vAlign w:val="center"/>
          </w:tcPr>
          <w:p w14:paraId="03545328"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p>
        </w:tc>
        <w:tc>
          <w:tcPr>
            <w:tcW w:w="1686" w:type="dxa"/>
            <w:tcBorders>
              <w:top w:val="nil"/>
              <w:left w:val="nil"/>
              <w:bottom w:val="nil"/>
              <w:right w:val="nil"/>
            </w:tcBorders>
            <w:vAlign w:val="center"/>
          </w:tcPr>
          <w:p w14:paraId="5506D170"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0.008</w:t>
            </w:r>
            <w:r w:rsidRPr="00423136">
              <w:rPr>
                <w:rFonts w:ascii="Times New Roman" w:hAnsi="Times New Roman" w:cs="Times New Roman"/>
                <w:vertAlign w:val="superscript"/>
                <w:lang w:val="en-US"/>
              </w:rPr>
              <w:t>***</w:t>
            </w:r>
          </w:p>
        </w:tc>
        <w:tc>
          <w:tcPr>
            <w:tcW w:w="1686" w:type="dxa"/>
            <w:tcBorders>
              <w:top w:val="nil"/>
              <w:left w:val="nil"/>
              <w:bottom w:val="nil"/>
              <w:right w:val="nil"/>
            </w:tcBorders>
            <w:vAlign w:val="center"/>
          </w:tcPr>
          <w:p w14:paraId="019DA077"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0.010</w:t>
            </w:r>
            <w:r w:rsidRPr="00423136">
              <w:rPr>
                <w:rFonts w:ascii="Times New Roman" w:hAnsi="Times New Roman" w:cs="Times New Roman"/>
                <w:vertAlign w:val="superscript"/>
                <w:lang w:val="en-US"/>
              </w:rPr>
              <w:t>***</w:t>
            </w:r>
          </w:p>
        </w:tc>
        <w:tc>
          <w:tcPr>
            <w:tcW w:w="1686" w:type="dxa"/>
            <w:tcBorders>
              <w:top w:val="nil"/>
              <w:left w:val="nil"/>
              <w:bottom w:val="nil"/>
              <w:right w:val="nil"/>
            </w:tcBorders>
            <w:vAlign w:val="center"/>
          </w:tcPr>
          <w:p w14:paraId="1721B97E"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0.006</w:t>
            </w:r>
            <w:r w:rsidRPr="00423136">
              <w:rPr>
                <w:rFonts w:ascii="Times New Roman" w:hAnsi="Times New Roman" w:cs="Times New Roman"/>
                <w:vertAlign w:val="superscript"/>
                <w:lang w:val="en-US"/>
              </w:rPr>
              <w:t>***</w:t>
            </w:r>
          </w:p>
        </w:tc>
      </w:tr>
      <w:tr w:rsidR="00F353E5" w:rsidRPr="00423136" w14:paraId="53179C5D" w14:textId="77777777" w:rsidTr="00F353E5">
        <w:trPr>
          <w:jc w:val="center"/>
        </w:trPr>
        <w:tc>
          <w:tcPr>
            <w:tcW w:w="3261" w:type="dxa"/>
            <w:tcBorders>
              <w:top w:val="nil"/>
              <w:left w:val="nil"/>
              <w:bottom w:val="nil"/>
              <w:right w:val="nil"/>
            </w:tcBorders>
            <w:vAlign w:val="center"/>
          </w:tcPr>
          <w:p w14:paraId="3E7756FF" w14:textId="77777777" w:rsidR="00F353E5" w:rsidRPr="00423136" w:rsidRDefault="00F353E5" w:rsidP="00423136">
            <w:pPr>
              <w:spacing w:after="0" w:line="240" w:lineRule="auto"/>
              <w:ind w:right="4"/>
              <w:rPr>
                <w:rFonts w:ascii="Times New Roman" w:hAnsi="Times New Roman" w:cs="Times New Roman"/>
                <w:lang w:val="en-GB"/>
              </w:rPr>
            </w:pPr>
          </w:p>
        </w:tc>
        <w:tc>
          <w:tcPr>
            <w:tcW w:w="1401" w:type="dxa"/>
            <w:tcBorders>
              <w:top w:val="nil"/>
              <w:left w:val="nil"/>
              <w:bottom w:val="nil"/>
              <w:right w:val="nil"/>
            </w:tcBorders>
            <w:vAlign w:val="center"/>
          </w:tcPr>
          <w:p w14:paraId="035158B5"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p>
        </w:tc>
        <w:tc>
          <w:tcPr>
            <w:tcW w:w="1686" w:type="dxa"/>
            <w:tcBorders>
              <w:top w:val="nil"/>
              <w:left w:val="nil"/>
              <w:bottom w:val="nil"/>
              <w:right w:val="nil"/>
            </w:tcBorders>
            <w:vAlign w:val="center"/>
          </w:tcPr>
          <w:p w14:paraId="62C4CE4D"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(0.001)</w:t>
            </w:r>
          </w:p>
        </w:tc>
        <w:tc>
          <w:tcPr>
            <w:tcW w:w="1686" w:type="dxa"/>
            <w:tcBorders>
              <w:top w:val="nil"/>
              <w:left w:val="nil"/>
              <w:bottom w:val="nil"/>
              <w:right w:val="nil"/>
            </w:tcBorders>
            <w:vAlign w:val="center"/>
          </w:tcPr>
          <w:p w14:paraId="332B42CE"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(0.001)</w:t>
            </w:r>
          </w:p>
        </w:tc>
        <w:tc>
          <w:tcPr>
            <w:tcW w:w="1686" w:type="dxa"/>
            <w:tcBorders>
              <w:top w:val="nil"/>
              <w:left w:val="nil"/>
              <w:bottom w:val="nil"/>
              <w:right w:val="nil"/>
            </w:tcBorders>
            <w:vAlign w:val="center"/>
          </w:tcPr>
          <w:p w14:paraId="1DAEB9B8"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(0.001)</w:t>
            </w:r>
          </w:p>
        </w:tc>
      </w:tr>
      <w:tr w:rsidR="00F353E5" w:rsidRPr="00423136" w14:paraId="3BF30122" w14:textId="77777777" w:rsidTr="00F353E5">
        <w:trPr>
          <w:jc w:val="center"/>
        </w:trPr>
        <w:tc>
          <w:tcPr>
            <w:tcW w:w="3261" w:type="dxa"/>
            <w:tcBorders>
              <w:top w:val="nil"/>
              <w:left w:val="nil"/>
              <w:bottom w:val="nil"/>
              <w:right w:val="nil"/>
            </w:tcBorders>
            <w:vAlign w:val="center"/>
          </w:tcPr>
          <w:p w14:paraId="4BD6716E" w14:textId="77777777" w:rsidR="00F353E5" w:rsidRPr="00423136" w:rsidRDefault="00F353E5" w:rsidP="00423136">
            <w:pPr>
              <w:spacing w:after="0" w:line="240" w:lineRule="auto"/>
              <w:ind w:right="4"/>
              <w:rPr>
                <w:rFonts w:ascii="Times New Roman" w:hAnsi="Times New Roman" w:cs="Times New Roman"/>
                <w:lang w:val="en-GB"/>
              </w:rPr>
            </w:pPr>
            <w:r w:rsidRPr="00423136">
              <w:rPr>
                <w:rFonts w:ascii="Times New Roman" w:hAnsi="Times New Roman" w:cs="Times New Roman"/>
                <w:lang w:val="en-GB"/>
              </w:rPr>
              <w:t>Clarity of responsibility</w:t>
            </w:r>
          </w:p>
        </w:tc>
        <w:tc>
          <w:tcPr>
            <w:tcW w:w="1401" w:type="dxa"/>
            <w:tcBorders>
              <w:top w:val="nil"/>
              <w:left w:val="nil"/>
              <w:bottom w:val="nil"/>
              <w:right w:val="nil"/>
            </w:tcBorders>
            <w:vAlign w:val="center"/>
          </w:tcPr>
          <w:p w14:paraId="7CCA5409"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p>
        </w:tc>
        <w:tc>
          <w:tcPr>
            <w:tcW w:w="1686" w:type="dxa"/>
            <w:tcBorders>
              <w:top w:val="nil"/>
              <w:left w:val="nil"/>
              <w:bottom w:val="nil"/>
              <w:right w:val="nil"/>
            </w:tcBorders>
            <w:vAlign w:val="center"/>
          </w:tcPr>
          <w:p w14:paraId="7906DD9E"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p>
        </w:tc>
        <w:tc>
          <w:tcPr>
            <w:tcW w:w="1686" w:type="dxa"/>
            <w:tcBorders>
              <w:top w:val="nil"/>
              <w:left w:val="nil"/>
              <w:bottom w:val="nil"/>
              <w:right w:val="nil"/>
            </w:tcBorders>
            <w:vAlign w:val="center"/>
          </w:tcPr>
          <w:p w14:paraId="1770FC73"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-1.266</w:t>
            </w:r>
            <w:r w:rsidRPr="00423136">
              <w:rPr>
                <w:rFonts w:ascii="Times New Roman" w:hAnsi="Times New Roman" w:cs="Times New Roman"/>
                <w:vertAlign w:val="superscript"/>
                <w:lang w:val="en-US"/>
              </w:rPr>
              <w:t>**</w:t>
            </w:r>
          </w:p>
        </w:tc>
        <w:tc>
          <w:tcPr>
            <w:tcW w:w="1686" w:type="dxa"/>
            <w:tcBorders>
              <w:top w:val="nil"/>
              <w:left w:val="nil"/>
              <w:bottom w:val="nil"/>
              <w:right w:val="nil"/>
            </w:tcBorders>
            <w:vAlign w:val="center"/>
          </w:tcPr>
          <w:p w14:paraId="6491799A"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p>
        </w:tc>
      </w:tr>
      <w:tr w:rsidR="00F353E5" w:rsidRPr="00423136" w14:paraId="1BA81CD6" w14:textId="77777777" w:rsidTr="00F353E5">
        <w:trPr>
          <w:jc w:val="center"/>
        </w:trPr>
        <w:tc>
          <w:tcPr>
            <w:tcW w:w="3261" w:type="dxa"/>
            <w:tcBorders>
              <w:top w:val="nil"/>
              <w:left w:val="nil"/>
              <w:bottom w:val="nil"/>
              <w:right w:val="nil"/>
            </w:tcBorders>
            <w:vAlign w:val="center"/>
          </w:tcPr>
          <w:p w14:paraId="747F3650" w14:textId="77777777" w:rsidR="00F353E5" w:rsidRPr="00423136" w:rsidRDefault="00F353E5" w:rsidP="00423136">
            <w:pPr>
              <w:spacing w:after="0" w:line="240" w:lineRule="auto"/>
              <w:ind w:left="120" w:right="4"/>
              <w:rPr>
                <w:rFonts w:ascii="Times New Roman" w:hAnsi="Times New Roman" w:cs="Times New Roman"/>
                <w:lang w:val="en-GB"/>
              </w:rPr>
            </w:pPr>
          </w:p>
        </w:tc>
        <w:tc>
          <w:tcPr>
            <w:tcW w:w="1401" w:type="dxa"/>
            <w:tcBorders>
              <w:top w:val="nil"/>
              <w:left w:val="nil"/>
              <w:bottom w:val="nil"/>
              <w:right w:val="nil"/>
            </w:tcBorders>
            <w:vAlign w:val="center"/>
          </w:tcPr>
          <w:p w14:paraId="4F538769"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p>
        </w:tc>
        <w:tc>
          <w:tcPr>
            <w:tcW w:w="1686" w:type="dxa"/>
            <w:tcBorders>
              <w:top w:val="nil"/>
              <w:left w:val="nil"/>
              <w:bottom w:val="nil"/>
              <w:right w:val="nil"/>
            </w:tcBorders>
            <w:vAlign w:val="center"/>
          </w:tcPr>
          <w:p w14:paraId="527E93CC"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p>
        </w:tc>
        <w:tc>
          <w:tcPr>
            <w:tcW w:w="1686" w:type="dxa"/>
            <w:tcBorders>
              <w:top w:val="nil"/>
              <w:left w:val="nil"/>
              <w:bottom w:val="nil"/>
              <w:right w:val="nil"/>
            </w:tcBorders>
            <w:vAlign w:val="center"/>
          </w:tcPr>
          <w:p w14:paraId="5CF8CBFB"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(0.401)</w:t>
            </w:r>
          </w:p>
        </w:tc>
        <w:tc>
          <w:tcPr>
            <w:tcW w:w="1686" w:type="dxa"/>
            <w:tcBorders>
              <w:top w:val="nil"/>
              <w:left w:val="nil"/>
              <w:bottom w:val="nil"/>
              <w:right w:val="nil"/>
            </w:tcBorders>
            <w:vAlign w:val="center"/>
          </w:tcPr>
          <w:p w14:paraId="4FB631FA"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p>
        </w:tc>
      </w:tr>
      <w:tr w:rsidR="00F353E5" w:rsidRPr="00423136" w14:paraId="423FFC20" w14:textId="77777777" w:rsidTr="00F353E5">
        <w:trPr>
          <w:jc w:val="center"/>
        </w:trPr>
        <w:tc>
          <w:tcPr>
            <w:tcW w:w="3261" w:type="dxa"/>
            <w:tcBorders>
              <w:top w:val="nil"/>
              <w:left w:val="nil"/>
              <w:bottom w:val="nil"/>
              <w:right w:val="nil"/>
            </w:tcBorders>
            <w:vAlign w:val="center"/>
          </w:tcPr>
          <w:p w14:paraId="1B670F7E" w14:textId="77777777" w:rsidR="00F353E5" w:rsidRPr="00423136" w:rsidRDefault="00F353E5" w:rsidP="00423136">
            <w:pPr>
              <w:spacing w:after="0" w:line="240" w:lineRule="auto"/>
              <w:ind w:right="4"/>
              <w:rPr>
                <w:rFonts w:ascii="Times New Roman" w:hAnsi="Times New Roman" w:cs="Times New Roman"/>
                <w:lang w:val="en-GB"/>
              </w:rPr>
            </w:pPr>
            <w:r w:rsidRPr="00423136">
              <w:rPr>
                <w:rFonts w:ascii="Times New Roman" w:hAnsi="Times New Roman" w:cs="Times New Roman"/>
                <w:lang w:val="en-GB"/>
              </w:rPr>
              <w:t>Evaluation × clarity</w:t>
            </w:r>
          </w:p>
        </w:tc>
        <w:tc>
          <w:tcPr>
            <w:tcW w:w="1401" w:type="dxa"/>
            <w:tcBorders>
              <w:top w:val="nil"/>
              <w:left w:val="nil"/>
              <w:bottom w:val="nil"/>
              <w:right w:val="nil"/>
            </w:tcBorders>
            <w:vAlign w:val="center"/>
          </w:tcPr>
          <w:p w14:paraId="5BCA0EC4"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p>
        </w:tc>
        <w:tc>
          <w:tcPr>
            <w:tcW w:w="1686" w:type="dxa"/>
            <w:tcBorders>
              <w:top w:val="nil"/>
              <w:left w:val="nil"/>
              <w:bottom w:val="nil"/>
              <w:right w:val="nil"/>
            </w:tcBorders>
            <w:vAlign w:val="center"/>
          </w:tcPr>
          <w:p w14:paraId="71A565AB"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p>
        </w:tc>
        <w:tc>
          <w:tcPr>
            <w:tcW w:w="1686" w:type="dxa"/>
            <w:tcBorders>
              <w:top w:val="nil"/>
              <w:left w:val="nil"/>
              <w:bottom w:val="nil"/>
              <w:right w:val="nil"/>
            </w:tcBorders>
            <w:vAlign w:val="center"/>
          </w:tcPr>
          <w:p w14:paraId="713A439C"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0.479</w:t>
            </w:r>
            <w:r w:rsidRPr="00423136">
              <w:rPr>
                <w:rFonts w:ascii="Times New Roman" w:hAnsi="Times New Roman" w:cs="Times New Roman"/>
                <w:vertAlign w:val="superscript"/>
                <w:lang w:val="en-US"/>
              </w:rPr>
              <w:t>***</w:t>
            </w:r>
          </w:p>
        </w:tc>
        <w:tc>
          <w:tcPr>
            <w:tcW w:w="1686" w:type="dxa"/>
            <w:tcBorders>
              <w:top w:val="nil"/>
              <w:left w:val="nil"/>
              <w:bottom w:val="nil"/>
              <w:right w:val="nil"/>
            </w:tcBorders>
            <w:vAlign w:val="center"/>
          </w:tcPr>
          <w:p w14:paraId="6340A67D"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p>
        </w:tc>
      </w:tr>
      <w:tr w:rsidR="00F353E5" w:rsidRPr="00423136" w14:paraId="3BDD6CC7" w14:textId="77777777" w:rsidTr="00F353E5">
        <w:trPr>
          <w:jc w:val="center"/>
        </w:trPr>
        <w:tc>
          <w:tcPr>
            <w:tcW w:w="3261" w:type="dxa"/>
            <w:tcBorders>
              <w:top w:val="nil"/>
              <w:left w:val="nil"/>
              <w:bottom w:val="nil"/>
              <w:right w:val="nil"/>
            </w:tcBorders>
            <w:vAlign w:val="center"/>
          </w:tcPr>
          <w:p w14:paraId="2BB834FD" w14:textId="77777777" w:rsidR="00F353E5" w:rsidRPr="00423136" w:rsidRDefault="00F353E5" w:rsidP="00423136">
            <w:pPr>
              <w:spacing w:after="0" w:line="240" w:lineRule="auto"/>
              <w:ind w:left="120" w:right="4"/>
              <w:rPr>
                <w:rFonts w:ascii="Times New Roman" w:hAnsi="Times New Roman" w:cs="Times New Roman"/>
                <w:lang w:val="en-GB"/>
              </w:rPr>
            </w:pPr>
          </w:p>
        </w:tc>
        <w:tc>
          <w:tcPr>
            <w:tcW w:w="1401" w:type="dxa"/>
            <w:tcBorders>
              <w:top w:val="nil"/>
              <w:left w:val="nil"/>
              <w:bottom w:val="nil"/>
              <w:right w:val="nil"/>
            </w:tcBorders>
            <w:vAlign w:val="center"/>
          </w:tcPr>
          <w:p w14:paraId="54D58DD3"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p>
        </w:tc>
        <w:tc>
          <w:tcPr>
            <w:tcW w:w="1686" w:type="dxa"/>
            <w:tcBorders>
              <w:top w:val="nil"/>
              <w:left w:val="nil"/>
              <w:bottom w:val="nil"/>
              <w:right w:val="nil"/>
            </w:tcBorders>
            <w:vAlign w:val="center"/>
          </w:tcPr>
          <w:p w14:paraId="1FAEAF2C"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p>
        </w:tc>
        <w:tc>
          <w:tcPr>
            <w:tcW w:w="1686" w:type="dxa"/>
            <w:tcBorders>
              <w:top w:val="nil"/>
              <w:left w:val="nil"/>
              <w:bottom w:val="nil"/>
              <w:right w:val="nil"/>
            </w:tcBorders>
            <w:vAlign w:val="center"/>
          </w:tcPr>
          <w:p w14:paraId="0B82E475"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(0.094)</w:t>
            </w:r>
          </w:p>
        </w:tc>
        <w:tc>
          <w:tcPr>
            <w:tcW w:w="1686" w:type="dxa"/>
            <w:tcBorders>
              <w:top w:val="nil"/>
              <w:left w:val="nil"/>
              <w:bottom w:val="nil"/>
              <w:right w:val="nil"/>
            </w:tcBorders>
            <w:vAlign w:val="center"/>
          </w:tcPr>
          <w:p w14:paraId="37831C32"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p>
        </w:tc>
      </w:tr>
      <w:tr w:rsidR="00F353E5" w:rsidRPr="00423136" w14:paraId="551CEC55" w14:textId="77777777" w:rsidTr="00F353E5">
        <w:trPr>
          <w:jc w:val="center"/>
        </w:trPr>
        <w:tc>
          <w:tcPr>
            <w:tcW w:w="3261" w:type="dxa"/>
            <w:tcBorders>
              <w:top w:val="nil"/>
              <w:left w:val="nil"/>
              <w:bottom w:val="nil"/>
              <w:right w:val="nil"/>
            </w:tcBorders>
            <w:vAlign w:val="center"/>
          </w:tcPr>
          <w:p w14:paraId="38A2D420" w14:textId="77777777" w:rsidR="00F353E5" w:rsidRPr="00423136" w:rsidRDefault="00F353E5" w:rsidP="00423136">
            <w:pPr>
              <w:spacing w:after="0" w:line="240" w:lineRule="auto"/>
              <w:ind w:right="4"/>
              <w:rPr>
                <w:rFonts w:ascii="Times New Roman" w:hAnsi="Times New Roman" w:cs="Times New Roman"/>
                <w:lang w:val="en-GB"/>
              </w:rPr>
            </w:pPr>
            <w:r w:rsidRPr="00423136">
              <w:rPr>
                <w:rFonts w:ascii="Times New Roman" w:hAnsi="Times New Roman" w:cs="Times New Roman"/>
                <w:lang w:val="en-GB"/>
              </w:rPr>
              <w:t>ENPP</w:t>
            </w:r>
          </w:p>
        </w:tc>
        <w:tc>
          <w:tcPr>
            <w:tcW w:w="1401" w:type="dxa"/>
            <w:tcBorders>
              <w:top w:val="nil"/>
              <w:left w:val="nil"/>
              <w:bottom w:val="nil"/>
              <w:right w:val="nil"/>
            </w:tcBorders>
            <w:vAlign w:val="center"/>
          </w:tcPr>
          <w:p w14:paraId="59B0B48D"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p>
        </w:tc>
        <w:tc>
          <w:tcPr>
            <w:tcW w:w="1686" w:type="dxa"/>
            <w:tcBorders>
              <w:top w:val="nil"/>
              <w:left w:val="nil"/>
              <w:bottom w:val="nil"/>
              <w:right w:val="nil"/>
            </w:tcBorders>
            <w:vAlign w:val="center"/>
          </w:tcPr>
          <w:p w14:paraId="6B0B78C3"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p>
        </w:tc>
        <w:tc>
          <w:tcPr>
            <w:tcW w:w="1686" w:type="dxa"/>
            <w:tcBorders>
              <w:top w:val="nil"/>
              <w:left w:val="nil"/>
              <w:bottom w:val="nil"/>
              <w:right w:val="nil"/>
            </w:tcBorders>
            <w:vAlign w:val="center"/>
          </w:tcPr>
          <w:p w14:paraId="3224AE20"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p>
        </w:tc>
        <w:tc>
          <w:tcPr>
            <w:tcW w:w="1686" w:type="dxa"/>
            <w:tcBorders>
              <w:top w:val="nil"/>
              <w:left w:val="nil"/>
              <w:bottom w:val="nil"/>
              <w:right w:val="nil"/>
            </w:tcBorders>
            <w:vAlign w:val="center"/>
          </w:tcPr>
          <w:p w14:paraId="4438E102"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0.130</w:t>
            </w:r>
          </w:p>
        </w:tc>
      </w:tr>
      <w:tr w:rsidR="00F353E5" w:rsidRPr="00423136" w14:paraId="7ED13BA4" w14:textId="77777777" w:rsidTr="00F353E5">
        <w:trPr>
          <w:jc w:val="center"/>
        </w:trPr>
        <w:tc>
          <w:tcPr>
            <w:tcW w:w="3261" w:type="dxa"/>
            <w:tcBorders>
              <w:top w:val="nil"/>
              <w:left w:val="nil"/>
              <w:bottom w:val="nil"/>
              <w:right w:val="nil"/>
            </w:tcBorders>
            <w:vAlign w:val="center"/>
          </w:tcPr>
          <w:p w14:paraId="51A35437" w14:textId="77777777" w:rsidR="00F353E5" w:rsidRPr="00423136" w:rsidRDefault="00F353E5" w:rsidP="00423136">
            <w:pPr>
              <w:spacing w:after="0" w:line="240" w:lineRule="auto"/>
              <w:ind w:left="120" w:right="4"/>
              <w:rPr>
                <w:rFonts w:ascii="Times New Roman" w:hAnsi="Times New Roman" w:cs="Times New Roman"/>
                <w:lang w:val="en-GB"/>
              </w:rPr>
            </w:pPr>
          </w:p>
        </w:tc>
        <w:tc>
          <w:tcPr>
            <w:tcW w:w="1401" w:type="dxa"/>
            <w:tcBorders>
              <w:top w:val="nil"/>
              <w:left w:val="nil"/>
              <w:bottom w:val="nil"/>
              <w:right w:val="nil"/>
            </w:tcBorders>
            <w:vAlign w:val="center"/>
          </w:tcPr>
          <w:p w14:paraId="01E2ABEF"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p>
        </w:tc>
        <w:tc>
          <w:tcPr>
            <w:tcW w:w="1686" w:type="dxa"/>
            <w:tcBorders>
              <w:top w:val="nil"/>
              <w:left w:val="nil"/>
              <w:bottom w:val="nil"/>
              <w:right w:val="nil"/>
            </w:tcBorders>
            <w:vAlign w:val="center"/>
          </w:tcPr>
          <w:p w14:paraId="6FEA9D27"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p>
        </w:tc>
        <w:tc>
          <w:tcPr>
            <w:tcW w:w="1686" w:type="dxa"/>
            <w:tcBorders>
              <w:top w:val="nil"/>
              <w:left w:val="nil"/>
              <w:bottom w:val="nil"/>
              <w:right w:val="nil"/>
            </w:tcBorders>
            <w:vAlign w:val="center"/>
          </w:tcPr>
          <w:p w14:paraId="169BDD41"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p>
        </w:tc>
        <w:tc>
          <w:tcPr>
            <w:tcW w:w="1686" w:type="dxa"/>
            <w:tcBorders>
              <w:top w:val="nil"/>
              <w:left w:val="nil"/>
              <w:bottom w:val="nil"/>
              <w:right w:val="nil"/>
            </w:tcBorders>
            <w:vAlign w:val="center"/>
          </w:tcPr>
          <w:p w14:paraId="7483C95F"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(0.090)</w:t>
            </w:r>
          </w:p>
        </w:tc>
      </w:tr>
      <w:tr w:rsidR="00F353E5" w:rsidRPr="00423136" w14:paraId="3196B3CA" w14:textId="77777777" w:rsidTr="00F353E5">
        <w:trPr>
          <w:jc w:val="center"/>
        </w:trPr>
        <w:tc>
          <w:tcPr>
            <w:tcW w:w="3261" w:type="dxa"/>
            <w:tcBorders>
              <w:top w:val="nil"/>
              <w:left w:val="nil"/>
              <w:bottom w:val="nil"/>
              <w:right w:val="nil"/>
            </w:tcBorders>
            <w:vAlign w:val="center"/>
          </w:tcPr>
          <w:p w14:paraId="3BEA05C7" w14:textId="77777777" w:rsidR="00F353E5" w:rsidRPr="00423136" w:rsidRDefault="00F353E5" w:rsidP="00423136">
            <w:pPr>
              <w:spacing w:after="0" w:line="240" w:lineRule="auto"/>
              <w:ind w:right="4"/>
              <w:rPr>
                <w:rFonts w:ascii="Times New Roman" w:hAnsi="Times New Roman" w:cs="Times New Roman"/>
                <w:lang w:val="en-GB"/>
              </w:rPr>
            </w:pPr>
            <w:r w:rsidRPr="00423136">
              <w:rPr>
                <w:rFonts w:ascii="Times New Roman" w:hAnsi="Times New Roman" w:cs="Times New Roman"/>
                <w:lang w:val="en-GB"/>
              </w:rPr>
              <w:t>Evaluation × ENPP</w:t>
            </w:r>
          </w:p>
        </w:tc>
        <w:tc>
          <w:tcPr>
            <w:tcW w:w="1401" w:type="dxa"/>
            <w:tcBorders>
              <w:top w:val="nil"/>
              <w:left w:val="nil"/>
              <w:bottom w:val="nil"/>
              <w:right w:val="nil"/>
            </w:tcBorders>
            <w:vAlign w:val="center"/>
          </w:tcPr>
          <w:p w14:paraId="1BEC7F3C"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p>
        </w:tc>
        <w:tc>
          <w:tcPr>
            <w:tcW w:w="1686" w:type="dxa"/>
            <w:tcBorders>
              <w:top w:val="nil"/>
              <w:left w:val="nil"/>
              <w:bottom w:val="nil"/>
              <w:right w:val="nil"/>
            </w:tcBorders>
            <w:vAlign w:val="center"/>
          </w:tcPr>
          <w:p w14:paraId="5AD9CF67"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p>
        </w:tc>
        <w:tc>
          <w:tcPr>
            <w:tcW w:w="1686" w:type="dxa"/>
            <w:tcBorders>
              <w:top w:val="nil"/>
              <w:left w:val="nil"/>
              <w:bottom w:val="nil"/>
              <w:right w:val="nil"/>
            </w:tcBorders>
            <w:vAlign w:val="center"/>
          </w:tcPr>
          <w:p w14:paraId="70F67B81"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p>
        </w:tc>
        <w:tc>
          <w:tcPr>
            <w:tcW w:w="1686" w:type="dxa"/>
            <w:tcBorders>
              <w:top w:val="nil"/>
              <w:left w:val="nil"/>
              <w:bottom w:val="nil"/>
              <w:right w:val="nil"/>
            </w:tcBorders>
            <w:vAlign w:val="center"/>
          </w:tcPr>
          <w:p w14:paraId="3AED02F1"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-0.080</w:t>
            </w:r>
            <w:r w:rsidRPr="00423136">
              <w:rPr>
                <w:rFonts w:ascii="Times New Roman" w:hAnsi="Times New Roman" w:cs="Times New Roman"/>
                <w:vertAlign w:val="superscript"/>
                <w:lang w:val="en-US"/>
              </w:rPr>
              <w:t>***</w:t>
            </w:r>
          </w:p>
        </w:tc>
      </w:tr>
      <w:tr w:rsidR="00F353E5" w:rsidRPr="00423136" w14:paraId="3283F028" w14:textId="77777777" w:rsidTr="00F353E5">
        <w:trPr>
          <w:jc w:val="center"/>
        </w:trPr>
        <w:tc>
          <w:tcPr>
            <w:tcW w:w="3261" w:type="dxa"/>
            <w:tcBorders>
              <w:top w:val="nil"/>
              <w:left w:val="nil"/>
              <w:bottom w:val="nil"/>
              <w:right w:val="nil"/>
            </w:tcBorders>
            <w:vAlign w:val="center"/>
          </w:tcPr>
          <w:p w14:paraId="7D7C16DC" w14:textId="77777777" w:rsidR="00F353E5" w:rsidRPr="00423136" w:rsidRDefault="00F353E5" w:rsidP="00423136">
            <w:pPr>
              <w:spacing w:after="0" w:line="240" w:lineRule="auto"/>
              <w:ind w:right="4"/>
              <w:rPr>
                <w:rFonts w:ascii="Times New Roman" w:hAnsi="Times New Roman" w:cs="Times New Roman"/>
                <w:lang w:val="en-GB"/>
              </w:rPr>
            </w:pPr>
          </w:p>
        </w:tc>
        <w:tc>
          <w:tcPr>
            <w:tcW w:w="1401" w:type="dxa"/>
            <w:tcBorders>
              <w:top w:val="nil"/>
              <w:left w:val="nil"/>
              <w:bottom w:val="nil"/>
              <w:right w:val="nil"/>
            </w:tcBorders>
            <w:vAlign w:val="center"/>
          </w:tcPr>
          <w:p w14:paraId="1C85E4E5"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p>
        </w:tc>
        <w:tc>
          <w:tcPr>
            <w:tcW w:w="1686" w:type="dxa"/>
            <w:tcBorders>
              <w:top w:val="nil"/>
              <w:left w:val="nil"/>
              <w:bottom w:val="nil"/>
              <w:right w:val="nil"/>
            </w:tcBorders>
            <w:vAlign w:val="center"/>
          </w:tcPr>
          <w:p w14:paraId="57AAD91E"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p>
        </w:tc>
        <w:tc>
          <w:tcPr>
            <w:tcW w:w="1686" w:type="dxa"/>
            <w:tcBorders>
              <w:top w:val="nil"/>
              <w:left w:val="nil"/>
              <w:bottom w:val="nil"/>
              <w:right w:val="nil"/>
            </w:tcBorders>
            <w:vAlign w:val="center"/>
          </w:tcPr>
          <w:p w14:paraId="50582904"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p>
        </w:tc>
        <w:tc>
          <w:tcPr>
            <w:tcW w:w="1686" w:type="dxa"/>
            <w:tcBorders>
              <w:top w:val="nil"/>
              <w:left w:val="nil"/>
              <w:bottom w:val="nil"/>
              <w:right w:val="nil"/>
            </w:tcBorders>
            <w:vAlign w:val="center"/>
          </w:tcPr>
          <w:p w14:paraId="612A657A"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(0.017)</w:t>
            </w:r>
          </w:p>
        </w:tc>
      </w:tr>
      <w:tr w:rsidR="00F353E5" w:rsidRPr="00423136" w14:paraId="26EF7307" w14:textId="77777777" w:rsidTr="00BC4A97">
        <w:trPr>
          <w:jc w:val="center"/>
        </w:trPr>
        <w:tc>
          <w:tcPr>
            <w:tcW w:w="3261" w:type="dxa"/>
            <w:tcBorders>
              <w:top w:val="nil"/>
              <w:left w:val="nil"/>
              <w:right w:val="nil"/>
            </w:tcBorders>
            <w:vAlign w:val="center"/>
          </w:tcPr>
          <w:p w14:paraId="0AA10B85" w14:textId="77777777" w:rsidR="00F353E5" w:rsidRPr="00423136" w:rsidRDefault="00F353E5" w:rsidP="00423136">
            <w:pPr>
              <w:spacing w:after="0" w:line="240" w:lineRule="auto"/>
              <w:ind w:right="4"/>
              <w:rPr>
                <w:rFonts w:ascii="Times New Roman" w:hAnsi="Times New Roman" w:cs="Times New Roman"/>
                <w:lang w:val="en-GB"/>
              </w:rPr>
            </w:pPr>
            <w:r w:rsidRPr="00423136">
              <w:rPr>
                <w:rFonts w:ascii="Times New Roman" w:hAnsi="Times New Roman" w:cs="Times New Roman"/>
                <w:lang w:val="en-GB"/>
              </w:rPr>
              <w:t>Constant</w:t>
            </w:r>
          </w:p>
        </w:tc>
        <w:tc>
          <w:tcPr>
            <w:tcW w:w="1401" w:type="dxa"/>
            <w:tcBorders>
              <w:top w:val="nil"/>
              <w:left w:val="nil"/>
              <w:right w:val="nil"/>
            </w:tcBorders>
            <w:vAlign w:val="center"/>
          </w:tcPr>
          <w:p w14:paraId="5F43B0C0"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-0.748</w:t>
            </w:r>
            <w:r w:rsidRPr="00423136">
              <w:rPr>
                <w:rFonts w:ascii="Times New Roman" w:hAnsi="Times New Roman" w:cs="Times New Roman"/>
                <w:vertAlign w:val="superscript"/>
                <w:lang w:val="en-US"/>
              </w:rPr>
              <w:t>***</w:t>
            </w:r>
          </w:p>
        </w:tc>
        <w:tc>
          <w:tcPr>
            <w:tcW w:w="1686" w:type="dxa"/>
            <w:tcBorders>
              <w:top w:val="nil"/>
              <w:left w:val="nil"/>
              <w:right w:val="nil"/>
            </w:tcBorders>
            <w:vAlign w:val="center"/>
          </w:tcPr>
          <w:p w14:paraId="42E0A1DF"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-0.724</w:t>
            </w:r>
            <w:r w:rsidRPr="00423136">
              <w:rPr>
                <w:rFonts w:ascii="Times New Roman" w:hAnsi="Times New Roman" w:cs="Times New Roman"/>
                <w:vertAlign w:val="superscript"/>
                <w:lang w:val="en-US"/>
              </w:rPr>
              <w:t>***</w:t>
            </w:r>
          </w:p>
        </w:tc>
        <w:tc>
          <w:tcPr>
            <w:tcW w:w="1686" w:type="dxa"/>
            <w:tcBorders>
              <w:top w:val="nil"/>
              <w:left w:val="nil"/>
              <w:right w:val="nil"/>
            </w:tcBorders>
            <w:vAlign w:val="center"/>
          </w:tcPr>
          <w:p w14:paraId="3EAEC5F9"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0.098</w:t>
            </w:r>
          </w:p>
        </w:tc>
        <w:tc>
          <w:tcPr>
            <w:tcW w:w="1686" w:type="dxa"/>
            <w:tcBorders>
              <w:top w:val="nil"/>
              <w:left w:val="nil"/>
              <w:right w:val="nil"/>
            </w:tcBorders>
            <w:vAlign w:val="center"/>
          </w:tcPr>
          <w:p w14:paraId="51EDB2C1"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-1.213</w:t>
            </w:r>
            <w:r w:rsidRPr="00423136">
              <w:rPr>
                <w:rFonts w:ascii="Times New Roman" w:hAnsi="Times New Roman" w:cs="Times New Roman"/>
                <w:vertAlign w:val="superscript"/>
                <w:lang w:val="en-US"/>
              </w:rPr>
              <w:t>***</w:t>
            </w:r>
          </w:p>
        </w:tc>
      </w:tr>
      <w:tr w:rsidR="00F353E5" w:rsidRPr="00423136" w14:paraId="5441FD68" w14:textId="77777777" w:rsidTr="00BC4A97">
        <w:trPr>
          <w:jc w:val="center"/>
        </w:trPr>
        <w:tc>
          <w:tcPr>
            <w:tcW w:w="3261" w:type="dxa"/>
            <w:tcBorders>
              <w:top w:val="nil"/>
              <w:left w:val="nil"/>
              <w:bottom w:val="single" w:sz="4" w:space="0" w:color="auto"/>
              <w:right w:val="nil"/>
            </w:tcBorders>
            <w:vAlign w:val="center"/>
          </w:tcPr>
          <w:p w14:paraId="4B1C9002" w14:textId="77777777" w:rsidR="00F353E5" w:rsidRPr="00423136" w:rsidRDefault="00F353E5" w:rsidP="00423136">
            <w:pPr>
              <w:spacing w:after="0" w:line="240" w:lineRule="auto"/>
              <w:ind w:right="4"/>
              <w:rPr>
                <w:rFonts w:ascii="Times New Roman" w:hAnsi="Times New Roman" w:cs="Times New Roman"/>
                <w:lang w:val="en-GB"/>
              </w:rPr>
            </w:pPr>
          </w:p>
        </w:tc>
        <w:tc>
          <w:tcPr>
            <w:tcW w:w="1401" w:type="dxa"/>
            <w:tcBorders>
              <w:top w:val="nil"/>
              <w:left w:val="nil"/>
              <w:bottom w:val="single" w:sz="4" w:space="0" w:color="auto"/>
              <w:right w:val="nil"/>
            </w:tcBorders>
            <w:vAlign w:val="center"/>
          </w:tcPr>
          <w:p w14:paraId="21CD8CF9"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(0.114)</w:t>
            </w:r>
          </w:p>
        </w:tc>
        <w:tc>
          <w:tcPr>
            <w:tcW w:w="1686" w:type="dxa"/>
            <w:tcBorders>
              <w:top w:val="nil"/>
              <w:left w:val="nil"/>
              <w:bottom w:val="single" w:sz="4" w:space="0" w:color="auto"/>
              <w:right w:val="nil"/>
            </w:tcBorders>
            <w:vAlign w:val="center"/>
          </w:tcPr>
          <w:p w14:paraId="65A5E3AD"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(0.114)</w:t>
            </w:r>
          </w:p>
        </w:tc>
        <w:tc>
          <w:tcPr>
            <w:tcW w:w="1686" w:type="dxa"/>
            <w:tcBorders>
              <w:top w:val="nil"/>
              <w:left w:val="nil"/>
              <w:bottom w:val="single" w:sz="4" w:space="0" w:color="auto"/>
              <w:right w:val="nil"/>
            </w:tcBorders>
            <w:vAlign w:val="center"/>
          </w:tcPr>
          <w:p w14:paraId="281C5F08"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(0.271)</w:t>
            </w:r>
          </w:p>
        </w:tc>
        <w:tc>
          <w:tcPr>
            <w:tcW w:w="1686" w:type="dxa"/>
            <w:tcBorders>
              <w:top w:val="nil"/>
              <w:left w:val="nil"/>
              <w:bottom w:val="single" w:sz="4" w:space="0" w:color="auto"/>
              <w:right w:val="nil"/>
            </w:tcBorders>
            <w:vAlign w:val="center"/>
          </w:tcPr>
          <w:p w14:paraId="6376810F"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(0.352)</w:t>
            </w:r>
          </w:p>
        </w:tc>
      </w:tr>
      <w:tr w:rsidR="00BC4A97" w:rsidRPr="00423136" w14:paraId="55F68094" w14:textId="77777777" w:rsidTr="00BC4A97">
        <w:trPr>
          <w:jc w:val="center"/>
        </w:trPr>
        <w:tc>
          <w:tcPr>
            <w:tcW w:w="3261" w:type="dxa"/>
            <w:tcBorders>
              <w:top w:val="single" w:sz="4" w:space="0" w:color="auto"/>
              <w:left w:val="nil"/>
              <w:bottom w:val="nil"/>
              <w:right w:val="nil"/>
            </w:tcBorders>
          </w:tcPr>
          <w:p w14:paraId="02A35A46" w14:textId="77777777" w:rsidR="00BC4A97" w:rsidRPr="00423136" w:rsidRDefault="00BC4A97" w:rsidP="00423136">
            <w:pPr>
              <w:widowControl w:val="0"/>
              <w:autoSpaceDE w:val="0"/>
              <w:autoSpaceDN w:val="0"/>
              <w:adjustRightInd w:val="0"/>
              <w:spacing w:after="0" w:line="240" w:lineRule="auto"/>
              <w:rPr>
                <w:rFonts w:ascii="Times New Roman" w:hAnsi="Times New Roman" w:cs="Times New Roman"/>
                <w:lang w:val="en-US"/>
              </w:rPr>
            </w:pPr>
            <w:r w:rsidRPr="00423136">
              <w:rPr>
                <w:rFonts w:ascii="Times New Roman" w:hAnsi="Times New Roman" w:cs="Times New Roman"/>
                <w:i/>
                <w:iCs/>
                <w:lang w:val="en-US"/>
              </w:rPr>
              <w:t>N</w:t>
            </w:r>
            <w:r w:rsidRPr="00423136">
              <w:rPr>
                <w:rFonts w:ascii="Times New Roman" w:hAnsi="Times New Roman" w:cs="Times New Roman"/>
                <w:iCs/>
                <w:lang w:val="en-US"/>
              </w:rPr>
              <w:t xml:space="preserve"> (individuals)</w:t>
            </w:r>
          </w:p>
        </w:tc>
        <w:tc>
          <w:tcPr>
            <w:tcW w:w="1401" w:type="dxa"/>
            <w:tcBorders>
              <w:top w:val="single" w:sz="4" w:space="0" w:color="auto"/>
              <w:left w:val="nil"/>
              <w:bottom w:val="nil"/>
              <w:right w:val="nil"/>
            </w:tcBorders>
            <w:vAlign w:val="center"/>
          </w:tcPr>
          <w:p w14:paraId="4FCADA96" w14:textId="77777777" w:rsidR="00BC4A97" w:rsidRPr="00423136" w:rsidRDefault="00BC4A97"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35892</w:t>
            </w:r>
          </w:p>
        </w:tc>
        <w:tc>
          <w:tcPr>
            <w:tcW w:w="1686" w:type="dxa"/>
            <w:tcBorders>
              <w:top w:val="single" w:sz="4" w:space="0" w:color="auto"/>
              <w:left w:val="nil"/>
              <w:bottom w:val="nil"/>
              <w:right w:val="nil"/>
            </w:tcBorders>
            <w:vAlign w:val="center"/>
          </w:tcPr>
          <w:p w14:paraId="34309E50" w14:textId="77777777" w:rsidR="00BC4A97" w:rsidRPr="00423136" w:rsidRDefault="00BC4A97"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35892</w:t>
            </w:r>
          </w:p>
        </w:tc>
        <w:tc>
          <w:tcPr>
            <w:tcW w:w="1686" w:type="dxa"/>
            <w:tcBorders>
              <w:top w:val="single" w:sz="4" w:space="0" w:color="auto"/>
              <w:left w:val="nil"/>
              <w:bottom w:val="nil"/>
              <w:right w:val="nil"/>
            </w:tcBorders>
            <w:vAlign w:val="center"/>
          </w:tcPr>
          <w:p w14:paraId="48362A2B" w14:textId="77777777" w:rsidR="00BC4A97" w:rsidRPr="00423136" w:rsidRDefault="00BC4A97"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33920</w:t>
            </w:r>
          </w:p>
        </w:tc>
        <w:tc>
          <w:tcPr>
            <w:tcW w:w="1686" w:type="dxa"/>
            <w:tcBorders>
              <w:top w:val="single" w:sz="4" w:space="0" w:color="auto"/>
              <w:left w:val="nil"/>
              <w:bottom w:val="nil"/>
              <w:right w:val="nil"/>
            </w:tcBorders>
            <w:vAlign w:val="center"/>
          </w:tcPr>
          <w:p w14:paraId="60FC9BEB" w14:textId="77777777" w:rsidR="00BC4A97" w:rsidRPr="00423136" w:rsidRDefault="00BC4A97"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35892</w:t>
            </w:r>
          </w:p>
        </w:tc>
      </w:tr>
      <w:tr w:rsidR="00BC4A97" w:rsidRPr="00423136" w14:paraId="796CE072" w14:textId="77777777" w:rsidTr="00F5346F">
        <w:trPr>
          <w:jc w:val="center"/>
        </w:trPr>
        <w:tc>
          <w:tcPr>
            <w:tcW w:w="3261" w:type="dxa"/>
            <w:tcBorders>
              <w:top w:val="nil"/>
              <w:left w:val="nil"/>
              <w:bottom w:val="nil"/>
              <w:right w:val="nil"/>
            </w:tcBorders>
          </w:tcPr>
          <w:p w14:paraId="6CAF916B" w14:textId="77777777" w:rsidR="00BC4A97" w:rsidRPr="00423136" w:rsidRDefault="00BC4A97" w:rsidP="00423136">
            <w:pPr>
              <w:widowControl w:val="0"/>
              <w:autoSpaceDE w:val="0"/>
              <w:autoSpaceDN w:val="0"/>
              <w:adjustRightInd w:val="0"/>
              <w:spacing w:after="0" w:line="240" w:lineRule="auto"/>
              <w:rPr>
                <w:rFonts w:ascii="Times New Roman" w:hAnsi="Times New Roman" w:cs="Times New Roman"/>
                <w:lang w:val="en-US"/>
              </w:rPr>
            </w:pPr>
            <w:r w:rsidRPr="00423136">
              <w:rPr>
                <w:rFonts w:ascii="Times New Roman" w:hAnsi="Times New Roman" w:cs="Times New Roman"/>
                <w:i/>
                <w:lang w:val="en-US"/>
              </w:rPr>
              <w:t>N</w:t>
            </w:r>
            <w:r w:rsidRPr="00423136">
              <w:rPr>
                <w:rFonts w:ascii="Times New Roman" w:hAnsi="Times New Roman" w:cs="Times New Roman"/>
                <w:lang w:val="en-US"/>
              </w:rPr>
              <w:t xml:space="preserve"> (groups)</w:t>
            </w:r>
          </w:p>
        </w:tc>
        <w:tc>
          <w:tcPr>
            <w:tcW w:w="1401" w:type="dxa"/>
            <w:tcBorders>
              <w:top w:val="nil"/>
              <w:left w:val="nil"/>
              <w:bottom w:val="nil"/>
              <w:right w:val="nil"/>
            </w:tcBorders>
            <w:vAlign w:val="center"/>
          </w:tcPr>
          <w:p w14:paraId="266AA60A" w14:textId="77777777" w:rsidR="00BC4A97" w:rsidRPr="00423136" w:rsidRDefault="00BC4A97"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52</w:t>
            </w:r>
          </w:p>
        </w:tc>
        <w:tc>
          <w:tcPr>
            <w:tcW w:w="1686" w:type="dxa"/>
            <w:tcBorders>
              <w:top w:val="nil"/>
              <w:left w:val="nil"/>
              <w:bottom w:val="nil"/>
              <w:right w:val="nil"/>
            </w:tcBorders>
            <w:vAlign w:val="center"/>
          </w:tcPr>
          <w:p w14:paraId="6470A453" w14:textId="77777777" w:rsidR="00BC4A97" w:rsidRPr="00423136" w:rsidRDefault="00BC4A97"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52</w:t>
            </w:r>
          </w:p>
        </w:tc>
        <w:tc>
          <w:tcPr>
            <w:tcW w:w="1686" w:type="dxa"/>
            <w:tcBorders>
              <w:top w:val="nil"/>
              <w:left w:val="nil"/>
              <w:bottom w:val="nil"/>
              <w:right w:val="nil"/>
            </w:tcBorders>
            <w:vAlign w:val="center"/>
          </w:tcPr>
          <w:p w14:paraId="505CE40F" w14:textId="77777777" w:rsidR="00BC4A97" w:rsidRPr="00423136" w:rsidRDefault="00BC4A97"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50</w:t>
            </w:r>
          </w:p>
        </w:tc>
        <w:tc>
          <w:tcPr>
            <w:tcW w:w="1686" w:type="dxa"/>
            <w:tcBorders>
              <w:top w:val="nil"/>
              <w:left w:val="nil"/>
              <w:bottom w:val="nil"/>
              <w:right w:val="nil"/>
            </w:tcBorders>
            <w:vAlign w:val="center"/>
          </w:tcPr>
          <w:p w14:paraId="16A60079" w14:textId="77777777" w:rsidR="00BC4A97" w:rsidRPr="00423136" w:rsidRDefault="00BC4A97"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52</w:t>
            </w:r>
          </w:p>
        </w:tc>
      </w:tr>
      <w:tr w:rsidR="00F353E5" w:rsidRPr="00423136" w14:paraId="7F143E28" w14:textId="77777777" w:rsidTr="00F353E5">
        <w:trPr>
          <w:jc w:val="center"/>
        </w:trPr>
        <w:tc>
          <w:tcPr>
            <w:tcW w:w="3261" w:type="dxa"/>
            <w:tcBorders>
              <w:top w:val="nil"/>
              <w:left w:val="nil"/>
              <w:bottom w:val="nil"/>
              <w:right w:val="nil"/>
            </w:tcBorders>
          </w:tcPr>
          <w:p w14:paraId="60EB61FC" w14:textId="77777777" w:rsidR="00F353E5" w:rsidRPr="00423136" w:rsidRDefault="00BC4A97" w:rsidP="00423136">
            <w:pPr>
              <w:widowControl w:val="0"/>
              <w:tabs>
                <w:tab w:val="center" w:pos="1522"/>
              </w:tabs>
              <w:autoSpaceDE w:val="0"/>
              <w:autoSpaceDN w:val="0"/>
              <w:adjustRightInd w:val="0"/>
              <w:spacing w:after="0" w:line="240" w:lineRule="auto"/>
              <w:rPr>
                <w:rFonts w:ascii="Times New Roman" w:hAnsi="Times New Roman" w:cs="Times New Roman"/>
                <w:lang w:val="en-US"/>
              </w:rPr>
            </w:pPr>
            <w:r w:rsidRPr="00423136">
              <w:rPr>
                <w:rFonts w:ascii="Times New Roman" w:hAnsi="Times New Roman" w:cs="Times New Roman"/>
                <w:lang w:val="en-US"/>
              </w:rPr>
              <w:t>Var(constant)</w:t>
            </w:r>
          </w:p>
        </w:tc>
        <w:tc>
          <w:tcPr>
            <w:tcW w:w="1401" w:type="dxa"/>
            <w:tcBorders>
              <w:top w:val="nil"/>
              <w:left w:val="nil"/>
              <w:bottom w:val="nil"/>
              <w:right w:val="nil"/>
            </w:tcBorders>
            <w:vAlign w:val="center"/>
          </w:tcPr>
          <w:p w14:paraId="411AE207"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0.624</w:t>
            </w:r>
            <w:r w:rsidRPr="00423136">
              <w:rPr>
                <w:rFonts w:ascii="Times New Roman" w:hAnsi="Times New Roman" w:cs="Times New Roman"/>
                <w:vertAlign w:val="superscript"/>
                <w:lang w:val="en-US"/>
              </w:rPr>
              <w:t>***</w:t>
            </w:r>
          </w:p>
        </w:tc>
        <w:tc>
          <w:tcPr>
            <w:tcW w:w="1686" w:type="dxa"/>
            <w:tcBorders>
              <w:top w:val="nil"/>
              <w:left w:val="nil"/>
              <w:bottom w:val="nil"/>
              <w:right w:val="nil"/>
            </w:tcBorders>
            <w:vAlign w:val="center"/>
          </w:tcPr>
          <w:p w14:paraId="3F5E0C72"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0.622</w:t>
            </w:r>
            <w:r w:rsidRPr="00423136">
              <w:rPr>
                <w:rFonts w:ascii="Times New Roman" w:hAnsi="Times New Roman" w:cs="Times New Roman"/>
                <w:vertAlign w:val="superscript"/>
                <w:lang w:val="en-US"/>
              </w:rPr>
              <w:t>***</w:t>
            </w:r>
          </w:p>
        </w:tc>
        <w:tc>
          <w:tcPr>
            <w:tcW w:w="1686" w:type="dxa"/>
            <w:tcBorders>
              <w:top w:val="nil"/>
              <w:left w:val="nil"/>
              <w:bottom w:val="nil"/>
              <w:right w:val="nil"/>
            </w:tcBorders>
            <w:vAlign w:val="center"/>
          </w:tcPr>
          <w:p w14:paraId="16104C74"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0.541</w:t>
            </w:r>
            <w:r w:rsidRPr="00423136">
              <w:rPr>
                <w:rFonts w:ascii="Times New Roman" w:hAnsi="Times New Roman" w:cs="Times New Roman"/>
                <w:vertAlign w:val="superscript"/>
                <w:lang w:val="en-US"/>
              </w:rPr>
              <w:t>***</w:t>
            </w:r>
          </w:p>
        </w:tc>
        <w:tc>
          <w:tcPr>
            <w:tcW w:w="1686" w:type="dxa"/>
            <w:tcBorders>
              <w:top w:val="nil"/>
              <w:left w:val="nil"/>
              <w:bottom w:val="nil"/>
              <w:right w:val="nil"/>
            </w:tcBorders>
            <w:vAlign w:val="center"/>
          </w:tcPr>
          <w:p w14:paraId="0A51CC38"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0.596</w:t>
            </w:r>
            <w:r w:rsidRPr="00423136">
              <w:rPr>
                <w:rFonts w:ascii="Times New Roman" w:hAnsi="Times New Roman" w:cs="Times New Roman"/>
                <w:vertAlign w:val="superscript"/>
                <w:lang w:val="en-US"/>
              </w:rPr>
              <w:t>***</w:t>
            </w:r>
          </w:p>
        </w:tc>
      </w:tr>
      <w:tr w:rsidR="00F353E5" w:rsidRPr="00423136" w14:paraId="1C332CF1" w14:textId="77777777" w:rsidTr="00F353E5">
        <w:trPr>
          <w:jc w:val="center"/>
        </w:trPr>
        <w:tc>
          <w:tcPr>
            <w:tcW w:w="3261" w:type="dxa"/>
            <w:tcBorders>
              <w:top w:val="nil"/>
              <w:left w:val="nil"/>
              <w:bottom w:val="single" w:sz="4" w:space="0" w:color="auto"/>
              <w:right w:val="nil"/>
            </w:tcBorders>
          </w:tcPr>
          <w:p w14:paraId="46A17F1D" w14:textId="77777777" w:rsidR="00F353E5" w:rsidRPr="00423136" w:rsidRDefault="00F353E5" w:rsidP="00423136">
            <w:pPr>
              <w:widowControl w:val="0"/>
              <w:autoSpaceDE w:val="0"/>
              <w:autoSpaceDN w:val="0"/>
              <w:adjustRightInd w:val="0"/>
              <w:spacing w:after="0" w:line="240" w:lineRule="auto"/>
              <w:rPr>
                <w:rFonts w:ascii="Times New Roman" w:hAnsi="Times New Roman" w:cs="Times New Roman"/>
                <w:lang w:val="en-US"/>
              </w:rPr>
            </w:pPr>
          </w:p>
        </w:tc>
        <w:tc>
          <w:tcPr>
            <w:tcW w:w="1401" w:type="dxa"/>
            <w:tcBorders>
              <w:top w:val="nil"/>
              <w:left w:val="nil"/>
              <w:bottom w:val="single" w:sz="4" w:space="0" w:color="auto"/>
              <w:right w:val="nil"/>
            </w:tcBorders>
            <w:vAlign w:val="center"/>
          </w:tcPr>
          <w:p w14:paraId="3C965BAB"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(0.127)</w:t>
            </w:r>
          </w:p>
        </w:tc>
        <w:tc>
          <w:tcPr>
            <w:tcW w:w="1686" w:type="dxa"/>
            <w:tcBorders>
              <w:top w:val="nil"/>
              <w:left w:val="nil"/>
              <w:bottom w:val="single" w:sz="4" w:space="0" w:color="auto"/>
              <w:right w:val="nil"/>
            </w:tcBorders>
            <w:vAlign w:val="center"/>
          </w:tcPr>
          <w:p w14:paraId="6F478AAE"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(0.126)</w:t>
            </w:r>
          </w:p>
        </w:tc>
        <w:tc>
          <w:tcPr>
            <w:tcW w:w="1686" w:type="dxa"/>
            <w:tcBorders>
              <w:top w:val="nil"/>
              <w:left w:val="nil"/>
              <w:bottom w:val="single" w:sz="4" w:space="0" w:color="auto"/>
              <w:right w:val="nil"/>
            </w:tcBorders>
            <w:vAlign w:val="center"/>
          </w:tcPr>
          <w:p w14:paraId="26A03411"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(0.113)</w:t>
            </w:r>
          </w:p>
        </w:tc>
        <w:tc>
          <w:tcPr>
            <w:tcW w:w="1686" w:type="dxa"/>
            <w:tcBorders>
              <w:top w:val="nil"/>
              <w:left w:val="nil"/>
              <w:bottom w:val="single" w:sz="4" w:space="0" w:color="auto"/>
              <w:right w:val="nil"/>
            </w:tcBorders>
            <w:vAlign w:val="center"/>
          </w:tcPr>
          <w:p w14:paraId="6AFA3795"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(0.121)</w:t>
            </w:r>
          </w:p>
        </w:tc>
      </w:tr>
      <w:tr w:rsidR="00F353E5" w:rsidRPr="00423136" w14:paraId="57213AE4" w14:textId="77777777" w:rsidTr="00F353E5">
        <w:trPr>
          <w:jc w:val="center"/>
        </w:trPr>
        <w:tc>
          <w:tcPr>
            <w:tcW w:w="3261" w:type="dxa"/>
            <w:tcBorders>
              <w:top w:val="nil"/>
              <w:left w:val="nil"/>
              <w:bottom w:val="nil"/>
              <w:right w:val="nil"/>
            </w:tcBorders>
          </w:tcPr>
          <w:p w14:paraId="724FDCE9" w14:textId="77777777" w:rsidR="00F353E5" w:rsidRPr="00423136" w:rsidRDefault="00F353E5" w:rsidP="00423136">
            <w:pPr>
              <w:widowControl w:val="0"/>
              <w:autoSpaceDE w:val="0"/>
              <w:autoSpaceDN w:val="0"/>
              <w:adjustRightInd w:val="0"/>
              <w:spacing w:after="0" w:line="240" w:lineRule="auto"/>
              <w:rPr>
                <w:rFonts w:ascii="Times New Roman" w:hAnsi="Times New Roman" w:cs="Times New Roman"/>
                <w:lang w:val="en-US"/>
              </w:rPr>
            </w:pPr>
            <w:r w:rsidRPr="00423136">
              <w:rPr>
                <w:rFonts w:ascii="Times New Roman" w:hAnsi="Times New Roman" w:cs="Times New Roman"/>
                <w:i/>
                <w:iCs/>
                <w:lang w:val="en-US"/>
              </w:rPr>
              <w:t>AIC</w:t>
            </w:r>
          </w:p>
        </w:tc>
        <w:tc>
          <w:tcPr>
            <w:tcW w:w="1401" w:type="dxa"/>
            <w:tcBorders>
              <w:top w:val="nil"/>
              <w:left w:val="nil"/>
              <w:bottom w:val="nil"/>
              <w:right w:val="nil"/>
            </w:tcBorders>
            <w:vAlign w:val="center"/>
          </w:tcPr>
          <w:p w14:paraId="7CDABBCB"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39863.616</w:t>
            </w:r>
          </w:p>
        </w:tc>
        <w:tc>
          <w:tcPr>
            <w:tcW w:w="1686" w:type="dxa"/>
            <w:tcBorders>
              <w:top w:val="nil"/>
              <w:left w:val="nil"/>
              <w:bottom w:val="nil"/>
              <w:right w:val="nil"/>
            </w:tcBorders>
            <w:vAlign w:val="center"/>
          </w:tcPr>
          <w:p w14:paraId="6E636356"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39810.027</w:t>
            </w:r>
          </w:p>
        </w:tc>
        <w:tc>
          <w:tcPr>
            <w:tcW w:w="1686" w:type="dxa"/>
            <w:tcBorders>
              <w:top w:val="nil"/>
              <w:left w:val="nil"/>
              <w:bottom w:val="nil"/>
              <w:right w:val="nil"/>
            </w:tcBorders>
            <w:vAlign w:val="center"/>
          </w:tcPr>
          <w:p w14:paraId="75E6DF89"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36653.576</w:t>
            </w:r>
          </w:p>
        </w:tc>
        <w:tc>
          <w:tcPr>
            <w:tcW w:w="1686" w:type="dxa"/>
            <w:tcBorders>
              <w:top w:val="nil"/>
              <w:left w:val="nil"/>
              <w:bottom w:val="nil"/>
              <w:right w:val="nil"/>
            </w:tcBorders>
            <w:vAlign w:val="center"/>
          </w:tcPr>
          <w:p w14:paraId="351A905E"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39790.280</w:t>
            </w:r>
          </w:p>
        </w:tc>
      </w:tr>
      <w:tr w:rsidR="00F353E5" w:rsidRPr="00423136" w14:paraId="5AFDCD73" w14:textId="77777777" w:rsidTr="00F353E5">
        <w:trPr>
          <w:jc w:val="center"/>
        </w:trPr>
        <w:tc>
          <w:tcPr>
            <w:tcW w:w="3261" w:type="dxa"/>
            <w:tcBorders>
              <w:top w:val="nil"/>
              <w:left w:val="nil"/>
              <w:bottom w:val="single" w:sz="4" w:space="0" w:color="auto"/>
              <w:right w:val="nil"/>
            </w:tcBorders>
          </w:tcPr>
          <w:p w14:paraId="30DD2761" w14:textId="77777777" w:rsidR="00F353E5" w:rsidRPr="00423136" w:rsidRDefault="00F353E5" w:rsidP="00423136">
            <w:pPr>
              <w:widowControl w:val="0"/>
              <w:autoSpaceDE w:val="0"/>
              <w:autoSpaceDN w:val="0"/>
              <w:adjustRightInd w:val="0"/>
              <w:spacing w:after="0" w:line="240" w:lineRule="auto"/>
              <w:rPr>
                <w:rFonts w:ascii="Times New Roman" w:hAnsi="Times New Roman" w:cs="Times New Roman"/>
                <w:lang w:val="en-US"/>
              </w:rPr>
            </w:pPr>
            <w:r w:rsidRPr="00423136">
              <w:rPr>
                <w:rFonts w:ascii="Times New Roman" w:hAnsi="Times New Roman" w:cs="Times New Roman"/>
                <w:i/>
                <w:iCs/>
                <w:lang w:val="en-US"/>
              </w:rPr>
              <w:t>BIC</w:t>
            </w:r>
          </w:p>
        </w:tc>
        <w:tc>
          <w:tcPr>
            <w:tcW w:w="1401" w:type="dxa"/>
            <w:tcBorders>
              <w:top w:val="nil"/>
              <w:left w:val="nil"/>
              <w:bottom w:val="single" w:sz="4" w:space="0" w:color="auto"/>
              <w:right w:val="nil"/>
            </w:tcBorders>
            <w:vAlign w:val="center"/>
          </w:tcPr>
          <w:p w14:paraId="2F3C72F4"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39965.475</w:t>
            </w:r>
          </w:p>
        </w:tc>
        <w:tc>
          <w:tcPr>
            <w:tcW w:w="1686" w:type="dxa"/>
            <w:tcBorders>
              <w:top w:val="nil"/>
              <w:left w:val="nil"/>
              <w:bottom w:val="single" w:sz="4" w:space="0" w:color="auto"/>
              <w:right w:val="nil"/>
            </w:tcBorders>
            <w:vAlign w:val="center"/>
          </w:tcPr>
          <w:p w14:paraId="3D12D5C1"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39920.374</w:t>
            </w:r>
          </w:p>
        </w:tc>
        <w:tc>
          <w:tcPr>
            <w:tcW w:w="1686" w:type="dxa"/>
            <w:tcBorders>
              <w:top w:val="nil"/>
              <w:left w:val="nil"/>
              <w:bottom w:val="single" w:sz="4" w:space="0" w:color="auto"/>
              <w:right w:val="nil"/>
            </w:tcBorders>
            <w:vAlign w:val="center"/>
          </w:tcPr>
          <w:p w14:paraId="169F2229"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36780.052</w:t>
            </w:r>
          </w:p>
        </w:tc>
        <w:tc>
          <w:tcPr>
            <w:tcW w:w="1686" w:type="dxa"/>
            <w:tcBorders>
              <w:top w:val="nil"/>
              <w:left w:val="nil"/>
              <w:bottom w:val="single" w:sz="4" w:space="0" w:color="auto"/>
              <w:right w:val="nil"/>
            </w:tcBorders>
            <w:vAlign w:val="center"/>
          </w:tcPr>
          <w:p w14:paraId="71EE3896" w14:textId="77777777" w:rsidR="00F353E5" w:rsidRPr="00423136" w:rsidRDefault="00F353E5" w:rsidP="00423136">
            <w:pPr>
              <w:widowControl w:val="0"/>
              <w:autoSpaceDE w:val="0"/>
              <w:autoSpaceDN w:val="0"/>
              <w:adjustRightInd w:val="0"/>
              <w:spacing w:after="0" w:line="240" w:lineRule="auto"/>
              <w:jc w:val="center"/>
              <w:rPr>
                <w:rFonts w:ascii="Times New Roman" w:hAnsi="Times New Roman" w:cs="Times New Roman"/>
                <w:lang w:val="en-US"/>
              </w:rPr>
            </w:pPr>
            <w:r w:rsidRPr="00423136">
              <w:rPr>
                <w:rFonts w:ascii="Times New Roman" w:hAnsi="Times New Roman" w:cs="Times New Roman"/>
                <w:lang w:val="en-US"/>
              </w:rPr>
              <w:t>39917.604</w:t>
            </w:r>
          </w:p>
        </w:tc>
      </w:tr>
    </w:tbl>
    <w:p w14:paraId="55BF9176" w14:textId="77777777" w:rsidR="00F353E5" w:rsidRDefault="00BC4A97" w:rsidP="00423136">
      <w:pPr>
        <w:spacing w:after="0" w:line="240" w:lineRule="auto"/>
        <w:ind w:left="-567" w:right="-108"/>
        <w:rPr>
          <w:rFonts w:ascii="Times New Roman" w:hAnsi="Times New Roman" w:cs="Times New Roman"/>
          <w:lang w:val="en-GB"/>
        </w:rPr>
      </w:pPr>
      <w:r>
        <w:rPr>
          <w:rFonts w:ascii="Times New Roman" w:hAnsi="Times New Roman" w:cs="Times New Roman"/>
          <w:i/>
          <w:lang w:val="en-GB"/>
        </w:rPr>
        <w:t xml:space="preserve">Note: </w:t>
      </w:r>
      <w:r>
        <w:rPr>
          <w:rFonts w:ascii="Times New Roman" w:hAnsi="Times New Roman" w:cs="Times New Roman"/>
          <w:lang w:val="en-GB"/>
        </w:rPr>
        <w:t xml:space="preserve">Entries are log-odds coefficients, standard errors reported in parentheses. Data: CSES Module 2 and 3. Significance levels: </w:t>
      </w:r>
      <w:r>
        <w:rPr>
          <w:rFonts w:ascii="Times New Roman" w:hAnsi="Times New Roman" w:cs="Times New Roman"/>
          <w:vertAlign w:val="superscript"/>
          <w:lang w:val="en-GB"/>
        </w:rPr>
        <w:t>*</w:t>
      </w:r>
      <w:r>
        <w:rPr>
          <w:rFonts w:ascii="Times New Roman" w:hAnsi="Times New Roman" w:cs="Times New Roman"/>
          <w:lang w:val="en-GB"/>
        </w:rPr>
        <w:t xml:space="preserve">: </w:t>
      </w:r>
      <w:r>
        <w:rPr>
          <w:rFonts w:ascii="Times New Roman" w:hAnsi="Times New Roman" w:cs="Times New Roman"/>
          <w:i/>
          <w:lang w:val="en-GB"/>
        </w:rPr>
        <w:t xml:space="preserve">p &lt; </w:t>
      </w:r>
      <w:r>
        <w:rPr>
          <w:rFonts w:ascii="Times New Roman" w:hAnsi="Times New Roman" w:cs="Times New Roman"/>
          <w:lang w:val="en-GB"/>
        </w:rPr>
        <w:t>0</w:t>
      </w:r>
      <w:r>
        <w:rPr>
          <w:rFonts w:ascii="Times New Roman" w:hAnsi="Times New Roman" w:cs="Times New Roman"/>
          <w:i/>
          <w:lang w:val="en-GB"/>
        </w:rPr>
        <w:t>.</w:t>
      </w:r>
      <w:r>
        <w:rPr>
          <w:rFonts w:ascii="Times New Roman" w:hAnsi="Times New Roman" w:cs="Times New Roman"/>
          <w:lang w:val="en-GB"/>
        </w:rPr>
        <w:t xml:space="preserve">05; </w:t>
      </w:r>
      <w:r>
        <w:rPr>
          <w:rFonts w:ascii="Times New Roman" w:hAnsi="Times New Roman" w:cs="Times New Roman"/>
          <w:vertAlign w:val="superscript"/>
          <w:lang w:val="en-GB"/>
        </w:rPr>
        <w:t>**</w:t>
      </w:r>
      <w:r>
        <w:rPr>
          <w:rFonts w:ascii="Times New Roman" w:hAnsi="Times New Roman" w:cs="Times New Roman"/>
          <w:lang w:val="en-GB"/>
        </w:rPr>
        <w:t xml:space="preserve">: </w:t>
      </w:r>
      <w:r>
        <w:rPr>
          <w:rFonts w:ascii="Times New Roman" w:hAnsi="Times New Roman" w:cs="Times New Roman"/>
          <w:i/>
          <w:lang w:val="en-GB"/>
        </w:rPr>
        <w:t xml:space="preserve">p &lt; </w:t>
      </w:r>
      <w:r>
        <w:rPr>
          <w:rFonts w:ascii="Times New Roman" w:hAnsi="Times New Roman" w:cs="Times New Roman"/>
          <w:lang w:val="en-GB"/>
        </w:rPr>
        <w:t>0</w:t>
      </w:r>
      <w:r>
        <w:rPr>
          <w:rFonts w:ascii="Times New Roman" w:hAnsi="Times New Roman" w:cs="Times New Roman"/>
          <w:i/>
          <w:lang w:val="en-GB"/>
        </w:rPr>
        <w:t>.</w:t>
      </w:r>
      <w:r>
        <w:rPr>
          <w:rFonts w:ascii="Times New Roman" w:hAnsi="Times New Roman" w:cs="Times New Roman"/>
          <w:lang w:val="en-GB"/>
        </w:rPr>
        <w:t xml:space="preserve">01; </w:t>
      </w:r>
      <w:r>
        <w:rPr>
          <w:rFonts w:ascii="Times New Roman" w:hAnsi="Times New Roman" w:cs="Times New Roman"/>
          <w:vertAlign w:val="superscript"/>
          <w:lang w:val="en-GB"/>
        </w:rPr>
        <w:t>***</w:t>
      </w:r>
      <w:r>
        <w:rPr>
          <w:rFonts w:ascii="Times New Roman" w:hAnsi="Times New Roman" w:cs="Times New Roman"/>
          <w:lang w:val="en-GB"/>
        </w:rPr>
        <w:t xml:space="preserve">: </w:t>
      </w:r>
      <w:r>
        <w:rPr>
          <w:rFonts w:ascii="Times New Roman" w:hAnsi="Times New Roman" w:cs="Times New Roman"/>
          <w:i/>
          <w:lang w:val="en-GB"/>
        </w:rPr>
        <w:t xml:space="preserve">p &lt; </w:t>
      </w:r>
      <w:r>
        <w:rPr>
          <w:rFonts w:ascii="Times New Roman" w:hAnsi="Times New Roman" w:cs="Times New Roman"/>
          <w:lang w:val="en-GB"/>
        </w:rPr>
        <w:t>0</w:t>
      </w:r>
      <w:r>
        <w:rPr>
          <w:rFonts w:ascii="Times New Roman" w:hAnsi="Times New Roman" w:cs="Times New Roman"/>
          <w:i/>
          <w:lang w:val="en-GB"/>
        </w:rPr>
        <w:t>.</w:t>
      </w:r>
      <w:r>
        <w:rPr>
          <w:rFonts w:ascii="Times New Roman" w:hAnsi="Times New Roman" w:cs="Times New Roman"/>
          <w:lang w:val="en-GB"/>
        </w:rPr>
        <w:t>001.</w:t>
      </w:r>
    </w:p>
    <w:p w14:paraId="313C5028" w14:textId="77777777" w:rsidR="000A7BB4" w:rsidRDefault="000A7BB4" w:rsidP="00254102">
      <w:pPr>
        <w:spacing w:after="0" w:line="240" w:lineRule="auto"/>
        <w:ind w:left="-567" w:right="1332"/>
        <w:rPr>
          <w:rFonts w:ascii="Times New Roman" w:eastAsia="Cambria" w:hAnsi="Times New Roman" w:cs="Times New Roman"/>
          <w:lang w:val="en-GB"/>
        </w:rPr>
      </w:pPr>
    </w:p>
    <w:p w14:paraId="71DBE4C5" w14:textId="77777777" w:rsidR="000A7BB4" w:rsidRDefault="000A7BB4" w:rsidP="00254102">
      <w:pPr>
        <w:spacing w:after="0" w:line="240" w:lineRule="auto"/>
        <w:ind w:left="-567" w:right="1332"/>
        <w:rPr>
          <w:rFonts w:ascii="Times New Roman" w:eastAsia="Cambria" w:hAnsi="Times New Roman" w:cs="Times New Roman"/>
          <w:lang w:val="en-GB"/>
        </w:rPr>
      </w:pPr>
    </w:p>
    <w:p w14:paraId="1BE45C65" w14:textId="77777777" w:rsidR="000A7BB4" w:rsidRDefault="000A7BB4" w:rsidP="00254102">
      <w:pPr>
        <w:spacing w:after="0" w:line="240" w:lineRule="auto"/>
        <w:ind w:left="-567" w:right="1332"/>
        <w:rPr>
          <w:rFonts w:ascii="Times New Roman" w:eastAsia="Cambria" w:hAnsi="Times New Roman" w:cs="Times New Roman"/>
          <w:lang w:val="en-GB"/>
        </w:rPr>
      </w:pPr>
    </w:p>
    <w:p w14:paraId="22B947DD" w14:textId="77777777" w:rsidR="000A7BB4" w:rsidRDefault="000A7BB4" w:rsidP="000A7BB4">
      <w:pPr>
        <w:spacing w:after="0" w:line="240" w:lineRule="auto"/>
        <w:ind w:left="-567" w:right="33"/>
        <w:rPr>
          <w:rFonts w:ascii="Times New Roman" w:eastAsia="Cambria" w:hAnsi="Times New Roman" w:cs="Times New Roman"/>
          <w:lang w:val="en-GB"/>
        </w:rPr>
      </w:pPr>
      <w:r>
        <w:rPr>
          <w:rFonts w:ascii="Times New Roman" w:hAnsi="Times New Roman" w:cs="Times New Roman"/>
          <w:sz w:val="24"/>
          <w:szCs w:val="24"/>
          <w:lang w:val="en-GB"/>
        </w:rPr>
        <w:lastRenderedPageBreak/>
        <w:t>Figure D.1: Average marginal effect of performance evaluations at different values of ideological polarisation between government and opposition</w:t>
      </w:r>
    </w:p>
    <w:p w14:paraId="3906B377" w14:textId="77777777" w:rsidR="000A7BB4" w:rsidRDefault="000A7BB4" w:rsidP="00254102">
      <w:pPr>
        <w:spacing w:after="0" w:line="240" w:lineRule="auto"/>
        <w:ind w:left="-567" w:right="1332"/>
        <w:rPr>
          <w:rFonts w:ascii="Times New Roman" w:eastAsia="Cambria" w:hAnsi="Times New Roman" w:cs="Times New Roman"/>
          <w:sz w:val="24"/>
          <w:lang w:val="en-GB"/>
        </w:rPr>
      </w:pPr>
      <w:r>
        <w:rPr>
          <w:noProof/>
        </w:rPr>
        <w:drawing>
          <wp:inline distT="0" distB="0" distL="0" distR="0" wp14:anchorId="1BA99E98" wp14:editId="5535E796">
            <wp:extent cx="5692140" cy="37973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92140" cy="3797300"/>
                    </a:xfrm>
                    <a:prstGeom prst="rect">
                      <a:avLst/>
                    </a:prstGeom>
                  </pic:spPr>
                </pic:pic>
              </a:graphicData>
            </a:graphic>
          </wp:inline>
        </w:drawing>
      </w:r>
    </w:p>
    <w:p w14:paraId="511FAF53" w14:textId="77777777" w:rsidR="000A7BB4" w:rsidRDefault="000A7BB4" w:rsidP="00423136">
      <w:pPr>
        <w:keepNext/>
        <w:keepLines/>
        <w:spacing w:after="0" w:line="240" w:lineRule="auto"/>
        <w:ind w:left="-567" w:right="33"/>
        <w:rPr>
          <w:rFonts w:ascii="Times New Roman" w:eastAsia="Cambria" w:hAnsi="Times New Roman" w:cs="Times New Roman"/>
          <w:szCs w:val="24"/>
          <w:lang w:val="en-GB"/>
        </w:rPr>
      </w:pPr>
      <w:r>
        <w:rPr>
          <w:rFonts w:ascii="Times New Roman" w:hAnsi="Times New Roman" w:cs="Times New Roman"/>
          <w:i/>
          <w:szCs w:val="24"/>
          <w:lang w:val="en-GB"/>
        </w:rPr>
        <w:t>Note</w:t>
      </w:r>
      <w:r>
        <w:rPr>
          <w:rFonts w:ascii="Times New Roman" w:hAnsi="Times New Roman" w:cs="Times New Roman"/>
          <w:szCs w:val="24"/>
          <w:lang w:val="en-GB"/>
        </w:rPr>
        <w:t xml:space="preserve">: the figure shows the average marginal effect and 95% confidence intervals of retrospective performance evaluations based on Model 2 in Table </w:t>
      </w:r>
      <w:r w:rsidR="009B1510">
        <w:rPr>
          <w:rFonts w:ascii="Times New Roman" w:hAnsi="Times New Roman" w:cs="Times New Roman"/>
          <w:szCs w:val="24"/>
          <w:lang w:val="en-GB"/>
        </w:rPr>
        <w:t>D.</w:t>
      </w:r>
      <w:r>
        <w:rPr>
          <w:rFonts w:ascii="Times New Roman" w:hAnsi="Times New Roman" w:cs="Times New Roman"/>
          <w:szCs w:val="24"/>
          <w:lang w:val="en-GB"/>
        </w:rPr>
        <w:t>1. Data: CSES 2, CSES 3.</w:t>
      </w:r>
    </w:p>
    <w:p w14:paraId="4795EDDA" w14:textId="77777777" w:rsidR="000D482B" w:rsidRDefault="000D482B" w:rsidP="00254102">
      <w:pPr>
        <w:spacing w:after="0" w:line="240" w:lineRule="auto"/>
        <w:ind w:left="-567" w:right="1332"/>
        <w:rPr>
          <w:rFonts w:ascii="Times New Roman" w:eastAsia="Cambria" w:hAnsi="Times New Roman" w:cs="Times New Roman"/>
          <w:sz w:val="24"/>
          <w:lang w:val="en-GB"/>
        </w:rPr>
      </w:pPr>
      <w:r>
        <w:rPr>
          <w:rFonts w:ascii="Times New Roman" w:eastAsia="Cambria" w:hAnsi="Times New Roman" w:cs="Times New Roman"/>
          <w:sz w:val="24"/>
          <w:lang w:val="en-GB"/>
        </w:rPr>
        <w:br/>
      </w:r>
    </w:p>
    <w:p w14:paraId="5DD290D8" w14:textId="77777777" w:rsidR="000D482B" w:rsidRDefault="000D482B">
      <w:pPr>
        <w:rPr>
          <w:rFonts w:ascii="Times New Roman" w:eastAsia="Cambria" w:hAnsi="Times New Roman" w:cs="Times New Roman"/>
          <w:sz w:val="24"/>
          <w:lang w:val="en-GB"/>
        </w:rPr>
      </w:pPr>
      <w:r>
        <w:rPr>
          <w:rFonts w:ascii="Times New Roman" w:eastAsia="Cambria" w:hAnsi="Times New Roman" w:cs="Times New Roman"/>
          <w:sz w:val="24"/>
          <w:lang w:val="en-GB"/>
        </w:rPr>
        <w:br w:type="page"/>
      </w:r>
    </w:p>
    <w:p w14:paraId="720BA7B3" w14:textId="77777777" w:rsidR="00737686" w:rsidRDefault="00737686" w:rsidP="00254102">
      <w:pPr>
        <w:spacing w:after="0" w:line="240" w:lineRule="auto"/>
        <w:ind w:left="-567" w:right="1332"/>
        <w:rPr>
          <w:rFonts w:ascii="Times New Roman" w:eastAsia="Cambria" w:hAnsi="Times New Roman" w:cs="Times New Roman"/>
          <w:b/>
          <w:sz w:val="24"/>
          <w:lang w:val="en-GB"/>
        </w:rPr>
      </w:pPr>
      <w:r>
        <w:rPr>
          <w:rFonts w:ascii="Times New Roman" w:eastAsia="Cambria" w:hAnsi="Times New Roman" w:cs="Times New Roman"/>
          <w:b/>
          <w:sz w:val="24"/>
          <w:lang w:val="en-GB"/>
        </w:rPr>
        <w:lastRenderedPageBreak/>
        <w:t>Appendix E: Results using only government cohesion as measure of clarity</w:t>
      </w:r>
      <w:r>
        <w:rPr>
          <w:rFonts w:ascii="Times New Roman" w:eastAsia="Cambria" w:hAnsi="Times New Roman" w:cs="Times New Roman"/>
          <w:b/>
          <w:sz w:val="24"/>
          <w:lang w:val="en-GB"/>
        </w:rPr>
        <w:br/>
      </w:r>
    </w:p>
    <w:p w14:paraId="442D7A2F" w14:textId="77777777" w:rsidR="00181BC9" w:rsidRPr="00181BC9" w:rsidRDefault="00181BC9" w:rsidP="00254102">
      <w:pPr>
        <w:spacing w:after="0" w:line="240" w:lineRule="auto"/>
        <w:ind w:left="-567" w:right="1332"/>
        <w:rPr>
          <w:rFonts w:ascii="Times New Roman" w:eastAsia="Cambria" w:hAnsi="Times New Roman" w:cs="Times New Roman"/>
          <w:sz w:val="24"/>
          <w:lang w:val="en-GB"/>
        </w:rPr>
      </w:pPr>
      <w:r>
        <w:rPr>
          <w:rFonts w:ascii="Times New Roman" w:eastAsia="Cambria" w:hAnsi="Times New Roman" w:cs="Times New Roman"/>
          <w:sz w:val="24"/>
          <w:lang w:val="en-GB"/>
        </w:rPr>
        <w:t>Table E.1: Replication of Table 1 in the text with cohesion as indicator of clarity</w:t>
      </w:r>
    </w:p>
    <w:tbl>
      <w:tblPr>
        <w:tblW w:w="9720" w:type="dxa"/>
        <w:tblInd w:w="-567" w:type="dxa"/>
        <w:tblLayout w:type="fixed"/>
        <w:tblLook w:val="0000" w:firstRow="0" w:lastRow="0" w:firstColumn="0" w:lastColumn="0" w:noHBand="0" w:noVBand="0"/>
      </w:tblPr>
      <w:tblGrid>
        <w:gridCol w:w="3261"/>
        <w:gridCol w:w="1614"/>
        <w:gridCol w:w="1615"/>
        <w:gridCol w:w="1615"/>
        <w:gridCol w:w="1615"/>
      </w:tblGrid>
      <w:tr w:rsidR="00C75412" w:rsidRPr="00F04DD9" w14:paraId="35810693" w14:textId="77777777" w:rsidTr="00181BC9">
        <w:tc>
          <w:tcPr>
            <w:tcW w:w="3261" w:type="dxa"/>
            <w:tcBorders>
              <w:top w:val="single" w:sz="4" w:space="0" w:color="auto"/>
              <w:left w:val="nil"/>
              <w:bottom w:val="nil"/>
              <w:right w:val="nil"/>
            </w:tcBorders>
          </w:tcPr>
          <w:p w14:paraId="1FB5362B" w14:textId="77777777" w:rsidR="00C75412" w:rsidRPr="00F04DD9" w:rsidRDefault="00C75412" w:rsidP="00F04DD9">
            <w:pPr>
              <w:widowControl w:val="0"/>
              <w:autoSpaceDE w:val="0"/>
              <w:autoSpaceDN w:val="0"/>
              <w:adjustRightInd w:val="0"/>
              <w:spacing w:after="0" w:line="240" w:lineRule="auto"/>
              <w:ind w:left="-534"/>
              <w:rPr>
                <w:rFonts w:ascii="Times New Roman" w:hAnsi="Times New Roman" w:cs="Times New Roman"/>
                <w:lang w:val="en-US"/>
              </w:rPr>
            </w:pPr>
          </w:p>
        </w:tc>
        <w:tc>
          <w:tcPr>
            <w:tcW w:w="1614" w:type="dxa"/>
            <w:tcBorders>
              <w:top w:val="single" w:sz="4" w:space="0" w:color="auto"/>
              <w:left w:val="nil"/>
              <w:bottom w:val="nil"/>
              <w:right w:val="nil"/>
            </w:tcBorders>
            <w:vAlign w:val="center"/>
          </w:tcPr>
          <w:p w14:paraId="05EBC1FA" w14:textId="77777777" w:rsidR="00C75412" w:rsidRPr="00F04DD9" w:rsidRDefault="00C75412" w:rsidP="00F04DD9">
            <w:pPr>
              <w:spacing w:after="0" w:line="240" w:lineRule="auto"/>
              <w:ind w:right="4"/>
              <w:jc w:val="center"/>
              <w:rPr>
                <w:rFonts w:ascii="Times New Roman" w:hAnsi="Times New Roman" w:cs="Times New Roman"/>
                <w:lang w:val="en-GB"/>
              </w:rPr>
            </w:pPr>
            <w:r w:rsidRPr="00F04DD9">
              <w:rPr>
                <w:rFonts w:ascii="Times New Roman" w:hAnsi="Times New Roman" w:cs="Times New Roman"/>
                <w:lang w:val="en-GB"/>
              </w:rPr>
              <w:t>(1)</w:t>
            </w:r>
          </w:p>
        </w:tc>
        <w:tc>
          <w:tcPr>
            <w:tcW w:w="1615" w:type="dxa"/>
            <w:tcBorders>
              <w:top w:val="single" w:sz="4" w:space="0" w:color="auto"/>
              <w:left w:val="nil"/>
              <w:bottom w:val="nil"/>
              <w:right w:val="nil"/>
            </w:tcBorders>
            <w:vAlign w:val="center"/>
          </w:tcPr>
          <w:p w14:paraId="407D49B2" w14:textId="77777777" w:rsidR="00C75412" w:rsidRPr="00F04DD9" w:rsidRDefault="00C75412" w:rsidP="00F04DD9">
            <w:pPr>
              <w:spacing w:after="0" w:line="240" w:lineRule="auto"/>
              <w:ind w:left="628" w:right="4"/>
              <w:rPr>
                <w:rFonts w:ascii="Times New Roman" w:hAnsi="Times New Roman" w:cs="Times New Roman"/>
                <w:lang w:val="en-GB"/>
              </w:rPr>
            </w:pPr>
            <w:r w:rsidRPr="00F04DD9">
              <w:rPr>
                <w:rFonts w:ascii="Times New Roman" w:hAnsi="Times New Roman" w:cs="Times New Roman"/>
                <w:lang w:val="en-GB"/>
              </w:rPr>
              <w:t>(2)</w:t>
            </w:r>
          </w:p>
        </w:tc>
        <w:tc>
          <w:tcPr>
            <w:tcW w:w="1615" w:type="dxa"/>
            <w:tcBorders>
              <w:top w:val="single" w:sz="4" w:space="0" w:color="auto"/>
              <w:left w:val="nil"/>
              <w:bottom w:val="nil"/>
              <w:right w:val="nil"/>
            </w:tcBorders>
            <w:vAlign w:val="center"/>
          </w:tcPr>
          <w:p w14:paraId="2180FC25" w14:textId="77777777" w:rsidR="00C75412" w:rsidRPr="00F04DD9" w:rsidRDefault="00C75412" w:rsidP="00F04DD9">
            <w:pPr>
              <w:spacing w:after="0" w:line="240" w:lineRule="auto"/>
              <w:ind w:left="689" w:right="4"/>
              <w:rPr>
                <w:rFonts w:ascii="Times New Roman" w:hAnsi="Times New Roman" w:cs="Times New Roman"/>
                <w:lang w:val="en-GB"/>
              </w:rPr>
            </w:pPr>
            <w:r w:rsidRPr="00F04DD9">
              <w:rPr>
                <w:rFonts w:ascii="Times New Roman" w:hAnsi="Times New Roman" w:cs="Times New Roman"/>
                <w:lang w:val="en-GB"/>
              </w:rPr>
              <w:t>(3)</w:t>
            </w:r>
          </w:p>
        </w:tc>
        <w:tc>
          <w:tcPr>
            <w:tcW w:w="1615" w:type="dxa"/>
            <w:tcBorders>
              <w:top w:val="single" w:sz="4" w:space="0" w:color="auto"/>
              <w:left w:val="nil"/>
              <w:bottom w:val="nil"/>
              <w:right w:val="nil"/>
            </w:tcBorders>
            <w:vAlign w:val="center"/>
          </w:tcPr>
          <w:p w14:paraId="6C55E00B" w14:textId="77777777" w:rsidR="00C75412" w:rsidRPr="00F04DD9" w:rsidRDefault="00C75412" w:rsidP="00F04DD9">
            <w:pPr>
              <w:spacing w:after="0" w:line="240" w:lineRule="auto"/>
              <w:ind w:left="608" w:right="4"/>
              <w:rPr>
                <w:rFonts w:ascii="Times New Roman" w:hAnsi="Times New Roman" w:cs="Times New Roman"/>
                <w:lang w:val="en-GB"/>
              </w:rPr>
            </w:pPr>
            <w:r w:rsidRPr="00F04DD9">
              <w:rPr>
                <w:rFonts w:ascii="Times New Roman" w:hAnsi="Times New Roman" w:cs="Times New Roman"/>
                <w:lang w:val="en-GB"/>
              </w:rPr>
              <w:t>(4)</w:t>
            </w:r>
          </w:p>
        </w:tc>
      </w:tr>
      <w:tr w:rsidR="00F04DD9" w:rsidRPr="00F04DD9" w14:paraId="7E5CD3FF" w14:textId="77777777" w:rsidTr="00181BC9">
        <w:tc>
          <w:tcPr>
            <w:tcW w:w="3261" w:type="dxa"/>
            <w:tcBorders>
              <w:top w:val="nil"/>
              <w:left w:val="nil"/>
              <w:right w:val="nil"/>
            </w:tcBorders>
          </w:tcPr>
          <w:p w14:paraId="31E6038E" w14:textId="77777777" w:rsidR="00C75412" w:rsidRPr="00F04DD9" w:rsidRDefault="00C75412" w:rsidP="00F04DD9">
            <w:pPr>
              <w:widowControl w:val="0"/>
              <w:autoSpaceDE w:val="0"/>
              <w:autoSpaceDN w:val="0"/>
              <w:adjustRightInd w:val="0"/>
              <w:spacing w:after="0" w:line="240" w:lineRule="auto"/>
              <w:rPr>
                <w:rFonts w:ascii="Times New Roman" w:hAnsi="Times New Roman" w:cs="Times New Roman"/>
                <w:lang w:val="en-US"/>
              </w:rPr>
            </w:pPr>
          </w:p>
        </w:tc>
        <w:tc>
          <w:tcPr>
            <w:tcW w:w="1614" w:type="dxa"/>
            <w:tcBorders>
              <w:top w:val="nil"/>
              <w:left w:val="nil"/>
              <w:right w:val="nil"/>
            </w:tcBorders>
            <w:vAlign w:val="center"/>
          </w:tcPr>
          <w:p w14:paraId="6023235E" w14:textId="77777777" w:rsidR="00C75412" w:rsidRPr="00F04DD9" w:rsidRDefault="00C75412" w:rsidP="00F04DD9">
            <w:pPr>
              <w:spacing w:after="0" w:line="240" w:lineRule="auto"/>
              <w:ind w:right="4"/>
              <w:jc w:val="center"/>
              <w:rPr>
                <w:rFonts w:ascii="Times New Roman" w:hAnsi="Times New Roman" w:cs="Times New Roman"/>
                <w:lang w:val="en-GB"/>
              </w:rPr>
            </w:pPr>
            <w:r w:rsidRPr="00F04DD9">
              <w:rPr>
                <w:rFonts w:ascii="Times New Roman" w:hAnsi="Times New Roman" w:cs="Times New Roman"/>
                <w:lang w:val="en-GB"/>
              </w:rPr>
              <w:t>B</w:t>
            </w:r>
          </w:p>
        </w:tc>
        <w:tc>
          <w:tcPr>
            <w:tcW w:w="1615" w:type="dxa"/>
            <w:tcBorders>
              <w:top w:val="nil"/>
              <w:left w:val="nil"/>
              <w:right w:val="nil"/>
            </w:tcBorders>
            <w:vAlign w:val="center"/>
          </w:tcPr>
          <w:p w14:paraId="3F10C39C" w14:textId="77777777" w:rsidR="00C75412" w:rsidRPr="00F04DD9" w:rsidRDefault="00C75412" w:rsidP="00F04DD9">
            <w:pPr>
              <w:spacing w:after="0" w:line="240" w:lineRule="auto"/>
              <w:ind w:left="628" w:right="4"/>
              <w:rPr>
                <w:rFonts w:ascii="Times New Roman" w:hAnsi="Times New Roman" w:cs="Times New Roman"/>
                <w:lang w:val="en-GB"/>
              </w:rPr>
            </w:pPr>
            <w:r w:rsidRPr="00F04DD9">
              <w:rPr>
                <w:rFonts w:ascii="Times New Roman" w:hAnsi="Times New Roman" w:cs="Times New Roman"/>
                <w:lang w:val="en-GB"/>
              </w:rPr>
              <w:t>B</w:t>
            </w:r>
          </w:p>
        </w:tc>
        <w:tc>
          <w:tcPr>
            <w:tcW w:w="1615" w:type="dxa"/>
            <w:tcBorders>
              <w:top w:val="nil"/>
              <w:left w:val="nil"/>
              <w:right w:val="nil"/>
            </w:tcBorders>
            <w:vAlign w:val="center"/>
          </w:tcPr>
          <w:p w14:paraId="012D182F" w14:textId="77777777" w:rsidR="00C75412" w:rsidRPr="00F04DD9" w:rsidRDefault="00C75412" w:rsidP="00F04DD9">
            <w:pPr>
              <w:spacing w:after="0" w:line="240" w:lineRule="auto"/>
              <w:ind w:left="689" w:right="4"/>
              <w:rPr>
                <w:rFonts w:ascii="Times New Roman" w:hAnsi="Times New Roman" w:cs="Times New Roman"/>
                <w:lang w:val="en-GB"/>
              </w:rPr>
            </w:pPr>
            <w:r w:rsidRPr="00F04DD9">
              <w:rPr>
                <w:rFonts w:ascii="Times New Roman" w:hAnsi="Times New Roman" w:cs="Times New Roman"/>
                <w:lang w:val="en-GB"/>
              </w:rPr>
              <w:t>B</w:t>
            </w:r>
          </w:p>
        </w:tc>
        <w:tc>
          <w:tcPr>
            <w:tcW w:w="1615" w:type="dxa"/>
            <w:tcBorders>
              <w:top w:val="nil"/>
              <w:left w:val="nil"/>
              <w:right w:val="nil"/>
            </w:tcBorders>
            <w:vAlign w:val="center"/>
          </w:tcPr>
          <w:p w14:paraId="3A0574C1" w14:textId="77777777" w:rsidR="00C75412" w:rsidRPr="00F04DD9" w:rsidRDefault="00C75412" w:rsidP="00F04DD9">
            <w:pPr>
              <w:spacing w:after="0" w:line="240" w:lineRule="auto"/>
              <w:ind w:left="608" w:right="4"/>
              <w:rPr>
                <w:rFonts w:ascii="Times New Roman" w:hAnsi="Times New Roman" w:cs="Times New Roman"/>
                <w:lang w:val="en-GB"/>
              </w:rPr>
            </w:pPr>
            <w:r w:rsidRPr="00F04DD9">
              <w:rPr>
                <w:rFonts w:ascii="Times New Roman" w:hAnsi="Times New Roman" w:cs="Times New Roman"/>
                <w:lang w:val="en-GB"/>
              </w:rPr>
              <w:t>B</w:t>
            </w:r>
          </w:p>
        </w:tc>
      </w:tr>
      <w:tr w:rsidR="00C75412" w:rsidRPr="00F04DD9" w14:paraId="705FDF3D" w14:textId="77777777" w:rsidTr="00181BC9">
        <w:tc>
          <w:tcPr>
            <w:tcW w:w="3261" w:type="dxa"/>
            <w:tcBorders>
              <w:top w:val="nil"/>
              <w:left w:val="nil"/>
              <w:bottom w:val="single" w:sz="4" w:space="0" w:color="auto"/>
              <w:right w:val="nil"/>
            </w:tcBorders>
          </w:tcPr>
          <w:p w14:paraId="4A3DD8AB" w14:textId="77777777" w:rsidR="00C75412" w:rsidRPr="00F04DD9" w:rsidRDefault="00C75412" w:rsidP="00F04DD9">
            <w:pPr>
              <w:widowControl w:val="0"/>
              <w:autoSpaceDE w:val="0"/>
              <w:autoSpaceDN w:val="0"/>
              <w:adjustRightInd w:val="0"/>
              <w:spacing w:after="0" w:line="240" w:lineRule="auto"/>
              <w:rPr>
                <w:rFonts w:ascii="Times New Roman" w:hAnsi="Times New Roman" w:cs="Times New Roman"/>
                <w:lang w:val="en-US"/>
              </w:rPr>
            </w:pPr>
          </w:p>
        </w:tc>
        <w:tc>
          <w:tcPr>
            <w:tcW w:w="1614" w:type="dxa"/>
            <w:tcBorders>
              <w:top w:val="nil"/>
              <w:left w:val="nil"/>
              <w:bottom w:val="single" w:sz="4" w:space="0" w:color="auto"/>
              <w:right w:val="nil"/>
            </w:tcBorders>
            <w:vAlign w:val="center"/>
          </w:tcPr>
          <w:p w14:paraId="41ADFBDA" w14:textId="77777777" w:rsidR="00C75412" w:rsidRPr="00F04DD9" w:rsidRDefault="00C75412" w:rsidP="00F04DD9">
            <w:pPr>
              <w:spacing w:after="0" w:line="240" w:lineRule="auto"/>
              <w:ind w:right="4"/>
              <w:jc w:val="center"/>
              <w:rPr>
                <w:rFonts w:ascii="Times New Roman" w:hAnsi="Times New Roman" w:cs="Times New Roman"/>
                <w:lang w:val="en-GB"/>
              </w:rPr>
            </w:pPr>
            <w:r w:rsidRPr="00F04DD9">
              <w:rPr>
                <w:rFonts w:ascii="Times New Roman" w:hAnsi="Times New Roman" w:cs="Times New Roman"/>
                <w:lang w:val="en-GB"/>
              </w:rPr>
              <w:t>(</w:t>
            </w:r>
            <w:proofErr w:type="spellStart"/>
            <w:r w:rsidRPr="00F04DD9">
              <w:rPr>
                <w:rFonts w:ascii="Times New Roman" w:hAnsi="Times New Roman" w:cs="Times New Roman"/>
                <w:lang w:val="en-GB"/>
              </w:rPr>
              <w:t>s.e.</w:t>
            </w:r>
            <w:proofErr w:type="spellEnd"/>
            <w:r w:rsidRPr="00F04DD9">
              <w:rPr>
                <w:rFonts w:ascii="Times New Roman" w:hAnsi="Times New Roman" w:cs="Times New Roman"/>
                <w:lang w:val="en-GB"/>
              </w:rPr>
              <w:t>)</w:t>
            </w:r>
          </w:p>
        </w:tc>
        <w:tc>
          <w:tcPr>
            <w:tcW w:w="1615" w:type="dxa"/>
            <w:tcBorders>
              <w:top w:val="nil"/>
              <w:left w:val="nil"/>
              <w:bottom w:val="single" w:sz="4" w:space="0" w:color="auto"/>
              <w:right w:val="nil"/>
            </w:tcBorders>
            <w:vAlign w:val="center"/>
          </w:tcPr>
          <w:p w14:paraId="4AA3AAF8" w14:textId="77777777" w:rsidR="00C75412" w:rsidRPr="00F04DD9" w:rsidRDefault="00C75412" w:rsidP="00F04DD9">
            <w:pPr>
              <w:spacing w:after="0" w:line="240" w:lineRule="auto"/>
              <w:ind w:left="628" w:right="4"/>
              <w:rPr>
                <w:rFonts w:ascii="Times New Roman" w:hAnsi="Times New Roman" w:cs="Times New Roman"/>
                <w:lang w:val="en-GB"/>
              </w:rPr>
            </w:pPr>
            <w:r w:rsidRPr="00F04DD9">
              <w:rPr>
                <w:rFonts w:ascii="Times New Roman" w:hAnsi="Times New Roman" w:cs="Times New Roman"/>
                <w:lang w:val="en-GB"/>
              </w:rPr>
              <w:t>(</w:t>
            </w:r>
            <w:proofErr w:type="spellStart"/>
            <w:r w:rsidRPr="00F04DD9">
              <w:rPr>
                <w:rFonts w:ascii="Times New Roman" w:hAnsi="Times New Roman" w:cs="Times New Roman"/>
                <w:lang w:val="en-GB"/>
              </w:rPr>
              <w:t>s.e.</w:t>
            </w:r>
            <w:proofErr w:type="spellEnd"/>
            <w:r w:rsidRPr="00F04DD9">
              <w:rPr>
                <w:rFonts w:ascii="Times New Roman" w:hAnsi="Times New Roman" w:cs="Times New Roman"/>
                <w:lang w:val="en-GB"/>
              </w:rPr>
              <w:t>)</w:t>
            </w:r>
          </w:p>
        </w:tc>
        <w:tc>
          <w:tcPr>
            <w:tcW w:w="1615" w:type="dxa"/>
            <w:tcBorders>
              <w:top w:val="nil"/>
              <w:left w:val="nil"/>
              <w:bottom w:val="single" w:sz="4" w:space="0" w:color="auto"/>
              <w:right w:val="nil"/>
            </w:tcBorders>
            <w:vAlign w:val="center"/>
          </w:tcPr>
          <w:p w14:paraId="03E2BE98" w14:textId="77777777" w:rsidR="00C75412" w:rsidRPr="00F04DD9" w:rsidRDefault="00C75412" w:rsidP="00F04DD9">
            <w:pPr>
              <w:spacing w:after="0" w:line="240" w:lineRule="auto"/>
              <w:ind w:left="689" w:right="4"/>
              <w:rPr>
                <w:rFonts w:ascii="Times New Roman" w:hAnsi="Times New Roman" w:cs="Times New Roman"/>
                <w:lang w:val="en-GB"/>
              </w:rPr>
            </w:pPr>
            <w:r w:rsidRPr="00F04DD9">
              <w:rPr>
                <w:rFonts w:ascii="Times New Roman" w:hAnsi="Times New Roman" w:cs="Times New Roman"/>
                <w:lang w:val="en-GB"/>
              </w:rPr>
              <w:t>(</w:t>
            </w:r>
            <w:proofErr w:type="spellStart"/>
            <w:r w:rsidRPr="00F04DD9">
              <w:rPr>
                <w:rFonts w:ascii="Times New Roman" w:hAnsi="Times New Roman" w:cs="Times New Roman"/>
                <w:lang w:val="en-GB"/>
              </w:rPr>
              <w:t>s.e.</w:t>
            </w:r>
            <w:proofErr w:type="spellEnd"/>
            <w:r w:rsidRPr="00F04DD9">
              <w:rPr>
                <w:rFonts w:ascii="Times New Roman" w:hAnsi="Times New Roman" w:cs="Times New Roman"/>
                <w:lang w:val="en-GB"/>
              </w:rPr>
              <w:t>)</w:t>
            </w:r>
          </w:p>
        </w:tc>
        <w:tc>
          <w:tcPr>
            <w:tcW w:w="1615" w:type="dxa"/>
            <w:tcBorders>
              <w:top w:val="nil"/>
              <w:left w:val="nil"/>
              <w:bottom w:val="single" w:sz="4" w:space="0" w:color="auto"/>
              <w:right w:val="nil"/>
            </w:tcBorders>
            <w:vAlign w:val="center"/>
          </w:tcPr>
          <w:p w14:paraId="2CB6802C" w14:textId="77777777" w:rsidR="00C75412" w:rsidRPr="00F04DD9" w:rsidRDefault="00C75412" w:rsidP="00F04DD9">
            <w:pPr>
              <w:spacing w:after="0" w:line="240" w:lineRule="auto"/>
              <w:ind w:left="608" w:right="4"/>
              <w:rPr>
                <w:rFonts w:ascii="Times New Roman" w:hAnsi="Times New Roman" w:cs="Times New Roman"/>
                <w:lang w:val="en-GB"/>
              </w:rPr>
            </w:pPr>
            <w:r w:rsidRPr="00F04DD9">
              <w:rPr>
                <w:rFonts w:ascii="Times New Roman" w:hAnsi="Times New Roman" w:cs="Times New Roman"/>
                <w:lang w:val="en-GB"/>
              </w:rPr>
              <w:t>(</w:t>
            </w:r>
            <w:proofErr w:type="spellStart"/>
            <w:r w:rsidRPr="00F04DD9">
              <w:rPr>
                <w:rFonts w:ascii="Times New Roman" w:hAnsi="Times New Roman" w:cs="Times New Roman"/>
                <w:lang w:val="en-GB"/>
              </w:rPr>
              <w:t>s.e.</w:t>
            </w:r>
            <w:proofErr w:type="spellEnd"/>
            <w:r w:rsidRPr="00F04DD9">
              <w:rPr>
                <w:rFonts w:ascii="Times New Roman" w:hAnsi="Times New Roman" w:cs="Times New Roman"/>
                <w:lang w:val="en-GB"/>
              </w:rPr>
              <w:t>)</w:t>
            </w:r>
          </w:p>
        </w:tc>
      </w:tr>
      <w:tr w:rsidR="00C75412" w:rsidRPr="00F04DD9" w14:paraId="31767E28" w14:textId="77777777" w:rsidTr="00181BC9">
        <w:tc>
          <w:tcPr>
            <w:tcW w:w="3261" w:type="dxa"/>
            <w:tcBorders>
              <w:top w:val="single" w:sz="4" w:space="0" w:color="auto"/>
              <w:left w:val="nil"/>
              <w:bottom w:val="nil"/>
              <w:right w:val="nil"/>
            </w:tcBorders>
            <w:vAlign w:val="center"/>
          </w:tcPr>
          <w:p w14:paraId="29041D66" w14:textId="77777777" w:rsidR="00C75412" w:rsidRPr="00F04DD9" w:rsidRDefault="00C75412" w:rsidP="00F04DD9">
            <w:pPr>
              <w:spacing w:after="0" w:line="240" w:lineRule="auto"/>
              <w:ind w:right="4"/>
              <w:rPr>
                <w:rFonts w:ascii="Times New Roman" w:hAnsi="Times New Roman" w:cs="Times New Roman"/>
                <w:lang w:val="en-GB"/>
              </w:rPr>
            </w:pPr>
            <w:r w:rsidRPr="00F04DD9">
              <w:rPr>
                <w:rFonts w:ascii="Times New Roman" w:hAnsi="Times New Roman" w:cs="Times New Roman"/>
                <w:lang w:val="en-GB"/>
              </w:rPr>
              <w:t>Sex (ref.=male)</w:t>
            </w:r>
          </w:p>
        </w:tc>
        <w:tc>
          <w:tcPr>
            <w:tcW w:w="1614" w:type="dxa"/>
            <w:tcBorders>
              <w:top w:val="single" w:sz="4" w:space="0" w:color="auto"/>
              <w:left w:val="nil"/>
              <w:bottom w:val="nil"/>
              <w:right w:val="nil"/>
            </w:tcBorders>
          </w:tcPr>
          <w:p w14:paraId="1DE89DCF"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0.023</w:t>
            </w:r>
          </w:p>
        </w:tc>
        <w:tc>
          <w:tcPr>
            <w:tcW w:w="1615" w:type="dxa"/>
            <w:tcBorders>
              <w:top w:val="single" w:sz="4" w:space="0" w:color="auto"/>
              <w:left w:val="nil"/>
              <w:bottom w:val="nil"/>
              <w:right w:val="nil"/>
            </w:tcBorders>
            <w:vAlign w:val="center"/>
          </w:tcPr>
          <w:p w14:paraId="7FFADA2C"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0.029</w:t>
            </w:r>
          </w:p>
        </w:tc>
        <w:tc>
          <w:tcPr>
            <w:tcW w:w="1615" w:type="dxa"/>
            <w:tcBorders>
              <w:top w:val="single" w:sz="4" w:space="0" w:color="auto"/>
              <w:left w:val="nil"/>
              <w:bottom w:val="nil"/>
              <w:right w:val="nil"/>
            </w:tcBorders>
          </w:tcPr>
          <w:p w14:paraId="5590D13B"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0.030</w:t>
            </w:r>
          </w:p>
        </w:tc>
        <w:tc>
          <w:tcPr>
            <w:tcW w:w="1615" w:type="dxa"/>
            <w:tcBorders>
              <w:top w:val="single" w:sz="4" w:space="0" w:color="auto"/>
              <w:left w:val="nil"/>
              <w:bottom w:val="nil"/>
              <w:right w:val="nil"/>
            </w:tcBorders>
          </w:tcPr>
          <w:p w14:paraId="2FB79907"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0.030</w:t>
            </w:r>
          </w:p>
        </w:tc>
      </w:tr>
      <w:tr w:rsidR="00C75412" w:rsidRPr="00F04DD9" w14:paraId="408E7A9B" w14:textId="77777777" w:rsidTr="00181BC9">
        <w:tc>
          <w:tcPr>
            <w:tcW w:w="3261" w:type="dxa"/>
            <w:tcBorders>
              <w:top w:val="nil"/>
              <w:left w:val="nil"/>
              <w:bottom w:val="nil"/>
              <w:right w:val="nil"/>
            </w:tcBorders>
            <w:vAlign w:val="center"/>
          </w:tcPr>
          <w:p w14:paraId="29D28B7D" w14:textId="77777777" w:rsidR="00C75412" w:rsidRPr="00F04DD9" w:rsidRDefault="00C75412" w:rsidP="00F04DD9">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0D3E14C7"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(0.022)</w:t>
            </w:r>
          </w:p>
        </w:tc>
        <w:tc>
          <w:tcPr>
            <w:tcW w:w="1615" w:type="dxa"/>
            <w:tcBorders>
              <w:top w:val="nil"/>
              <w:left w:val="nil"/>
              <w:bottom w:val="nil"/>
              <w:right w:val="nil"/>
            </w:tcBorders>
          </w:tcPr>
          <w:p w14:paraId="21AFCC05"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(0.023)</w:t>
            </w:r>
          </w:p>
        </w:tc>
        <w:tc>
          <w:tcPr>
            <w:tcW w:w="1615" w:type="dxa"/>
            <w:tcBorders>
              <w:top w:val="nil"/>
              <w:left w:val="nil"/>
              <w:bottom w:val="nil"/>
              <w:right w:val="nil"/>
            </w:tcBorders>
          </w:tcPr>
          <w:p w14:paraId="7032985B"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(0.023)</w:t>
            </w:r>
          </w:p>
        </w:tc>
        <w:tc>
          <w:tcPr>
            <w:tcW w:w="1615" w:type="dxa"/>
            <w:tcBorders>
              <w:top w:val="nil"/>
              <w:left w:val="nil"/>
              <w:bottom w:val="nil"/>
              <w:right w:val="nil"/>
            </w:tcBorders>
          </w:tcPr>
          <w:p w14:paraId="600BD245"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(0.023)</w:t>
            </w:r>
          </w:p>
        </w:tc>
      </w:tr>
      <w:tr w:rsidR="00C75412" w:rsidRPr="00F04DD9" w14:paraId="0BCE884A" w14:textId="77777777" w:rsidTr="00181BC9">
        <w:tc>
          <w:tcPr>
            <w:tcW w:w="3261" w:type="dxa"/>
            <w:tcBorders>
              <w:top w:val="nil"/>
              <w:left w:val="nil"/>
              <w:bottom w:val="nil"/>
              <w:right w:val="nil"/>
            </w:tcBorders>
            <w:vAlign w:val="center"/>
          </w:tcPr>
          <w:p w14:paraId="35026879" w14:textId="77777777" w:rsidR="00C75412" w:rsidRPr="00F04DD9" w:rsidRDefault="00C75412" w:rsidP="00F04DD9">
            <w:pPr>
              <w:spacing w:after="0" w:line="240" w:lineRule="auto"/>
              <w:ind w:right="4"/>
              <w:rPr>
                <w:rFonts w:ascii="Times New Roman" w:hAnsi="Times New Roman" w:cs="Times New Roman"/>
                <w:lang w:val="en-GB"/>
              </w:rPr>
            </w:pPr>
            <w:r w:rsidRPr="00F04DD9">
              <w:rPr>
                <w:rFonts w:ascii="Times New Roman" w:hAnsi="Times New Roman" w:cs="Times New Roman"/>
                <w:lang w:val="en-GB"/>
              </w:rPr>
              <w:t>Age</w:t>
            </w:r>
          </w:p>
        </w:tc>
        <w:tc>
          <w:tcPr>
            <w:tcW w:w="1614" w:type="dxa"/>
            <w:tcBorders>
              <w:top w:val="nil"/>
              <w:left w:val="nil"/>
              <w:bottom w:val="nil"/>
              <w:right w:val="nil"/>
            </w:tcBorders>
          </w:tcPr>
          <w:p w14:paraId="386EAD78"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0.009</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0901A153"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0.010</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1E96A0A1"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0.010</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139D122A"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0.010</w:t>
            </w:r>
            <w:r w:rsidRPr="00F04DD9">
              <w:rPr>
                <w:rFonts w:ascii="Times New Roman" w:hAnsi="Times New Roman" w:cs="Times New Roman"/>
                <w:vertAlign w:val="superscript"/>
                <w:lang w:val="en-US"/>
              </w:rPr>
              <w:t>***</w:t>
            </w:r>
          </w:p>
        </w:tc>
      </w:tr>
      <w:tr w:rsidR="00C75412" w:rsidRPr="00F04DD9" w14:paraId="1946A1AE" w14:textId="77777777" w:rsidTr="00181BC9">
        <w:tc>
          <w:tcPr>
            <w:tcW w:w="3261" w:type="dxa"/>
            <w:tcBorders>
              <w:top w:val="nil"/>
              <w:left w:val="nil"/>
              <w:bottom w:val="nil"/>
              <w:right w:val="nil"/>
            </w:tcBorders>
            <w:vAlign w:val="center"/>
          </w:tcPr>
          <w:p w14:paraId="0D4F26C0" w14:textId="77777777" w:rsidR="00C75412" w:rsidRPr="00F04DD9" w:rsidRDefault="00C75412" w:rsidP="00F04DD9">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308E3924"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(0.001)</w:t>
            </w:r>
          </w:p>
        </w:tc>
        <w:tc>
          <w:tcPr>
            <w:tcW w:w="1615" w:type="dxa"/>
            <w:tcBorders>
              <w:top w:val="nil"/>
              <w:left w:val="nil"/>
              <w:bottom w:val="nil"/>
              <w:right w:val="nil"/>
            </w:tcBorders>
          </w:tcPr>
          <w:p w14:paraId="5B32E60E"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(0.001)</w:t>
            </w:r>
          </w:p>
        </w:tc>
        <w:tc>
          <w:tcPr>
            <w:tcW w:w="1615" w:type="dxa"/>
            <w:tcBorders>
              <w:top w:val="nil"/>
              <w:left w:val="nil"/>
              <w:bottom w:val="nil"/>
              <w:right w:val="nil"/>
            </w:tcBorders>
          </w:tcPr>
          <w:p w14:paraId="4AB087F8"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(0.001)</w:t>
            </w:r>
          </w:p>
        </w:tc>
        <w:tc>
          <w:tcPr>
            <w:tcW w:w="1615" w:type="dxa"/>
            <w:tcBorders>
              <w:top w:val="nil"/>
              <w:left w:val="nil"/>
              <w:bottom w:val="nil"/>
              <w:right w:val="nil"/>
            </w:tcBorders>
          </w:tcPr>
          <w:p w14:paraId="715D099C"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(0.001)</w:t>
            </w:r>
          </w:p>
        </w:tc>
      </w:tr>
      <w:tr w:rsidR="00C75412" w:rsidRPr="00F04DD9" w14:paraId="13BB7575" w14:textId="77777777" w:rsidTr="00181BC9">
        <w:tc>
          <w:tcPr>
            <w:tcW w:w="3261" w:type="dxa"/>
            <w:tcBorders>
              <w:top w:val="nil"/>
              <w:left w:val="nil"/>
              <w:bottom w:val="nil"/>
              <w:right w:val="nil"/>
            </w:tcBorders>
            <w:vAlign w:val="center"/>
          </w:tcPr>
          <w:p w14:paraId="45B55B5D" w14:textId="77777777" w:rsidR="00C75412" w:rsidRPr="00F04DD9" w:rsidRDefault="00C75412" w:rsidP="00F04DD9">
            <w:pPr>
              <w:spacing w:after="0" w:line="240" w:lineRule="auto"/>
              <w:ind w:right="4"/>
              <w:rPr>
                <w:rFonts w:ascii="Times New Roman" w:hAnsi="Times New Roman" w:cs="Times New Roman"/>
                <w:lang w:val="en-GB"/>
              </w:rPr>
            </w:pPr>
            <w:r w:rsidRPr="00F04DD9">
              <w:rPr>
                <w:rFonts w:ascii="Times New Roman" w:hAnsi="Times New Roman" w:cs="Times New Roman"/>
                <w:lang w:val="en-GB"/>
              </w:rPr>
              <w:t xml:space="preserve">Education (ref.=no secondary) </w:t>
            </w:r>
          </w:p>
        </w:tc>
        <w:tc>
          <w:tcPr>
            <w:tcW w:w="1614" w:type="dxa"/>
            <w:tcBorders>
              <w:top w:val="nil"/>
              <w:left w:val="nil"/>
              <w:bottom w:val="nil"/>
              <w:right w:val="nil"/>
            </w:tcBorders>
          </w:tcPr>
          <w:p w14:paraId="597EDFBE" w14:textId="77777777" w:rsidR="00C75412" w:rsidRPr="00F04DD9" w:rsidRDefault="00C75412" w:rsidP="00F04DD9">
            <w:pPr>
              <w:widowControl w:val="0"/>
              <w:autoSpaceDE w:val="0"/>
              <w:autoSpaceDN w:val="0"/>
              <w:adjustRightInd w:val="0"/>
              <w:spacing w:after="0" w:line="240" w:lineRule="auto"/>
              <w:rPr>
                <w:rFonts w:ascii="Times New Roman" w:hAnsi="Times New Roman" w:cs="Times New Roman"/>
                <w:lang w:val="en-US"/>
              </w:rPr>
            </w:pPr>
          </w:p>
        </w:tc>
        <w:tc>
          <w:tcPr>
            <w:tcW w:w="1615" w:type="dxa"/>
            <w:tcBorders>
              <w:top w:val="nil"/>
              <w:left w:val="nil"/>
              <w:bottom w:val="nil"/>
              <w:right w:val="nil"/>
            </w:tcBorders>
          </w:tcPr>
          <w:p w14:paraId="735A5782" w14:textId="77777777" w:rsidR="00C75412" w:rsidRPr="00F04DD9" w:rsidRDefault="00C75412" w:rsidP="00F04DD9">
            <w:pPr>
              <w:widowControl w:val="0"/>
              <w:autoSpaceDE w:val="0"/>
              <w:autoSpaceDN w:val="0"/>
              <w:adjustRightInd w:val="0"/>
              <w:spacing w:after="0" w:line="240" w:lineRule="auto"/>
              <w:rPr>
                <w:rFonts w:ascii="Times New Roman" w:hAnsi="Times New Roman" w:cs="Times New Roman"/>
                <w:lang w:val="en-US"/>
              </w:rPr>
            </w:pPr>
          </w:p>
        </w:tc>
        <w:tc>
          <w:tcPr>
            <w:tcW w:w="1615" w:type="dxa"/>
            <w:tcBorders>
              <w:top w:val="nil"/>
              <w:left w:val="nil"/>
              <w:bottom w:val="nil"/>
              <w:right w:val="nil"/>
            </w:tcBorders>
          </w:tcPr>
          <w:p w14:paraId="6BDC0E1C" w14:textId="77777777" w:rsidR="00C75412" w:rsidRPr="00F04DD9" w:rsidRDefault="00C75412" w:rsidP="00F04DD9">
            <w:pPr>
              <w:widowControl w:val="0"/>
              <w:autoSpaceDE w:val="0"/>
              <w:autoSpaceDN w:val="0"/>
              <w:adjustRightInd w:val="0"/>
              <w:spacing w:after="0" w:line="240" w:lineRule="auto"/>
              <w:rPr>
                <w:rFonts w:ascii="Times New Roman" w:hAnsi="Times New Roman" w:cs="Times New Roman"/>
                <w:lang w:val="en-US"/>
              </w:rPr>
            </w:pPr>
          </w:p>
        </w:tc>
        <w:tc>
          <w:tcPr>
            <w:tcW w:w="1615" w:type="dxa"/>
            <w:tcBorders>
              <w:top w:val="nil"/>
              <w:left w:val="nil"/>
              <w:bottom w:val="nil"/>
              <w:right w:val="nil"/>
            </w:tcBorders>
          </w:tcPr>
          <w:p w14:paraId="741639FC" w14:textId="77777777" w:rsidR="00C75412" w:rsidRPr="00F04DD9" w:rsidRDefault="00C75412" w:rsidP="00F04DD9">
            <w:pPr>
              <w:widowControl w:val="0"/>
              <w:autoSpaceDE w:val="0"/>
              <w:autoSpaceDN w:val="0"/>
              <w:adjustRightInd w:val="0"/>
              <w:spacing w:after="0" w:line="240" w:lineRule="auto"/>
              <w:rPr>
                <w:rFonts w:ascii="Times New Roman" w:hAnsi="Times New Roman" w:cs="Times New Roman"/>
                <w:lang w:val="en-US"/>
              </w:rPr>
            </w:pPr>
          </w:p>
        </w:tc>
      </w:tr>
      <w:tr w:rsidR="00C75412" w:rsidRPr="00F04DD9" w14:paraId="47D30F1B" w14:textId="77777777" w:rsidTr="00181BC9">
        <w:tc>
          <w:tcPr>
            <w:tcW w:w="3261" w:type="dxa"/>
            <w:tcBorders>
              <w:top w:val="nil"/>
              <w:left w:val="nil"/>
              <w:bottom w:val="nil"/>
              <w:right w:val="nil"/>
            </w:tcBorders>
            <w:vAlign w:val="center"/>
          </w:tcPr>
          <w:p w14:paraId="1995B531" w14:textId="77777777" w:rsidR="00C75412" w:rsidRPr="00F04DD9" w:rsidRDefault="00C75412" w:rsidP="00F04DD9">
            <w:pPr>
              <w:spacing w:after="0" w:line="240" w:lineRule="auto"/>
              <w:ind w:left="120" w:right="4"/>
              <w:rPr>
                <w:rFonts w:ascii="Times New Roman" w:hAnsi="Times New Roman" w:cs="Times New Roman"/>
                <w:lang w:val="en-GB"/>
              </w:rPr>
            </w:pPr>
            <w:r w:rsidRPr="00F04DD9">
              <w:rPr>
                <w:rFonts w:ascii="Times New Roman" w:hAnsi="Times New Roman" w:cs="Times New Roman"/>
                <w:lang w:val="en-GB"/>
              </w:rPr>
              <w:t>Education: secondary</w:t>
            </w:r>
          </w:p>
        </w:tc>
        <w:tc>
          <w:tcPr>
            <w:tcW w:w="1614" w:type="dxa"/>
            <w:tcBorders>
              <w:top w:val="nil"/>
              <w:left w:val="nil"/>
              <w:bottom w:val="nil"/>
              <w:right w:val="nil"/>
            </w:tcBorders>
          </w:tcPr>
          <w:p w14:paraId="1F54C84F"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-0.026</w:t>
            </w:r>
          </w:p>
        </w:tc>
        <w:tc>
          <w:tcPr>
            <w:tcW w:w="1615" w:type="dxa"/>
            <w:tcBorders>
              <w:top w:val="nil"/>
              <w:left w:val="nil"/>
              <w:bottom w:val="nil"/>
              <w:right w:val="nil"/>
            </w:tcBorders>
          </w:tcPr>
          <w:p w14:paraId="12953852"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-0.053</w:t>
            </w:r>
          </w:p>
        </w:tc>
        <w:tc>
          <w:tcPr>
            <w:tcW w:w="1615" w:type="dxa"/>
            <w:tcBorders>
              <w:top w:val="nil"/>
              <w:left w:val="nil"/>
              <w:bottom w:val="nil"/>
              <w:right w:val="nil"/>
            </w:tcBorders>
          </w:tcPr>
          <w:p w14:paraId="019E6F6B"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-0.054</w:t>
            </w:r>
          </w:p>
        </w:tc>
        <w:tc>
          <w:tcPr>
            <w:tcW w:w="1615" w:type="dxa"/>
            <w:tcBorders>
              <w:top w:val="nil"/>
              <w:left w:val="nil"/>
              <w:bottom w:val="nil"/>
              <w:right w:val="nil"/>
            </w:tcBorders>
          </w:tcPr>
          <w:p w14:paraId="3625163E"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-0.054</w:t>
            </w:r>
          </w:p>
        </w:tc>
      </w:tr>
      <w:tr w:rsidR="00C75412" w:rsidRPr="00F04DD9" w14:paraId="66F9E830" w14:textId="77777777" w:rsidTr="00181BC9">
        <w:tc>
          <w:tcPr>
            <w:tcW w:w="3261" w:type="dxa"/>
            <w:tcBorders>
              <w:top w:val="nil"/>
              <w:left w:val="nil"/>
              <w:bottom w:val="nil"/>
              <w:right w:val="nil"/>
            </w:tcBorders>
            <w:vAlign w:val="center"/>
          </w:tcPr>
          <w:p w14:paraId="06F76829" w14:textId="77777777" w:rsidR="00C75412" w:rsidRPr="00F04DD9" w:rsidRDefault="00C75412" w:rsidP="00F04DD9">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5C63AF34"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(0.032)</w:t>
            </w:r>
          </w:p>
        </w:tc>
        <w:tc>
          <w:tcPr>
            <w:tcW w:w="1615" w:type="dxa"/>
            <w:tcBorders>
              <w:top w:val="nil"/>
              <w:left w:val="nil"/>
              <w:bottom w:val="nil"/>
              <w:right w:val="nil"/>
            </w:tcBorders>
          </w:tcPr>
          <w:p w14:paraId="77455493"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(0.033)</w:t>
            </w:r>
          </w:p>
        </w:tc>
        <w:tc>
          <w:tcPr>
            <w:tcW w:w="1615" w:type="dxa"/>
            <w:tcBorders>
              <w:top w:val="nil"/>
              <w:left w:val="nil"/>
              <w:bottom w:val="nil"/>
              <w:right w:val="nil"/>
            </w:tcBorders>
          </w:tcPr>
          <w:p w14:paraId="39CA80D1"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(0.033)</w:t>
            </w:r>
          </w:p>
        </w:tc>
        <w:tc>
          <w:tcPr>
            <w:tcW w:w="1615" w:type="dxa"/>
            <w:tcBorders>
              <w:top w:val="nil"/>
              <w:left w:val="nil"/>
              <w:bottom w:val="nil"/>
              <w:right w:val="nil"/>
            </w:tcBorders>
          </w:tcPr>
          <w:p w14:paraId="28BC9DAE"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(0.033)</w:t>
            </w:r>
          </w:p>
        </w:tc>
      </w:tr>
      <w:tr w:rsidR="00C75412" w:rsidRPr="00F04DD9" w14:paraId="10E8C305" w14:textId="77777777" w:rsidTr="00181BC9">
        <w:tc>
          <w:tcPr>
            <w:tcW w:w="3261" w:type="dxa"/>
            <w:tcBorders>
              <w:top w:val="nil"/>
              <w:left w:val="nil"/>
              <w:bottom w:val="nil"/>
              <w:right w:val="nil"/>
            </w:tcBorders>
            <w:vAlign w:val="center"/>
          </w:tcPr>
          <w:p w14:paraId="1C4D5A53" w14:textId="77777777" w:rsidR="00C75412" w:rsidRPr="00F04DD9" w:rsidRDefault="00C75412" w:rsidP="00F04DD9">
            <w:pPr>
              <w:spacing w:after="0" w:line="240" w:lineRule="auto"/>
              <w:ind w:right="4"/>
              <w:rPr>
                <w:rFonts w:ascii="Times New Roman" w:hAnsi="Times New Roman" w:cs="Times New Roman"/>
                <w:lang w:val="en-GB"/>
              </w:rPr>
            </w:pPr>
            <w:r w:rsidRPr="00F04DD9">
              <w:rPr>
                <w:rFonts w:ascii="Times New Roman" w:hAnsi="Times New Roman" w:cs="Times New Roman"/>
                <w:lang w:val="en-GB"/>
              </w:rPr>
              <w:t xml:space="preserve">  Education: post-secondary</w:t>
            </w:r>
          </w:p>
        </w:tc>
        <w:tc>
          <w:tcPr>
            <w:tcW w:w="1614" w:type="dxa"/>
            <w:tcBorders>
              <w:top w:val="nil"/>
              <w:left w:val="nil"/>
              <w:bottom w:val="nil"/>
              <w:right w:val="nil"/>
            </w:tcBorders>
          </w:tcPr>
          <w:p w14:paraId="5E8ED04E"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-0.034</w:t>
            </w:r>
          </w:p>
        </w:tc>
        <w:tc>
          <w:tcPr>
            <w:tcW w:w="1615" w:type="dxa"/>
            <w:tcBorders>
              <w:top w:val="nil"/>
              <w:left w:val="nil"/>
              <w:bottom w:val="nil"/>
              <w:right w:val="nil"/>
            </w:tcBorders>
          </w:tcPr>
          <w:p w14:paraId="27DA3C58"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-0.041</w:t>
            </w:r>
          </w:p>
        </w:tc>
        <w:tc>
          <w:tcPr>
            <w:tcW w:w="1615" w:type="dxa"/>
            <w:tcBorders>
              <w:top w:val="nil"/>
              <w:left w:val="nil"/>
              <w:bottom w:val="nil"/>
              <w:right w:val="nil"/>
            </w:tcBorders>
          </w:tcPr>
          <w:p w14:paraId="7A49C70B"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-0.041</w:t>
            </w:r>
          </w:p>
        </w:tc>
        <w:tc>
          <w:tcPr>
            <w:tcW w:w="1615" w:type="dxa"/>
            <w:tcBorders>
              <w:top w:val="nil"/>
              <w:left w:val="nil"/>
              <w:bottom w:val="nil"/>
              <w:right w:val="nil"/>
            </w:tcBorders>
          </w:tcPr>
          <w:p w14:paraId="7B65F158"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-0.041</w:t>
            </w:r>
          </w:p>
        </w:tc>
      </w:tr>
      <w:tr w:rsidR="00C75412" w:rsidRPr="00F04DD9" w14:paraId="0CD61093" w14:textId="77777777" w:rsidTr="00181BC9">
        <w:tc>
          <w:tcPr>
            <w:tcW w:w="3261" w:type="dxa"/>
            <w:tcBorders>
              <w:top w:val="nil"/>
              <w:left w:val="nil"/>
              <w:bottom w:val="nil"/>
              <w:right w:val="nil"/>
            </w:tcBorders>
            <w:vAlign w:val="center"/>
          </w:tcPr>
          <w:p w14:paraId="4C8E48A5" w14:textId="77777777" w:rsidR="00C75412" w:rsidRPr="00F04DD9" w:rsidRDefault="00C75412" w:rsidP="00F04DD9">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0985B3C4"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(0.036)</w:t>
            </w:r>
          </w:p>
        </w:tc>
        <w:tc>
          <w:tcPr>
            <w:tcW w:w="1615" w:type="dxa"/>
            <w:tcBorders>
              <w:top w:val="nil"/>
              <w:left w:val="nil"/>
              <w:bottom w:val="nil"/>
              <w:right w:val="nil"/>
            </w:tcBorders>
          </w:tcPr>
          <w:p w14:paraId="694E272A"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(0.037)</w:t>
            </w:r>
          </w:p>
        </w:tc>
        <w:tc>
          <w:tcPr>
            <w:tcW w:w="1615" w:type="dxa"/>
            <w:tcBorders>
              <w:top w:val="nil"/>
              <w:left w:val="nil"/>
              <w:bottom w:val="nil"/>
              <w:right w:val="nil"/>
            </w:tcBorders>
          </w:tcPr>
          <w:p w14:paraId="7641629A"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(0.037)</w:t>
            </w:r>
          </w:p>
        </w:tc>
        <w:tc>
          <w:tcPr>
            <w:tcW w:w="1615" w:type="dxa"/>
            <w:tcBorders>
              <w:top w:val="nil"/>
              <w:left w:val="nil"/>
              <w:bottom w:val="nil"/>
              <w:right w:val="nil"/>
            </w:tcBorders>
          </w:tcPr>
          <w:p w14:paraId="4570A0CF"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(0.037)</w:t>
            </w:r>
          </w:p>
        </w:tc>
      </w:tr>
      <w:tr w:rsidR="00C75412" w:rsidRPr="00F04DD9" w14:paraId="451D943C" w14:textId="77777777" w:rsidTr="00181BC9">
        <w:tc>
          <w:tcPr>
            <w:tcW w:w="3261" w:type="dxa"/>
            <w:tcBorders>
              <w:top w:val="nil"/>
              <w:left w:val="nil"/>
              <w:bottom w:val="nil"/>
              <w:right w:val="nil"/>
            </w:tcBorders>
            <w:vAlign w:val="center"/>
          </w:tcPr>
          <w:p w14:paraId="0B46960C" w14:textId="77777777" w:rsidR="00C75412" w:rsidRPr="00F04DD9" w:rsidRDefault="00C75412" w:rsidP="00F04DD9">
            <w:pPr>
              <w:spacing w:after="0" w:line="240" w:lineRule="auto"/>
              <w:ind w:right="4"/>
              <w:rPr>
                <w:rFonts w:ascii="Times New Roman" w:hAnsi="Times New Roman" w:cs="Times New Roman"/>
                <w:lang w:val="en-GB"/>
              </w:rPr>
            </w:pPr>
            <w:r w:rsidRPr="00F04DD9">
              <w:rPr>
                <w:rFonts w:ascii="Times New Roman" w:hAnsi="Times New Roman" w:cs="Times New Roman"/>
                <w:lang w:val="en-GB"/>
              </w:rPr>
              <w:t xml:space="preserve">  Education: university</w:t>
            </w:r>
          </w:p>
        </w:tc>
        <w:tc>
          <w:tcPr>
            <w:tcW w:w="1614" w:type="dxa"/>
            <w:tcBorders>
              <w:top w:val="nil"/>
              <w:left w:val="nil"/>
              <w:bottom w:val="nil"/>
              <w:right w:val="nil"/>
            </w:tcBorders>
          </w:tcPr>
          <w:p w14:paraId="2DF6F824"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-0.002</w:t>
            </w:r>
          </w:p>
        </w:tc>
        <w:tc>
          <w:tcPr>
            <w:tcW w:w="1615" w:type="dxa"/>
            <w:tcBorders>
              <w:top w:val="nil"/>
              <w:left w:val="nil"/>
              <w:bottom w:val="nil"/>
              <w:right w:val="nil"/>
            </w:tcBorders>
          </w:tcPr>
          <w:p w14:paraId="769A563D"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-0.006</w:t>
            </w:r>
          </w:p>
        </w:tc>
        <w:tc>
          <w:tcPr>
            <w:tcW w:w="1615" w:type="dxa"/>
            <w:tcBorders>
              <w:top w:val="nil"/>
              <w:left w:val="nil"/>
              <w:bottom w:val="nil"/>
              <w:right w:val="nil"/>
            </w:tcBorders>
          </w:tcPr>
          <w:p w14:paraId="19EB6836"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-0.006</w:t>
            </w:r>
          </w:p>
        </w:tc>
        <w:tc>
          <w:tcPr>
            <w:tcW w:w="1615" w:type="dxa"/>
            <w:tcBorders>
              <w:top w:val="nil"/>
              <w:left w:val="nil"/>
              <w:bottom w:val="nil"/>
              <w:right w:val="nil"/>
            </w:tcBorders>
          </w:tcPr>
          <w:p w14:paraId="77099171"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-0.006</w:t>
            </w:r>
          </w:p>
        </w:tc>
      </w:tr>
      <w:tr w:rsidR="00C75412" w:rsidRPr="00F04DD9" w14:paraId="02C4CA25" w14:textId="77777777" w:rsidTr="00181BC9">
        <w:tc>
          <w:tcPr>
            <w:tcW w:w="3261" w:type="dxa"/>
            <w:tcBorders>
              <w:top w:val="nil"/>
              <w:left w:val="nil"/>
              <w:bottom w:val="nil"/>
              <w:right w:val="nil"/>
            </w:tcBorders>
            <w:vAlign w:val="center"/>
          </w:tcPr>
          <w:p w14:paraId="1ACCA920" w14:textId="77777777" w:rsidR="00C75412" w:rsidRPr="00F04DD9" w:rsidRDefault="00C75412" w:rsidP="00F04DD9">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3880F69C"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(0.034)</w:t>
            </w:r>
          </w:p>
        </w:tc>
        <w:tc>
          <w:tcPr>
            <w:tcW w:w="1615" w:type="dxa"/>
            <w:tcBorders>
              <w:top w:val="nil"/>
              <w:left w:val="nil"/>
              <w:bottom w:val="nil"/>
              <w:right w:val="nil"/>
            </w:tcBorders>
          </w:tcPr>
          <w:p w14:paraId="46818B2C"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(0.036)</w:t>
            </w:r>
          </w:p>
        </w:tc>
        <w:tc>
          <w:tcPr>
            <w:tcW w:w="1615" w:type="dxa"/>
            <w:tcBorders>
              <w:top w:val="nil"/>
              <w:left w:val="nil"/>
              <w:bottom w:val="nil"/>
              <w:right w:val="nil"/>
            </w:tcBorders>
          </w:tcPr>
          <w:p w14:paraId="72C50247"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(0.036)</w:t>
            </w:r>
          </w:p>
        </w:tc>
        <w:tc>
          <w:tcPr>
            <w:tcW w:w="1615" w:type="dxa"/>
            <w:tcBorders>
              <w:top w:val="nil"/>
              <w:left w:val="nil"/>
              <w:bottom w:val="nil"/>
              <w:right w:val="nil"/>
            </w:tcBorders>
          </w:tcPr>
          <w:p w14:paraId="0AF56232"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(0.036)</w:t>
            </w:r>
          </w:p>
        </w:tc>
      </w:tr>
      <w:tr w:rsidR="00C75412" w:rsidRPr="00F04DD9" w14:paraId="2999566C" w14:textId="77777777" w:rsidTr="00181BC9">
        <w:tc>
          <w:tcPr>
            <w:tcW w:w="3261" w:type="dxa"/>
            <w:tcBorders>
              <w:top w:val="nil"/>
              <w:left w:val="nil"/>
              <w:bottom w:val="nil"/>
              <w:right w:val="nil"/>
            </w:tcBorders>
            <w:vAlign w:val="center"/>
          </w:tcPr>
          <w:p w14:paraId="528BA6D6" w14:textId="77777777" w:rsidR="00C75412" w:rsidRPr="00F04DD9" w:rsidRDefault="00C75412" w:rsidP="00F04DD9">
            <w:pPr>
              <w:spacing w:after="0" w:line="240" w:lineRule="auto"/>
              <w:ind w:right="4"/>
              <w:rPr>
                <w:rFonts w:ascii="Times New Roman" w:hAnsi="Times New Roman" w:cs="Times New Roman"/>
                <w:lang w:val="en-GB"/>
              </w:rPr>
            </w:pPr>
            <w:r w:rsidRPr="00F04DD9">
              <w:rPr>
                <w:rFonts w:ascii="Times New Roman" w:hAnsi="Times New Roman" w:cs="Times New Roman"/>
                <w:lang w:val="en-GB"/>
              </w:rPr>
              <w:t>Income</w:t>
            </w:r>
          </w:p>
        </w:tc>
        <w:tc>
          <w:tcPr>
            <w:tcW w:w="1614" w:type="dxa"/>
            <w:tcBorders>
              <w:top w:val="nil"/>
              <w:left w:val="nil"/>
              <w:bottom w:val="nil"/>
              <w:right w:val="nil"/>
            </w:tcBorders>
          </w:tcPr>
          <w:p w14:paraId="528C3ED4"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0.088</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695328C0"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0.084</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364F3082"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0.084</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1704AE24"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0.084</w:t>
            </w:r>
            <w:r w:rsidRPr="00F04DD9">
              <w:rPr>
                <w:rFonts w:ascii="Times New Roman" w:hAnsi="Times New Roman" w:cs="Times New Roman"/>
                <w:vertAlign w:val="superscript"/>
                <w:lang w:val="en-US"/>
              </w:rPr>
              <w:t>***</w:t>
            </w:r>
          </w:p>
        </w:tc>
      </w:tr>
      <w:tr w:rsidR="00C75412" w:rsidRPr="00F04DD9" w14:paraId="458084BC" w14:textId="77777777" w:rsidTr="00181BC9">
        <w:tc>
          <w:tcPr>
            <w:tcW w:w="3261" w:type="dxa"/>
            <w:tcBorders>
              <w:top w:val="nil"/>
              <w:left w:val="nil"/>
              <w:bottom w:val="nil"/>
              <w:right w:val="nil"/>
            </w:tcBorders>
            <w:vAlign w:val="center"/>
          </w:tcPr>
          <w:p w14:paraId="7A9541AD" w14:textId="77777777" w:rsidR="00C75412" w:rsidRPr="00F04DD9" w:rsidRDefault="00C75412" w:rsidP="00F04DD9">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4B057EE3"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(0.009)</w:t>
            </w:r>
          </w:p>
        </w:tc>
        <w:tc>
          <w:tcPr>
            <w:tcW w:w="1615" w:type="dxa"/>
            <w:tcBorders>
              <w:top w:val="nil"/>
              <w:left w:val="nil"/>
              <w:bottom w:val="nil"/>
              <w:right w:val="nil"/>
            </w:tcBorders>
          </w:tcPr>
          <w:p w14:paraId="2CE199D1"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(0.009)</w:t>
            </w:r>
          </w:p>
        </w:tc>
        <w:tc>
          <w:tcPr>
            <w:tcW w:w="1615" w:type="dxa"/>
            <w:tcBorders>
              <w:top w:val="nil"/>
              <w:left w:val="nil"/>
              <w:bottom w:val="nil"/>
              <w:right w:val="nil"/>
            </w:tcBorders>
          </w:tcPr>
          <w:p w14:paraId="65D6A81D"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(0.009)</w:t>
            </w:r>
          </w:p>
        </w:tc>
        <w:tc>
          <w:tcPr>
            <w:tcW w:w="1615" w:type="dxa"/>
            <w:tcBorders>
              <w:top w:val="nil"/>
              <w:left w:val="nil"/>
              <w:bottom w:val="nil"/>
              <w:right w:val="nil"/>
            </w:tcBorders>
          </w:tcPr>
          <w:p w14:paraId="76FC3B6C"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(0.009)</w:t>
            </w:r>
          </w:p>
        </w:tc>
      </w:tr>
      <w:tr w:rsidR="00C75412" w:rsidRPr="00F04DD9" w14:paraId="278B24E9" w14:textId="77777777" w:rsidTr="00181BC9">
        <w:tc>
          <w:tcPr>
            <w:tcW w:w="3261" w:type="dxa"/>
            <w:tcBorders>
              <w:top w:val="nil"/>
              <w:left w:val="nil"/>
              <w:bottom w:val="nil"/>
              <w:right w:val="nil"/>
            </w:tcBorders>
            <w:vAlign w:val="center"/>
          </w:tcPr>
          <w:p w14:paraId="6E710CB7" w14:textId="77777777" w:rsidR="00C75412" w:rsidRPr="00F04DD9" w:rsidRDefault="00C75412" w:rsidP="00F04DD9">
            <w:pPr>
              <w:spacing w:after="0" w:line="240" w:lineRule="auto"/>
              <w:ind w:right="4"/>
              <w:rPr>
                <w:rFonts w:ascii="Times New Roman" w:hAnsi="Times New Roman" w:cs="Times New Roman"/>
                <w:lang w:val="en-GB"/>
              </w:rPr>
            </w:pPr>
            <w:r w:rsidRPr="00F04DD9">
              <w:rPr>
                <w:rFonts w:ascii="Times New Roman" w:hAnsi="Times New Roman" w:cs="Times New Roman"/>
                <w:lang w:val="en-GB"/>
              </w:rPr>
              <w:t>Religion</w:t>
            </w:r>
          </w:p>
        </w:tc>
        <w:tc>
          <w:tcPr>
            <w:tcW w:w="1614" w:type="dxa"/>
            <w:tcBorders>
              <w:top w:val="nil"/>
              <w:left w:val="nil"/>
              <w:bottom w:val="nil"/>
              <w:right w:val="nil"/>
            </w:tcBorders>
          </w:tcPr>
          <w:p w14:paraId="0201C251"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0.026</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18885E64"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0.031</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4299E850"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0.031</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25722892"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0.031</w:t>
            </w:r>
            <w:r w:rsidRPr="00F04DD9">
              <w:rPr>
                <w:rFonts w:ascii="Times New Roman" w:hAnsi="Times New Roman" w:cs="Times New Roman"/>
                <w:vertAlign w:val="superscript"/>
                <w:lang w:val="en-US"/>
              </w:rPr>
              <w:t>**</w:t>
            </w:r>
          </w:p>
        </w:tc>
      </w:tr>
      <w:tr w:rsidR="00C75412" w:rsidRPr="00F04DD9" w14:paraId="693F0261" w14:textId="77777777" w:rsidTr="00181BC9">
        <w:tc>
          <w:tcPr>
            <w:tcW w:w="3261" w:type="dxa"/>
            <w:tcBorders>
              <w:top w:val="nil"/>
              <w:left w:val="nil"/>
              <w:bottom w:val="nil"/>
              <w:right w:val="nil"/>
            </w:tcBorders>
            <w:vAlign w:val="center"/>
          </w:tcPr>
          <w:p w14:paraId="2013B725" w14:textId="77777777" w:rsidR="00C75412" w:rsidRPr="00F04DD9" w:rsidRDefault="00C75412" w:rsidP="00F04DD9">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2F65B845"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(0.010)</w:t>
            </w:r>
          </w:p>
        </w:tc>
        <w:tc>
          <w:tcPr>
            <w:tcW w:w="1615" w:type="dxa"/>
            <w:tcBorders>
              <w:top w:val="nil"/>
              <w:left w:val="nil"/>
              <w:bottom w:val="nil"/>
              <w:right w:val="nil"/>
            </w:tcBorders>
          </w:tcPr>
          <w:p w14:paraId="6C5B00E3"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(0.011)</w:t>
            </w:r>
          </w:p>
        </w:tc>
        <w:tc>
          <w:tcPr>
            <w:tcW w:w="1615" w:type="dxa"/>
            <w:tcBorders>
              <w:top w:val="nil"/>
              <w:left w:val="nil"/>
              <w:bottom w:val="nil"/>
              <w:right w:val="nil"/>
            </w:tcBorders>
          </w:tcPr>
          <w:p w14:paraId="7A3DEBCA"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(0.011)</w:t>
            </w:r>
          </w:p>
        </w:tc>
        <w:tc>
          <w:tcPr>
            <w:tcW w:w="1615" w:type="dxa"/>
            <w:tcBorders>
              <w:top w:val="nil"/>
              <w:left w:val="nil"/>
              <w:bottom w:val="nil"/>
              <w:right w:val="nil"/>
            </w:tcBorders>
          </w:tcPr>
          <w:p w14:paraId="348B90CE"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(0.011)</w:t>
            </w:r>
          </w:p>
        </w:tc>
      </w:tr>
      <w:tr w:rsidR="00C75412" w:rsidRPr="00F04DD9" w14:paraId="2519642B" w14:textId="77777777" w:rsidTr="00181BC9">
        <w:tc>
          <w:tcPr>
            <w:tcW w:w="3261" w:type="dxa"/>
            <w:tcBorders>
              <w:top w:val="nil"/>
              <w:left w:val="nil"/>
              <w:bottom w:val="nil"/>
              <w:right w:val="nil"/>
            </w:tcBorders>
            <w:vAlign w:val="center"/>
          </w:tcPr>
          <w:p w14:paraId="314B3162" w14:textId="77777777" w:rsidR="00C75412" w:rsidRPr="00F04DD9" w:rsidRDefault="00C75412" w:rsidP="00F04DD9">
            <w:pPr>
              <w:spacing w:after="0" w:line="240" w:lineRule="auto"/>
              <w:ind w:right="4"/>
              <w:rPr>
                <w:rFonts w:ascii="Times New Roman" w:hAnsi="Times New Roman" w:cs="Times New Roman"/>
                <w:lang w:val="en-GB"/>
              </w:rPr>
            </w:pPr>
            <w:r w:rsidRPr="00F04DD9">
              <w:rPr>
                <w:rFonts w:ascii="Times New Roman" w:hAnsi="Times New Roman" w:cs="Times New Roman"/>
                <w:lang w:val="en-GB"/>
              </w:rPr>
              <w:t>Ideological position</w:t>
            </w:r>
          </w:p>
        </w:tc>
        <w:tc>
          <w:tcPr>
            <w:tcW w:w="1614" w:type="dxa"/>
            <w:tcBorders>
              <w:top w:val="nil"/>
              <w:left w:val="nil"/>
              <w:bottom w:val="nil"/>
              <w:right w:val="nil"/>
            </w:tcBorders>
          </w:tcPr>
          <w:p w14:paraId="2CB256E4"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0.044</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50BC3DF2"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0.059</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60A153F0"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0.059</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281E1507"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0.059</w:t>
            </w:r>
            <w:r w:rsidRPr="00F04DD9">
              <w:rPr>
                <w:rFonts w:ascii="Times New Roman" w:hAnsi="Times New Roman" w:cs="Times New Roman"/>
                <w:vertAlign w:val="superscript"/>
                <w:lang w:val="en-US"/>
              </w:rPr>
              <w:t>***</w:t>
            </w:r>
          </w:p>
        </w:tc>
      </w:tr>
      <w:tr w:rsidR="00C75412" w:rsidRPr="00F04DD9" w14:paraId="7F221838" w14:textId="77777777" w:rsidTr="00181BC9">
        <w:tc>
          <w:tcPr>
            <w:tcW w:w="3261" w:type="dxa"/>
            <w:tcBorders>
              <w:top w:val="nil"/>
              <w:left w:val="nil"/>
              <w:bottom w:val="nil"/>
              <w:right w:val="nil"/>
            </w:tcBorders>
            <w:vAlign w:val="center"/>
          </w:tcPr>
          <w:p w14:paraId="5A24890E" w14:textId="77777777" w:rsidR="00C75412" w:rsidRPr="00F04DD9" w:rsidRDefault="00C75412" w:rsidP="00F04DD9">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46AACA35"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(0.005)</w:t>
            </w:r>
          </w:p>
        </w:tc>
        <w:tc>
          <w:tcPr>
            <w:tcW w:w="1615" w:type="dxa"/>
            <w:tcBorders>
              <w:top w:val="nil"/>
              <w:left w:val="nil"/>
              <w:bottom w:val="nil"/>
              <w:right w:val="nil"/>
            </w:tcBorders>
          </w:tcPr>
          <w:p w14:paraId="211C3137"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(0.005)</w:t>
            </w:r>
          </w:p>
        </w:tc>
        <w:tc>
          <w:tcPr>
            <w:tcW w:w="1615" w:type="dxa"/>
            <w:tcBorders>
              <w:top w:val="nil"/>
              <w:left w:val="nil"/>
              <w:bottom w:val="nil"/>
              <w:right w:val="nil"/>
            </w:tcBorders>
          </w:tcPr>
          <w:p w14:paraId="5198DC47"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(0.005)</w:t>
            </w:r>
          </w:p>
        </w:tc>
        <w:tc>
          <w:tcPr>
            <w:tcW w:w="1615" w:type="dxa"/>
            <w:tcBorders>
              <w:top w:val="nil"/>
              <w:left w:val="nil"/>
              <w:bottom w:val="nil"/>
              <w:right w:val="nil"/>
            </w:tcBorders>
          </w:tcPr>
          <w:p w14:paraId="70476CB4"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(0.005)</w:t>
            </w:r>
          </w:p>
        </w:tc>
      </w:tr>
      <w:tr w:rsidR="00C75412" w:rsidRPr="00F04DD9" w14:paraId="34611A1E" w14:textId="77777777" w:rsidTr="00181BC9">
        <w:tc>
          <w:tcPr>
            <w:tcW w:w="3261" w:type="dxa"/>
            <w:tcBorders>
              <w:top w:val="nil"/>
              <w:left w:val="nil"/>
              <w:bottom w:val="nil"/>
              <w:right w:val="nil"/>
            </w:tcBorders>
            <w:vAlign w:val="center"/>
          </w:tcPr>
          <w:p w14:paraId="5A080CA9" w14:textId="77777777" w:rsidR="00C75412" w:rsidRPr="00F04DD9" w:rsidRDefault="00C75412" w:rsidP="00F04DD9">
            <w:pPr>
              <w:spacing w:after="0" w:line="240" w:lineRule="auto"/>
              <w:ind w:right="4"/>
              <w:rPr>
                <w:rFonts w:ascii="Times New Roman" w:hAnsi="Times New Roman" w:cs="Times New Roman"/>
                <w:lang w:val="en-GB"/>
              </w:rPr>
            </w:pPr>
            <w:r w:rsidRPr="00F04DD9">
              <w:rPr>
                <w:rFonts w:ascii="Times New Roman" w:hAnsi="Times New Roman" w:cs="Times New Roman"/>
                <w:lang w:val="en-GB"/>
              </w:rPr>
              <w:t>Performance evaluation</w:t>
            </w:r>
          </w:p>
        </w:tc>
        <w:tc>
          <w:tcPr>
            <w:tcW w:w="1614" w:type="dxa"/>
            <w:tcBorders>
              <w:top w:val="nil"/>
              <w:left w:val="nil"/>
              <w:bottom w:val="nil"/>
              <w:right w:val="nil"/>
            </w:tcBorders>
          </w:tcPr>
          <w:p w14:paraId="01DA9407"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1.294</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396D81D9"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0.989</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391B293E"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-0.093</w:t>
            </w:r>
          </w:p>
        </w:tc>
        <w:tc>
          <w:tcPr>
            <w:tcW w:w="1615" w:type="dxa"/>
            <w:tcBorders>
              <w:top w:val="nil"/>
              <w:left w:val="nil"/>
              <w:bottom w:val="nil"/>
              <w:right w:val="nil"/>
            </w:tcBorders>
          </w:tcPr>
          <w:p w14:paraId="6209FDF9"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1.830</w:t>
            </w:r>
            <w:r w:rsidRPr="00F04DD9">
              <w:rPr>
                <w:rFonts w:ascii="Times New Roman" w:hAnsi="Times New Roman" w:cs="Times New Roman"/>
                <w:vertAlign w:val="superscript"/>
                <w:lang w:val="en-US"/>
              </w:rPr>
              <w:t>***</w:t>
            </w:r>
          </w:p>
        </w:tc>
      </w:tr>
      <w:tr w:rsidR="00C75412" w:rsidRPr="00F04DD9" w14:paraId="7FD7F8CB" w14:textId="77777777" w:rsidTr="00181BC9">
        <w:tc>
          <w:tcPr>
            <w:tcW w:w="3261" w:type="dxa"/>
            <w:tcBorders>
              <w:top w:val="nil"/>
              <w:left w:val="nil"/>
              <w:bottom w:val="nil"/>
              <w:right w:val="nil"/>
            </w:tcBorders>
            <w:vAlign w:val="center"/>
          </w:tcPr>
          <w:p w14:paraId="0C33B084" w14:textId="77777777" w:rsidR="00C75412" w:rsidRPr="00F04DD9" w:rsidRDefault="00C75412" w:rsidP="00F04DD9">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36077399"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(0.018)</w:t>
            </w:r>
          </w:p>
        </w:tc>
        <w:tc>
          <w:tcPr>
            <w:tcW w:w="1615" w:type="dxa"/>
            <w:tcBorders>
              <w:top w:val="nil"/>
              <w:left w:val="nil"/>
              <w:bottom w:val="nil"/>
              <w:right w:val="nil"/>
            </w:tcBorders>
          </w:tcPr>
          <w:p w14:paraId="56EA7E89"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(0.207)</w:t>
            </w:r>
          </w:p>
        </w:tc>
        <w:tc>
          <w:tcPr>
            <w:tcW w:w="1615" w:type="dxa"/>
            <w:tcBorders>
              <w:top w:val="nil"/>
              <w:left w:val="nil"/>
              <w:bottom w:val="nil"/>
              <w:right w:val="nil"/>
            </w:tcBorders>
          </w:tcPr>
          <w:p w14:paraId="7D053252"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(0.547)</w:t>
            </w:r>
          </w:p>
        </w:tc>
        <w:tc>
          <w:tcPr>
            <w:tcW w:w="1615" w:type="dxa"/>
            <w:tcBorders>
              <w:top w:val="nil"/>
              <w:left w:val="nil"/>
              <w:bottom w:val="nil"/>
              <w:right w:val="nil"/>
            </w:tcBorders>
          </w:tcPr>
          <w:p w14:paraId="4B686ADA"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(0.419)</w:t>
            </w:r>
          </w:p>
        </w:tc>
      </w:tr>
      <w:tr w:rsidR="00C75412" w:rsidRPr="00F04DD9" w14:paraId="27E96AC8" w14:textId="77777777" w:rsidTr="00181BC9">
        <w:tc>
          <w:tcPr>
            <w:tcW w:w="3261" w:type="dxa"/>
            <w:tcBorders>
              <w:top w:val="nil"/>
              <w:left w:val="nil"/>
              <w:bottom w:val="nil"/>
              <w:right w:val="nil"/>
            </w:tcBorders>
            <w:vAlign w:val="center"/>
          </w:tcPr>
          <w:p w14:paraId="1B708E84" w14:textId="77777777" w:rsidR="00C75412" w:rsidRPr="00F04DD9" w:rsidRDefault="00C75412" w:rsidP="00F04DD9">
            <w:pPr>
              <w:spacing w:after="0" w:line="240" w:lineRule="auto"/>
              <w:ind w:right="4"/>
              <w:rPr>
                <w:rFonts w:ascii="Times New Roman" w:hAnsi="Times New Roman" w:cs="Times New Roman"/>
                <w:lang w:val="en-GB"/>
              </w:rPr>
            </w:pPr>
            <w:r w:rsidRPr="00F04DD9">
              <w:rPr>
                <w:rFonts w:ascii="Times New Roman" w:hAnsi="Times New Roman" w:cs="Times New Roman"/>
                <w:lang w:val="en-GB"/>
              </w:rPr>
              <w:t>Polarisation of alternatives</w:t>
            </w:r>
          </w:p>
        </w:tc>
        <w:tc>
          <w:tcPr>
            <w:tcW w:w="1614" w:type="dxa"/>
            <w:tcBorders>
              <w:top w:val="nil"/>
              <w:left w:val="nil"/>
              <w:bottom w:val="nil"/>
              <w:right w:val="nil"/>
            </w:tcBorders>
          </w:tcPr>
          <w:p w14:paraId="481820B7"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-0.025</w:t>
            </w:r>
          </w:p>
        </w:tc>
        <w:tc>
          <w:tcPr>
            <w:tcW w:w="1615" w:type="dxa"/>
            <w:tcBorders>
              <w:top w:val="nil"/>
              <w:left w:val="nil"/>
              <w:bottom w:val="nil"/>
              <w:right w:val="nil"/>
            </w:tcBorders>
          </w:tcPr>
          <w:p w14:paraId="60ABE040"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-0.035</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3CC6D3F0"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-0.028</w:t>
            </w:r>
          </w:p>
        </w:tc>
        <w:tc>
          <w:tcPr>
            <w:tcW w:w="1615" w:type="dxa"/>
            <w:tcBorders>
              <w:top w:val="nil"/>
              <w:left w:val="nil"/>
              <w:bottom w:val="nil"/>
              <w:right w:val="nil"/>
            </w:tcBorders>
          </w:tcPr>
          <w:p w14:paraId="32BD6C1D"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-0.032</w:t>
            </w:r>
            <w:r w:rsidRPr="00F04DD9">
              <w:rPr>
                <w:rFonts w:ascii="Times New Roman" w:hAnsi="Times New Roman" w:cs="Times New Roman"/>
                <w:vertAlign w:val="superscript"/>
                <w:lang w:val="en-US"/>
              </w:rPr>
              <w:t>*</w:t>
            </w:r>
          </w:p>
        </w:tc>
      </w:tr>
      <w:tr w:rsidR="00C75412" w:rsidRPr="00F04DD9" w14:paraId="7F48C834" w14:textId="77777777" w:rsidTr="00181BC9">
        <w:tc>
          <w:tcPr>
            <w:tcW w:w="3261" w:type="dxa"/>
            <w:tcBorders>
              <w:top w:val="nil"/>
              <w:left w:val="nil"/>
              <w:bottom w:val="nil"/>
              <w:right w:val="nil"/>
            </w:tcBorders>
            <w:vAlign w:val="center"/>
          </w:tcPr>
          <w:p w14:paraId="40B230C1" w14:textId="77777777" w:rsidR="00C75412" w:rsidRPr="00F04DD9" w:rsidRDefault="00C75412" w:rsidP="00F04DD9">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0F053B80"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(0.015)</w:t>
            </w:r>
          </w:p>
        </w:tc>
        <w:tc>
          <w:tcPr>
            <w:tcW w:w="1615" w:type="dxa"/>
            <w:tcBorders>
              <w:top w:val="nil"/>
              <w:left w:val="nil"/>
              <w:bottom w:val="nil"/>
              <w:right w:val="nil"/>
            </w:tcBorders>
          </w:tcPr>
          <w:p w14:paraId="56C859BE"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(0.015)</w:t>
            </w:r>
          </w:p>
        </w:tc>
        <w:tc>
          <w:tcPr>
            <w:tcW w:w="1615" w:type="dxa"/>
            <w:tcBorders>
              <w:top w:val="nil"/>
              <w:left w:val="nil"/>
              <w:bottom w:val="nil"/>
              <w:right w:val="nil"/>
            </w:tcBorders>
          </w:tcPr>
          <w:p w14:paraId="5F27A95C"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(0.015)</w:t>
            </w:r>
          </w:p>
        </w:tc>
        <w:tc>
          <w:tcPr>
            <w:tcW w:w="1615" w:type="dxa"/>
            <w:tcBorders>
              <w:top w:val="nil"/>
              <w:left w:val="nil"/>
              <w:bottom w:val="nil"/>
              <w:right w:val="nil"/>
            </w:tcBorders>
          </w:tcPr>
          <w:p w14:paraId="0F991860"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(0.015)</w:t>
            </w:r>
          </w:p>
        </w:tc>
      </w:tr>
      <w:tr w:rsidR="00C75412" w:rsidRPr="00F04DD9" w14:paraId="1E447606" w14:textId="77777777" w:rsidTr="00181BC9">
        <w:tc>
          <w:tcPr>
            <w:tcW w:w="3261" w:type="dxa"/>
            <w:tcBorders>
              <w:top w:val="nil"/>
              <w:left w:val="nil"/>
              <w:bottom w:val="nil"/>
              <w:right w:val="nil"/>
            </w:tcBorders>
            <w:vAlign w:val="center"/>
          </w:tcPr>
          <w:p w14:paraId="26356EF9" w14:textId="77777777" w:rsidR="00C75412" w:rsidRPr="00F04DD9" w:rsidRDefault="00C75412" w:rsidP="00F04DD9">
            <w:pPr>
              <w:spacing w:after="0" w:line="240" w:lineRule="auto"/>
              <w:ind w:right="4"/>
              <w:rPr>
                <w:rFonts w:ascii="Times New Roman" w:hAnsi="Times New Roman" w:cs="Times New Roman"/>
                <w:lang w:val="en-GB"/>
              </w:rPr>
            </w:pPr>
            <w:r w:rsidRPr="00F04DD9">
              <w:rPr>
                <w:rFonts w:ascii="Times New Roman" w:hAnsi="Times New Roman" w:cs="Times New Roman"/>
                <w:lang w:val="en-GB"/>
              </w:rPr>
              <w:t>Evaluation × polarisation</w:t>
            </w:r>
          </w:p>
        </w:tc>
        <w:tc>
          <w:tcPr>
            <w:tcW w:w="1614" w:type="dxa"/>
            <w:tcBorders>
              <w:top w:val="nil"/>
              <w:left w:val="nil"/>
              <w:bottom w:val="nil"/>
              <w:right w:val="nil"/>
            </w:tcBorders>
          </w:tcPr>
          <w:p w14:paraId="6AEF1880"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718BE2BA"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0.051</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1E860012"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0.044</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15BD67D1"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0.044</w:t>
            </w:r>
            <w:r w:rsidRPr="00F04DD9">
              <w:rPr>
                <w:rFonts w:ascii="Times New Roman" w:hAnsi="Times New Roman" w:cs="Times New Roman"/>
                <w:vertAlign w:val="superscript"/>
                <w:lang w:val="en-US"/>
              </w:rPr>
              <w:t>**</w:t>
            </w:r>
          </w:p>
        </w:tc>
      </w:tr>
      <w:tr w:rsidR="00C75412" w:rsidRPr="00F04DD9" w14:paraId="446CFDE3" w14:textId="77777777" w:rsidTr="00181BC9">
        <w:tc>
          <w:tcPr>
            <w:tcW w:w="3261" w:type="dxa"/>
            <w:tcBorders>
              <w:top w:val="nil"/>
              <w:left w:val="nil"/>
              <w:bottom w:val="nil"/>
              <w:right w:val="nil"/>
            </w:tcBorders>
            <w:vAlign w:val="center"/>
          </w:tcPr>
          <w:p w14:paraId="43708764" w14:textId="77777777" w:rsidR="00C75412" w:rsidRPr="00F04DD9" w:rsidRDefault="00C75412" w:rsidP="00F04DD9">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4F06DE8B"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559464D1"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(0.016)</w:t>
            </w:r>
          </w:p>
        </w:tc>
        <w:tc>
          <w:tcPr>
            <w:tcW w:w="1615" w:type="dxa"/>
            <w:tcBorders>
              <w:top w:val="nil"/>
              <w:left w:val="nil"/>
              <w:bottom w:val="nil"/>
              <w:right w:val="nil"/>
            </w:tcBorders>
          </w:tcPr>
          <w:p w14:paraId="38EC9C77"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(0.016)</w:t>
            </w:r>
          </w:p>
        </w:tc>
        <w:tc>
          <w:tcPr>
            <w:tcW w:w="1615" w:type="dxa"/>
            <w:tcBorders>
              <w:top w:val="nil"/>
              <w:left w:val="nil"/>
              <w:bottom w:val="nil"/>
              <w:right w:val="nil"/>
            </w:tcBorders>
          </w:tcPr>
          <w:p w14:paraId="683B4257"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(0.016)</w:t>
            </w:r>
          </w:p>
        </w:tc>
      </w:tr>
      <w:tr w:rsidR="00C75412" w:rsidRPr="00F04DD9" w14:paraId="60B44B42" w14:textId="77777777" w:rsidTr="00181BC9">
        <w:tc>
          <w:tcPr>
            <w:tcW w:w="3261" w:type="dxa"/>
            <w:tcBorders>
              <w:top w:val="nil"/>
              <w:left w:val="nil"/>
              <w:bottom w:val="nil"/>
              <w:right w:val="nil"/>
            </w:tcBorders>
            <w:vAlign w:val="center"/>
          </w:tcPr>
          <w:p w14:paraId="2454D817" w14:textId="77777777" w:rsidR="00C75412" w:rsidRPr="00F04DD9" w:rsidRDefault="00C75412" w:rsidP="00F04DD9">
            <w:pPr>
              <w:spacing w:after="0" w:line="240" w:lineRule="auto"/>
              <w:ind w:right="4"/>
              <w:rPr>
                <w:rFonts w:ascii="Times New Roman" w:hAnsi="Times New Roman" w:cs="Times New Roman"/>
                <w:lang w:val="en-GB"/>
              </w:rPr>
            </w:pPr>
            <w:r w:rsidRPr="00F04DD9">
              <w:rPr>
                <w:rFonts w:ascii="Times New Roman" w:hAnsi="Times New Roman" w:cs="Times New Roman"/>
                <w:lang w:val="en-GB"/>
              </w:rPr>
              <w:t>Government cohesion</w:t>
            </w:r>
          </w:p>
        </w:tc>
        <w:tc>
          <w:tcPr>
            <w:tcW w:w="1614" w:type="dxa"/>
            <w:tcBorders>
              <w:top w:val="nil"/>
              <w:left w:val="nil"/>
              <w:bottom w:val="nil"/>
              <w:right w:val="nil"/>
            </w:tcBorders>
          </w:tcPr>
          <w:p w14:paraId="65F2B009"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2A5846A0"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179A3D8C"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-1.324</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1337DA09"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p>
        </w:tc>
      </w:tr>
      <w:tr w:rsidR="00C75412" w:rsidRPr="00F04DD9" w14:paraId="282CB2B2" w14:textId="77777777" w:rsidTr="00181BC9">
        <w:tc>
          <w:tcPr>
            <w:tcW w:w="3261" w:type="dxa"/>
            <w:tcBorders>
              <w:top w:val="nil"/>
              <w:left w:val="nil"/>
              <w:bottom w:val="nil"/>
              <w:right w:val="nil"/>
            </w:tcBorders>
            <w:vAlign w:val="center"/>
          </w:tcPr>
          <w:p w14:paraId="7FB80175" w14:textId="77777777" w:rsidR="00C75412" w:rsidRPr="00F04DD9" w:rsidRDefault="00C75412" w:rsidP="00F04DD9">
            <w:pPr>
              <w:spacing w:after="0" w:line="240" w:lineRule="auto"/>
              <w:ind w:left="120" w:right="4"/>
              <w:rPr>
                <w:rFonts w:ascii="Times New Roman" w:hAnsi="Times New Roman" w:cs="Times New Roman"/>
                <w:lang w:val="en-GB"/>
              </w:rPr>
            </w:pPr>
          </w:p>
        </w:tc>
        <w:tc>
          <w:tcPr>
            <w:tcW w:w="1614" w:type="dxa"/>
            <w:tcBorders>
              <w:top w:val="nil"/>
              <w:left w:val="nil"/>
              <w:bottom w:val="nil"/>
              <w:right w:val="nil"/>
            </w:tcBorders>
          </w:tcPr>
          <w:p w14:paraId="511CE794"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5CECFF31"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0B06E042"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(0.555)</w:t>
            </w:r>
          </w:p>
        </w:tc>
        <w:tc>
          <w:tcPr>
            <w:tcW w:w="1615" w:type="dxa"/>
            <w:tcBorders>
              <w:top w:val="nil"/>
              <w:left w:val="nil"/>
              <w:bottom w:val="nil"/>
              <w:right w:val="nil"/>
            </w:tcBorders>
          </w:tcPr>
          <w:p w14:paraId="21D5F535"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p>
        </w:tc>
      </w:tr>
      <w:tr w:rsidR="00C75412" w:rsidRPr="00F04DD9" w14:paraId="2A04024E" w14:textId="77777777" w:rsidTr="00181BC9">
        <w:tc>
          <w:tcPr>
            <w:tcW w:w="3261" w:type="dxa"/>
            <w:tcBorders>
              <w:top w:val="nil"/>
              <w:left w:val="nil"/>
              <w:bottom w:val="nil"/>
              <w:right w:val="nil"/>
            </w:tcBorders>
            <w:vAlign w:val="center"/>
          </w:tcPr>
          <w:p w14:paraId="55D0123B" w14:textId="77777777" w:rsidR="00C75412" w:rsidRPr="00F04DD9" w:rsidRDefault="00C75412" w:rsidP="00F04DD9">
            <w:pPr>
              <w:spacing w:after="0" w:line="240" w:lineRule="auto"/>
              <w:ind w:right="4"/>
              <w:rPr>
                <w:rFonts w:ascii="Times New Roman" w:hAnsi="Times New Roman" w:cs="Times New Roman"/>
                <w:lang w:val="en-GB"/>
              </w:rPr>
            </w:pPr>
            <w:r w:rsidRPr="00F04DD9">
              <w:rPr>
                <w:rFonts w:ascii="Times New Roman" w:hAnsi="Times New Roman" w:cs="Times New Roman"/>
                <w:lang w:val="en-GB"/>
              </w:rPr>
              <w:t>Evaluation × cohesion</w:t>
            </w:r>
          </w:p>
        </w:tc>
        <w:tc>
          <w:tcPr>
            <w:tcW w:w="1614" w:type="dxa"/>
            <w:tcBorders>
              <w:top w:val="nil"/>
              <w:left w:val="nil"/>
              <w:bottom w:val="nil"/>
              <w:right w:val="nil"/>
            </w:tcBorders>
          </w:tcPr>
          <w:p w14:paraId="2A584AC9"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de-DE"/>
              </w:rPr>
            </w:pPr>
          </w:p>
        </w:tc>
        <w:tc>
          <w:tcPr>
            <w:tcW w:w="1615" w:type="dxa"/>
            <w:tcBorders>
              <w:top w:val="nil"/>
              <w:left w:val="nil"/>
              <w:bottom w:val="nil"/>
              <w:right w:val="nil"/>
            </w:tcBorders>
          </w:tcPr>
          <w:p w14:paraId="1839C355"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de-DE"/>
              </w:rPr>
            </w:pPr>
          </w:p>
        </w:tc>
        <w:tc>
          <w:tcPr>
            <w:tcW w:w="1615" w:type="dxa"/>
            <w:tcBorders>
              <w:top w:val="nil"/>
              <w:left w:val="nil"/>
              <w:bottom w:val="nil"/>
              <w:right w:val="nil"/>
            </w:tcBorders>
          </w:tcPr>
          <w:p w14:paraId="7B076433"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1.279</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659BEDF0"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p>
        </w:tc>
      </w:tr>
      <w:tr w:rsidR="00C75412" w:rsidRPr="00F04DD9" w14:paraId="678D152D" w14:textId="77777777" w:rsidTr="00181BC9">
        <w:tc>
          <w:tcPr>
            <w:tcW w:w="3261" w:type="dxa"/>
            <w:tcBorders>
              <w:top w:val="nil"/>
              <w:left w:val="nil"/>
              <w:bottom w:val="nil"/>
              <w:right w:val="nil"/>
            </w:tcBorders>
            <w:vAlign w:val="center"/>
          </w:tcPr>
          <w:p w14:paraId="76D9364F" w14:textId="77777777" w:rsidR="00C75412" w:rsidRPr="00F04DD9" w:rsidRDefault="00C75412" w:rsidP="00F04DD9">
            <w:pPr>
              <w:spacing w:after="0" w:line="240" w:lineRule="auto"/>
              <w:ind w:left="120" w:right="4"/>
              <w:rPr>
                <w:rFonts w:ascii="Times New Roman" w:hAnsi="Times New Roman" w:cs="Times New Roman"/>
                <w:lang w:val="en-GB"/>
              </w:rPr>
            </w:pPr>
          </w:p>
        </w:tc>
        <w:tc>
          <w:tcPr>
            <w:tcW w:w="1614" w:type="dxa"/>
            <w:tcBorders>
              <w:top w:val="nil"/>
              <w:left w:val="nil"/>
              <w:bottom w:val="nil"/>
              <w:right w:val="nil"/>
            </w:tcBorders>
          </w:tcPr>
          <w:p w14:paraId="06057BF3"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1B70C783"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50A2A2D6"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(0.602)</w:t>
            </w:r>
          </w:p>
        </w:tc>
        <w:tc>
          <w:tcPr>
            <w:tcW w:w="1615" w:type="dxa"/>
            <w:tcBorders>
              <w:top w:val="nil"/>
              <w:left w:val="nil"/>
              <w:bottom w:val="nil"/>
              <w:right w:val="nil"/>
            </w:tcBorders>
          </w:tcPr>
          <w:p w14:paraId="0A4DD911"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p>
        </w:tc>
      </w:tr>
      <w:tr w:rsidR="00C75412" w:rsidRPr="00F04DD9" w14:paraId="03FC6788" w14:textId="77777777" w:rsidTr="00181BC9">
        <w:tc>
          <w:tcPr>
            <w:tcW w:w="3261" w:type="dxa"/>
            <w:tcBorders>
              <w:top w:val="nil"/>
              <w:left w:val="nil"/>
              <w:bottom w:val="nil"/>
              <w:right w:val="nil"/>
            </w:tcBorders>
            <w:vAlign w:val="center"/>
          </w:tcPr>
          <w:p w14:paraId="2A723B70" w14:textId="77777777" w:rsidR="00C75412" w:rsidRPr="00F04DD9" w:rsidRDefault="00C75412" w:rsidP="00F04DD9">
            <w:pPr>
              <w:spacing w:after="0" w:line="240" w:lineRule="auto"/>
              <w:ind w:right="4"/>
              <w:rPr>
                <w:rFonts w:ascii="Times New Roman" w:hAnsi="Times New Roman" w:cs="Times New Roman"/>
                <w:lang w:val="en-GB"/>
              </w:rPr>
            </w:pPr>
            <w:r w:rsidRPr="00F04DD9">
              <w:rPr>
                <w:rFonts w:ascii="Times New Roman" w:hAnsi="Times New Roman" w:cs="Times New Roman"/>
                <w:lang w:val="en-GB"/>
              </w:rPr>
              <w:t>ENPP</w:t>
            </w:r>
          </w:p>
        </w:tc>
        <w:tc>
          <w:tcPr>
            <w:tcW w:w="1614" w:type="dxa"/>
            <w:tcBorders>
              <w:top w:val="nil"/>
              <w:left w:val="nil"/>
              <w:bottom w:val="nil"/>
              <w:right w:val="nil"/>
            </w:tcBorders>
          </w:tcPr>
          <w:p w14:paraId="7B5EF43A"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04CC4C49"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2C973FB2"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41736BD3"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0.086</w:t>
            </w:r>
          </w:p>
        </w:tc>
      </w:tr>
      <w:tr w:rsidR="00C75412" w:rsidRPr="00F04DD9" w14:paraId="565C949A" w14:textId="77777777" w:rsidTr="00181BC9">
        <w:tc>
          <w:tcPr>
            <w:tcW w:w="3261" w:type="dxa"/>
            <w:tcBorders>
              <w:top w:val="nil"/>
              <w:left w:val="nil"/>
              <w:bottom w:val="nil"/>
              <w:right w:val="nil"/>
            </w:tcBorders>
            <w:vAlign w:val="center"/>
          </w:tcPr>
          <w:p w14:paraId="051C72C6" w14:textId="77777777" w:rsidR="00C75412" w:rsidRPr="00F04DD9" w:rsidRDefault="00C75412" w:rsidP="00F04DD9">
            <w:pPr>
              <w:spacing w:after="0" w:line="240" w:lineRule="auto"/>
              <w:ind w:left="120" w:right="4"/>
              <w:rPr>
                <w:rFonts w:ascii="Times New Roman" w:hAnsi="Times New Roman" w:cs="Times New Roman"/>
                <w:lang w:val="en-GB"/>
              </w:rPr>
            </w:pPr>
          </w:p>
        </w:tc>
        <w:tc>
          <w:tcPr>
            <w:tcW w:w="1614" w:type="dxa"/>
            <w:tcBorders>
              <w:top w:val="nil"/>
              <w:left w:val="nil"/>
              <w:bottom w:val="nil"/>
              <w:right w:val="nil"/>
            </w:tcBorders>
          </w:tcPr>
          <w:p w14:paraId="2F6BC968"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551A6C74"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71BF7787"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59596AA1"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(0.088)</w:t>
            </w:r>
          </w:p>
        </w:tc>
      </w:tr>
      <w:tr w:rsidR="00C75412" w:rsidRPr="00F04DD9" w14:paraId="0DC69E7F" w14:textId="77777777" w:rsidTr="00181BC9">
        <w:tc>
          <w:tcPr>
            <w:tcW w:w="3261" w:type="dxa"/>
            <w:tcBorders>
              <w:top w:val="nil"/>
              <w:left w:val="nil"/>
              <w:bottom w:val="nil"/>
              <w:right w:val="nil"/>
            </w:tcBorders>
            <w:vAlign w:val="center"/>
          </w:tcPr>
          <w:p w14:paraId="38BDCA49" w14:textId="77777777" w:rsidR="00C75412" w:rsidRPr="00F04DD9" w:rsidRDefault="00C75412" w:rsidP="00F04DD9">
            <w:pPr>
              <w:spacing w:after="0" w:line="240" w:lineRule="auto"/>
              <w:ind w:right="4"/>
              <w:rPr>
                <w:rFonts w:ascii="Times New Roman" w:hAnsi="Times New Roman" w:cs="Times New Roman"/>
                <w:lang w:val="en-GB"/>
              </w:rPr>
            </w:pPr>
            <w:r w:rsidRPr="00F04DD9">
              <w:rPr>
                <w:rFonts w:ascii="Times New Roman" w:hAnsi="Times New Roman" w:cs="Times New Roman"/>
                <w:lang w:val="en-GB"/>
              </w:rPr>
              <w:t>Evaluation × ENPP</w:t>
            </w:r>
          </w:p>
        </w:tc>
        <w:tc>
          <w:tcPr>
            <w:tcW w:w="1614" w:type="dxa"/>
            <w:tcBorders>
              <w:top w:val="nil"/>
              <w:left w:val="nil"/>
              <w:bottom w:val="nil"/>
              <w:right w:val="nil"/>
            </w:tcBorders>
          </w:tcPr>
          <w:p w14:paraId="64063366"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5CEECAF0"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4FEC2ED4"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32CD6C75"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-0.205</w:t>
            </w:r>
            <w:r w:rsidRPr="00F04DD9">
              <w:rPr>
                <w:rFonts w:ascii="Times New Roman" w:hAnsi="Times New Roman" w:cs="Times New Roman"/>
                <w:vertAlign w:val="superscript"/>
                <w:lang w:val="en-US"/>
              </w:rPr>
              <w:t>*</w:t>
            </w:r>
          </w:p>
        </w:tc>
      </w:tr>
      <w:tr w:rsidR="00C75412" w:rsidRPr="00F04DD9" w14:paraId="4233F772" w14:textId="77777777" w:rsidTr="00181BC9">
        <w:tc>
          <w:tcPr>
            <w:tcW w:w="3261" w:type="dxa"/>
            <w:tcBorders>
              <w:top w:val="nil"/>
              <w:left w:val="nil"/>
              <w:bottom w:val="nil"/>
              <w:right w:val="nil"/>
            </w:tcBorders>
            <w:vAlign w:val="center"/>
          </w:tcPr>
          <w:p w14:paraId="17BB2762" w14:textId="77777777" w:rsidR="00C75412" w:rsidRPr="00F04DD9" w:rsidRDefault="00C75412" w:rsidP="00F04DD9">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01E2ABC1"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6FE3B3B9"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0D72AB49"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0321C94B"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(0.090)</w:t>
            </w:r>
          </w:p>
        </w:tc>
      </w:tr>
      <w:tr w:rsidR="00C75412" w:rsidRPr="00F04DD9" w14:paraId="7168E125" w14:textId="77777777" w:rsidTr="00181BC9">
        <w:tc>
          <w:tcPr>
            <w:tcW w:w="3261" w:type="dxa"/>
            <w:tcBorders>
              <w:top w:val="nil"/>
              <w:left w:val="nil"/>
              <w:bottom w:val="nil"/>
              <w:right w:val="nil"/>
            </w:tcBorders>
            <w:vAlign w:val="center"/>
          </w:tcPr>
          <w:p w14:paraId="5EA8A8E8" w14:textId="77777777" w:rsidR="00C75412" w:rsidRPr="00F04DD9" w:rsidRDefault="00C75412" w:rsidP="00F04DD9">
            <w:pPr>
              <w:spacing w:after="0" w:line="240" w:lineRule="auto"/>
              <w:ind w:right="4"/>
              <w:rPr>
                <w:rFonts w:ascii="Times New Roman" w:hAnsi="Times New Roman" w:cs="Times New Roman"/>
                <w:lang w:val="en-GB"/>
              </w:rPr>
            </w:pPr>
            <w:r w:rsidRPr="00F04DD9">
              <w:rPr>
                <w:rFonts w:ascii="Times New Roman" w:hAnsi="Times New Roman" w:cs="Times New Roman"/>
                <w:lang w:val="en-GB"/>
              </w:rPr>
              <w:t>Constant</w:t>
            </w:r>
          </w:p>
        </w:tc>
        <w:tc>
          <w:tcPr>
            <w:tcW w:w="1614" w:type="dxa"/>
            <w:tcBorders>
              <w:top w:val="nil"/>
              <w:left w:val="nil"/>
              <w:bottom w:val="nil"/>
              <w:right w:val="nil"/>
            </w:tcBorders>
          </w:tcPr>
          <w:p w14:paraId="0764AA9F"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-0.339</w:t>
            </w:r>
          </w:p>
        </w:tc>
        <w:tc>
          <w:tcPr>
            <w:tcW w:w="1615" w:type="dxa"/>
            <w:tcBorders>
              <w:top w:val="nil"/>
              <w:left w:val="nil"/>
              <w:bottom w:val="nil"/>
              <w:right w:val="nil"/>
            </w:tcBorders>
          </w:tcPr>
          <w:p w14:paraId="3BF23D2D"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-0.290</w:t>
            </w:r>
          </w:p>
        </w:tc>
        <w:tc>
          <w:tcPr>
            <w:tcW w:w="1615" w:type="dxa"/>
            <w:tcBorders>
              <w:top w:val="nil"/>
              <w:left w:val="nil"/>
              <w:bottom w:val="nil"/>
              <w:right w:val="nil"/>
            </w:tcBorders>
          </w:tcPr>
          <w:p w14:paraId="5721AFA7"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0.831</w:t>
            </w:r>
          </w:p>
        </w:tc>
        <w:tc>
          <w:tcPr>
            <w:tcW w:w="1615" w:type="dxa"/>
            <w:tcBorders>
              <w:top w:val="nil"/>
              <w:left w:val="nil"/>
              <w:bottom w:val="nil"/>
              <w:right w:val="nil"/>
            </w:tcBorders>
          </w:tcPr>
          <w:p w14:paraId="425C7E5F"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-0.640</w:t>
            </w:r>
          </w:p>
        </w:tc>
      </w:tr>
      <w:tr w:rsidR="00C75412" w:rsidRPr="00F04DD9" w14:paraId="774D65A8" w14:textId="77777777" w:rsidTr="00181BC9">
        <w:tc>
          <w:tcPr>
            <w:tcW w:w="3261" w:type="dxa"/>
            <w:tcBorders>
              <w:top w:val="nil"/>
              <w:left w:val="nil"/>
              <w:bottom w:val="single" w:sz="4" w:space="0" w:color="auto"/>
              <w:right w:val="nil"/>
            </w:tcBorders>
            <w:vAlign w:val="center"/>
          </w:tcPr>
          <w:p w14:paraId="5F923217" w14:textId="77777777" w:rsidR="00C75412" w:rsidRPr="00F04DD9" w:rsidRDefault="00C75412" w:rsidP="00F04DD9">
            <w:pPr>
              <w:spacing w:after="0" w:line="240" w:lineRule="auto"/>
              <w:ind w:right="4"/>
              <w:rPr>
                <w:rFonts w:ascii="Times New Roman" w:hAnsi="Times New Roman" w:cs="Times New Roman"/>
                <w:lang w:val="en-GB"/>
              </w:rPr>
            </w:pPr>
          </w:p>
        </w:tc>
        <w:tc>
          <w:tcPr>
            <w:tcW w:w="1614" w:type="dxa"/>
            <w:tcBorders>
              <w:top w:val="nil"/>
              <w:left w:val="nil"/>
              <w:bottom w:val="single" w:sz="4" w:space="0" w:color="auto"/>
              <w:right w:val="nil"/>
            </w:tcBorders>
          </w:tcPr>
          <w:p w14:paraId="06987AB2"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(0.199)</w:t>
            </w:r>
          </w:p>
        </w:tc>
        <w:tc>
          <w:tcPr>
            <w:tcW w:w="1615" w:type="dxa"/>
            <w:tcBorders>
              <w:top w:val="nil"/>
              <w:left w:val="nil"/>
              <w:bottom w:val="single" w:sz="4" w:space="0" w:color="auto"/>
              <w:right w:val="nil"/>
            </w:tcBorders>
          </w:tcPr>
          <w:p w14:paraId="22A7A614"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(0.195)</w:t>
            </w:r>
          </w:p>
        </w:tc>
        <w:tc>
          <w:tcPr>
            <w:tcW w:w="1615" w:type="dxa"/>
            <w:tcBorders>
              <w:top w:val="nil"/>
              <w:left w:val="nil"/>
              <w:bottom w:val="single" w:sz="4" w:space="0" w:color="auto"/>
              <w:right w:val="nil"/>
            </w:tcBorders>
          </w:tcPr>
          <w:p w14:paraId="149B1593"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(0.506)</w:t>
            </w:r>
          </w:p>
        </w:tc>
        <w:tc>
          <w:tcPr>
            <w:tcW w:w="1615" w:type="dxa"/>
            <w:tcBorders>
              <w:top w:val="nil"/>
              <w:left w:val="nil"/>
              <w:bottom w:val="single" w:sz="4" w:space="0" w:color="auto"/>
              <w:right w:val="nil"/>
            </w:tcBorders>
          </w:tcPr>
          <w:p w14:paraId="1C9766BF"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(0.408)</w:t>
            </w:r>
          </w:p>
        </w:tc>
      </w:tr>
      <w:tr w:rsidR="00A861F4" w:rsidRPr="00F04DD9" w14:paraId="75A416BA" w14:textId="77777777" w:rsidTr="00181BC9">
        <w:tc>
          <w:tcPr>
            <w:tcW w:w="3261" w:type="dxa"/>
            <w:tcBorders>
              <w:top w:val="single" w:sz="4" w:space="0" w:color="auto"/>
              <w:left w:val="nil"/>
              <w:bottom w:val="nil"/>
              <w:right w:val="nil"/>
            </w:tcBorders>
            <w:vAlign w:val="center"/>
          </w:tcPr>
          <w:p w14:paraId="6F41C7AD" w14:textId="77777777" w:rsidR="00A861F4" w:rsidRPr="00F04DD9" w:rsidRDefault="00A861F4" w:rsidP="00F04DD9">
            <w:pPr>
              <w:spacing w:after="0" w:line="240" w:lineRule="auto"/>
              <w:ind w:right="4"/>
              <w:rPr>
                <w:rFonts w:ascii="Times New Roman" w:hAnsi="Times New Roman" w:cs="Times New Roman"/>
                <w:lang w:val="en-GB"/>
              </w:rPr>
            </w:pPr>
            <w:r w:rsidRPr="00F04DD9">
              <w:rPr>
                <w:rFonts w:ascii="Times New Roman" w:hAnsi="Times New Roman" w:cs="Times New Roman"/>
                <w:i/>
                <w:lang w:val="en-GB"/>
              </w:rPr>
              <w:t xml:space="preserve">N </w:t>
            </w:r>
            <w:r w:rsidRPr="00F04DD9">
              <w:rPr>
                <w:rFonts w:ascii="Times New Roman" w:hAnsi="Times New Roman" w:cs="Times New Roman"/>
                <w:lang w:val="en-GB"/>
              </w:rPr>
              <w:t>(individuals)</w:t>
            </w:r>
          </w:p>
        </w:tc>
        <w:tc>
          <w:tcPr>
            <w:tcW w:w="1614" w:type="dxa"/>
            <w:tcBorders>
              <w:top w:val="single" w:sz="4" w:space="0" w:color="auto"/>
              <w:left w:val="nil"/>
              <w:bottom w:val="nil"/>
              <w:right w:val="nil"/>
            </w:tcBorders>
          </w:tcPr>
          <w:p w14:paraId="49963C8C" w14:textId="77777777" w:rsidR="00A861F4" w:rsidRPr="00F04DD9" w:rsidRDefault="00A861F4"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45012</w:t>
            </w:r>
          </w:p>
        </w:tc>
        <w:tc>
          <w:tcPr>
            <w:tcW w:w="1615" w:type="dxa"/>
            <w:tcBorders>
              <w:top w:val="single" w:sz="4" w:space="0" w:color="auto"/>
              <w:left w:val="nil"/>
              <w:bottom w:val="nil"/>
              <w:right w:val="nil"/>
            </w:tcBorders>
          </w:tcPr>
          <w:p w14:paraId="239D94B6" w14:textId="77777777" w:rsidR="00A861F4" w:rsidRPr="00F04DD9" w:rsidRDefault="00A861F4"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45012</w:t>
            </w:r>
          </w:p>
        </w:tc>
        <w:tc>
          <w:tcPr>
            <w:tcW w:w="1615" w:type="dxa"/>
            <w:tcBorders>
              <w:top w:val="single" w:sz="4" w:space="0" w:color="auto"/>
              <w:left w:val="nil"/>
              <w:bottom w:val="nil"/>
              <w:right w:val="nil"/>
            </w:tcBorders>
          </w:tcPr>
          <w:p w14:paraId="6F5ED964" w14:textId="77777777" w:rsidR="00A861F4" w:rsidRPr="00F04DD9" w:rsidRDefault="00A861F4"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45012</w:t>
            </w:r>
          </w:p>
        </w:tc>
        <w:tc>
          <w:tcPr>
            <w:tcW w:w="1615" w:type="dxa"/>
            <w:tcBorders>
              <w:top w:val="single" w:sz="4" w:space="0" w:color="auto"/>
              <w:left w:val="nil"/>
              <w:bottom w:val="nil"/>
              <w:right w:val="nil"/>
            </w:tcBorders>
          </w:tcPr>
          <w:p w14:paraId="24C6B1EA" w14:textId="77777777" w:rsidR="00A861F4" w:rsidRPr="00F04DD9" w:rsidRDefault="00A861F4"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45012</w:t>
            </w:r>
          </w:p>
        </w:tc>
      </w:tr>
      <w:tr w:rsidR="00A861F4" w:rsidRPr="00F04DD9" w14:paraId="60B5BBD1" w14:textId="77777777" w:rsidTr="00181BC9">
        <w:tc>
          <w:tcPr>
            <w:tcW w:w="3261" w:type="dxa"/>
            <w:tcBorders>
              <w:top w:val="nil"/>
              <w:left w:val="nil"/>
              <w:bottom w:val="nil"/>
              <w:right w:val="nil"/>
            </w:tcBorders>
            <w:vAlign w:val="center"/>
          </w:tcPr>
          <w:p w14:paraId="3308CAAB" w14:textId="77777777" w:rsidR="00A861F4" w:rsidRPr="00F04DD9" w:rsidRDefault="00A861F4" w:rsidP="00F04DD9">
            <w:pPr>
              <w:spacing w:after="0" w:line="240" w:lineRule="auto"/>
              <w:ind w:right="4"/>
              <w:rPr>
                <w:rFonts w:ascii="Times New Roman" w:hAnsi="Times New Roman" w:cs="Times New Roman"/>
                <w:lang w:val="en-GB"/>
              </w:rPr>
            </w:pPr>
            <w:r w:rsidRPr="00F04DD9">
              <w:rPr>
                <w:rFonts w:ascii="Times New Roman" w:hAnsi="Times New Roman" w:cs="Times New Roman"/>
                <w:i/>
                <w:lang w:val="en-GB"/>
              </w:rPr>
              <w:t xml:space="preserve">N </w:t>
            </w:r>
            <w:r w:rsidRPr="00F04DD9">
              <w:rPr>
                <w:rFonts w:ascii="Times New Roman" w:hAnsi="Times New Roman" w:cs="Times New Roman"/>
                <w:lang w:val="en-GB"/>
              </w:rPr>
              <w:t>(groups)</w:t>
            </w:r>
          </w:p>
        </w:tc>
        <w:tc>
          <w:tcPr>
            <w:tcW w:w="1614" w:type="dxa"/>
            <w:tcBorders>
              <w:top w:val="nil"/>
              <w:left w:val="nil"/>
              <w:bottom w:val="nil"/>
              <w:right w:val="nil"/>
            </w:tcBorders>
          </w:tcPr>
          <w:p w14:paraId="7353C794" w14:textId="77777777" w:rsidR="00A861F4" w:rsidRPr="00F04DD9" w:rsidRDefault="00A861F4"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52</w:t>
            </w:r>
          </w:p>
        </w:tc>
        <w:tc>
          <w:tcPr>
            <w:tcW w:w="1615" w:type="dxa"/>
            <w:tcBorders>
              <w:top w:val="nil"/>
              <w:left w:val="nil"/>
              <w:bottom w:val="nil"/>
              <w:right w:val="nil"/>
            </w:tcBorders>
          </w:tcPr>
          <w:p w14:paraId="701C6137" w14:textId="77777777" w:rsidR="00A861F4" w:rsidRPr="00F04DD9" w:rsidRDefault="00A861F4"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52</w:t>
            </w:r>
          </w:p>
        </w:tc>
        <w:tc>
          <w:tcPr>
            <w:tcW w:w="1615" w:type="dxa"/>
            <w:tcBorders>
              <w:top w:val="nil"/>
              <w:left w:val="nil"/>
              <w:bottom w:val="nil"/>
              <w:right w:val="nil"/>
            </w:tcBorders>
          </w:tcPr>
          <w:p w14:paraId="0BCA5CEA" w14:textId="77777777" w:rsidR="00A861F4" w:rsidRPr="00F04DD9" w:rsidRDefault="00A861F4"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52</w:t>
            </w:r>
          </w:p>
        </w:tc>
        <w:tc>
          <w:tcPr>
            <w:tcW w:w="1615" w:type="dxa"/>
            <w:tcBorders>
              <w:top w:val="nil"/>
              <w:left w:val="nil"/>
              <w:bottom w:val="nil"/>
              <w:right w:val="nil"/>
            </w:tcBorders>
          </w:tcPr>
          <w:p w14:paraId="6D5B4011" w14:textId="77777777" w:rsidR="00A861F4" w:rsidRPr="00F04DD9" w:rsidRDefault="00A861F4"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52</w:t>
            </w:r>
          </w:p>
        </w:tc>
      </w:tr>
      <w:tr w:rsidR="00A861F4" w:rsidRPr="00F04DD9" w14:paraId="1DEA7166" w14:textId="77777777" w:rsidTr="00181BC9">
        <w:tc>
          <w:tcPr>
            <w:tcW w:w="3261" w:type="dxa"/>
            <w:tcBorders>
              <w:top w:val="nil"/>
              <w:left w:val="nil"/>
              <w:bottom w:val="nil"/>
              <w:right w:val="nil"/>
            </w:tcBorders>
            <w:vAlign w:val="center"/>
          </w:tcPr>
          <w:p w14:paraId="36F333A4" w14:textId="77777777" w:rsidR="00A861F4" w:rsidRPr="00F04DD9" w:rsidRDefault="00A861F4" w:rsidP="00F04DD9">
            <w:pPr>
              <w:spacing w:after="0" w:line="240" w:lineRule="auto"/>
              <w:ind w:right="4"/>
              <w:rPr>
                <w:rFonts w:ascii="Times New Roman" w:hAnsi="Times New Roman" w:cs="Times New Roman"/>
                <w:lang w:val="en-GB"/>
              </w:rPr>
            </w:pPr>
            <w:r w:rsidRPr="00F04DD9">
              <w:rPr>
                <w:rFonts w:ascii="Times New Roman" w:hAnsi="Times New Roman" w:cs="Times New Roman"/>
                <w:lang w:val="en-GB"/>
              </w:rPr>
              <w:t>Var(constant)</w:t>
            </w:r>
          </w:p>
        </w:tc>
        <w:tc>
          <w:tcPr>
            <w:tcW w:w="1614" w:type="dxa"/>
            <w:tcBorders>
              <w:top w:val="nil"/>
              <w:left w:val="nil"/>
              <w:bottom w:val="nil"/>
              <w:right w:val="nil"/>
            </w:tcBorders>
          </w:tcPr>
          <w:p w14:paraId="2B10F7F1" w14:textId="77777777" w:rsidR="00A861F4" w:rsidRPr="00F04DD9" w:rsidRDefault="00A861F4"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0.581</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45049877" w14:textId="77777777" w:rsidR="00A861F4" w:rsidRPr="00F04DD9" w:rsidRDefault="00A861F4"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0.555</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5C59E4BF" w14:textId="77777777" w:rsidR="00A861F4" w:rsidRPr="00F04DD9" w:rsidRDefault="00A861F4"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0.500</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7FA95337" w14:textId="77777777" w:rsidR="00A861F4" w:rsidRPr="00F04DD9" w:rsidRDefault="00A861F4"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0.545</w:t>
            </w:r>
            <w:r w:rsidRPr="00F04DD9">
              <w:rPr>
                <w:rFonts w:ascii="Times New Roman" w:hAnsi="Times New Roman" w:cs="Times New Roman"/>
                <w:vertAlign w:val="superscript"/>
                <w:lang w:val="en-US"/>
              </w:rPr>
              <w:t>***</w:t>
            </w:r>
          </w:p>
        </w:tc>
      </w:tr>
      <w:tr w:rsidR="00A861F4" w:rsidRPr="00F04DD9" w14:paraId="6CA162B7" w14:textId="77777777" w:rsidTr="00181BC9">
        <w:tc>
          <w:tcPr>
            <w:tcW w:w="3261" w:type="dxa"/>
            <w:tcBorders>
              <w:top w:val="nil"/>
              <w:left w:val="nil"/>
              <w:bottom w:val="nil"/>
              <w:right w:val="nil"/>
            </w:tcBorders>
            <w:vAlign w:val="center"/>
          </w:tcPr>
          <w:p w14:paraId="460D18D1" w14:textId="77777777" w:rsidR="00A861F4" w:rsidRPr="00F04DD9" w:rsidRDefault="00A861F4" w:rsidP="00F04DD9">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7F7DDDB1" w14:textId="77777777" w:rsidR="00A861F4" w:rsidRPr="00F04DD9" w:rsidRDefault="00A861F4"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(0.117)</w:t>
            </w:r>
          </w:p>
        </w:tc>
        <w:tc>
          <w:tcPr>
            <w:tcW w:w="1615" w:type="dxa"/>
            <w:tcBorders>
              <w:top w:val="nil"/>
              <w:left w:val="nil"/>
              <w:bottom w:val="nil"/>
              <w:right w:val="nil"/>
            </w:tcBorders>
          </w:tcPr>
          <w:p w14:paraId="1AAED25A" w14:textId="77777777" w:rsidR="00A861F4" w:rsidRPr="00F04DD9" w:rsidRDefault="00A861F4"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(0.113)</w:t>
            </w:r>
          </w:p>
        </w:tc>
        <w:tc>
          <w:tcPr>
            <w:tcW w:w="1615" w:type="dxa"/>
            <w:tcBorders>
              <w:top w:val="nil"/>
              <w:left w:val="nil"/>
              <w:bottom w:val="nil"/>
              <w:right w:val="nil"/>
            </w:tcBorders>
          </w:tcPr>
          <w:p w14:paraId="3FC894B2" w14:textId="77777777" w:rsidR="00A861F4" w:rsidRPr="00F04DD9" w:rsidRDefault="00A861F4"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(0.102)</w:t>
            </w:r>
          </w:p>
        </w:tc>
        <w:tc>
          <w:tcPr>
            <w:tcW w:w="1615" w:type="dxa"/>
            <w:tcBorders>
              <w:top w:val="nil"/>
              <w:left w:val="nil"/>
              <w:bottom w:val="nil"/>
              <w:right w:val="nil"/>
            </w:tcBorders>
          </w:tcPr>
          <w:p w14:paraId="0CFD4DE1" w14:textId="77777777" w:rsidR="00A861F4" w:rsidRPr="00F04DD9" w:rsidRDefault="00A861F4"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(0.111)</w:t>
            </w:r>
          </w:p>
        </w:tc>
      </w:tr>
      <w:tr w:rsidR="00A861F4" w:rsidRPr="00F04DD9" w14:paraId="40AAA590" w14:textId="77777777" w:rsidTr="00181BC9">
        <w:tc>
          <w:tcPr>
            <w:tcW w:w="3261" w:type="dxa"/>
            <w:tcBorders>
              <w:top w:val="nil"/>
              <w:left w:val="nil"/>
              <w:bottom w:val="nil"/>
              <w:right w:val="nil"/>
            </w:tcBorders>
            <w:vAlign w:val="center"/>
          </w:tcPr>
          <w:p w14:paraId="0654E63E" w14:textId="77777777" w:rsidR="00A861F4" w:rsidRPr="00F04DD9" w:rsidRDefault="00A861F4" w:rsidP="00F04DD9">
            <w:pPr>
              <w:spacing w:after="0" w:line="240" w:lineRule="auto"/>
              <w:ind w:right="4"/>
              <w:rPr>
                <w:rFonts w:ascii="Times New Roman" w:hAnsi="Times New Roman" w:cs="Times New Roman"/>
                <w:lang w:val="en-GB"/>
              </w:rPr>
            </w:pPr>
            <w:r w:rsidRPr="00F04DD9">
              <w:rPr>
                <w:rFonts w:ascii="Times New Roman" w:hAnsi="Times New Roman" w:cs="Times New Roman"/>
                <w:lang w:val="en-GB"/>
              </w:rPr>
              <w:t>Var(evaluation)</w:t>
            </w:r>
          </w:p>
        </w:tc>
        <w:tc>
          <w:tcPr>
            <w:tcW w:w="1614" w:type="dxa"/>
            <w:tcBorders>
              <w:top w:val="nil"/>
              <w:left w:val="nil"/>
              <w:bottom w:val="nil"/>
              <w:right w:val="nil"/>
            </w:tcBorders>
          </w:tcPr>
          <w:p w14:paraId="02119166" w14:textId="77777777" w:rsidR="00A861F4" w:rsidRPr="00F04DD9" w:rsidRDefault="00A861F4"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7703A45B" w14:textId="77777777" w:rsidR="00A861F4" w:rsidRPr="00F04DD9" w:rsidRDefault="00A861F4"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0.619</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61C54101" w14:textId="77777777" w:rsidR="00A861F4" w:rsidRPr="00F04DD9" w:rsidRDefault="00A861F4"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0.567</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675B9D33" w14:textId="77777777" w:rsidR="00A861F4" w:rsidRPr="00F04DD9" w:rsidRDefault="00A861F4"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0.562</w:t>
            </w:r>
            <w:r w:rsidRPr="00F04DD9">
              <w:rPr>
                <w:rFonts w:ascii="Times New Roman" w:hAnsi="Times New Roman" w:cs="Times New Roman"/>
                <w:vertAlign w:val="superscript"/>
                <w:lang w:val="en-US"/>
              </w:rPr>
              <w:t>***</w:t>
            </w:r>
          </w:p>
        </w:tc>
      </w:tr>
      <w:tr w:rsidR="00C75412" w:rsidRPr="00F04DD9" w14:paraId="7640686E" w14:textId="77777777" w:rsidTr="00181BC9">
        <w:tc>
          <w:tcPr>
            <w:tcW w:w="3261" w:type="dxa"/>
            <w:tcBorders>
              <w:top w:val="nil"/>
              <w:left w:val="nil"/>
              <w:bottom w:val="single" w:sz="4" w:space="0" w:color="auto"/>
              <w:right w:val="nil"/>
            </w:tcBorders>
          </w:tcPr>
          <w:p w14:paraId="6D9E5EB3" w14:textId="77777777" w:rsidR="00C75412" w:rsidRPr="00F04DD9" w:rsidRDefault="00C75412" w:rsidP="00F04DD9">
            <w:pPr>
              <w:widowControl w:val="0"/>
              <w:autoSpaceDE w:val="0"/>
              <w:autoSpaceDN w:val="0"/>
              <w:adjustRightInd w:val="0"/>
              <w:spacing w:after="0" w:line="240" w:lineRule="auto"/>
              <w:rPr>
                <w:rFonts w:ascii="Times New Roman" w:hAnsi="Times New Roman" w:cs="Times New Roman"/>
                <w:lang w:val="en-US"/>
              </w:rPr>
            </w:pPr>
          </w:p>
        </w:tc>
        <w:tc>
          <w:tcPr>
            <w:tcW w:w="1614" w:type="dxa"/>
            <w:tcBorders>
              <w:top w:val="nil"/>
              <w:left w:val="nil"/>
              <w:bottom w:val="single" w:sz="4" w:space="0" w:color="auto"/>
              <w:right w:val="nil"/>
            </w:tcBorders>
          </w:tcPr>
          <w:p w14:paraId="6FA3ED9D"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single" w:sz="4" w:space="0" w:color="auto"/>
              <w:right w:val="nil"/>
            </w:tcBorders>
          </w:tcPr>
          <w:p w14:paraId="7EDF9226"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(0.127)</w:t>
            </w:r>
          </w:p>
        </w:tc>
        <w:tc>
          <w:tcPr>
            <w:tcW w:w="1615" w:type="dxa"/>
            <w:tcBorders>
              <w:top w:val="nil"/>
              <w:left w:val="nil"/>
              <w:bottom w:val="single" w:sz="4" w:space="0" w:color="auto"/>
              <w:right w:val="nil"/>
            </w:tcBorders>
          </w:tcPr>
          <w:p w14:paraId="61F6AE38"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(0.117)</w:t>
            </w:r>
          </w:p>
        </w:tc>
        <w:tc>
          <w:tcPr>
            <w:tcW w:w="1615" w:type="dxa"/>
            <w:tcBorders>
              <w:top w:val="nil"/>
              <w:left w:val="nil"/>
              <w:bottom w:val="single" w:sz="4" w:space="0" w:color="auto"/>
              <w:right w:val="nil"/>
            </w:tcBorders>
          </w:tcPr>
          <w:p w14:paraId="4F868245"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(0.115)</w:t>
            </w:r>
          </w:p>
        </w:tc>
      </w:tr>
      <w:tr w:rsidR="00C75412" w:rsidRPr="00F04DD9" w14:paraId="22760B2D" w14:textId="77777777" w:rsidTr="00181BC9">
        <w:tc>
          <w:tcPr>
            <w:tcW w:w="3261" w:type="dxa"/>
            <w:tcBorders>
              <w:top w:val="nil"/>
              <w:left w:val="nil"/>
              <w:bottom w:val="nil"/>
              <w:right w:val="nil"/>
            </w:tcBorders>
          </w:tcPr>
          <w:p w14:paraId="1FF33C39" w14:textId="77777777" w:rsidR="00C75412" w:rsidRPr="00F04DD9" w:rsidRDefault="00C75412" w:rsidP="00F04DD9">
            <w:pPr>
              <w:widowControl w:val="0"/>
              <w:autoSpaceDE w:val="0"/>
              <w:autoSpaceDN w:val="0"/>
              <w:adjustRightInd w:val="0"/>
              <w:spacing w:after="0" w:line="240" w:lineRule="auto"/>
              <w:rPr>
                <w:rFonts w:ascii="Times New Roman" w:hAnsi="Times New Roman" w:cs="Times New Roman"/>
                <w:lang w:val="en-US"/>
              </w:rPr>
            </w:pPr>
            <w:r w:rsidRPr="00F04DD9">
              <w:rPr>
                <w:rFonts w:ascii="Times New Roman" w:hAnsi="Times New Roman" w:cs="Times New Roman"/>
                <w:i/>
                <w:iCs/>
                <w:lang w:val="en-US"/>
              </w:rPr>
              <w:t>AIC</w:t>
            </w:r>
          </w:p>
        </w:tc>
        <w:tc>
          <w:tcPr>
            <w:tcW w:w="1614" w:type="dxa"/>
            <w:tcBorders>
              <w:top w:val="nil"/>
              <w:left w:val="nil"/>
              <w:bottom w:val="nil"/>
              <w:right w:val="nil"/>
            </w:tcBorders>
          </w:tcPr>
          <w:p w14:paraId="515A1EB6"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50229.280</w:t>
            </w:r>
          </w:p>
        </w:tc>
        <w:tc>
          <w:tcPr>
            <w:tcW w:w="1615" w:type="dxa"/>
            <w:tcBorders>
              <w:top w:val="nil"/>
              <w:left w:val="nil"/>
              <w:bottom w:val="nil"/>
              <w:right w:val="nil"/>
            </w:tcBorders>
          </w:tcPr>
          <w:p w14:paraId="09591B50"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47739.479</w:t>
            </w:r>
          </w:p>
        </w:tc>
        <w:tc>
          <w:tcPr>
            <w:tcW w:w="1615" w:type="dxa"/>
            <w:tcBorders>
              <w:top w:val="nil"/>
              <w:left w:val="nil"/>
              <w:bottom w:val="nil"/>
              <w:right w:val="nil"/>
            </w:tcBorders>
          </w:tcPr>
          <w:p w14:paraId="3A7994D2"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47733.806</w:t>
            </w:r>
          </w:p>
        </w:tc>
        <w:tc>
          <w:tcPr>
            <w:tcW w:w="1615" w:type="dxa"/>
            <w:tcBorders>
              <w:top w:val="nil"/>
              <w:left w:val="nil"/>
              <w:bottom w:val="nil"/>
              <w:right w:val="nil"/>
            </w:tcBorders>
          </w:tcPr>
          <w:p w14:paraId="654EFE13"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47737.621</w:t>
            </w:r>
          </w:p>
        </w:tc>
      </w:tr>
      <w:tr w:rsidR="00C75412" w:rsidRPr="00F04DD9" w14:paraId="4C1958CC" w14:textId="77777777" w:rsidTr="00181BC9">
        <w:tc>
          <w:tcPr>
            <w:tcW w:w="3261" w:type="dxa"/>
            <w:tcBorders>
              <w:top w:val="nil"/>
              <w:left w:val="nil"/>
              <w:bottom w:val="single" w:sz="4" w:space="0" w:color="auto"/>
              <w:right w:val="nil"/>
            </w:tcBorders>
          </w:tcPr>
          <w:p w14:paraId="259782E2" w14:textId="77777777" w:rsidR="00C75412" w:rsidRPr="00F04DD9" w:rsidRDefault="00C75412" w:rsidP="00F04DD9">
            <w:pPr>
              <w:widowControl w:val="0"/>
              <w:autoSpaceDE w:val="0"/>
              <w:autoSpaceDN w:val="0"/>
              <w:adjustRightInd w:val="0"/>
              <w:spacing w:after="0" w:line="240" w:lineRule="auto"/>
              <w:rPr>
                <w:rFonts w:ascii="Times New Roman" w:hAnsi="Times New Roman" w:cs="Times New Roman"/>
                <w:lang w:val="en-US"/>
              </w:rPr>
            </w:pPr>
            <w:r w:rsidRPr="00F04DD9">
              <w:rPr>
                <w:rFonts w:ascii="Times New Roman" w:hAnsi="Times New Roman" w:cs="Times New Roman"/>
                <w:i/>
                <w:iCs/>
                <w:lang w:val="en-US"/>
              </w:rPr>
              <w:t>BIC</w:t>
            </w:r>
          </w:p>
        </w:tc>
        <w:tc>
          <w:tcPr>
            <w:tcW w:w="1614" w:type="dxa"/>
            <w:tcBorders>
              <w:top w:val="nil"/>
              <w:left w:val="nil"/>
              <w:bottom w:val="single" w:sz="4" w:space="0" w:color="auto"/>
              <w:right w:val="nil"/>
            </w:tcBorders>
          </w:tcPr>
          <w:p w14:paraId="4084E128"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50333.856</w:t>
            </w:r>
          </w:p>
        </w:tc>
        <w:tc>
          <w:tcPr>
            <w:tcW w:w="1615" w:type="dxa"/>
            <w:tcBorders>
              <w:top w:val="nil"/>
              <w:left w:val="nil"/>
              <w:bottom w:val="single" w:sz="4" w:space="0" w:color="auto"/>
              <w:right w:val="nil"/>
            </w:tcBorders>
          </w:tcPr>
          <w:p w14:paraId="44BE9931"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47861.485</w:t>
            </w:r>
          </w:p>
        </w:tc>
        <w:tc>
          <w:tcPr>
            <w:tcW w:w="1615" w:type="dxa"/>
            <w:tcBorders>
              <w:top w:val="nil"/>
              <w:left w:val="nil"/>
              <w:bottom w:val="single" w:sz="4" w:space="0" w:color="auto"/>
              <w:right w:val="nil"/>
            </w:tcBorders>
          </w:tcPr>
          <w:p w14:paraId="5F07C896"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47873.241</w:t>
            </w:r>
          </w:p>
        </w:tc>
        <w:tc>
          <w:tcPr>
            <w:tcW w:w="1615" w:type="dxa"/>
            <w:tcBorders>
              <w:top w:val="nil"/>
              <w:left w:val="nil"/>
              <w:bottom w:val="single" w:sz="4" w:space="0" w:color="auto"/>
              <w:right w:val="nil"/>
            </w:tcBorders>
          </w:tcPr>
          <w:p w14:paraId="48A70FE3" w14:textId="77777777" w:rsidR="00C75412" w:rsidRPr="00F04DD9" w:rsidRDefault="00C75412"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47877.056</w:t>
            </w:r>
          </w:p>
        </w:tc>
      </w:tr>
    </w:tbl>
    <w:p w14:paraId="03706214" w14:textId="77777777" w:rsidR="00181BC9" w:rsidRPr="0056154E" w:rsidRDefault="00181BC9" w:rsidP="00181BC9">
      <w:pPr>
        <w:spacing w:after="0" w:line="240" w:lineRule="auto"/>
        <w:ind w:left="-567" w:right="33"/>
        <w:rPr>
          <w:rFonts w:ascii="Times New Roman" w:hAnsi="Times New Roman" w:cs="Times New Roman"/>
          <w:lang w:val="en-GB"/>
        </w:rPr>
      </w:pPr>
      <w:r w:rsidRPr="0056154E">
        <w:rPr>
          <w:rFonts w:ascii="Times New Roman" w:hAnsi="Times New Roman" w:cs="Times New Roman"/>
          <w:i/>
          <w:lang w:val="en-GB"/>
        </w:rPr>
        <w:t xml:space="preserve">Note: </w:t>
      </w:r>
      <w:r w:rsidRPr="0056154E">
        <w:rPr>
          <w:rFonts w:ascii="Times New Roman" w:hAnsi="Times New Roman" w:cs="Times New Roman"/>
          <w:lang w:val="en-GB"/>
        </w:rPr>
        <w:t xml:space="preserve">Entries are log-odds coefficients, standard errors reported in parentheses. Data: CSES Module 2 and 3. Significance levels: </w:t>
      </w:r>
      <w:r w:rsidRPr="0056154E">
        <w:rPr>
          <w:rFonts w:ascii="Times New Roman" w:hAnsi="Times New Roman" w:cs="Times New Roman"/>
          <w:vertAlign w:val="superscript"/>
          <w:lang w:val="en-GB"/>
        </w:rPr>
        <w:t>*</w:t>
      </w:r>
      <w:r w:rsidRPr="0056154E">
        <w:rPr>
          <w:rFonts w:ascii="Times New Roman" w:hAnsi="Times New Roman" w:cs="Times New Roman"/>
          <w:lang w:val="en-GB"/>
        </w:rPr>
        <w:t xml:space="preserve">: </w:t>
      </w:r>
      <w:r w:rsidRPr="0056154E">
        <w:rPr>
          <w:rFonts w:ascii="Times New Roman" w:hAnsi="Times New Roman" w:cs="Times New Roman"/>
          <w:i/>
          <w:lang w:val="en-GB"/>
        </w:rPr>
        <w:t xml:space="preserve">p &lt; </w:t>
      </w:r>
      <w:r w:rsidRPr="0056154E">
        <w:rPr>
          <w:rFonts w:ascii="Times New Roman" w:hAnsi="Times New Roman" w:cs="Times New Roman"/>
          <w:lang w:val="en-GB"/>
        </w:rPr>
        <w:t>0</w:t>
      </w:r>
      <w:r w:rsidRPr="0056154E">
        <w:rPr>
          <w:rFonts w:ascii="Times New Roman" w:hAnsi="Times New Roman" w:cs="Times New Roman"/>
          <w:i/>
          <w:lang w:val="en-GB"/>
        </w:rPr>
        <w:t>.</w:t>
      </w:r>
      <w:r w:rsidRPr="0056154E">
        <w:rPr>
          <w:rFonts w:ascii="Times New Roman" w:hAnsi="Times New Roman" w:cs="Times New Roman"/>
          <w:lang w:val="en-GB"/>
        </w:rPr>
        <w:t xml:space="preserve">05; </w:t>
      </w:r>
      <w:r w:rsidRPr="0056154E">
        <w:rPr>
          <w:rFonts w:ascii="Times New Roman" w:hAnsi="Times New Roman" w:cs="Times New Roman"/>
          <w:vertAlign w:val="superscript"/>
          <w:lang w:val="en-GB"/>
        </w:rPr>
        <w:t>**</w:t>
      </w:r>
      <w:r w:rsidRPr="0056154E">
        <w:rPr>
          <w:rFonts w:ascii="Times New Roman" w:hAnsi="Times New Roman" w:cs="Times New Roman"/>
          <w:lang w:val="en-GB"/>
        </w:rPr>
        <w:t xml:space="preserve">: </w:t>
      </w:r>
      <w:r w:rsidRPr="0056154E">
        <w:rPr>
          <w:rFonts w:ascii="Times New Roman" w:hAnsi="Times New Roman" w:cs="Times New Roman"/>
          <w:i/>
          <w:lang w:val="en-GB"/>
        </w:rPr>
        <w:t xml:space="preserve">p &lt; </w:t>
      </w:r>
      <w:r w:rsidRPr="0056154E">
        <w:rPr>
          <w:rFonts w:ascii="Times New Roman" w:hAnsi="Times New Roman" w:cs="Times New Roman"/>
          <w:lang w:val="en-GB"/>
        </w:rPr>
        <w:t>0</w:t>
      </w:r>
      <w:r w:rsidRPr="0056154E">
        <w:rPr>
          <w:rFonts w:ascii="Times New Roman" w:hAnsi="Times New Roman" w:cs="Times New Roman"/>
          <w:i/>
          <w:lang w:val="en-GB"/>
        </w:rPr>
        <w:t>.</w:t>
      </w:r>
      <w:r w:rsidRPr="0056154E">
        <w:rPr>
          <w:rFonts w:ascii="Times New Roman" w:hAnsi="Times New Roman" w:cs="Times New Roman"/>
          <w:lang w:val="en-GB"/>
        </w:rPr>
        <w:t xml:space="preserve">01; </w:t>
      </w:r>
      <w:r w:rsidRPr="0056154E">
        <w:rPr>
          <w:rFonts w:ascii="Times New Roman" w:hAnsi="Times New Roman" w:cs="Times New Roman"/>
          <w:vertAlign w:val="superscript"/>
          <w:lang w:val="en-GB"/>
        </w:rPr>
        <w:t>***</w:t>
      </w:r>
      <w:r w:rsidRPr="0056154E">
        <w:rPr>
          <w:rFonts w:ascii="Times New Roman" w:hAnsi="Times New Roman" w:cs="Times New Roman"/>
          <w:lang w:val="en-GB"/>
        </w:rPr>
        <w:t xml:space="preserve">: </w:t>
      </w:r>
      <w:r w:rsidRPr="0056154E">
        <w:rPr>
          <w:rFonts w:ascii="Times New Roman" w:hAnsi="Times New Roman" w:cs="Times New Roman"/>
          <w:i/>
          <w:lang w:val="en-GB"/>
        </w:rPr>
        <w:t xml:space="preserve">p &lt; </w:t>
      </w:r>
      <w:r w:rsidRPr="0056154E">
        <w:rPr>
          <w:rFonts w:ascii="Times New Roman" w:hAnsi="Times New Roman" w:cs="Times New Roman"/>
          <w:lang w:val="en-GB"/>
        </w:rPr>
        <w:t>0</w:t>
      </w:r>
      <w:r w:rsidRPr="0056154E">
        <w:rPr>
          <w:rFonts w:ascii="Times New Roman" w:hAnsi="Times New Roman" w:cs="Times New Roman"/>
          <w:i/>
          <w:lang w:val="en-GB"/>
        </w:rPr>
        <w:t>.</w:t>
      </w:r>
      <w:r w:rsidRPr="0056154E">
        <w:rPr>
          <w:rFonts w:ascii="Times New Roman" w:hAnsi="Times New Roman" w:cs="Times New Roman"/>
          <w:lang w:val="en-GB"/>
        </w:rPr>
        <w:t>001.</w:t>
      </w:r>
    </w:p>
    <w:p w14:paraId="096F5630" w14:textId="77777777" w:rsidR="00C75412" w:rsidRDefault="00C75412">
      <w:pPr>
        <w:rPr>
          <w:rFonts w:ascii="Times New Roman" w:eastAsia="Cambria" w:hAnsi="Times New Roman" w:cs="Times New Roman"/>
          <w:b/>
          <w:sz w:val="24"/>
          <w:lang w:val="en-GB"/>
        </w:rPr>
      </w:pPr>
      <w:r>
        <w:rPr>
          <w:rFonts w:ascii="Times New Roman" w:eastAsia="Cambria" w:hAnsi="Times New Roman" w:cs="Times New Roman"/>
          <w:b/>
          <w:sz w:val="24"/>
          <w:lang w:val="en-GB"/>
        </w:rPr>
        <w:br w:type="page"/>
      </w:r>
    </w:p>
    <w:p w14:paraId="0F4A1667" w14:textId="77777777" w:rsidR="000A7BB4" w:rsidRDefault="000D482B" w:rsidP="00254102">
      <w:pPr>
        <w:spacing w:after="0" w:line="240" w:lineRule="auto"/>
        <w:ind w:left="-567" w:right="1332"/>
        <w:rPr>
          <w:rFonts w:ascii="Times New Roman" w:eastAsia="Cambria" w:hAnsi="Times New Roman" w:cs="Times New Roman"/>
          <w:sz w:val="24"/>
          <w:lang w:val="en-GB"/>
        </w:rPr>
      </w:pPr>
      <w:r>
        <w:rPr>
          <w:rFonts w:ascii="Times New Roman" w:eastAsia="Cambria" w:hAnsi="Times New Roman" w:cs="Times New Roman"/>
          <w:b/>
          <w:sz w:val="24"/>
          <w:lang w:val="en-GB"/>
        </w:rPr>
        <w:lastRenderedPageBreak/>
        <w:t xml:space="preserve">Appendix </w:t>
      </w:r>
      <w:r w:rsidR="00737686">
        <w:rPr>
          <w:rFonts w:ascii="Times New Roman" w:eastAsia="Cambria" w:hAnsi="Times New Roman" w:cs="Times New Roman"/>
          <w:b/>
          <w:sz w:val="24"/>
          <w:lang w:val="en-GB"/>
        </w:rPr>
        <w:t>F</w:t>
      </w:r>
      <w:r w:rsidR="00DA2E2A">
        <w:rPr>
          <w:rFonts w:ascii="Times New Roman" w:eastAsia="Cambria" w:hAnsi="Times New Roman" w:cs="Times New Roman"/>
          <w:b/>
          <w:sz w:val="24"/>
          <w:lang w:val="en-GB"/>
        </w:rPr>
        <w:t>: Results using adjusted</w:t>
      </w:r>
      <w:r>
        <w:rPr>
          <w:rFonts w:ascii="Times New Roman" w:eastAsia="Cambria" w:hAnsi="Times New Roman" w:cs="Times New Roman"/>
          <w:b/>
          <w:sz w:val="24"/>
          <w:lang w:val="en-GB"/>
        </w:rPr>
        <w:t xml:space="preserve"> control variables</w:t>
      </w:r>
    </w:p>
    <w:p w14:paraId="284A3247" w14:textId="77777777" w:rsidR="000D482B" w:rsidRDefault="000D482B" w:rsidP="00254102">
      <w:pPr>
        <w:spacing w:after="0" w:line="240" w:lineRule="auto"/>
        <w:ind w:left="-567" w:right="1332"/>
        <w:rPr>
          <w:rFonts w:ascii="Times New Roman" w:eastAsia="Cambria" w:hAnsi="Times New Roman" w:cs="Times New Roman"/>
          <w:sz w:val="24"/>
          <w:lang w:val="en-GB"/>
        </w:rPr>
      </w:pPr>
    </w:p>
    <w:p w14:paraId="4177A4DC" w14:textId="77777777" w:rsidR="00E22ECB" w:rsidRPr="000C0146" w:rsidRDefault="00463D62" w:rsidP="000C0146">
      <w:pPr>
        <w:spacing w:after="0" w:line="240" w:lineRule="auto"/>
        <w:ind w:left="-709" w:right="33"/>
        <w:rPr>
          <w:rFonts w:ascii="Times New Roman" w:hAnsi="Times New Roman" w:cs="Times New Roman"/>
          <w:sz w:val="24"/>
          <w:lang w:val="en-GB"/>
        </w:rPr>
      </w:pPr>
      <w:r>
        <w:rPr>
          <w:rFonts w:ascii="Times New Roman" w:hAnsi="Times New Roman" w:cs="Times New Roman"/>
          <w:sz w:val="24"/>
          <w:lang w:val="en-GB"/>
        </w:rPr>
        <w:t>Table F</w:t>
      </w:r>
      <w:r w:rsidR="000C0146">
        <w:rPr>
          <w:rFonts w:ascii="Times New Roman" w:hAnsi="Times New Roman" w:cs="Times New Roman"/>
          <w:sz w:val="24"/>
          <w:lang w:val="en-GB"/>
        </w:rPr>
        <w:t>.1: Replication of Table 1 in the text with adjusted control variables</w:t>
      </w:r>
    </w:p>
    <w:tbl>
      <w:tblPr>
        <w:tblW w:w="9720" w:type="dxa"/>
        <w:jc w:val="center"/>
        <w:tblLayout w:type="fixed"/>
        <w:tblLook w:val="0000" w:firstRow="0" w:lastRow="0" w:firstColumn="0" w:lastColumn="0" w:noHBand="0" w:noVBand="0"/>
      </w:tblPr>
      <w:tblGrid>
        <w:gridCol w:w="3261"/>
        <w:gridCol w:w="1614"/>
        <w:gridCol w:w="1615"/>
        <w:gridCol w:w="1615"/>
        <w:gridCol w:w="1615"/>
      </w:tblGrid>
      <w:tr w:rsidR="001A4224" w:rsidRPr="00F04DD9" w14:paraId="2DE0415A" w14:textId="77777777" w:rsidTr="00F04DD9">
        <w:trPr>
          <w:jc w:val="center"/>
        </w:trPr>
        <w:tc>
          <w:tcPr>
            <w:tcW w:w="3261" w:type="dxa"/>
            <w:tcBorders>
              <w:top w:val="single" w:sz="4" w:space="0" w:color="auto"/>
              <w:left w:val="nil"/>
              <w:bottom w:val="nil"/>
              <w:right w:val="nil"/>
            </w:tcBorders>
          </w:tcPr>
          <w:p w14:paraId="25FC684F" w14:textId="77777777" w:rsidR="001A4224" w:rsidRPr="00F04DD9" w:rsidRDefault="001A4224" w:rsidP="001A4224">
            <w:pPr>
              <w:widowControl w:val="0"/>
              <w:autoSpaceDE w:val="0"/>
              <w:autoSpaceDN w:val="0"/>
              <w:adjustRightInd w:val="0"/>
              <w:spacing w:after="0" w:line="240" w:lineRule="auto"/>
              <w:rPr>
                <w:rFonts w:ascii="Times New Roman" w:hAnsi="Times New Roman" w:cs="Times New Roman"/>
                <w:lang w:val="en-US"/>
              </w:rPr>
            </w:pPr>
          </w:p>
        </w:tc>
        <w:tc>
          <w:tcPr>
            <w:tcW w:w="1614" w:type="dxa"/>
            <w:tcBorders>
              <w:top w:val="single" w:sz="4" w:space="0" w:color="auto"/>
              <w:left w:val="nil"/>
              <w:bottom w:val="nil"/>
              <w:right w:val="nil"/>
            </w:tcBorders>
            <w:vAlign w:val="center"/>
          </w:tcPr>
          <w:p w14:paraId="5F3A771D" w14:textId="77777777" w:rsidR="001A4224" w:rsidRPr="00F04DD9" w:rsidRDefault="001A4224" w:rsidP="00600242">
            <w:pPr>
              <w:spacing w:after="0" w:line="240" w:lineRule="auto"/>
              <w:ind w:right="4"/>
              <w:jc w:val="center"/>
              <w:rPr>
                <w:rFonts w:ascii="Times New Roman" w:eastAsia="Cambria" w:hAnsi="Times New Roman" w:cs="Times New Roman"/>
                <w:lang w:val="en-GB"/>
              </w:rPr>
            </w:pPr>
            <w:r w:rsidRPr="00F04DD9">
              <w:rPr>
                <w:rFonts w:ascii="Times New Roman" w:hAnsi="Times New Roman" w:cs="Times New Roman"/>
                <w:lang w:val="en-GB"/>
              </w:rPr>
              <w:t>(1)</w:t>
            </w:r>
          </w:p>
        </w:tc>
        <w:tc>
          <w:tcPr>
            <w:tcW w:w="1615" w:type="dxa"/>
            <w:tcBorders>
              <w:top w:val="single" w:sz="4" w:space="0" w:color="auto"/>
              <w:left w:val="nil"/>
              <w:bottom w:val="nil"/>
              <w:right w:val="nil"/>
            </w:tcBorders>
            <w:vAlign w:val="center"/>
          </w:tcPr>
          <w:p w14:paraId="60F87A43" w14:textId="77777777" w:rsidR="001A4224" w:rsidRPr="00F04DD9" w:rsidRDefault="001A4224" w:rsidP="00600242">
            <w:pPr>
              <w:spacing w:after="0" w:line="240" w:lineRule="auto"/>
              <w:ind w:left="628" w:right="4"/>
              <w:rPr>
                <w:rFonts w:ascii="Times New Roman" w:hAnsi="Times New Roman" w:cs="Times New Roman"/>
                <w:lang w:val="en-GB"/>
              </w:rPr>
            </w:pPr>
            <w:r w:rsidRPr="00F04DD9">
              <w:rPr>
                <w:rFonts w:ascii="Times New Roman" w:hAnsi="Times New Roman" w:cs="Times New Roman"/>
                <w:lang w:val="en-GB"/>
              </w:rPr>
              <w:t>(2)</w:t>
            </w:r>
          </w:p>
        </w:tc>
        <w:tc>
          <w:tcPr>
            <w:tcW w:w="1615" w:type="dxa"/>
            <w:tcBorders>
              <w:top w:val="single" w:sz="4" w:space="0" w:color="auto"/>
              <w:left w:val="nil"/>
              <w:bottom w:val="nil"/>
              <w:right w:val="nil"/>
            </w:tcBorders>
            <w:vAlign w:val="center"/>
          </w:tcPr>
          <w:p w14:paraId="3777374E" w14:textId="77777777" w:rsidR="001A4224" w:rsidRPr="00F04DD9" w:rsidRDefault="001A4224" w:rsidP="00600242">
            <w:pPr>
              <w:spacing w:after="0" w:line="240" w:lineRule="auto"/>
              <w:ind w:left="689" w:right="4"/>
              <w:rPr>
                <w:rFonts w:ascii="Times New Roman" w:hAnsi="Times New Roman" w:cs="Times New Roman"/>
                <w:lang w:val="en-GB"/>
              </w:rPr>
            </w:pPr>
            <w:r w:rsidRPr="00F04DD9">
              <w:rPr>
                <w:rFonts w:ascii="Times New Roman" w:hAnsi="Times New Roman" w:cs="Times New Roman"/>
                <w:lang w:val="en-GB"/>
              </w:rPr>
              <w:t>(3)</w:t>
            </w:r>
          </w:p>
        </w:tc>
        <w:tc>
          <w:tcPr>
            <w:tcW w:w="1615" w:type="dxa"/>
            <w:tcBorders>
              <w:top w:val="single" w:sz="4" w:space="0" w:color="auto"/>
              <w:left w:val="nil"/>
              <w:bottom w:val="nil"/>
              <w:right w:val="nil"/>
            </w:tcBorders>
            <w:vAlign w:val="center"/>
          </w:tcPr>
          <w:p w14:paraId="73917271" w14:textId="77777777" w:rsidR="001A4224" w:rsidRPr="00F04DD9" w:rsidRDefault="001A4224" w:rsidP="00600242">
            <w:pPr>
              <w:spacing w:after="0" w:line="240" w:lineRule="auto"/>
              <w:ind w:left="608" w:right="4"/>
              <w:rPr>
                <w:rFonts w:ascii="Times New Roman" w:hAnsi="Times New Roman" w:cs="Times New Roman"/>
                <w:lang w:val="en-GB"/>
              </w:rPr>
            </w:pPr>
            <w:r w:rsidRPr="00F04DD9">
              <w:rPr>
                <w:rFonts w:ascii="Times New Roman" w:hAnsi="Times New Roman" w:cs="Times New Roman"/>
                <w:lang w:val="en-GB"/>
              </w:rPr>
              <w:t>(4)</w:t>
            </w:r>
          </w:p>
        </w:tc>
      </w:tr>
      <w:tr w:rsidR="001A4224" w:rsidRPr="00F04DD9" w14:paraId="29709F4B" w14:textId="77777777" w:rsidTr="00F04DD9">
        <w:trPr>
          <w:jc w:val="center"/>
        </w:trPr>
        <w:tc>
          <w:tcPr>
            <w:tcW w:w="3261" w:type="dxa"/>
            <w:tcBorders>
              <w:top w:val="nil"/>
              <w:left w:val="nil"/>
              <w:right w:val="nil"/>
            </w:tcBorders>
          </w:tcPr>
          <w:p w14:paraId="0F37ED8B" w14:textId="77777777" w:rsidR="001A4224" w:rsidRPr="00F04DD9" w:rsidRDefault="001A4224" w:rsidP="001A4224">
            <w:pPr>
              <w:widowControl w:val="0"/>
              <w:autoSpaceDE w:val="0"/>
              <w:autoSpaceDN w:val="0"/>
              <w:adjustRightInd w:val="0"/>
              <w:spacing w:after="0" w:line="240" w:lineRule="auto"/>
              <w:rPr>
                <w:rFonts w:ascii="Times New Roman" w:hAnsi="Times New Roman" w:cs="Times New Roman"/>
                <w:lang w:val="en-US"/>
              </w:rPr>
            </w:pPr>
          </w:p>
        </w:tc>
        <w:tc>
          <w:tcPr>
            <w:tcW w:w="1614" w:type="dxa"/>
            <w:tcBorders>
              <w:top w:val="nil"/>
              <w:left w:val="nil"/>
              <w:right w:val="nil"/>
            </w:tcBorders>
            <w:vAlign w:val="center"/>
          </w:tcPr>
          <w:p w14:paraId="6FA0AAC9" w14:textId="77777777" w:rsidR="001A4224" w:rsidRPr="00F04DD9" w:rsidRDefault="001A4224" w:rsidP="00600242">
            <w:pPr>
              <w:spacing w:after="0" w:line="240" w:lineRule="auto"/>
              <w:ind w:right="4"/>
              <w:jc w:val="center"/>
              <w:rPr>
                <w:rFonts w:ascii="Times New Roman" w:hAnsi="Times New Roman" w:cs="Times New Roman"/>
                <w:lang w:val="en-GB"/>
              </w:rPr>
            </w:pPr>
            <w:r w:rsidRPr="00F04DD9">
              <w:rPr>
                <w:rFonts w:ascii="Times New Roman" w:hAnsi="Times New Roman" w:cs="Times New Roman"/>
                <w:lang w:val="en-GB"/>
              </w:rPr>
              <w:t>B</w:t>
            </w:r>
          </w:p>
        </w:tc>
        <w:tc>
          <w:tcPr>
            <w:tcW w:w="1615" w:type="dxa"/>
            <w:tcBorders>
              <w:top w:val="nil"/>
              <w:left w:val="nil"/>
              <w:right w:val="nil"/>
            </w:tcBorders>
            <w:vAlign w:val="center"/>
          </w:tcPr>
          <w:p w14:paraId="01C4D131" w14:textId="77777777" w:rsidR="001A4224" w:rsidRPr="00F04DD9" w:rsidRDefault="001A4224" w:rsidP="00600242">
            <w:pPr>
              <w:spacing w:after="0" w:line="240" w:lineRule="auto"/>
              <w:ind w:left="628" w:right="4"/>
              <w:rPr>
                <w:rFonts w:ascii="Times New Roman" w:hAnsi="Times New Roman" w:cs="Times New Roman"/>
                <w:lang w:val="en-GB"/>
              </w:rPr>
            </w:pPr>
            <w:r w:rsidRPr="00F04DD9">
              <w:rPr>
                <w:rFonts w:ascii="Times New Roman" w:hAnsi="Times New Roman" w:cs="Times New Roman"/>
                <w:lang w:val="en-GB"/>
              </w:rPr>
              <w:t>B</w:t>
            </w:r>
          </w:p>
        </w:tc>
        <w:tc>
          <w:tcPr>
            <w:tcW w:w="1615" w:type="dxa"/>
            <w:tcBorders>
              <w:top w:val="nil"/>
              <w:left w:val="nil"/>
              <w:right w:val="nil"/>
            </w:tcBorders>
            <w:vAlign w:val="center"/>
          </w:tcPr>
          <w:p w14:paraId="7699F520" w14:textId="77777777" w:rsidR="001A4224" w:rsidRPr="00F04DD9" w:rsidRDefault="001A4224" w:rsidP="00600242">
            <w:pPr>
              <w:spacing w:after="0" w:line="240" w:lineRule="auto"/>
              <w:ind w:left="689" w:right="4"/>
              <w:rPr>
                <w:rFonts w:ascii="Times New Roman" w:hAnsi="Times New Roman" w:cs="Times New Roman"/>
                <w:lang w:val="en-GB"/>
              </w:rPr>
            </w:pPr>
            <w:r w:rsidRPr="00F04DD9">
              <w:rPr>
                <w:rFonts w:ascii="Times New Roman" w:hAnsi="Times New Roman" w:cs="Times New Roman"/>
                <w:lang w:val="en-GB"/>
              </w:rPr>
              <w:t>B</w:t>
            </w:r>
          </w:p>
        </w:tc>
        <w:tc>
          <w:tcPr>
            <w:tcW w:w="1615" w:type="dxa"/>
            <w:tcBorders>
              <w:top w:val="nil"/>
              <w:left w:val="nil"/>
              <w:right w:val="nil"/>
            </w:tcBorders>
            <w:vAlign w:val="center"/>
          </w:tcPr>
          <w:p w14:paraId="0B5DD2E7" w14:textId="77777777" w:rsidR="001A4224" w:rsidRPr="00F04DD9" w:rsidRDefault="001A4224" w:rsidP="00600242">
            <w:pPr>
              <w:spacing w:after="0" w:line="240" w:lineRule="auto"/>
              <w:ind w:left="608" w:right="4"/>
              <w:rPr>
                <w:rFonts w:ascii="Times New Roman" w:hAnsi="Times New Roman" w:cs="Times New Roman"/>
                <w:lang w:val="en-GB"/>
              </w:rPr>
            </w:pPr>
            <w:r w:rsidRPr="00F04DD9">
              <w:rPr>
                <w:rFonts w:ascii="Times New Roman" w:hAnsi="Times New Roman" w:cs="Times New Roman"/>
                <w:lang w:val="en-GB"/>
              </w:rPr>
              <w:t>B</w:t>
            </w:r>
          </w:p>
        </w:tc>
      </w:tr>
      <w:tr w:rsidR="001A4224" w:rsidRPr="00F04DD9" w14:paraId="6DC44D23" w14:textId="77777777" w:rsidTr="00F04DD9">
        <w:trPr>
          <w:jc w:val="center"/>
        </w:trPr>
        <w:tc>
          <w:tcPr>
            <w:tcW w:w="3261" w:type="dxa"/>
            <w:tcBorders>
              <w:top w:val="nil"/>
              <w:left w:val="nil"/>
              <w:bottom w:val="single" w:sz="4" w:space="0" w:color="auto"/>
              <w:right w:val="nil"/>
            </w:tcBorders>
          </w:tcPr>
          <w:p w14:paraId="609BBCA3" w14:textId="77777777" w:rsidR="001A4224" w:rsidRPr="00F04DD9" w:rsidRDefault="001A4224" w:rsidP="001A4224">
            <w:pPr>
              <w:widowControl w:val="0"/>
              <w:autoSpaceDE w:val="0"/>
              <w:autoSpaceDN w:val="0"/>
              <w:adjustRightInd w:val="0"/>
              <w:spacing w:after="0" w:line="240" w:lineRule="auto"/>
              <w:rPr>
                <w:rFonts w:ascii="Times New Roman" w:hAnsi="Times New Roman" w:cs="Times New Roman"/>
                <w:lang w:val="en-US"/>
              </w:rPr>
            </w:pPr>
          </w:p>
        </w:tc>
        <w:tc>
          <w:tcPr>
            <w:tcW w:w="1614" w:type="dxa"/>
            <w:tcBorders>
              <w:top w:val="nil"/>
              <w:left w:val="nil"/>
              <w:bottom w:val="single" w:sz="4" w:space="0" w:color="auto"/>
              <w:right w:val="nil"/>
            </w:tcBorders>
            <w:vAlign w:val="center"/>
          </w:tcPr>
          <w:p w14:paraId="51A0A27D" w14:textId="77777777" w:rsidR="001A4224" w:rsidRPr="00F04DD9" w:rsidRDefault="001A4224" w:rsidP="00600242">
            <w:pPr>
              <w:spacing w:after="0" w:line="240" w:lineRule="auto"/>
              <w:ind w:right="4"/>
              <w:jc w:val="center"/>
              <w:rPr>
                <w:rFonts w:ascii="Times New Roman" w:hAnsi="Times New Roman" w:cs="Times New Roman"/>
                <w:lang w:val="en-GB"/>
              </w:rPr>
            </w:pPr>
            <w:r w:rsidRPr="00F04DD9">
              <w:rPr>
                <w:rFonts w:ascii="Times New Roman" w:hAnsi="Times New Roman" w:cs="Times New Roman"/>
                <w:lang w:val="en-GB"/>
              </w:rPr>
              <w:t>(</w:t>
            </w:r>
            <w:proofErr w:type="spellStart"/>
            <w:r w:rsidRPr="00F04DD9">
              <w:rPr>
                <w:rFonts w:ascii="Times New Roman" w:hAnsi="Times New Roman" w:cs="Times New Roman"/>
                <w:lang w:val="en-GB"/>
              </w:rPr>
              <w:t>s.e.</w:t>
            </w:r>
            <w:proofErr w:type="spellEnd"/>
            <w:r w:rsidRPr="00F04DD9">
              <w:rPr>
                <w:rFonts w:ascii="Times New Roman" w:hAnsi="Times New Roman" w:cs="Times New Roman"/>
                <w:lang w:val="en-GB"/>
              </w:rPr>
              <w:t>)</w:t>
            </w:r>
          </w:p>
        </w:tc>
        <w:tc>
          <w:tcPr>
            <w:tcW w:w="1615" w:type="dxa"/>
            <w:tcBorders>
              <w:top w:val="nil"/>
              <w:left w:val="nil"/>
              <w:bottom w:val="single" w:sz="4" w:space="0" w:color="auto"/>
              <w:right w:val="nil"/>
            </w:tcBorders>
            <w:vAlign w:val="center"/>
          </w:tcPr>
          <w:p w14:paraId="1A86771F" w14:textId="77777777" w:rsidR="001A4224" w:rsidRPr="00F04DD9" w:rsidRDefault="001A4224" w:rsidP="00600242">
            <w:pPr>
              <w:spacing w:after="0" w:line="240" w:lineRule="auto"/>
              <w:ind w:left="628" w:right="4"/>
              <w:rPr>
                <w:rFonts w:ascii="Times New Roman" w:hAnsi="Times New Roman" w:cs="Times New Roman"/>
                <w:lang w:val="en-GB"/>
              </w:rPr>
            </w:pPr>
            <w:r w:rsidRPr="00F04DD9">
              <w:rPr>
                <w:rFonts w:ascii="Times New Roman" w:hAnsi="Times New Roman" w:cs="Times New Roman"/>
                <w:lang w:val="en-GB"/>
              </w:rPr>
              <w:t>(</w:t>
            </w:r>
            <w:proofErr w:type="spellStart"/>
            <w:r w:rsidRPr="00F04DD9">
              <w:rPr>
                <w:rFonts w:ascii="Times New Roman" w:hAnsi="Times New Roman" w:cs="Times New Roman"/>
                <w:lang w:val="en-GB"/>
              </w:rPr>
              <w:t>s.e.</w:t>
            </w:r>
            <w:proofErr w:type="spellEnd"/>
            <w:r w:rsidRPr="00F04DD9">
              <w:rPr>
                <w:rFonts w:ascii="Times New Roman" w:hAnsi="Times New Roman" w:cs="Times New Roman"/>
                <w:lang w:val="en-GB"/>
              </w:rPr>
              <w:t>)</w:t>
            </w:r>
          </w:p>
        </w:tc>
        <w:tc>
          <w:tcPr>
            <w:tcW w:w="1615" w:type="dxa"/>
            <w:tcBorders>
              <w:top w:val="nil"/>
              <w:left w:val="nil"/>
              <w:bottom w:val="single" w:sz="4" w:space="0" w:color="auto"/>
              <w:right w:val="nil"/>
            </w:tcBorders>
            <w:vAlign w:val="center"/>
          </w:tcPr>
          <w:p w14:paraId="33948E58" w14:textId="77777777" w:rsidR="001A4224" w:rsidRPr="00F04DD9" w:rsidRDefault="001A4224" w:rsidP="00600242">
            <w:pPr>
              <w:spacing w:after="0" w:line="240" w:lineRule="auto"/>
              <w:ind w:left="689" w:right="4"/>
              <w:rPr>
                <w:rFonts w:ascii="Times New Roman" w:hAnsi="Times New Roman" w:cs="Times New Roman"/>
                <w:lang w:val="en-GB"/>
              </w:rPr>
            </w:pPr>
            <w:r w:rsidRPr="00F04DD9">
              <w:rPr>
                <w:rFonts w:ascii="Times New Roman" w:hAnsi="Times New Roman" w:cs="Times New Roman"/>
                <w:lang w:val="en-GB"/>
              </w:rPr>
              <w:t>(</w:t>
            </w:r>
            <w:proofErr w:type="spellStart"/>
            <w:r w:rsidRPr="00F04DD9">
              <w:rPr>
                <w:rFonts w:ascii="Times New Roman" w:hAnsi="Times New Roman" w:cs="Times New Roman"/>
                <w:lang w:val="en-GB"/>
              </w:rPr>
              <w:t>s.e.</w:t>
            </w:r>
            <w:proofErr w:type="spellEnd"/>
            <w:r w:rsidRPr="00F04DD9">
              <w:rPr>
                <w:rFonts w:ascii="Times New Roman" w:hAnsi="Times New Roman" w:cs="Times New Roman"/>
                <w:lang w:val="en-GB"/>
              </w:rPr>
              <w:t>)</w:t>
            </w:r>
          </w:p>
        </w:tc>
        <w:tc>
          <w:tcPr>
            <w:tcW w:w="1615" w:type="dxa"/>
            <w:tcBorders>
              <w:top w:val="nil"/>
              <w:left w:val="nil"/>
              <w:bottom w:val="single" w:sz="4" w:space="0" w:color="auto"/>
              <w:right w:val="nil"/>
            </w:tcBorders>
            <w:vAlign w:val="center"/>
          </w:tcPr>
          <w:p w14:paraId="652594A4" w14:textId="77777777" w:rsidR="001A4224" w:rsidRPr="00F04DD9" w:rsidRDefault="001A4224" w:rsidP="00600242">
            <w:pPr>
              <w:spacing w:after="0" w:line="240" w:lineRule="auto"/>
              <w:ind w:left="608" w:right="4"/>
              <w:rPr>
                <w:rFonts w:ascii="Times New Roman" w:hAnsi="Times New Roman" w:cs="Times New Roman"/>
                <w:lang w:val="en-GB"/>
              </w:rPr>
            </w:pPr>
            <w:r w:rsidRPr="00F04DD9">
              <w:rPr>
                <w:rFonts w:ascii="Times New Roman" w:hAnsi="Times New Roman" w:cs="Times New Roman"/>
                <w:lang w:val="en-GB"/>
              </w:rPr>
              <w:t>(</w:t>
            </w:r>
            <w:proofErr w:type="spellStart"/>
            <w:r w:rsidRPr="00F04DD9">
              <w:rPr>
                <w:rFonts w:ascii="Times New Roman" w:hAnsi="Times New Roman" w:cs="Times New Roman"/>
                <w:lang w:val="en-GB"/>
              </w:rPr>
              <w:t>s.e.</w:t>
            </w:r>
            <w:proofErr w:type="spellEnd"/>
            <w:r w:rsidRPr="00F04DD9">
              <w:rPr>
                <w:rFonts w:ascii="Times New Roman" w:hAnsi="Times New Roman" w:cs="Times New Roman"/>
                <w:lang w:val="en-GB"/>
              </w:rPr>
              <w:t>)</w:t>
            </w:r>
          </w:p>
        </w:tc>
      </w:tr>
      <w:tr w:rsidR="001A4224" w:rsidRPr="00F04DD9" w14:paraId="20B784D9" w14:textId="77777777" w:rsidTr="00F04DD9">
        <w:trPr>
          <w:jc w:val="center"/>
        </w:trPr>
        <w:tc>
          <w:tcPr>
            <w:tcW w:w="3261" w:type="dxa"/>
            <w:tcBorders>
              <w:top w:val="single" w:sz="4" w:space="0" w:color="auto"/>
              <w:left w:val="nil"/>
              <w:bottom w:val="nil"/>
              <w:right w:val="nil"/>
            </w:tcBorders>
            <w:vAlign w:val="center"/>
          </w:tcPr>
          <w:p w14:paraId="1ED037B2" w14:textId="77777777" w:rsidR="001A4224" w:rsidRPr="00F04DD9" w:rsidRDefault="001A4224" w:rsidP="001A4224">
            <w:pPr>
              <w:spacing w:after="0" w:line="240" w:lineRule="auto"/>
              <w:ind w:right="4"/>
              <w:rPr>
                <w:rFonts w:ascii="Times New Roman" w:eastAsia="Cambria" w:hAnsi="Times New Roman" w:cs="Times New Roman"/>
                <w:lang w:val="en-GB"/>
              </w:rPr>
            </w:pPr>
            <w:r w:rsidRPr="00F04DD9">
              <w:rPr>
                <w:rFonts w:ascii="Times New Roman" w:hAnsi="Times New Roman" w:cs="Times New Roman"/>
                <w:lang w:val="en-GB"/>
              </w:rPr>
              <w:t>Sex (ref.=male)</w:t>
            </w:r>
          </w:p>
        </w:tc>
        <w:tc>
          <w:tcPr>
            <w:tcW w:w="1614" w:type="dxa"/>
            <w:tcBorders>
              <w:top w:val="single" w:sz="4" w:space="0" w:color="auto"/>
              <w:left w:val="nil"/>
              <w:bottom w:val="nil"/>
              <w:right w:val="nil"/>
            </w:tcBorders>
          </w:tcPr>
          <w:p w14:paraId="34F5646F"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-0.001</w:t>
            </w:r>
          </w:p>
        </w:tc>
        <w:tc>
          <w:tcPr>
            <w:tcW w:w="1615" w:type="dxa"/>
            <w:tcBorders>
              <w:top w:val="single" w:sz="4" w:space="0" w:color="auto"/>
              <w:left w:val="nil"/>
              <w:bottom w:val="nil"/>
              <w:right w:val="nil"/>
            </w:tcBorders>
          </w:tcPr>
          <w:p w14:paraId="451AB5B7"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0.001</w:t>
            </w:r>
          </w:p>
        </w:tc>
        <w:tc>
          <w:tcPr>
            <w:tcW w:w="1615" w:type="dxa"/>
            <w:tcBorders>
              <w:top w:val="single" w:sz="4" w:space="0" w:color="auto"/>
              <w:left w:val="nil"/>
              <w:bottom w:val="nil"/>
              <w:right w:val="nil"/>
            </w:tcBorders>
          </w:tcPr>
          <w:p w14:paraId="2CB9FA95"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-0.001</w:t>
            </w:r>
          </w:p>
        </w:tc>
        <w:tc>
          <w:tcPr>
            <w:tcW w:w="1615" w:type="dxa"/>
            <w:tcBorders>
              <w:top w:val="single" w:sz="4" w:space="0" w:color="auto"/>
              <w:left w:val="nil"/>
              <w:bottom w:val="nil"/>
              <w:right w:val="nil"/>
            </w:tcBorders>
          </w:tcPr>
          <w:p w14:paraId="75CEFC71"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0.001</w:t>
            </w:r>
          </w:p>
        </w:tc>
      </w:tr>
      <w:tr w:rsidR="001A4224" w:rsidRPr="00F04DD9" w14:paraId="196E3846" w14:textId="77777777" w:rsidTr="00F04DD9">
        <w:trPr>
          <w:jc w:val="center"/>
        </w:trPr>
        <w:tc>
          <w:tcPr>
            <w:tcW w:w="3261" w:type="dxa"/>
            <w:tcBorders>
              <w:top w:val="nil"/>
              <w:left w:val="nil"/>
              <w:bottom w:val="nil"/>
              <w:right w:val="nil"/>
            </w:tcBorders>
            <w:vAlign w:val="center"/>
          </w:tcPr>
          <w:p w14:paraId="3B702DCF" w14:textId="77777777" w:rsidR="001A4224" w:rsidRPr="00F04DD9" w:rsidRDefault="001A4224" w:rsidP="001A4224">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599A21C9"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(0.022)</w:t>
            </w:r>
          </w:p>
        </w:tc>
        <w:tc>
          <w:tcPr>
            <w:tcW w:w="1615" w:type="dxa"/>
            <w:tcBorders>
              <w:top w:val="nil"/>
              <w:left w:val="nil"/>
              <w:bottom w:val="nil"/>
              <w:right w:val="nil"/>
            </w:tcBorders>
          </w:tcPr>
          <w:p w14:paraId="090EEFB8"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(0.023)</w:t>
            </w:r>
          </w:p>
        </w:tc>
        <w:tc>
          <w:tcPr>
            <w:tcW w:w="1615" w:type="dxa"/>
            <w:tcBorders>
              <w:top w:val="nil"/>
              <w:left w:val="nil"/>
              <w:bottom w:val="nil"/>
              <w:right w:val="nil"/>
            </w:tcBorders>
          </w:tcPr>
          <w:p w14:paraId="1D0F1533"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(0.024)</w:t>
            </w:r>
          </w:p>
        </w:tc>
        <w:tc>
          <w:tcPr>
            <w:tcW w:w="1615" w:type="dxa"/>
            <w:tcBorders>
              <w:top w:val="nil"/>
              <w:left w:val="nil"/>
              <w:bottom w:val="nil"/>
              <w:right w:val="nil"/>
            </w:tcBorders>
          </w:tcPr>
          <w:p w14:paraId="66AD1792"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(0.023)</w:t>
            </w:r>
          </w:p>
        </w:tc>
      </w:tr>
      <w:tr w:rsidR="001A4224" w:rsidRPr="00F04DD9" w14:paraId="7173821D" w14:textId="77777777" w:rsidTr="00F04DD9">
        <w:trPr>
          <w:jc w:val="center"/>
        </w:trPr>
        <w:tc>
          <w:tcPr>
            <w:tcW w:w="3261" w:type="dxa"/>
            <w:tcBorders>
              <w:top w:val="nil"/>
              <w:left w:val="nil"/>
              <w:bottom w:val="nil"/>
              <w:right w:val="nil"/>
            </w:tcBorders>
            <w:vAlign w:val="center"/>
          </w:tcPr>
          <w:p w14:paraId="34718F0D" w14:textId="77777777" w:rsidR="001A4224" w:rsidRPr="00F04DD9" w:rsidRDefault="001A4224" w:rsidP="001A4224">
            <w:pPr>
              <w:spacing w:after="0" w:line="240" w:lineRule="auto"/>
              <w:ind w:right="4"/>
              <w:rPr>
                <w:rFonts w:ascii="Times New Roman" w:hAnsi="Times New Roman" w:cs="Times New Roman"/>
                <w:lang w:val="en-GB"/>
              </w:rPr>
            </w:pPr>
            <w:r w:rsidRPr="00F04DD9">
              <w:rPr>
                <w:rFonts w:ascii="Times New Roman" w:hAnsi="Times New Roman" w:cs="Times New Roman"/>
                <w:lang w:val="en-GB"/>
              </w:rPr>
              <w:t>Age</w:t>
            </w:r>
          </w:p>
        </w:tc>
        <w:tc>
          <w:tcPr>
            <w:tcW w:w="1614" w:type="dxa"/>
            <w:tcBorders>
              <w:top w:val="nil"/>
              <w:left w:val="nil"/>
              <w:bottom w:val="nil"/>
              <w:right w:val="nil"/>
            </w:tcBorders>
          </w:tcPr>
          <w:p w14:paraId="0389B35A"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0.003</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54B23E10"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0.004</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5503D8C2"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0.003</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0F9F685D"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0.004</w:t>
            </w:r>
            <w:r w:rsidRPr="00F04DD9">
              <w:rPr>
                <w:rFonts w:ascii="Times New Roman" w:hAnsi="Times New Roman" w:cs="Times New Roman"/>
                <w:vertAlign w:val="superscript"/>
                <w:lang w:val="en-US"/>
              </w:rPr>
              <w:t>***</w:t>
            </w:r>
          </w:p>
        </w:tc>
      </w:tr>
      <w:tr w:rsidR="001A4224" w:rsidRPr="00F04DD9" w14:paraId="52B40878" w14:textId="77777777" w:rsidTr="00F04DD9">
        <w:trPr>
          <w:jc w:val="center"/>
        </w:trPr>
        <w:tc>
          <w:tcPr>
            <w:tcW w:w="3261" w:type="dxa"/>
            <w:tcBorders>
              <w:top w:val="nil"/>
              <w:left w:val="nil"/>
              <w:bottom w:val="nil"/>
              <w:right w:val="nil"/>
            </w:tcBorders>
            <w:vAlign w:val="center"/>
          </w:tcPr>
          <w:p w14:paraId="77537390" w14:textId="77777777" w:rsidR="001A4224" w:rsidRPr="00F04DD9" w:rsidRDefault="001A4224" w:rsidP="001A4224">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57856435"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(0.001)</w:t>
            </w:r>
          </w:p>
        </w:tc>
        <w:tc>
          <w:tcPr>
            <w:tcW w:w="1615" w:type="dxa"/>
            <w:tcBorders>
              <w:top w:val="nil"/>
              <w:left w:val="nil"/>
              <w:bottom w:val="nil"/>
              <w:right w:val="nil"/>
            </w:tcBorders>
          </w:tcPr>
          <w:p w14:paraId="336219B3"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(0.001)</w:t>
            </w:r>
          </w:p>
        </w:tc>
        <w:tc>
          <w:tcPr>
            <w:tcW w:w="1615" w:type="dxa"/>
            <w:tcBorders>
              <w:top w:val="nil"/>
              <w:left w:val="nil"/>
              <w:bottom w:val="nil"/>
              <w:right w:val="nil"/>
            </w:tcBorders>
          </w:tcPr>
          <w:p w14:paraId="5580B6B3"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(0.001)</w:t>
            </w:r>
          </w:p>
        </w:tc>
        <w:tc>
          <w:tcPr>
            <w:tcW w:w="1615" w:type="dxa"/>
            <w:tcBorders>
              <w:top w:val="nil"/>
              <w:left w:val="nil"/>
              <w:bottom w:val="nil"/>
              <w:right w:val="nil"/>
            </w:tcBorders>
          </w:tcPr>
          <w:p w14:paraId="45EDE697"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(0.001)</w:t>
            </w:r>
          </w:p>
        </w:tc>
      </w:tr>
      <w:tr w:rsidR="001A4224" w:rsidRPr="00F04DD9" w14:paraId="71B4412A" w14:textId="77777777" w:rsidTr="00F04DD9">
        <w:trPr>
          <w:jc w:val="center"/>
        </w:trPr>
        <w:tc>
          <w:tcPr>
            <w:tcW w:w="3261" w:type="dxa"/>
            <w:tcBorders>
              <w:top w:val="nil"/>
              <w:left w:val="nil"/>
              <w:bottom w:val="nil"/>
              <w:right w:val="nil"/>
            </w:tcBorders>
            <w:vAlign w:val="center"/>
          </w:tcPr>
          <w:p w14:paraId="5FB5C6B9" w14:textId="77777777" w:rsidR="001A4224" w:rsidRPr="00F04DD9" w:rsidRDefault="001A4224" w:rsidP="001A4224">
            <w:pPr>
              <w:spacing w:after="0" w:line="240" w:lineRule="auto"/>
              <w:ind w:right="4"/>
              <w:rPr>
                <w:rFonts w:ascii="Times New Roman" w:hAnsi="Times New Roman" w:cs="Times New Roman"/>
                <w:lang w:val="en-GB"/>
              </w:rPr>
            </w:pPr>
            <w:r w:rsidRPr="00F04DD9">
              <w:rPr>
                <w:rFonts w:ascii="Times New Roman" w:hAnsi="Times New Roman" w:cs="Times New Roman"/>
                <w:lang w:val="en-GB"/>
              </w:rPr>
              <w:t xml:space="preserve">Education (ref.=no secondary) </w:t>
            </w:r>
          </w:p>
        </w:tc>
        <w:tc>
          <w:tcPr>
            <w:tcW w:w="1614" w:type="dxa"/>
            <w:tcBorders>
              <w:top w:val="nil"/>
              <w:left w:val="nil"/>
              <w:bottom w:val="nil"/>
              <w:right w:val="nil"/>
            </w:tcBorders>
          </w:tcPr>
          <w:p w14:paraId="5B958CF5" w14:textId="77777777" w:rsidR="001A4224" w:rsidRPr="00F04DD9" w:rsidRDefault="001A4224" w:rsidP="001A4224">
            <w:pPr>
              <w:widowControl w:val="0"/>
              <w:autoSpaceDE w:val="0"/>
              <w:autoSpaceDN w:val="0"/>
              <w:adjustRightInd w:val="0"/>
              <w:spacing w:after="0" w:line="240" w:lineRule="auto"/>
              <w:rPr>
                <w:rFonts w:ascii="Times New Roman" w:hAnsi="Times New Roman" w:cs="Times New Roman"/>
                <w:lang w:val="en-US"/>
              </w:rPr>
            </w:pPr>
          </w:p>
        </w:tc>
        <w:tc>
          <w:tcPr>
            <w:tcW w:w="1615" w:type="dxa"/>
            <w:tcBorders>
              <w:top w:val="nil"/>
              <w:left w:val="nil"/>
              <w:bottom w:val="nil"/>
              <w:right w:val="nil"/>
            </w:tcBorders>
          </w:tcPr>
          <w:p w14:paraId="134D8679" w14:textId="77777777" w:rsidR="001A4224" w:rsidRPr="00F04DD9" w:rsidRDefault="001A4224" w:rsidP="001A4224">
            <w:pPr>
              <w:widowControl w:val="0"/>
              <w:autoSpaceDE w:val="0"/>
              <w:autoSpaceDN w:val="0"/>
              <w:adjustRightInd w:val="0"/>
              <w:spacing w:after="0" w:line="240" w:lineRule="auto"/>
              <w:rPr>
                <w:rFonts w:ascii="Times New Roman" w:hAnsi="Times New Roman" w:cs="Times New Roman"/>
                <w:lang w:val="en-US"/>
              </w:rPr>
            </w:pPr>
          </w:p>
        </w:tc>
        <w:tc>
          <w:tcPr>
            <w:tcW w:w="1615" w:type="dxa"/>
            <w:tcBorders>
              <w:top w:val="nil"/>
              <w:left w:val="nil"/>
              <w:bottom w:val="nil"/>
              <w:right w:val="nil"/>
            </w:tcBorders>
          </w:tcPr>
          <w:p w14:paraId="202C7FEA" w14:textId="77777777" w:rsidR="001A4224" w:rsidRPr="00F04DD9" w:rsidRDefault="001A4224" w:rsidP="001A4224">
            <w:pPr>
              <w:widowControl w:val="0"/>
              <w:autoSpaceDE w:val="0"/>
              <w:autoSpaceDN w:val="0"/>
              <w:adjustRightInd w:val="0"/>
              <w:spacing w:after="0" w:line="240" w:lineRule="auto"/>
              <w:rPr>
                <w:rFonts w:ascii="Times New Roman" w:hAnsi="Times New Roman" w:cs="Times New Roman"/>
                <w:lang w:val="en-US"/>
              </w:rPr>
            </w:pPr>
          </w:p>
        </w:tc>
        <w:tc>
          <w:tcPr>
            <w:tcW w:w="1615" w:type="dxa"/>
            <w:tcBorders>
              <w:top w:val="nil"/>
              <w:left w:val="nil"/>
              <w:bottom w:val="nil"/>
              <w:right w:val="nil"/>
            </w:tcBorders>
          </w:tcPr>
          <w:p w14:paraId="6633F113" w14:textId="77777777" w:rsidR="001A4224" w:rsidRPr="00F04DD9" w:rsidRDefault="001A4224" w:rsidP="001A4224">
            <w:pPr>
              <w:widowControl w:val="0"/>
              <w:autoSpaceDE w:val="0"/>
              <w:autoSpaceDN w:val="0"/>
              <w:adjustRightInd w:val="0"/>
              <w:spacing w:after="0" w:line="240" w:lineRule="auto"/>
              <w:rPr>
                <w:rFonts w:ascii="Times New Roman" w:hAnsi="Times New Roman" w:cs="Times New Roman"/>
                <w:lang w:val="en-US"/>
              </w:rPr>
            </w:pPr>
          </w:p>
        </w:tc>
      </w:tr>
      <w:tr w:rsidR="001A4224" w:rsidRPr="00F04DD9" w14:paraId="6918BC1A" w14:textId="77777777" w:rsidTr="00F04DD9">
        <w:trPr>
          <w:jc w:val="center"/>
        </w:trPr>
        <w:tc>
          <w:tcPr>
            <w:tcW w:w="3261" w:type="dxa"/>
            <w:tcBorders>
              <w:top w:val="nil"/>
              <w:left w:val="nil"/>
              <w:bottom w:val="nil"/>
              <w:right w:val="nil"/>
            </w:tcBorders>
            <w:vAlign w:val="center"/>
          </w:tcPr>
          <w:p w14:paraId="2B34CB3D" w14:textId="77777777" w:rsidR="001A4224" w:rsidRPr="00F04DD9" w:rsidRDefault="001A4224" w:rsidP="001A4224">
            <w:pPr>
              <w:spacing w:after="0" w:line="240" w:lineRule="auto"/>
              <w:ind w:left="120" w:right="4"/>
              <w:rPr>
                <w:rFonts w:ascii="Times New Roman" w:hAnsi="Times New Roman" w:cs="Times New Roman"/>
                <w:lang w:val="en-GB"/>
              </w:rPr>
            </w:pPr>
            <w:r w:rsidRPr="00F04DD9">
              <w:rPr>
                <w:rFonts w:ascii="Times New Roman" w:hAnsi="Times New Roman" w:cs="Times New Roman"/>
                <w:lang w:val="en-GB"/>
              </w:rPr>
              <w:t>Education: secondary</w:t>
            </w:r>
          </w:p>
        </w:tc>
        <w:tc>
          <w:tcPr>
            <w:tcW w:w="1614" w:type="dxa"/>
            <w:tcBorders>
              <w:top w:val="nil"/>
              <w:left w:val="nil"/>
              <w:bottom w:val="nil"/>
              <w:right w:val="nil"/>
            </w:tcBorders>
          </w:tcPr>
          <w:p w14:paraId="2365BB0E"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0.001</w:t>
            </w:r>
          </w:p>
        </w:tc>
        <w:tc>
          <w:tcPr>
            <w:tcW w:w="1615" w:type="dxa"/>
            <w:tcBorders>
              <w:top w:val="nil"/>
              <w:left w:val="nil"/>
              <w:bottom w:val="nil"/>
              <w:right w:val="nil"/>
            </w:tcBorders>
          </w:tcPr>
          <w:p w14:paraId="10C5BE0A"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-0.023</w:t>
            </w:r>
          </w:p>
        </w:tc>
        <w:tc>
          <w:tcPr>
            <w:tcW w:w="1615" w:type="dxa"/>
            <w:tcBorders>
              <w:top w:val="nil"/>
              <w:left w:val="nil"/>
              <w:bottom w:val="nil"/>
              <w:right w:val="nil"/>
            </w:tcBorders>
          </w:tcPr>
          <w:p w14:paraId="0D1830B8"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-0.082</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7411C753"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-0.023</w:t>
            </w:r>
          </w:p>
        </w:tc>
      </w:tr>
      <w:tr w:rsidR="001A4224" w:rsidRPr="00F04DD9" w14:paraId="673D5258" w14:textId="77777777" w:rsidTr="00F04DD9">
        <w:trPr>
          <w:jc w:val="center"/>
        </w:trPr>
        <w:tc>
          <w:tcPr>
            <w:tcW w:w="3261" w:type="dxa"/>
            <w:tcBorders>
              <w:top w:val="nil"/>
              <w:left w:val="nil"/>
              <w:bottom w:val="nil"/>
              <w:right w:val="nil"/>
            </w:tcBorders>
            <w:vAlign w:val="center"/>
          </w:tcPr>
          <w:p w14:paraId="74F52282" w14:textId="77777777" w:rsidR="001A4224" w:rsidRPr="00F04DD9" w:rsidRDefault="001A4224" w:rsidP="001A4224">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7B39D919"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(0.033)</w:t>
            </w:r>
          </w:p>
        </w:tc>
        <w:tc>
          <w:tcPr>
            <w:tcW w:w="1615" w:type="dxa"/>
            <w:tcBorders>
              <w:top w:val="nil"/>
              <w:left w:val="nil"/>
              <w:bottom w:val="nil"/>
              <w:right w:val="nil"/>
            </w:tcBorders>
          </w:tcPr>
          <w:p w14:paraId="754A884B"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(0.034)</w:t>
            </w:r>
          </w:p>
        </w:tc>
        <w:tc>
          <w:tcPr>
            <w:tcW w:w="1615" w:type="dxa"/>
            <w:tcBorders>
              <w:top w:val="nil"/>
              <w:left w:val="nil"/>
              <w:bottom w:val="nil"/>
              <w:right w:val="nil"/>
            </w:tcBorders>
          </w:tcPr>
          <w:p w14:paraId="475B9AF5"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(0.035)</w:t>
            </w:r>
          </w:p>
        </w:tc>
        <w:tc>
          <w:tcPr>
            <w:tcW w:w="1615" w:type="dxa"/>
            <w:tcBorders>
              <w:top w:val="nil"/>
              <w:left w:val="nil"/>
              <w:bottom w:val="nil"/>
              <w:right w:val="nil"/>
            </w:tcBorders>
          </w:tcPr>
          <w:p w14:paraId="205490A2"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(0.034)</w:t>
            </w:r>
          </w:p>
        </w:tc>
      </w:tr>
      <w:tr w:rsidR="001A4224" w:rsidRPr="00F04DD9" w14:paraId="0C83DAFB" w14:textId="77777777" w:rsidTr="00F04DD9">
        <w:trPr>
          <w:jc w:val="center"/>
        </w:trPr>
        <w:tc>
          <w:tcPr>
            <w:tcW w:w="3261" w:type="dxa"/>
            <w:tcBorders>
              <w:top w:val="nil"/>
              <w:left w:val="nil"/>
              <w:bottom w:val="nil"/>
              <w:right w:val="nil"/>
            </w:tcBorders>
            <w:vAlign w:val="center"/>
          </w:tcPr>
          <w:p w14:paraId="368CDC5A" w14:textId="77777777" w:rsidR="001A4224" w:rsidRPr="00F04DD9" w:rsidRDefault="001A4224" w:rsidP="001A4224">
            <w:pPr>
              <w:spacing w:after="0" w:line="240" w:lineRule="auto"/>
              <w:ind w:right="4"/>
              <w:rPr>
                <w:rFonts w:ascii="Times New Roman" w:hAnsi="Times New Roman" w:cs="Times New Roman"/>
                <w:lang w:val="en-GB"/>
              </w:rPr>
            </w:pPr>
            <w:r w:rsidRPr="00F04DD9">
              <w:rPr>
                <w:rFonts w:ascii="Times New Roman" w:hAnsi="Times New Roman" w:cs="Times New Roman"/>
                <w:lang w:val="en-GB"/>
              </w:rPr>
              <w:t xml:space="preserve">  Education: post-secondary</w:t>
            </w:r>
          </w:p>
        </w:tc>
        <w:tc>
          <w:tcPr>
            <w:tcW w:w="1614" w:type="dxa"/>
            <w:tcBorders>
              <w:top w:val="nil"/>
              <w:left w:val="nil"/>
              <w:bottom w:val="nil"/>
              <w:right w:val="nil"/>
            </w:tcBorders>
          </w:tcPr>
          <w:p w14:paraId="54EE2F21"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-0.021</w:t>
            </w:r>
          </w:p>
        </w:tc>
        <w:tc>
          <w:tcPr>
            <w:tcW w:w="1615" w:type="dxa"/>
            <w:tcBorders>
              <w:top w:val="nil"/>
              <w:left w:val="nil"/>
              <w:bottom w:val="nil"/>
              <w:right w:val="nil"/>
            </w:tcBorders>
          </w:tcPr>
          <w:p w14:paraId="5092D4F0"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-0.028</w:t>
            </w:r>
          </w:p>
        </w:tc>
        <w:tc>
          <w:tcPr>
            <w:tcW w:w="1615" w:type="dxa"/>
            <w:tcBorders>
              <w:top w:val="nil"/>
              <w:left w:val="nil"/>
              <w:bottom w:val="nil"/>
              <w:right w:val="nil"/>
            </w:tcBorders>
          </w:tcPr>
          <w:p w14:paraId="2BFFCDC3"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-0.061</w:t>
            </w:r>
          </w:p>
        </w:tc>
        <w:tc>
          <w:tcPr>
            <w:tcW w:w="1615" w:type="dxa"/>
            <w:tcBorders>
              <w:top w:val="nil"/>
              <w:left w:val="nil"/>
              <w:bottom w:val="nil"/>
              <w:right w:val="nil"/>
            </w:tcBorders>
          </w:tcPr>
          <w:p w14:paraId="0F856BC3"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-0.028</w:t>
            </w:r>
          </w:p>
        </w:tc>
      </w:tr>
      <w:tr w:rsidR="001A4224" w:rsidRPr="00F04DD9" w14:paraId="22E99384" w14:textId="77777777" w:rsidTr="00F04DD9">
        <w:trPr>
          <w:jc w:val="center"/>
        </w:trPr>
        <w:tc>
          <w:tcPr>
            <w:tcW w:w="3261" w:type="dxa"/>
            <w:tcBorders>
              <w:top w:val="nil"/>
              <w:left w:val="nil"/>
              <w:bottom w:val="nil"/>
              <w:right w:val="nil"/>
            </w:tcBorders>
            <w:vAlign w:val="center"/>
          </w:tcPr>
          <w:p w14:paraId="39747912" w14:textId="77777777" w:rsidR="001A4224" w:rsidRPr="00F04DD9" w:rsidRDefault="001A4224" w:rsidP="001A4224">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44556F9F"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(0.036)</w:t>
            </w:r>
          </w:p>
        </w:tc>
        <w:tc>
          <w:tcPr>
            <w:tcW w:w="1615" w:type="dxa"/>
            <w:tcBorders>
              <w:top w:val="nil"/>
              <w:left w:val="nil"/>
              <w:bottom w:val="nil"/>
              <w:right w:val="nil"/>
            </w:tcBorders>
          </w:tcPr>
          <w:p w14:paraId="1CA7F690"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(0.037)</w:t>
            </w:r>
          </w:p>
        </w:tc>
        <w:tc>
          <w:tcPr>
            <w:tcW w:w="1615" w:type="dxa"/>
            <w:tcBorders>
              <w:top w:val="nil"/>
              <w:left w:val="nil"/>
              <w:bottom w:val="nil"/>
              <w:right w:val="nil"/>
            </w:tcBorders>
          </w:tcPr>
          <w:p w14:paraId="72AAB6F2"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(0.038)</w:t>
            </w:r>
          </w:p>
        </w:tc>
        <w:tc>
          <w:tcPr>
            <w:tcW w:w="1615" w:type="dxa"/>
            <w:tcBorders>
              <w:top w:val="nil"/>
              <w:left w:val="nil"/>
              <w:bottom w:val="nil"/>
              <w:right w:val="nil"/>
            </w:tcBorders>
          </w:tcPr>
          <w:p w14:paraId="1A394A71"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(0.037)</w:t>
            </w:r>
          </w:p>
        </w:tc>
      </w:tr>
      <w:tr w:rsidR="001A4224" w:rsidRPr="00F04DD9" w14:paraId="69F41885" w14:textId="77777777" w:rsidTr="00F04DD9">
        <w:trPr>
          <w:jc w:val="center"/>
        </w:trPr>
        <w:tc>
          <w:tcPr>
            <w:tcW w:w="3261" w:type="dxa"/>
            <w:tcBorders>
              <w:top w:val="nil"/>
              <w:left w:val="nil"/>
              <w:bottom w:val="nil"/>
              <w:right w:val="nil"/>
            </w:tcBorders>
            <w:vAlign w:val="center"/>
          </w:tcPr>
          <w:p w14:paraId="75CCE6D9" w14:textId="77777777" w:rsidR="001A4224" w:rsidRPr="00F04DD9" w:rsidRDefault="001A4224" w:rsidP="001A4224">
            <w:pPr>
              <w:spacing w:after="0" w:line="240" w:lineRule="auto"/>
              <w:ind w:right="4"/>
              <w:rPr>
                <w:rFonts w:ascii="Times New Roman" w:hAnsi="Times New Roman" w:cs="Times New Roman"/>
                <w:lang w:val="en-GB"/>
              </w:rPr>
            </w:pPr>
            <w:r w:rsidRPr="00F04DD9">
              <w:rPr>
                <w:rFonts w:ascii="Times New Roman" w:hAnsi="Times New Roman" w:cs="Times New Roman"/>
                <w:lang w:val="en-GB"/>
              </w:rPr>
              <w:t xml:space="preserve">  Education: university</w:t>
            </w:r>
          </w:p>
        </w:tc>
        <w:tc>
          <w:tcPr>
            <w:tcW w:w="1614" w:type="dxa"/>
            <w:tcBorders>
              <w:top w:val="nil"/>
              <w:left w:val="nil"/>
              <w:bottom w:val="nil"/>
              <w:right w:val="nil"/>
            </w:tcBorders>
          </w:tcPr>
          <w:p w14:paraId="50C10000"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0.114</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1729F2DE"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0.116</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3F56F395"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0.071</w:t>
            </w:r>
          </w:p>
        </w:tc>
        <w:tc>
          <w:tcPr>
            <w:tcW w:w="1615" w:type="dxa"/>
            <w:tcBorders>
              <w:top w:val="nil"/>
              <w:left w:val="nil"/>
              <w:bottom w:val="nil"/>
              <w:right w:val="nil"/>
            </w:tcBorders>
          </w:tcPr>
          <w:p w14:paraId="05CB792B"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0.116</w:t>
            </w:r>
            <w:r w:rsidRPr="00F04DD9">
              <w:rPr>
                <w:rFonts w:ascii="Times New Roman" w:hAnsi="Times New Roman" w:cs="Times New Roman"/>
                <w:vertAlign w:val="superscript"/>
                <w:lang w:val="en-US"/>
              </w:rPr>
              <w:t>**</w:t>
            </w:r>
          </w:p>
        </w:tc>
      </w:tr>
      <w:tr w:rsidR="001A4224" w:rsidRPr="00F04DD9" w14:paraId="3C272185" w14:textId="77777777" w:rsidTr="00F04DD9">
        <w:trPr>
          <w:jc w:val="center"/>
        </w:trPr>
        <w:tc>
          <w:tcPr>
            <w:tcW w:w="3261" w:type="dxa"/>
            <w:tcBorders>
              <w:top w:val="nil"/>
              <w:left w:val="nil"/>
              <w:bottom w:val="nil"/>
              <w:right w:val="nil"/>
            </w:tcBorders>
            <w:vAlign w:val="center"/>
          </w:tcPr>
          <w:p w14:paraId="545DA578" w14:textId="77777777" w:rsidR="001A4224" w:rsidRPr="00F04DD9" w:rsidRDefault="001A4224" w:rsidP="001A4224">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27A1CFCD"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(0.035)</w:t>
            </w:r>
          </w:p>
        </w:tc>
        <w:tc>
          <w:tcPr>
            <w:tcW w:w="1615" w:type="dxa"/>
            <w:tcBorders>
              <w:top w:val="nil"/>
              <w:left w:val="nil"/>
              <w:bottom w:val="nil"/>
              <w:right w:val="nil"/>
            </w:tcBorders>
          </w:tcPr>
          <w:p w14:paraId="05ADB1D6"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(0.036)</w:t>
            </w:r>
          </w:p>
        </w:tc>
        <w:tc>
          <w:tcPr>
            <w:tcW w:w="1615" w:type="dxa"/>
            <w:tcBorders>
              <w:top w:val="nil"/>
              <w:left w:val="nil"/>
              <w:bottom w:val="nil"/>
              <w:right w:val="nil"/>
            </w:tcBorders>
          </w:tcPr>
          <w:p w14:paraId="738C015B"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(0.037)</w:t>
            </w:r>
          </w:p>
        </w:tc>
        <w:tc>
          <w:tcPr>
            <w:tcW w:w="1615" w:type="dxa"/>
            <w:tcBorders>
              <w:top w:val="nil"/>
              <w:left w:val="nil"/>
              <w:bottom w:val="nil"/>
              <w:right w:val="nil"/>
            </w:tcBorders>
          </w:tcPr>
          <w:p w14:paraId="5D1CFD1D"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(0.036)</w:t>
            </w:r>
          </w:p>
        </w:tc>
      </w:tr>
      <w:tr w:rsidR="001A4224" w:rsidRPr="00F04DD9" w14:paraId="77684148" w14:textId="77777777" w:rsidTr="00F04DD9">
        <w:trPr>
          <w:jc w:val="center"/>
        </w:trPr>
        <w:tc>
          <w:tcPr>
            <w:tcW w:w="3261" w:type="dxa"/>
            <w:tcBorders>
              <w:top w:val="nil"/>
              <w:left w:val="nil"/>
              <w:bottom w:val="nil"/>
              <w:right w:val="nil"/>
            </w:tcBorders>
            <w:vAlign w:val="center"/>
          </w:tcPr>
          <w:p w14:paraId="443DB8F1" w14:textId="77777777" w:rsidR="001A4224" w:rsidRPr="00F04DD9" w:rsidRDefault="001A4224" w:rsidP="001A4224">
            <w:pPr>
              <w:spacing w:after="0" w:line="240" w:lineRule="auto"/>
              <w:ind w:right="4"/>
              <w:rPr>
                <w:rFonts w:ascii="Times New Roman" w:eastAsia="Cambria" w:hAnsi="Times New Roman" w:cs="Times New Roman"/>
                <w:lang w:val="en-GB"/>
              </w:rPr>
            </w:pPr>
            <w:r w:rsidRPr="00F04DD9">
              <w:rPr>
                <w:rFonts w:ascii="Times New Roman" w:hAnsi="Times New Roman" w:cs="Times New Roman"/>
                <w:lang w:val="en-GB"/>
              </w:rPr>
              <w:t>Income</w:t>
            </w:r>
          </w:p>
        </w:tc>
        <w:tc>
          <w:tcPr>
            <w:tcW w:w="1614" w:type="dxa"/>
            <w:tcBorders>
              <w:top w:val="nil"/>
              <w:left w:val="nil"/>
              <w:bottom w:val="nil"/>
              <w:right w:val="nil"/>
            </w:tcBorders>
          </w:tcPr>
          <w:p w14:paraId="0EECD649"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0.055</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2EE5751A"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0.050</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33CA4455"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0.042</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71AC3B34"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0.050</w:t>
            </w:r>
            <w:r w:rsidRPr="00F04DD9">
              <w:rPr>
                <w:rFonts w:ascii="Times New Roman" w:hAnsi="Times New Roman" w:cs="Times New Roman"/>
                <w:vertAlign w:val="superscript"/>
                <w:lang w:val="en-US"/>
              </w:rPr>
              <w:t>***</w:t>
            </w:r>
          </w:p>
        </w:tc>
      </w:tr>
      <w:tr w:rsidR="001A4224" w:rsidRPr="00F04DD9" w14:paraId="4CC7ADE5" w14:textId="77777777" w:rsidTr="00F04DD9">
        <w:trPr>
          <w:jc w:val="center"/>
        </w:trPr>
        <w:tc>
          <w:tcPr>
            <w:tcW w:w="3261" w:type="dxa"/>
            <w:tcBorders>
              <w:top w:val="nil"/>
              <w:left w:val="nil"/>
              <w:bottom w:val="nil"/>
              <w:right w:val="nil"/>
            </w:tcBorders>
            <w:vAlign w:val="center"/>
          </w:tcPr>
          <w:p w14:paraId="759D700C" w14:textId="77777777" w:rsidR="001A4224" w:rsidRPr="00F04DD9" w:rsidRDefault="001A4224" w:rsidP="001A4224">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33E0772B"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(0.009)</w:t>
            </w:r>
          </w:p>
        </w:tc>
        <w:tc>
          <w:tcPr>
            <w:tcW w:w="1615" w:type="dxa"/>
            <w:tcBorders>
              <w:top w:val="nil"/>
              <w:left w:val="nil"/>
              <w:bottom w:val="nil"/>
              <w:right w:val="nil"/>
            </w:tcBorders>
          </w:tcPr>
          <w:p w14:paraId="45487B5F"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(0.009)</w:t>
            </w:r>
          </w:p>
        </w:tc>
        <w:tc>
          <w:tcPr>
            <w:tcW w:w="1615" w:type="dxa"/>
            <w:tcBorders>
              <w:top w:val="nil"/>
              <w:left w:val="nil"/>
              <w:bottom w:val="nil"/>
              <w:right w:val="nil"/>
            </w:tcBorders>
          </w:tcPr>
          <w:p w14:paraId="08B1C1AF"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(0.009)</w:t>
            </w:r>
          </w:p>
        </w:tc>
        <w:tc>
          <w:tcPr>
            <w:tcW w:w="1615" w:type="dxa"/>
            <w:tcBorders>
              <w:top w:val="nil"/>
              <w:left w:val="nil"/>
              <w:bottom w:val="nil"/>
              <w:right w:val="nil"/>
            </w:tcBorders>
          </w:tcPr>
          <w:p w14:paraId="266005B5"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(0.009)</w:t>
            </w:r>
          </w:p>
        </w:tc>
      </w:tr>
      <w:tr w:rsidR="001A4224" w:rsidRPr="00F04DD9" w14:paraId="3CDDD5EF" w14:textId="77777777" w:rsidTr="00F04DD9">
        <w:trPr>
          <w:jc w:val="center"/>
        </w:trPr>
        <w:tc>
          <w:tcPr>
            <w:tcW w:w="3261" w:type="dxa"/>
            <w:tcBorders>
              <w:top w:val="nil"/>
              <w:left w:val="nil"/>
              <w:bottom w:val="nil"/>
              <w:right w:val="nil"/>
            </w:tcBorders>
            <w:vAlign w:val="center"/>
          </w:tcPr>
          <w:p w14:paraId="23670C6D" w14:textId="77777777" w:rsidR="001A4224" w:rsidRPr="00F04DD9" w:rsidRDefault="001A4224" w:rsidP="001A4224">
            <w:pPr>
              <w:spacing w:after="0" w:line="240" w:lineRule="auto"/>
              <w:ind w:right="4"/>
              <w:rPr>
                <w:rFonts w:ascii="Times New Roman" w:hAnsi="Times New Roman" w:cs="Times New Roman"/>
                <w:lang w:val="en-GB"/>
              </w:rPr>
            </w:pPr>
            <w:r w:rsidRPr="00F04DD9">
              <w:rPr>
                <w:rFonts w:ascii="Times New Roman" w:hAnsi="Times New Roman" w:cs="Times New Roman"/>
                <w:lang w:val="en-GB"/>
              </w:rPr>
              <w:t>Religion</w:t>
            </w:r>
          </w:p>
        </w:tc>
        <w:tc>
          <w:tcPr>
            <w:tcW w:w="1614" w:type="dxa"/>
            <w:tcBorders>
              <w:top w:val="nil"/>
              <w:left w:val="nil"/>
              <w:bottom w:val="nil"/>
              <w:right w:val="nil"/>
            </w:tcBorders>
          </w:tcPr>
          <w:p w14:paraId="43546A18"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0.039</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1876F2E9"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0.044</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2651A678"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0.044</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256C0A8F"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0.044</w:t>
            </w:r>
            <w:r w:rsidRPr="00F04DD9">
              <w:rPr>
                <w:rFonts w:ascii="Times New Roman" w:hAnsi="Times New Roman" w:cs="Times New Roman"/>
                <w:vertAlign w:val="superscript"/>
                <w:lang w:val="en-US"/>
              </w:rPr>
              <w:t>***</w:t>
            </w:r>
          </w:p>
        </w:tc>
      </w:tr>
      <w:tr w:rsidR="001A4224" w:rsidRPr="00F04DD9" w14:paraId="70EA140A" w14:textId="77777777" w:rsidTr="00F04DD9">
        <w:trPr>
          <w:jc w:val="center"/>
        </w:trPr>
        <w:tc>
          <w:tcPr>
            <w:tcW w:w="3261" w:type="dxa"/>
            <w:tcBorders>
              <w:top w:val="nil"/>
              <w:left w:val="nil"/>
              <w:bottom w:val="nil"/>
              <w:right w:val="nil"/>
            </w:tcBorders>
            <w:vAlign w:val="center"/>
          </w:tcPr>
          <w:p w14:paraId="2564FE54" w14:textId="77777777" w:rsidR="001A4224" w:rsidRPr="00F04DD9" w:rsidRDefault="001A4224" w:rsidP="001A4224">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2E7DA173"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(0.011)</w:t>
            </w:r>
          </w:p>
        </w:tc>
        <w:tc>
          <w:tcPr>
            <w:tcW w:w="1615" w:type="dxa"/>
            <w:tcBorders>
              <w:top w:val="nil"/>
              <w:left w:val="nil"/>
              <w:bottom w:val="nil"/>
              <w:right w:val="nil"/>
            </w:tcBorders>
          </w:tcPr>
          <w:p w14:paraId="24A796D0"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(0.011)</w:t>
            </w:r>
          </w:p>
        </w:tc>
        <w:tc>
          <w:tcPr>
            <w:tcW w:w="1615" w:type="dxa"/>
            <w:tcBorders>
              <w:top w:val="nil"/>
              <w:left w:val="nil"/>
              <w:bottom w:val="nil"/>
              <w:right w:val="nil"/>
            </w:tcBorders>
          </w:tcPr>
          <w:p w14:paraId="4C5181D4"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(0.011)</w:t>
            </w:r>
          </w:p>
        </w:tc>
        <w:tc>
          <w:tcPr>
            <w:tcW w:w="1615" w:type="dxa"/>
            <w:tcBorders>
              <w:top w:val="nil"/>
              <w:left w:val="nil"/>
              <w:bottom w:val="nil"/>
              <w:right w:val="nil"/>
            </w:tcBorders>
          </w:tcPr>
          <w:p w14:paraId="6DEE7ACE"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(0.011)</w:t>
            </w:r>
          </w:p>
        </w:tc>
      </w:tr>
      <w:tr w:rsidR="001A4224" w:rsidRPr="00F04DD9" w14:paraId="3F8B2199" w14:textId="77777777" w:rsidTr="00F04DD9">
        <w:trPr>
          <w:jc w:val="center"/>
        </w:trPr>
        <w:tc>
          <w:tcPr>
            <w:tcW w:w="3261" w:type="dxa"/>
            <w:tcBorders>
              <w:top w:val="nil"/>
              <w:left w:val="nil"/>
              <w:bottom w:val="nil"/>
              <w:right w:val="nil"/>
            </w:tcBorders>
            <w:vAlign w:val="center"/>
          </w:tcPr>
          <w:p w14:paraId="5F0FB05A" w14:textId="77777777" w:rsidR="001A4224" w:rsidRPr="00F04DD9" w:rsidRDefault="001A4224" w:rsidP="001A4224">
            <w:pPr>
              <w:spacing w:after="0" w:line="240" w:lineRule="auto"/>
              <w:ind w:right="4"/>
              <w:rPr>
                <w:rFonts w:ascii="Times New Roman" w:hAnsi="Times New Roman" w:cs="Times New Roman"/>
                <w:lang w:val="en-GB"/>
              </w:rPr>
            </w:pPr>
            <w:r w:rsidRPr="00F04DD9">
              <w:rPr>
                <w:rFonts w:ascii="Times New Roman" w:hAnsi="Times New Roman" w:cs="Times New Roman"/>
                <w:lang w:val="en-GB"/>
              </w:rPr>
              <w:t>Ideological position</w:t>
            </w:r>
          </w:p>
        </w:tc>
        <w:tc>
          <w:tcPr>
            <w:tcW w:w="1614" w:type="dxa"/>
            <w:tcBorders>
              <w:top w:val="nil"/>
              <w:left w:val="nil"/>
              <w:bottom w:val="nil"/>
              <w:right w:val="nil"/>
            </w:tcBorders>
          </w:tcPr>
          <w:p w14:paraId="77ED5C1C"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0.200</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67F3A232"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0.202</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08A2341B"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0.216</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51B59E6A"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0.202</w:t>
            </w:r>
            <w:r w:rsidRPr="00F04DD9">
              <w:rPr>
                <w:rFonts w:ascii="Times New Roman" w:hAnsi="Times New Roman" w:cs="Times New Roman"/>
                <w:vertAlign w:val="superscript"/>
                <w:lang w:val="en-US"/>
              </w:rPr>
              <w:t>***</w:t>
            </w:r>
          </w:p>
        </w:tc>
      </w:tr>
      <w:tr w:rsidR="001A4224" w:rsidRPr="00F04DD9" w14:paraId="63786D8A" w14:textId="77777777" w:rsidTr="00F04DD9">
        <w:trPr>
          <w:jc w:val="center"/>
        </w:trPr>
        <w:tc>
          <w:tcPr>
            <w:tcW w:w="3261" w:type="dxa"/>
            <w:tcBorders>
              <w:top w:val="nil"/>
              <w:left w:val="nil"/>
              <w:bottom w:val="nil"/>
              <w:right w:val="nil"/>
            </w:tcBorders>
            <w:vAlign w:val="center"/>
          </w:tcPr>
          <w:p w14:paraId="5794C34C" w14:textId="77777777" w:rsidR="001A4224" w:rsidRPr="00F04DD9" w:rsidRDefault="001A4224" w:rsidP="001A4224">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011516DA"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(0.005)</w:t>
            </w:r>
          </w:p>
        </w:tc>
        <w:tc>
          <w:tcPr>
            <w:tcW w:w="1615" w:type="dxa"/>
            <w:tcBorders>
              <w:top w:val="nil"/>
              <w:left w:val="nil"/>
              <w:bottom w:val="nil"/>
              <w:right w:val="nil"/>
            </w:tcBorders>
          </w:tcPr>
          <w:p w14:paraId="211A4D50"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(0.005)</w:t>
            </w:r>
          </w:p>
        </w:tc>
        <w:tc>
          <w:tcPr>
            <w:tcW w:w="1615" w:type="dxa"/>
            <w:tcBorders>
              <w:top w:val="nil"/>
              <w:left w:val="nil"/>
              <w:bottom w:val="nil"/>
              <w:right w:val="nil"/>
            </w:tcBorders>
          </w:tcPr>
          <w:p w14:paraId="0914BEAC"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(0.006)</w:t>
            </w:r>
          </w:p>
        </w:tc>
        <w:tc>
          <w:tcPr>
            <w:tcW w:w="1615" w:type="dxa"/>
            <w:tcBorders>
              <w:top w:val="nil"/>
              <w:left w:val="nil"/>
              <w:bottom w:val="nil"/>
              <w:right w:val="nil"/>
            </w:tcBorders>
          </w:tcPr>
          <w:p w14:paraId="7BE38BD5"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(0.005)</w:t>
            </w:r>
          </w:p>
        </w:tc>
      </w:tr>
      <w:tr w:rsidR="001A4224" w:rsidRPr="00F04DD9" w14:paraId="3EE48B42" w14:textId="77777777" w:rsidTr="00F04DD9">
        <w:trPr>
          <w:jc w:val="center"/>
        </w:trPr>
        <w:tc>
          <w:tcPr>
            <w:tcW w:w="3261" w:type="dxa"/>
            <w:tcBorders>
              <w:top w:val="nil"/>
              <w:left w:val="nil"/>
              <w:bottom w:val="nil"/>
              <w:right w:val="nil"/>
            </w:tcBorders>
            <w:vAlign w:val="center"/>
          </w:tcPr>
          <w:p w14:paraId="1E0F32CF" w14:textId="77777777" w:rsidR="001A4224" w:rsidRPr="00F04DD9" w:rsidRDefault="001A4224" w:rsidP="001A4224">
            <w:pPr>
              <w:spacing w:after="0" w:line="240" w:lineRule="auto"/>
              <w:ind w:right="4"/>
              <w:rPr>
                <w:rFonts w:ascii="Times New Roman" w:hAnsi="Times New Roman" w:cs="Times New Roman"/>
                <w:lang w:val="en-GB"/>
              </w:rPr>
            </w:pPr>
            <w:r w:rsidRPr="00F04DD9">
              <w:rPr>
                <w:rFonts w:ascii="Times New Roman" w:hAnsi="Times New Roman" w:cs="Times New Roman"/>
                <w:lang w:val="en-GB"/>
              </w:rPr>
              <w:t>Performance evaluation</w:t>
            </w:r>
          </w:p>
        </w:tc>
        <w:tc>
          <w:tcPr>
            <w:tcW w:w="1614" w:type="dxa"/>
            <w:tcBorders>
              <w:top w:val="nil"/>
              <w:left w:val="nil"/>
              <w:bottom w:val="nil"/>
              <w:right w:val="nil"/>
            </w:tcBorders>
          </w:tcPr>
          <w:p w14:paraId="481CE359"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1.196</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174AB75C"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0.970</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2868F8B9"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0.639</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5E1AA2CD"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1.849</w:t>
            </w:r>
            <w:r w:rsidRPr="00F04DD9">
              <w:rPr>
                <w:rFonts w:ascii="Times New Roman" w:hAnsi="Times New Roman" w:cs="Times New Roman"/>
                <w:vertAlign w:val="superscript"/>
                <w:lang w:val="en-US"/>
              </w:rPr>
              <w:t>***</w:t>
            </w:r>
          </w:p>
        </w:tc>
      </w:tr>
      <w:tr w:rsidR="001A4224" w:rsidRPr="00F04DD9" w14:paraId="7E2C9BD8" w14:textId="77777777" w:rsidTr="00F04DD9">
        <w:trPr>
          <w:jc w:val="center"/>
        </w:trPr>
        <w:tc>
          <w:tcPr>
            <w:tcW w:w="3261" w:type="dxa"/>
            <w:tcBorders>
              <w:top w:val="nil"/>
              <w:left w:val="nil"/>
              <w:bottom w:val="nil"/>
              <w:right w:val="nil"/>
            </w:tcBorders>
            <w:vAlign w:val="center"/>
          </w:tcPr>
          <w:p w14:paraId="60BF3552" w14:textId="77777777" w:rsidR="001A4224" w:rsidRPr="00F04DD9" w:rsidRDefault="001A4224" w:rsidP="001A4224">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226D7C88"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(0.018)</w:t>
            </w:r>
          </w:p>
        </w:tc>
        <w:tc>
          <w:tcPr>
            <w:tcW w:w="1615" w:type="dxa"/>
            <w:tcBorders>
              <w:top w:val="nil"/>
              <w:left w:val="nil"/>
              <w:bottom w:val="nil"/>
              <w:right w:val="nil"/>
            </w:tcBorders>
          </w:tcPr>
          <w:p w14:paraId="5D4F3CE7"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(0.199)</w:t>
            </w:r>
          </w:p>
        </w:tc>
        <w:tc>
          <w:tcPr>
            <w:tcW w:w="1615" w:type="dxa"/>
            <w:tcBorders>
              <w:top w:val="nil"/>
              <w:left w:val="nil"/>
              <w:bottom w:val="nil"/>
              <w:right w:val="nil"/>
            </w:tcBorders>
          </w:tcPr>
          <w:p w14:paraId="43E05F68"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(0.271)</w:t>
            </w:r>
          </w:p>
        </w:tc>
        <w:tc>
          <w:tcPr>
            <w:tcW w:w="1615" w:type="dxa"/>
            <w:tcBorders>
              <w:top w:val="nil"/>
              <w:left w:val="nil"/>
              <w:bottom w:val="nil"/>
              <w:right w:val="nil"/>
            </w:tcBorders>
          </w:tcPr>
          <w:p w14:paraId="11B8EB6E"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(0.399)</w:t>
            </w:r>
          </w:p>
        </w:tc>
      </w:tr>
      <w:tr w:rsidR="001A4224" w:rsidRPr="00F04DD9" w14:paraId="083B2434" w14:textId="77777777" w:rsidTr="00F04DD9">
        <w:trPr>
          <w:jc w:val="center"/>
        </w:trPr>
        <w:tc>
          <w:tcPr>
            <w:tcW w:w="3261" w:type="dxa"/>
            <w:tcBorders>
              <w:top w:val="nil"/>
              <w:left w:val="nil"/>
              <w:bottom w:val="nil"/>
              <w:right w:val="nil"/>
            </w:tcBorders>
            <w:vAlign w:val="center"/>
          </w:tcPr>
          <w:p w14:paraId="1063B937" w14:textId="77777777" w:rsidR="001A4224" w:rsidRPr="00F04DD9" w:rsidRDefault="001A4224" w:rsidP="001A4224">
            <w:pPr>
              <w:spacing w:after="0" w:line="240" w:lineRule="auto"/>
              <w:ind w:right="4"/>
              <w:rPr>
                <w:rFonts w:ascii="Times New Roman" w:hAnsi="Times New Roman" w:cs="Times New Roman"/>
                <w:lang w:val="en-GB"/>
              </w:rPr>
            </w:pPr>
            <w:r w:rsidRPr="00F04DD9">
              <w:rPr>
                <w:rFonts w:ascii="Times New Roman" w:hAnsi="Times New Roman" w:cs="Times New Roman"/>
                <w:lang w:val="en-GB"/>
              </w:rPr>
              <w:t>Polarisation of alternatives</w:t>
            </w:r>
          </w:p>
        </w:tc>
        <w:tc>
          <w:tcPr>
            <w:tcW w:w="1614" w:type="dxa"/>
            <w:tcBorders>
              <w:top w:val="nil"/>
              <w:left w:val="nil"/>
              <w:bottom w:val="nil"/>
              <w:right w:val="nil"/>
            </w:tcBorders>
          </w:tcPr>
          <w:p w14:paraId="5CC51D50"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-0.026</w:t>
            </w:r>
          </w:p>
        </w:tc>
        <w:tc>
          <w:tcPr>
            <w:tcW w:w="1615" w:type="dxa"/>
            <w:tcBorders>
              <w:top w:val="nil"/>
              <w:left w:val="nil"/>
              <w:bottom w:val="nil"/>
              <w:right w:val="nil"/>
            </w:tcBorders>
          </w:tcPr>
          <w:p w14:paraId="110277F5"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-0.036</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26C0A914"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-0.031</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48232B26"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-0.033</w:t>
            </w:r>
            <w:r w:rsidRPr="00F04DD9">
              <w:rPr>
                <w:rFonts w:ascii="Times New Roman" w:hAnsi="Times New Roman" w:cs="Times New Roman"/>
                <w:vertAlign w:val="superscript"/>
                <w:lang w:val="en-US"/>
              </w:rPr>
              <w:t>*</w:t>
            </w:r>
          </w:p>
        </w:tc>
      </w:tr>
      <w:tr w:rsidR="001A4224" w:rsidRPr="00F04DD9" w14:paraId="339068BB" w14:textId="77777777" w:rsidTr="00F04DD9">
        <w:trPr>
          <w:jc w:val="center"/>
        </w:trPr>
        <w:tc>
          <w:tcPr>
            <w:tcW w:w="3261" w:type="dxa"/>
            <w:tcBorders>
              <w:top w:val="nil"/>
              <w:left w:val="nil"/>
              <w:bottom w:val="nil"/>
              <w:right w:val="nil"/>
            </w:tcBorders>
            <w:vAlign w:val="center"/>
          </w:tcPr>
          <w:p w14:paraId="5FE898BC" w14:textId="77777777" w:rsidR="001A4224" w:rsidRPr="00F04DD9" w:rsidRDefault="001A4224" w:rsidP="001A4224">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793846D3"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(0.016)</w:t>
            </w:r>
          </w:p>
        </w:tc>
        <w:tc>
          <w:tcPr>
            <w:tcW w:w="1615" w:type="dxa"/>
            <w:tcBorders>
              <w:top w:val="nil"/>
              <w:left w:val="nil"/>
              <w:bottom w:val="nil"/>
              <w:right w:val="nil"/>
            </w:tcBorders>
          </w:tcPr>
          <w:p w14:paraId="7F020762"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(0.016)</w:t>
            </w:r>
          </w:p>
        </w:tc>
        <w:tc>
          <w:tcPr>
            <w:tcW w:w="1615" w:type="dxa"/>
            <w:tcBorders>
              <w:top w:val="nil"/>
              <w:left w:val="nil"/>
              <w:bottom w:val="nil"/>
              <w:right w:val="nil"/>
            </w:tcBorders>
          </w:tcPr>
          <w:p w14:paraId="0BE228D3"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(0.015)</w:t>
            </w:r>
          </w:p>
        </w:tc>
        <w:tc>
          <w:tcPr>
            <w:tcW w:w="1615" w:type="dxa"/>
            <w:tcBorders>
              <w:top w:val="nil"/>
              <w:left w:val="nil"/>
              <w:bottom w:val="nil"/>
              <w:right w:val="nil"/>
            </w:tcBorders>
          </w:tcPr>
          <w:p w14:paraId="7E44E19E"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(0.016)</w:t>
            </w:r>
          </w:p>
        </w:tc>
      </w:tr>
      <w:tr w:rsidR="001A4224" w:rsidRPr="00F04DD9" w14:paraId="3152533D" w14:textId="77777777" w:rsidTr="00F04DD9">
        <w:trPr>
          <w:jc w:val="center"/>
        </w:trPr>
        <w:tc>
          <w:tcPr>
            <w:tcW w:w="3261" w:type="dxa"/>
            <w:tcBorders>
              <w:top w:val="nil"/>
              <w:left w:val="nil"/>
              <w:bottom w:val="nil"/>
              <w:right w:val="nil"/>
            </w:tcBorders>
            <w:vAlign w:val="center"/>
          </w:tcPr>
          <w:p w14:paraId="460E8B00" w14:textId="77777777" w:rsidR="001A4224" w:rsidRPr="00F04DD9" w:rsidRDefault="001A4224" w:rsidP="001A4224">
            <w:pPr>
              <w:spacing w:after="0" w:line="240" w:lineRule="auto"/>
              <w:ind w:right="4"/>
              <w:rPr>
                <w:rFonts w:ascii="Times New Roman" w:hAnsi="Times New Roman" w:cs="Times New Roman"/>
                <w:lang w:val="en-GB"/>
              </w:rPr>
            </w:pPr>
            <w:r w:rsidRPr="00F04DD9">
              <w:rPr>
                <w:rFonts w:ascii="Times New Roman" w:hAnsi="Times New Roman" w:cs="Times New Roman"/>
                <w:lang w:val="en-GB"/>
              </w:rPr>
              <w:t>Evaluation × polarisation</w:t>
            </w:r>
          </w:p>
        </w:tc>
        <w:tc>
          <w:tcPr>
            <w:tcW w:w="1614" w:type="dxa"/>
            <w:tcBorders>
              <w:top w:val="nil"/>
              <w:left w:val="nil"/>
              <w:bottom w:val="nil"/>
              <w:right w:val="nil"/>
            </w:tcBorders>
          </w:tcPr>
          <w:p w14:paraId="36F75A43"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4A4E9F52"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0.043</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4542E49B"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0.037</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3248E3A7"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0.035</w:t>
            </w:r>
            <w:r w:rsidRPr="00F04DD9">
              <w:rPr>
                <w:rFonts w:ascii="Times New Roman" w:hAnsi="Times New Roman" w:cs="Times New Roman"/>
                <w:vertAlign w:val="superscript"/>
                <w:lang w:val="en-US"/>
              </w:rPr>
              <w:t>*</w:t>
            </w:r>
          </w:p>
        </w:tc>
      </w:tr>
      <w:tr w:rsidR="001A4224" w:rsidRPr="00F04DD9" w14:paraId="0AE26B37" w14:textId="77777777" w:rsidTr="00F04DD9">
        <w:trPr>
          <w:jc w:val="center"/>
        </w:trPr>
        <w:tc>
          <w:tcPr>
            <w:tcW w:w="3261" w:type="dxa"/>
            <w:tcBorders>
              <w:top w:val="nil"/>
              <w:left w:val="nil"/>
              <w:bottom w:val="nil"/>
              <w:right w:val="nil"/>
            </w:tcBorders>
            <w:vAlign w:val="center"/>
          </w:tcPr>
          <w:p w14:paraId="3E500F45" w14:textId="77777777" w:rsidR="001A4224" w:rsidRPr="00F04DD9" w:rsidRDefault="001A4224" w:rsidP="001A4224">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2066A82E"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1D4EA595"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(0.015)</w:t>
            </w:r>
          </w:p>
        </w:tc>
        <w:tc>
          <w:tcPr>
            <w:tcW w:w="1615" w:type="dxa"/>
            <w:tcBorders>
              <w:top w:val="nil"/>
              <w:left w:val="nil"/>
              <w:bottom w:val="nil"/>
              <w:right w:val="nil"/>
            </w:tcBorders>
          </w:tcPr>
          <w:p w14:paraId="6D3319CC"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(0.013)</w:t>
            </w:r>
          </w:p>
        </w:tc>
        <w:tc>
          <w:tcPr>
            <w:tcW w:w="1615" w:type="dxa"/>
            <w:tcBorders>
              <w:top w:val="nil"/>
              <w:left w:val="nil"/>
              <w:bottom w:val="nil"/>
              <w:right w:val="nil"/>
            </w:tcBorders>
          </w:tcPr>
          <w:p w14:paraId="5C718AB0"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(0.015)</w:t>
            </w:r>
          </w:p>
        </w:tc>
      </w:tr>
      <w:tr w:rsidR="001A4224" w:rsidRPr="00F04DD9" w14:paraId="73954E7F" w14:textId="77777777" w:rsidTr="00F04DD9">
        <w:trPr>
          <w:jc w:val="center"/>
        </w:trPr>
        <w:tc>
          <w:tcPr>
            <w:tcW w:w="3261" w:type="dxa"/>
            <w:tcBorders>
              <w:top w:val="nil"/>
              <w:left w:val="nil"/>
              <w:bottom w:val="nil"/>
              <w:right w:val="nil"/>
            </w:tcBorders>
            <w:vAlign w:val="center"/>
          </w:tcPr>
          <w:p w14:paraId="2B37D853" w14:textId="77777777" w:rsidR="001A4224" w:rsidRPr="00F04DD9" w:rsidRDefault="001A4224" w:rsidP="001A4224">
            <w:pPr>
              <w:spacing w:after="0" w:line="240" w:lineRule="auto"/>
              <w:ind w:right="4"/>
              <w:rPr>
                <w:rFonts w:ascii="Times New Roman" w:hAnsi="Times New Roman" w:cs="Times New Roman"/>
                <w:lang w:val="en-GB"/>
              </w:rPr>
            </w:pPr>
            <w:r w:rsidRPr="00F04DD9">
              <w:rPr>
                <w:rFonts w:ascii="Times New Roman" w:hAnsi="Times New Roman" w:cs="Times New Roman"/>
                <w:lang w:val="en-GB"/>
              </w:rPr>
              <w:t>Clarity of responsibility</w:t>
            </w:r>
          </w:p>
        </w:tc>
        <w:tc>
          <w:tcPr>
            <w:tcW w:w="1614" w:type="dxa"/>
            <w:tcBorders>
              <w:top w:val="nil"/>
              <w:left w:val="nil"/>
              <w:bottom w:val="nil"/>
              <w:right w:val="nil"/>
            </w:tcBorders>
          </w:tcPr>
          <w:p w14:paraId="1872BC99"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04BA0843"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6FDB9B2C"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-1.013</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56DCE6F6"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p>
        </w:tc>
      </w:tr>
      <w:tr w:rsidR="001A4224" w:rsidRPr="00F04DD9" w14:paraId="19799C51" w14:textId="77777777" w:rsidTr="00F04DD9">
        <w:trPr>
          <w:jc w:val="center"/>
        </w:trPr>
        <w:tc>
          <w:tcPr>
            <w:tcW w:w="3261" w:type="dxa"/>
            <w:tcBorders>
              <w:top w:val="nil"/>
              <w:left w:val="nil"/>
              <w:bottom w:val="nil"/>
              <w:right w:val="nil"/>
            </w:tcBorders>
            <w:vAlign w:val="center"/>
          </w:tcPr>
          <w:p w14:paraId="41F143E4" w14:textId="77777777" w:rsidR="001A4224" w:rsidRPr="00F04DD9" w:rsidRDefault="001A4224" w:rsidP="001A4224">
            <w:pPr>
              <w:spacing w:after="0" w:line="240" w:lineRule="auto"/>
              <w:ind w:left="120" w:right="4"/>
              <w:rPr>
                <w:rFonts w:ascii="Times New Roman" w:hAnsi="Times New Roman" w:cs="Times New Roman"/>
                <w:lang w:val="en-GB"/>
              </w:rPr>
            </w:pPr>
          </w:p>
        </w:tc>
        <w:tc>
          <w:tcPr>
            <w:tcW w:w="1614" w:type="dxa"/>
            <w:tcBorders>
              <w:top w:val="nil"/>
              <w:left w:val="nil"/>
              <w:bottom w:val="nil"/>
              <w:right w:val="nil"/>
            </w:tcBorders>
          </w:tcPr>
          <w:p w14:paraId="5FC64F14"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55D49685"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579F4781"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(0.389)</w:t>
            </w:r>
          </w:p>
        </w:tc>
        <w:tc>
          <w:tcPr>
            <w:tcW w:w="1615" w:type="dxa"/>
            <w:tcBorders>
              <w:top w:val="nil"/>
              <w:left w:val="nil"/>
              <w:bottom w:val="nil"/>
              <w:right w:val="nil"/>
            </w:tcBorders>
          </w:tcPr>
          <w:p w14:paraId="1486FBE1"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p>
        </w:tc>
      </w:tr>
      <w:tr w:rsidR="001A4224" w:rsidRPr="00F04DD9" w14:paraId="5ED7CBF1" w14:textId="77777777" w:rsidTr="00F04DD9">
        <w:trPr>
          <w:jc w:val="center"/>
        </w:trPr>
        <w:tc>
          <w:tcPr>
            <w:tcW w:w="3261" w:type="dxa"/>
            <w:tcBorders>
              <w:top w:val="nil"/>
              <w:left w:val="nil"/>
              <w:bottom w:val="nil"/>
              <w:right w:val="nil"/>
            </w:tcBorders>
            <w:vAlign w:val="center"/>
          </w:tcPr>
          <w:p w14:paraId="696E7E07" w14:textId="77777777" w:rsidR="001A4224" w:rsidRPr="00F04DD9" w:rsidRDefault="001A4224" w:rsidP="001A4224">
            <w:pPr>
              <w:spacing w:after="0" w:line="240" w:lineRule="auto"/>
              <w:ind w:right="4"/>
              <w:rPr>
                <w:rFonts w:ascii="Times New Roman" w:hAnsi="Times New Roman" w:cs="Times New Roman"/>
                <w:lang w:val="en-GB"/>
              </w:rPr>
            </w:pPr>
            <w:r w:rsidRPr="00F04DD9">
              <w:rPr>
                <w:rFonts w:ascii="Times New Roman" w:hAnsi="Times New Roman" w:cs="Times New Roman"/>
                <w:lang w:val="en-GB"/>
              </w:rPr>
              <w:t>Evaluation × clarity</w:t>
            </w:r>
          </w:p>
        </w:tc>
        <w:tc>
          <w:tcPr>
            <w:tcW w:w="1614" w:type="dxa"/>
            <w:tcBorders>
              <w:top w:val="nil"/>
              <w:left w:val="nil"/>
              <w:bottom w:val="nil"/>
              <w:right w:val="nil"/>
            </w:tcBorders>
          </w:tcPr>
          <w:p w14:paraId="4EE5D1FF"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61B5FC5A"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1D9EE4EF"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0.734</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73C16F4D"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p>
        </w:tc>
      </w:tr>
      <w:tr w:rsidR="001A4224" w:rsidRPr="00F04DD9" w14:paraId="39053B10" w14:textId="77777777" w:rsidTr="00F04DD9">
        <w:trPr>
          <w:jc w:val="center"/>
        </w:trPr>
        <w:tc>
          <w:tcPr>
            <w:tcW w:w="3261" w:type="dxa"/>
            <w:tcBorders>
              <w:top w:val="nil"/>
              <w:left w:val="nil"/>
              <w:bottom w:val="nil"/>
              <w:right w:val="nil"/>
            </w:tcBorders>
            <w:vAlign w:val="center"/>
          </w:tcPr>
          <w:p w14:paraId="17B7B6D8" w14:textId="77777777" w:rsidR="001A4224" w:rsidRPr="00F04DD9" w:rsidRDefault="001A4224" w:rsidP="001A4224">
            <w:pPr>
              <w:spacing w:after="0" w:line="240" w:lineRule="auto"/>
              <w:ind w:left="120" w:right="4"/>
              <w:rPr>
                <w:rFonts w:ascii="Times New Roman" w:hAnsi="Times New Roman" w:cs="Times New Roman"/>
                <w:lang w:val="en-GB"/>
              </w:rPr>
            </w:pPr>
          </w:p>
        </w:tc>
        <w:tc>
          <w:tcPr>
            <w:tcW w:w="1614" w:type="dxa"/>
            <w:tcBorders>
              <w:top w:val="nil"/>
              <w:left w:val="nil"/>
              <w:bottom w:val="nil"/>
              <w:right w:val="nil"/>
            </w:tcBorders>
          </w:tcPr>
          <w:p w14:paraId="7DEE2B38"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34FD10BC"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6B77CCD8"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(0.353)</w:t>
            </w:r>
          </w:p>
        </w:tc>
        <w:tc>
          <w:tcPr>
            <w:tcW w:w="1615" w:type="dxa"/>
            <w:tcBorders>
              <w:top w:val="nil"/>
              <w:left w:val="nil"/>
              <w:bottom w:val="nil"/>
              <w:right w:val="nil"/>
            </w:tcBorders>
          </w:tcPr>
          <w:p w14:paraId="6DFA5E6C"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p>
        </w:tc>
      </w:tr>
      <w:tr w:rsidR="001A4224" w:rsidRPr="00F04DD9" w14:paraId="41D16CB9" w14:textId="77777777" w:rsidTr="00F04DD9">
        <w:trPr>
          <w:jc w:val="center"/>
        </w:trPr>
        <w:tc>
          <w:tcPr>
            <w:tcW w:w="3261" w:type="dxa"/>
            <w:tcBorders>
              <w:top w:val="nil"/>
              <w:left w:val="nil"/>
              <w:bottom w:val="nil"/>
              <w:right w:val="nil"/>
            </w:tcBorders>
            <w:vAlign w:val="center"/>
          </w:tcPr>
          <w:p w14:paraId="18B7A8F6" w14:textId="77777777" w:rsidR="001A4224" w:rsidRPr="00F04DD9" w:rsidRDefault="001A4224" w:rsidP="001A4224">
            <w:pPr>
              <w:spacing w:after="0" w:line="240" w:lineRule="auto"/>
              <w:ind w:right="4"/>
              <w:rPr>
                <w:rFonts w:ascii="Times New Roman" w:hAnsi="Times New Roman" w:cs="Times New Roman"/>
                <w:lang w:val="en-GB"/>
              </w:rPr>
            </w:pPr>
            <w:r w:rsidRPr="00F04DD9">
              <w:rPr>
                <w:rFonts w:ascii="Times New Roman" w:hAnsi="Times New Roman" w:cs="Times New Roman"/>
                <w:lang w:val="en-GB"/>
              </w:rPr>
              <w:t>ENPP</w:t>
            </w:r>
          </w:p>
        </w:tc>
        <w:tc>
          <w:tcPr>
            <w:tcW w:w="1614" w:type="dxa"/>
            <w:tcBorders>
              <w:top w:val="nil"/>
              <w:left w:val="nil"/>
              <w:bottom w:val="nil"/>
              <w:right w:val="nil"/>
            </w:tcBorders>
          </w:tcPr>
          <w:p w14:paraId="58D9982B"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2EAF894E"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1F334D74"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0E2F25FF"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0.082</w:t>
            </w:r>
          </w:p>
        </w:tc>
      </w:tr>
      <w:tr w:rsidR="001A4224" w:rsidRPr="00F04DD9" w14:paraId="2169E261" w14:textId="77777777" w:rsidTr="00F04DD9">
        <w:trPr>
          <w:jc w:val="center"/>
        </w:trPr>
        <w:tc>
          <w:tcPr>
            <w:tcW w:w="3261" w:type="dxa"/>
            <w:tcBorders>
              <w:top w:val="nil"/>
              <w:left w:val="nil"/>
              <w:bottom w:val="nil"/>
              <w:right w:val="nil"/>
            </w:tcBorders>
            <w:vAlign w:val="center"/>
          </w:tcPr>
          <w:p w14:paraId="1A44BAD1" w14:textId="77777777" w:rsidR="001A4224" w:rsidRPr="00F04DD9" w:rsidRDefault="001A4224" w:rsidP="001A4224">
            <w:pPr>
              <w:spacing w:after="0" w:line="240" w:lineRule="auto"/>
              <w:ind w:left="120" w:right="4"/>
              <w:rPr>
                <w:rFonts w:ascii="Times New Roman" w:hAnsi="Times New Roman" w:cs="Times New Roman"/>
                <w:lang w:val="en-GB"/>
              </w:rPr>
            </w:pPr>
          </w:p>
        </w:tc>
        <w:tc>
          <w:tcPr>
            <w:tcW w:w="1614" w:type="dxa"/>
            <w:tcBorders>
              <w:top w:val="nil"/>
              <w:left w:val="nil"/>
              <w:bottom w:val="nil"/>
              <w:right w:val="nil"/>
            </w:tcBorders>
          </w:tcPr>
          <w:p w14:paraId="59BFB3F3"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2A674AD1"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57AE1016"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4BAC05DE"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(0.091)</w:t>
            </w:r>
          </w:p>
        </w:tc>
      </w:tr>
      <w:tr w:rsidR="001A4224" w:rsidRPr="00F04DD9" w14:paraId="6D1B40D3" w14:textId="77777777" w:rsidTr="00F04DD9">
        <w:trPr>
          <w:jc w:val="center"/>
        </w:trPr>
        <w:tc>
          <w:tcPr>
            <w:tcW w:w="3261" w:type="dxa"/>
            <w:tcBorders>
              <w:top w:val="nil"/>
              <w:left w:val="nil"/>
              <w:bottom w:val="nil"/>
              <w:right w:val="nil"/>
            </w:tcBorders>
            <w:vAlign w:val="center"/>
          </w:tcPr>
          <w:p w14:paraId="761E56B6" w14:textId="77777777" w:rsidR="001A4224" w:rsidRPr="00F04DD9" w:rsidRDefault="001A4224" w:rsidP="001A4224">
            <w:pPr>
              <w:spacing w:after="0" w:line="240" w:lineRule="auto"/>
              <w:ind w:right="4"/>
              <w:rPr>
                <w:rFonts w:ascii="Times New Roman" w:hAnsi="Times New Roman" w:cs="Times New Roman"/>
                <w:lang w:val="en-GB"/>
              </w:rPr>
            </w:pPr>
            <w:r w:rsidRPr="00F04DD9">
              <w:rPr>
                <w:rFonts w:ascii="Times New Roman" w:hAnsi="Times New Roman" w:cs="Times New Roman"/>
                <w:lang w:val="en-GB"/>
              </w:rPr>
              <w:t>Evaluation × ENPP</w:t>
            </w:r>
          </w:p>
        </w:tc>
        <w:tc>
          <w:tcPr>
            <w:tcW w:w="1614" w:type="dxa"/>
            <w:tcBorders>
              <w:top w:val="nil"/>
              <w:left w:val="nil"/>
              <w:bottom w:val="nil"/>
              <w:right w:val="nil"/>
            </w:tcBorders>
          </w:tcPr>
          <w:p w14:paraId="04F17C28"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3F34BDB5"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655EA4EA"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7AE98EE1"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-0.215</w:t>
            </w:r>
            <w:r w:rsidRPr="00F04DD9">
              <w:rPr>
                <w:rFonts w:ascii="Times New Roman" w:hAnsi="Times New Roman" w:cs="Times New Roman"/>
                <w:vertAlign w:val="superscript"/>
                <w:lang w:val="en-US"/>
              </w:rPr>
              <w:t>*</w:t>
            </w:r>
          </w:p>
        </w:tc>
      </w:tr>
      <w:tr w:rsidR="001A4224" w:rsidRPr="00F04DD9" w14:paraId="7077F11E" w14:textId="77777777" w:rsidTr="00F04DD9">
        <w:trPr>
          <w:jc w:val="center"/>
        </w:trPr>
        <w:tc>
          <w:tcPr>
            <w:tcW w:w="3261" w:type="dxa"/>
            <w:tcBorders>
              <w:top w:val="nil"/>
              <w:left w:val="nil"/>
              <w:right w:val="nil"/>
            </w:tcBorders>
            <w:vAlign w:val="center"/>
          </w:tcPr>
          <w:p w14:paraId="4992DEDB" w14:textId="77777777" w:rsidR="001A4224" w:rsidRPr="00F04DD9" w:rsidRDefault="001A4224" w:rsidP="001A4224">
            <w:pPr>
              <w:spacing w:after="0" w:line="240" w:lineRule="auto"/>
              <w:ind w:right="4"/>
              <w:rPr>
                <w:rFonts w:ascii="Times New Roman" w:hAnsi="Times New Roman" w:cs="Times New Roman"/>
                <w:lang w:val="en-GB"/>
              </w:rPr>
            </w:pPr>
          </w:p>
        </w:tc>
        <w:tc>
          <w:tcPr>
            <w:tcW w:w="1614" w:type="dxa"/>
            <w:tcBorders>
              <w:top w:val="nil"/>
              <w:left w:val="nil"/>
              <w:right w:val="nil"/>
            </w:tcBorders>
          </w:tcPr>
          <w:p w14:paraId="227C494F"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right w:val="nil"/>
            </w:tcBorders>
          </w:tcPr>
          <w:p w14:paraId="151515B2"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right w:val="nil"/>
            </w:tcBorders>
          </w:tcPr>
          <w:p w14:paraId="64EE17C4"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right w:val="nil"/>
            </w:tcBorders>
          </w:tcPr>
          <w:p w14:paraId="1D12ACB2"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(0.086)</w:t>
            </w:r>
          </w:p>
        </w:tc>
      </w:tr>
      <w:tr w:rsidR="001A4224" w:rsidRPr="00F04DD9" w14:paraId="450CA1BF" w14:textId="77777777" w:rsidTr="00F04DD9">
        <w:trPr>
          <w:jc w:val="center"/>
        </w:trPr>
        <w:tc>
          <w:tcPr>
            <w:tcW w:w="3261" w:type="dxa"/>
            <w:tcBorders>
              <w:top w:val="nil"/>
              <w:left w:val="nil"/>
              <w:bottom w:val="nil"/>
              <w:right w:val="nil"/>
            </w:tcBorders>
            <w:vAlign w:val="center"/>
          </w:tcPr>
          <w:p w14:paraId="4469FE8A" w14:textId="77777777" w:rsidR="001A4224" w:rsidRPr="00F04DD9" w:rsidRDefault="001A4224" w:rsidP="001A4224">
            <w:pPr>
              <w:spacing w:after="0" w:line="240" w:lineRule="auto"/>
              <w:ind w:right="4"/>
              <w:rPr>
                <w:rFonts w:ascii="Times New Roman" w:hAnsi="Times New Roman" w:cs="Times New Roman"/>
                <w:lang w:val="en-GB"/>
              </w:rPr>
            </w:pPr>
            <w:r w:rsidRPr="00F04DD9">
              <w:rPr>
                <w:rFonts w:ascii="Times New Roman" w:hAnsi="Times New Roman" w:cs="Times New Roman"/>
                <w:lang w:val="en-GB"/>
              </w:rPr>
              <w:t>Constant</w:t>
            </w:r>
          </w:p>
        </w:tc>
        <w:tc>
          <w:tcPr>
            <w:tcW w:w="1614" w:type="dxa"/>
            <w:tcBorders>
              <w:top w:val="nil"/>
              <w:left w:val="nil"/>
              <w:bottom w:val="nil"/>
              <w:right w:val="nil"/>
            </w:tcBorders>
          </w:tcPr>
          <w:p w14:paraId="3156CAAD"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-0.366</w:t>
            </w:r>
          </w:p>
        </w:tc>
        <w:tc>
          <w:tcPr>
            <w:tcW w:w="1615" w:type="dxa"/>
            <w:tcBorders>
              <w:top w:val="nil"/>
              <w:left w:val="nil"/>
              <w:bottom w:val="nil"/>
              <w:right w:val="nil"/>
            </w:tcBorders>
          </w:tcPr>
          <w:p w14:paraId="69AA20D1"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-0.326</w:t>
            </w:r>
          </w:p>
        </w:tc>
        <w:tc>
          <w:tcPr>
            <w:tcW w:w="1615" w:type="dxa"/>
            <w:tcBorders>
              <w:top w:val="nil"/>
              <w:left w:val="nil"/>
              <w:bottom w:val="nil"/>
              <w:right w:val="nil"/>
            </w:tcBorders>
          </w:tcPr>
          <w:p w14:paraId="3EB9E730"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0.311</w:t>
            </w:r>
          </w:p>
        </w:tc>
        <w:tc>
          <w:tcPr>
            <w:tcW w:w="1615" w:type="dxa"/>
            <w:tcBorders>
              <w:top w:val="nil"/>
              <w:left w:val="nil"/>
              <w:bottom w:val="nil"/>
              <w:right w:val="nil"/>
            </w:tcBorders>
          </w:tcPr>
          <w:p w14:paraId="7CE7008A"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-0.662</w:t>
            </w:r>
          </w:p>
        </w:tc>
      </w:tr>
      <w:tr w:rsidR="001A4224" w:rsidRPr="00F04DD9" w14:paraId="552C179A" w14:textId="77777777" w:rsidTr="00F04DD9">
        <w:trPr>
          <w:jc w:val="center"/>
        </w:trPr>
        <w:tc>
          <w:tcPr>
            <w:tcW w:w="3261" w:type="dxa"/>
            <w:tcBorders>
              <w:top w:val="nil"/>
              <w:left w:val="nil"/>
              <w:bottom w:val="single" w:sz="4" w:space="0" w:color="auto"/>
              <w:right w:val="nil"/>
            </w:tcBorders>
            <w:vAlign w:val="center"/>
          </w:tcPr>
          <w:p w14:paraId="10A600B8" w14:textId="77777777" w:rsidR="001A4224" w:rsidRPr="00F04DD9" w:rsidRDefault="001A4224" w:rsidP="001A4224">
            <w:pPr>
              <w:spacing w:after="0" w:line="240" w:lineRule="auto"/>
              <w:ind w:right="4"/>
              <w:rPr>
                <w:rFonts w:ascii="Times New Roman" w:hAnsi="Times New Roman" w:cs="Times New Roman"/>
                <w:lang w:val="en-GB"/>
              </w:rPr>
            </w:pPr>
          </w:p>
        </w:tc>
        <w:tc>
          <w:tcPr>
            <w:tcW w:w="1614" w:type="dxa"/>
            <w:tcBorders>
              <w:top w:val="nil"/>
              <w:left w:val="nil"/>
              <w:bottom w:val="single" w:sz="4" w:space="0" w:color="auto"/>
              <w:right w:val="nil"/>
            </w:tcBorders>
          </w:tcPr>
          <w:p w14:paraId="4B764EA3"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(0.205)</w:t>
            </w:r>
          </w:p>
        </w:tc>
        <w:tc>
          <w:tcPr>
            <w:tcW w:w="1615" w:type="dxa"/>
            <w:tcBorders>
              <w:top w:val="nil"/>
              <w:left w:val="nil"/>
              <w:bottom w:val="single" w:sz="4" w:space="0" w:color="auto"/>
              <w:right w:val="nil"/>
            </w:tcBorders>
          </w:tcPr>
          <w:p w14:paraId="14B39B1C"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(0.202)</w:t>
            </w:r>
          </w:p>
        </w:tc>
        <w:tc>
          <w:tcPr>
            <w:tcW w:w="1615" w:type="dxa"/>
            <w:tcBorders>
              <w:top w:val="nil"/>
              <w:left w:val="nil"/>
              <w:bottom w:val="single" w:sz="4" w:space="0" w:color="auto"/>
              <w:right w:val="nil"/>
            </w:tcBorders>
          </w:tcPr>
          <w:p w14:paraId="4952371F"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(0.301)</w:t>
            </w:r>
          </w:p>
        </w:tc>
        <w:tc>
          <w:tcPr>
            <w:tcW w:w="1615" w:type="dxa"/>
            <w:tcBorders>
              <w:top w:val="nil"/>
              <w:left w:val="nil"/>
              <w:bottom w:val="single" w:sz="4" w:space="0" w:color="auto"/>
              <w:right w:val="nil"/>
            </w:tcBorders>
          </w:tcPr>
          <w:p w14:paraId="721971B5" w14:textId="77777777" w:rsidR="001A4224" w:rsidRPr="00F04DD9" w:rsidRDefault="001A4224" w:rsidP="001A4224">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(0.423)</w:t>
            </w:r>
          </w:p>
        </w:tc>
      </w:tr>
      <w:tr w:rsidR="00600242" w:rsidRPr="00F04DD9" w14:paraId="03A615F8" w14:textId="77777777" w:rsidTr="00F04DD9">
        <w:trPr>
          <w:jc w:val="center"/>
        </w:trPr>
        <w:tc>
          <w:tcPr>
            <w:tcW w:w="3261" w:type="dxa"/>
            <w:tcBorders>
              <w:top w:val="single" w:sz="4" w:space="0" w:color="auto"/>
              <w:left w:val="nil"/>
              <w:bottom w:val="nil"/>
              <w:right w:val="nil"/>
            </w:tcBorders>
          </w:tcPr>
          <w:p w14:paraId="179249B0" w14:textId="77777777" w:rsidR="00600242" w:rsidRPr="00F04DD9" w:rsidRDefault="00600242" w:rsidP="00600242">
            <w:pPr>
              <w:widowControl w:val="0"/>
              <w:autoSpaceDE w:val="0"/>
              <w:autoSpaceDN w:val="0"/>
              <w:adjustRightInd w:val="0"/>
              <w:spacing w:after="0" w:line="240" w:lineRule="auto"/>
              <w:rPr>
                <w:rFonts w:ascii="Times New Roman" w:hAnsi="Times New Roman" w:cs="Times New Roman"/>
                <w:lang w:val="en-US"/>
              </w:rPr>
            </w:pPr>
            <w:r w:rsidRPr="00F04DD9">
              <w:rPr>
                <w:rFonts w:ascii="Times New Roman" w:hAnsi="Times New Roman" w:cs="Times New Roman"/>
                <w:i/>
                <w:iCs/>
                <w:lang w:val="en-US"/>
              </w:rPr>
              <w:t>N</w:t>
            </w:r>
            <w:r w:rsidRPr="00F04DD9">
              <w:rPr>
                <w:rFonts w:ascii="Times New Roman" w:hAnsi="Times New Roman" w:cs="Times New Roman"/>
                <w:iCs/>
                <w:lang w:val="en-US"/>
              </w:rPr>
              <w:t xml:space="preserve"> (individuals)</w:t>
            </w:r>
          </w:p>
        </w:tc>
        <w:tc>
          <w:tcPr>
            <w:tcW w:w="1614" w:type="dxa"/>
            <w:tcBorders>
              <w:top w:val="single" w:sz="4" w:space="0" w:color="auto"/>
              <w:left w:val="nil"/>
              <w:bottom w:val="nil"/>
              <w:right w:val="nil"/>
            </w:tcBorders>
          </w:tcPr>
          <w:p w14:paraId="62219723" w14:textId="77777777" w:rsidR="00600242" w:rsidRPr="00F04DD9" w:rsidRDefault="00600242" w:rsidP="00600242">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45012</w:t>
            </w:r>
          </w:p>
        </w:tc>
        <w:tc>
          <w:tcPr>
            <w:tcW w:w="1615" w:type="dxa"/>
            <w:tcBorders>
              <w:top w:val="single" w:sz="4" w:space="0" w:color="auto"/>
              <w:left w:val="nil"/>
              <w:bottom w:val="nil"/>
              <w:right w:val="nil"/>
            </w:tcBorders>
          </w:tcPr>
          <w:p w14:paraId="3DB00E61" w14:textId="77777777" w:rsidR="00600242" w:rsidRPr="00F04DD9" w:rsidRDefault="00600242" w:rsidP="00600242">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45012</w:t>
            </w:r>
          </w:p>
        </w:tc>
        <w:tc>
          <w:tcPr>
            <w:tcW w:w="1615" w:type="dxa"/>
            <w:tcBorders>
              <w:top w:val="single" w:sz="4" w:space="0" w:color="auto"/>
              <w:left w:val="nil"/>
              <w:bottom w:val="nil"/>
              <w:right w:val="nil"/>
            </w:tcBorders>
          </w:tcPr>
          <w:p w14:paraId="262471F6" w14:textId="77777777" w:rsidR="00600242" w:rsidRPr="00F04DD9" w:rsidRDefault="00600242" w:rsidP="00600242">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42458</w:t>
            </w:r>
          </w:p>
        </w:tc>
        <w:tc>
          <w:tcPr>
            <w:tcW w:w="1615" w:type="dxa"/>
            <w:tcBorders>
              <w:top w:val="single" w:sz="4" w:space="0" w:color="auto"/>
              <w:left w:val="nil"/>
              <w:bottom w:val="nil"/>
              <w:right w:val="nil"/>
            </w:tcBorders>
          </w:tcPr>
          <w:p w14:paraId="5F34B239" w14:textId="77777777" w:rsidR="00600242" w:rsidRPr="00F04DD9" w:rsidRDefault="00600242" w:rsidP="00600242">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45012</w:t>
            </w:r>
          </w:p>
        </w:tc>
      </w:tr>
      <w:tr w:rsidR="00600242" w:rsidRPr="00F04DD9" w14:paraId="2AA442F4" w14:textId="77777777" w:rsidTr="00F04DD9">
        <w:trPr>
          <w:jc w:val="center"/>
        </w:trPr>
        <w:tc>
          <w:tcPr>
            <w:tcW w:w="3261" w:type="dxa"/>
            <w:tcBorders>
              <w:top w:val="nil"/>
              <w:left w:val="nil"/>
              <w:bottom w:val="nil"/>
              <w:right w:val="nil"/>
            </w:tcBorders>
          </w:tcPr>
          <w:p w14:paraId="15A575BB" w14:textId="77777777" w:rsidR="00600242" w:rsidRPr="00F04DD9" w:rsidRDefault="00600242" w:rsidP="00600242">
            <w:pPr>
              <w:widowControl w:val="0"/>
              <w:autoSpaceDE w:val="0"/>
              <w:autoSpaceDN w:val="0"/>
              <w:adjustRightInd w:val="0"/>
              <w:spacing w:after="0" w:line="240" w:lineRule="auto"/>
              <w:rPr>
                <w:rFonts w:ascii="Times New Roman" w:hAnsi="Times New Roman" w:cs="Times New Roman"/>
                <w:lang w:val="en-US"/>
              </w:rPr>
            </w:pPr>
            <w:r w:rsidRPr="00F04DD9">
              <w:rPr>
                <w:rFonts w:ascii="Times New Roman" w:hAnsi="Times New Roman" w:cs="Times New Roman"/>
                <w:i/>
                <w:lang w:val="en-US"/>
              </w:rPr>
              <w:t>N</w:t>
            </w:r>
            <w:r w:rsidRPr="00F04DD9">
              <w:rPr>
                <w:rFonts w:ascii="Times New Roman" w:hAnsi="Times New Roman" w:cs="Times New Roman"/>
                <w:lang w:val="en-US"/>
              </w:rPr>
              <w:t xml:space="preserve"> (groups)</w:t>
            </w:r>
          </w:p>
        </w:tc>
        <w:tc>
          <w:tcPr>
            <w:tcW w:w="1614" w:type="dxa"/>
            <w:tcBorders>
              <w:top w:val="nil"/>
              <w:left w:val="nil"/>
              <w:bottom w:val="nil"/>
              <w:right w:val="nil"/>
            </w:tcBorders>
          </w:tcPr>
          <w:p w14:paraId="07A247FA" w14:textId="77777777" w:rsidR="00600242" w:rsidRPr="00F04DD9" w:rsidRDefault="00600242" w:rsidP="00600242">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52</w:t>
            </w:r>
          </w:p>
        </w:tc>
        <w:tc>
          <w:tcPr>
            <w:tcW w:w="1615" w:type="dxa"/>
            <w:tcBorders>
              <w:top w:val="nil"/>
              <w:left w:val="nil"/>
              <w:bottom w:val="nil"/>
              <w:right w:val="nil"/>
            </w:tcBorders>
          </w:tcPr>
          <w:p w14:paraId="77AFE868" w14:textId="77777777" w:rsidR="00600242" w:rsidRPr="00F04DD9" w:rsidRDefault="00600242" w:rsidP="00600242">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52</w:t>
            </w:r>
          </w:p>
        </w:tc>
        <w:tc>
          <w:tcPr>
            <w:tcW w:w="1615" w:type="dxa"/>
            <w:tcBorders>
              <w:top w:val="nil"/>
              <w:left w:val="nil"/>
              <w:bottom w:val="nil"/>
              <w:right w:val="nil"/>
            </w:tcBorders>
          </w:tcPr>
          <w:p w14:paraId="3273CC87" w14:textId="77777777" w:rsidR="00600242" w:rsidRPr="00F04DD9" w:rsidRDefault="00600242" w:rsidP="00600242">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50</w:t>
            </w:r>
          </w:p>
        </w:tc>
        <w:tc>
          <w:tcPr>
            <w:tcW w:w="1615" w:type="dxa"/>
            <w:tcBorders>
              <w:top w:val="nil"/>
              <w:left w:val="nil"/>
              <w:bottom w:val="nil"/>
              <w:right w:val="nil"/>
            </w:tcBorders>
          </w:tcPr>
          <w:p w14:paraId="1F7A1C81" w14:textId="77777777" w:rsidR="00600242" w:rsidRPr="00F04DD9" w:rsidRDefault="00600242" w:rsidP="00600242">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52</w:t>
            </w:r>
          </w:p>
        </w:tc>
      </w:tr>
      <w:tr w:rsidR="00600242" w:rsidRPr="00F04DD9" w14:paraId="066432F1" w14:textId="77777777" w:rsidTr="00F04DD9">
        <w:trPr>
          <w:jc w:val="center"/>
        </w:trPr>
        <w:tc>
          <w:tcPr>
            <w:tcW w:w="3261" w:type="dxa"/>
            <w:tcBorders>
              <w:top w:val="nil"/>
              <w:left w:val="nil"/>
              <w:bottom w:val="nil"/>
              <w:right w:val="nil"/>
            </w:tcBorders>
            <w:vAlign w:val="center"/>
          </w:tcPr>
          <w:p w14:paraId="7AA9460E" w14:textId="77777777" w:rsidR="00600242" w:rsidRPr="00F04DD9" w:rsidRDefault="00600242" w:rsidP="00600242">
            <w:pPr>
              <w:spacing w:after="0" w:line="240" w:lineRule="auto"/>
              <w:ind w:right="4"/>
              <w:rPr>
                <w:rFonts w:ascii="Times New Roman" w:eastAsia="Cambria" w:hAnsi="Times New Roman" w:cs="Times New Roman"/>
                <w:lang w:val="en-GB"/>
              </w:rPr>
            </w:pPr>
            <w:r w:rsidRPr="00F04DD9">
              <w:rPr>
                <w:rFonts w:ascii="Times New Roman" w:hAnsi="Times New Roman" w:cs="Times New Roman"/>
                <w:lang w:val="en-GB"/>
              </w:rPr>
              <w:t>Var(constant)</w:t>
            </w:r>
          </w:p>
        </w:tc>
        <w:tc>
          <w:tcPr>
            <w:tcW w:w="1614" w:type="dxa"/>
            <w:tcBorders>
              <w:top w:val="nil"/>
              <w:left w:val="nil"/>
              <w:bottom w:val="nil"/>
              <w:right w:val="nil"/>
            </w:tcBorders>
          </w:tcPr>
          <w:p w14:paraId="4AF188DD" w14:textId="77777777" w:rsidR="00600242" w:rsidRPr="00F04DD9" w:rsidRDefault="00600242" w:rsidP="00600242">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0.618</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2F1C50D7" w14:textId="77777777" w:rsidR="00600242" w:rsidRPr="00F04DD9" w:rsidRDefault="00600242" w:rsidP="00600242">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0.595</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6C5617AD" w14:textId="77777777" w:rsidR="00600242" w:rsidRPr="00F04DD9" w:rsidRDefault="00600242" w:rsidP="00600242">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0.509</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3DD7444E" w14:textId="77777777" w:rsidR="00600242" w:rsidRPr="00F04DD9" w:rsidRDefault="00600242" w:rsidP="00600242">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0.586</w:t>
            </w:r>
            <w:r w:rsidRPr="00F04DD9">
              <w:rPr>
                <w:rFonts w:ascii="Times New Roman" w:hAnsi="Times New Roman" w:cs="Times New Roman"/>
                <w:vertAlign w:val="superscript"/>
                <w:lang w:val="en-US"/>
              </w:rPr>
              <w:t>***</w:t>
            </w:r>
          </w:p>
        </w:tc>
      </w:tr>
      <w:tr w:rsidR="00600242" w:rsidRPr="00F04DD9" w14:paraId="495A1379" w14:textId="77777777" w:rsidTr="00F04DD9">
        <w:trPr>
          <w:jc w:val="center"/>
        </w:trPr>
        <w:tc>
          <w:tcPr>
            <w:tcW w:w="3261" w:type="dxa"/>
            <w:tcBorders>
              <w:top w:val="nil"/>
              <w:left w:val="nil"/>
              <w:bottom w:val="nil"/>
              <w:right w:val="nil"/>
            </w:tcBorders>
            <w:vAlign w:val="center"/>
          </w:tcPr>
          <w:p w14:paraId="4D02E96B" w14:textId="77777777" w:rsidR="00600242" w:rsidRPr="00F04DD9" w:rsidRDefault="00600242" w:rsidP="00600242">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03C18B9C" w14:textId="77777777" w:rsidR="00600242" w:rsidRPr="00F04DD9" w:rsidRDefault="00600242" w:rsidP="00600242">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(0.124)</w:t>
            </w:r>
          </w:p>
        </w:tc>
        <w:tc>
          <w:tcPr>
            <w:tcW w:w="1615" w:type="dxa"/>
            <w:tcBorders>
              <w:top w:val="nil"/>
              <w:left w:val="nil"/>
              <w:bottom w:val="nil"/>
              <w:right w:val="nil"/>
            </w:tcBorders>
          </w:tcPr>
          <w:p w14:paraId="33159C11" w14:textId="77777777" w:rsidR="00600242" w:rsidRPr="00F04DD9" w:rsidRDefault="00600242" w:rsidP="00600242">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(0.121)</w:t>
            </w:r>
          </w:p>
        </w:tc>
        <w:tc>
          <w:tcPr>
            <w:tcW w:w="1615" w:type="dxa"/>
            <w:tcBorders>
              <w:top w:val="nil"/>
              <w:left w:val="nil"/>
              <w:bottom w:val="nil"/>
              <w:right w:val="nil"/>
            </w:tcBorders>
          </w:tcPr>
          <w:p w14:paraId="5F10FB16" w14:textId="77777777" w:rsidR="00600242" w:rsidRPr="00F04DD9" w:rsidRDefault="00600242" w:rsidP="00600242">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(0.107)</w:t>
            </w:r>
          </w:p>
        </w:tc>
        <w:tc>
          <w:tcPr>
            <w:tcW w:w="1615" w:type="dxa"/>
            <w:tcBorders>
              <w:top w:val="nil"/>
              <w:left w:val="nil"/>
              <w:bottom w:val="nil"/>
              <w:right w:val="nil"/>
            </w:tcBorders>
          </w:tcPr>
          <w:p w14:paraId="297D5CB3" w14:textId="77777777" w:rsidR="00600242" w:rsidRPr="00F04DD9" w:rsidRDefault="00600242" w:rsidP="00600242">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(0.119)</w:t>
            </w:r>
          </w:p>
        </w:tc>
      </w:tr>
      <w:tr w:rsidR="00600242" w:rsidRPr="00F04DD9" w14:paraId="3F53CACE" w14:textId="77777777" w:rsidTr="00F04DD9">
        <w:trPr>
          <w:jc w:val="center"/>
        </w:trPr>
        <w:tc>
          <w:tcPr>
            <w:tcW w:w="3261" w:type="dxa"/>
            <w:tcBorders>
              <w:top w:val="nil"/>
              <w:left w:val="nil"/>
              <w:right w:val="nil"/>
            </w:tcBorders>
            <w:vAlign w:val="center"/>
          </w:tcPr>
          <w:p w14:paraId="1FA9D7A2" w14:textId="77777777" w:rsidR="00600242" w:rsidRPr="00F04DD9" w:rsidRDefault="00600242" w:rsidP="00600242">
            <w:pPr>
              <w:spacing w:after="0" w:line="240" w:lineRule="auto"/>
              <w:ind w:right="4"/>
              <w:rPr>
                <w:rFonts w:ascii="Times New Roman" w:hAnsi="Times New Roman" w:cs="Times New Roman"/>
                <w:lang w:val="en-GB"/>
              </w:rPr>
            </w:pPr>
            <w:r w:rsidRPr="00F04DD9">
              <w:rPr>
                <w:rFonts w:ascii="Times New Roman" w:hAnsi="Times New Roman" w:cs="Times New Roman"/>
                <w:lang w:val="en-GB"/>
              </w:rPr>
              <w:t>Var(evaluation)</w:t>
            </w:r>
          </w:p>
        </w:tc>
        <w:tc>
          <w:tcPr>
            <w:tcW w:w="1614" w:type="dxa"/>
            <w:tcBorders>
              <w:top w:val="nil"/>
              <w:left w:val="nil"/>
              <w:right w:val="nil"/>
            </w:tcBorders>
          </w:tcPr>
          <w:p w14:paraId="51C2310D" w14:textId="77777777" w:rsidR="00600242" w:rsidRPr="00F04DD9" w:rsidRDefault="00600242" w:rsidP="00600242">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right w:val="nil"/>
            </w:tcBorders>
          </w:tcPr>
          <w:p w14:paraId="21E09957" w14:textId="77777777" w:rsidR="00600242" w:rsidRPr="00F04DD9" w:rsidRDefault="00600242" w:rsidP="00600242">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0.567</w:t>
            </w:r>
            <w:r w:rsidRPr="00F04DD9">
              <w:rPr>
                <w:rFonts w:ascii="Times New Roman" w:hAnsi="Times New Roman" w:cs="Times New Roman"/>
                <w:vertAlign w:val="superscript"/>
                <w:lang w:val="en-US"/>
              </w:rPr>
              <w:t>***</w:t>
            </w:r>
          </w:p>
        </w:tc>
        <w:tc>
          <w:tcPr>
            <w:tcW w:w="1615" w:type="dxa"/>
            <w:tcBorders>
              <w:top w:val="nil"/>
              <w:left w:val="nil"/>
              <w:right w:val="nil"/>
            </w:tcBorders>
          </w:tcPr>
          <w:p w14:paraId="40675B5F" w14:textId="77777777" w:rsidR="00600242" w:rsidRPr="00F04DD9" w:rsidRDefault="00600242" w:rsidP="00600242">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0.396</w:t>
            </w:r>
            <w:r w:rsidRPr="00F04DD9">
              <w:rPr>
                <w:rFonts w:ascii="Times New Roman" w:hAnsi="Times New Roman" w:cs="Times New Roman"/>
                <w:vertAlign w:val="superscript"/>
                <w:lang w:val="en-US"/>
              </w:rPr>
              <w:t>***</w:t>
            </w:r>
          </w:p>
        </w:tc>
        <w:tc>
          <w:tcPr>
            <w:tcW w:w="1615" w:type="dxa"/>
            <w:tcBorders>
              <w:top w:val="nil"/>
              <w:left w:val="nil"/>
              <w:right w:val="nil"/>
            </w:tcBorders>
          </w:tcPr>
          <w:p w14:paraId="58293143" w14:textId="77777777" w:rsidR="00600242" w:rsidRPr="00F04DD9" w:rsidRDefault="00600242" w:rsidP="00600242">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0.506</w:t>
            </w:r>
            <w:r w:rsidRPr="00F04DD9">
              <w:rPr>
                <w:rFonts w:ascii="Times New Roman" w:hAnsi="Times New Roman" w:cs="Times New Roman"/>
                <w:vertAlign w:val="superscript"/>
                <w:lang w:val="en-US"/>
              </w:rPr>
              <w:t>***</w:t>
            </w:r>
          </w:p>
        </w:tc>
      </w:tr>
      <w:tr w:rsidR="00600242" w:rsidRPr="00F04DD9" w14:paraId="7D936A8F" w14:textId="77777777" w:rsidTr="00F04DD9">
        <w:trPr>
          <w:jc w:val="center"/>
        </w:trPr>
        <w:tc>
          <w:tcPr>
            <w:tcW w:w="3261" w:type="dxa"/>
            <w:tcBorders>
              <w:top w:val="nil"/>
              <w:left w:val="nil"/>
              <w:bottom w:val="single" w:sz="4" w:space="0" w:color="auto"/>
              <w:right w:val="nil"/>
            </w:tcBorders>
            <w:vAlign w:val="center"/>
          </w:tcPr>
          <w:p w14:paraId="0C981728" w14:textId="77777777" w:rsidR="00600242" w:rsidRPr="00F04DD9" w:rsidRDefault="00600242" w:rsidP="00600242">
            <w:pPr>
              <w:spacing w:after="0" w:line="240" w:lineRule="auto"/>
              <w:ind w:right="4"/>
              <w:rPr>
                <w:rFonts w:ascii="Times New Roman" w:hAnsi="Times New Roman" w:cs="Times New Roman"/>
                <w:lang w:val="en-GB"/>
              </w:rPr>
            </w:pPr>
          </w:p>
        </w:tc>
        <w:tc>
          <w:tcPr>
            <w:tcW w:w="1614" w:type="dxa"/>
            <w:tcBorders>
              <w:top w:val="nil"/>
              <w:left w:val="nil"/>
              <w:bottom w:val="single" w:sz="4" w:space="0" w:color="auto"/>
              <w:right w:val="nil"/>
            </w:tcBorders>
          </w:tcPr>
          <w:p w14:paraId="41BD1699" w14:textId="77777777" w:rsidR="00600242" w:rsidRPr="00F04DD9" w:rsidRDefault="00600242" w:rsidP="00600242">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single" w:sz="4" w:space="0" w:color="auto"/>
              <w:right w:val="nil"/>
            </w:tcBorders>
          </w:tcPr>
          <w:p w14:paraId="0E18C6D9" w14:textId="77777777" w:rsidR="00600242" w:rsidRPr="00F04DD9" w:rsidRDefault="00600242" w:rsidP="00600242">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(0.116)</w:t>
            </w:r>
          </w:p>
        </w:tc>
        <w:tc>
          <w:tcPr>
            <w:tcW w:w="1615" w:type="dxa"/>
            <w:tcBorders>
              <w:top w:val="nil"/>
              <w:left w:val="nil"/>
              <w:bottom w:val="single" w:sz="4" w:space="0" w:color="auto"/>
              <w:right w:val="nil"/>
            </w:tcBorders>
          </w:tcPr>
          <w:p w14:paraId="67912F72" w14:textId="77777777" w:rsidR="00600242" w:rsidRPr="00F04DD9" w:rsidRDefault="00600242" w:rsidP="00600242">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(0.086)</w:t>
            </w:r>
          </w:p>
        </w:tc>
        <w:tc>
          <w:tcPr>
            <w:tcW w:w="1615" w:type="dxa"/>
            <w:tcBorders>
              <w:top w:val="nil"/>
              <w:left w:val="nil"/>
              <w:bottom w:val="single" w:sz="4" w:space="0" w:color="auto"/>
              <w:right w:val="nil"/>
            </w:tcBorders>
          </w:tcPr>
          <w:p w14:paraId="47D62698" w14:textId="77777777" w:rsidR="00600242" w:rsidRPr="00F04DD9" w:rsidRDefault="00600242" w:rsidP="00600242">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(0.104)</w:t>
            </w:r>
          </w:p>
        </w:tc>
      </w:tr>
      <w:tr w:rsidR="00E22ECB" w:rsidRPr="00F04DD9" w14:paraId="14A7960E" w14:textId="77777777" w:rsidTr="00F04DD9">
        <w:trPr>
          <w:jc w:val="center"/>
        </w:trPr>
        <w:tc>
          <w:tcPr>
            <w:tcW w:w="3261" w:type="dxa"/>
            <w:tcBorders>
              <w:top w:val="single" w:sz="4" w:space="0" w:color="auto"/>
              <w:left w:val="nil"/>
              <w:bottom w:val="nil"/>
              <w:right w:val="nil"/>
            </w:tcBorders>
          </w:tcPr>
          <w:p w14:paraId="1B6BEBE2" w14:textId="77777777" w:rsidR="00E22ECB" w:rsidRPr="00F04DD9" w:rsidRDefault="00E22ECB" w:rsidP="00F5346F">
            <w:pPr>
              <w:widowControl w:val="0"/>
              <w:autoSpaceDE w:val="0"/>
              <w:autoSpaceDN w:val="0"/>
              <w:adjustRightInd w:val="0"/>
              <w:spacing w:after="0" w:line="240" w:lineRule="auto"/>
              <w:rPr>
                <w:rFonts w:ascii="Times New Roman" w:hAnsi="Times New Roman" w:cs="Times New Roman"/>
                <w:lang w:val="en-US"/>
              </w:rPr>
            </w:pPr>
            <w:r w:rsidRPr="00F04DD9">
              <w:rPr>
                <w:rFonts w:ascii="Times New Roman" w:hAnsi="Times New Roman" w:cs="Times New Roman"/>
                <w:i/>
                <w:iCs/>
                <w:lang w:val="en-US"/>
              </w:rPr>
              <w:t>AIC</w:t>
            </w:r>
          </w:p>
        </w:tc>
        <w:tc>
          <w:tcPr>
            <w:tcW w:w="1614" w:type="dxa"/>
            <w:tcBorders>
              <w:top w:val="single" w:sz="4" w:space="0" w:color="auto"/>
              <w:left w:val="nil"/>
              <w:bottom w:val="nil"/>
              <w:right w:val="nil"/>
            </w:tcBorders>
          </w:tcPr>
          <w:p w14:paraId="1645015D" w14:textId="77777777" w:rsidR="00E22ECB" w:rsidRPr="00F04DD9" w:rsidRDefault="00E22ECB" w:rsidP="00F5346F">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48827.974</w:t>
            </w:r>
          </w:p>
        </w:tc>
        <w:tc>
          <w:tcPr>
            <w:tcW w:w="1615" w:type="dxa"/>
            <w:tcBorders>
              <w:top w:val="single" w:sz="4" w:space="0" w:color="auto"/>
              <w:left w:val="nil"/>
              <w:bottom w:val="nil"/>
              <w:right w:val="nil"/>
            </w:tcBorders>
          </w:tcPr>
          <w:p w14:paraId="70521277" w14:textId="77777777" w:rsidR="00E22ECB" w:rsidRPr="00F04DD9" w:rsidRDefault="00E22ECB" w:rsidP="00F5346F">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46544.132</w:t>
            </w:r>
          </w:p>
        </w:tc>
        <w:tc>
          <w:tcPr>
            <w:tcW w:w="1615" w:type="dxa"/>
            <w:tcBorders>
              <w:top w:val="single" w:sz="4" w:space="0" w:color="auto"/>
              <w:left w:val="nil"/>
              <w:bottom w:val="nil"/>
              <w:right w:val="nil"/>
            </w:tcBorders>
          </w:tcPr>
          <w:p w14:paraId="179B5C97" w14:textId="77777777" w:rsidR="00E22ECB" w:rsidRPr="00F04DD9" w:rsidRDefault="00E22ECB" w:rsidP="00F5346F">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44126.411</w:t>
            </w:r>
          </w:p>
        </w:tc>
        <w:tc>
          <w:tcPr>
            <w:tcW w:w="1615" w:type="dxa"/>
            <w:tcBorders>
              <w:top w:val="single" w:sz="4" w:space="0" w:color="auto"/>
              <w:left w:val="nil"/>
              <w:bottom w:val="nil"/>
              <w:right w:val="nil"/>
            </w:tcBorders>
          </w:tcPr>
          <w:p w14:paraId="3E3BBBFC" w14:textId="77777777" w:rsidR="00E22ECB" w:rsidRPr="00F04DD9" w:rsidRDefault="00E22ECB" w:rsidP="00F5346F">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46541.414</w:t>
            </w:r>
          </w:p>
        </w:tc>
      </w:tr>
      <w:tr w:rsidR="00E22ECB" w:rsidRPr="00F04DD9" w14:paraId="20030C23" w14:textId="77777777" w:rsidTr="00F04DD9">
        <w:trPr>
          <w:jc w:val="center"/>
        </w:trPr>
        <w:tc>
          <w:tcPr>
            <w:tcW w:w="3261" w:type="dxa"/>
            <w:tcBorders>
              <w:top w:val="nil"/>
              <w:left w:val="nil"/>
              <w:bottom w:val="single" w:sz="4" w:space="0" w:color="auto"/>
              <w:right w:val="nil"/>
            </w:tcBorders>
          </w:tcPr>
          <w:p w14:paraId="7C3452F3" w14:textId="77777777" w:rsidR="00E22ECB" w:rsidRPr="00F04DD9" w:rsidRDefault="00E22ECB" w:rsidP="00F5346F">
            <w:pPr>
              <w:widowControl w:val="0"/>
              <w:autoSpaceDE w:val="0"/>
              <w:autoSpaceDN w:val="0"/>
              <w:adjustRightInd w:val="0"/>
              <w:spacing w:after="0" w:line="240" w:lineRule="auto"/>
              <w:rPr>
                <w:rFonts w:ascii="Times New Roman" w:hAnsi="Times New Roman" w:cs="Times New Roman"/>
                <w:lang w:val="en-US"/>
              </w:rPr>
            </w:pPr>
            <w:r w:rsidRPr="00F04DD9">
              <w:rPr>
                <w:rFonts w:ascii="Times New Roman" w:hAnsi="Times New Roman" w:cs="Times New Roman"/>
                <w:i/>
                <w:iCs/>
                <w:lang w:val="en-US"/>
              </w:rPr>
              <w:t>BIC</w:t>
            </w:r>
          </w:p>
        </w:tc>
        <w:tc>
          <w:tcPr>
            <w:tcW w:w="1614" w:type="dxa"/>
            <w:tcBorders>
              <w:top w:val="nil"/>
              <w:left w:val="nil"/>
              <w:bottom w:val="single" w:sz="4" w:space="0" w:color="auto"/>
              <w:right w:val="nil"/>
            </w:tcBorders>
          </w:tcPr>
          <w:p w14:paraId="7E5F397F" w14:textId="77777777" w:rsidR="00E22ECB" w:rsidRPr="00F04DD9" w:rsidRDefault="00E22ECB" w:rsidP="00F5346F">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48932.550</w:t>
            </w:r>
          </w:p>
        </w:tc>
        <w:tc>
          <w:tcPr>
            <w:tcW w:w="1615" w:type="dxa"/>
            <w:tcBorders>
              <w:top w:val="nil"/>
              <w:left w:val="nil"/>
              <w:bottom w:val="single" w:sz="4" w:space="0" w:color="auto"/>
              <w:right w:val="nil"/>
            </w:tcBorders>
          </w:tcPr>
          <w:p w14:paraId="262DBBD8" w14:textId="77777777" w:rsidR="00E22ECB" w:rsidRPr="00F04DD9" w:rsidRDefault="00E22ECB" w:rsidP="00F5346F">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46666.137</w:t>
            </w:r>
          </w:p>
        </w:tc>
        <w:tc>
          <w:tcPr>
            <w:tcW w:w="1615" w:type="dxa"/>
            <w:tcBorders>
              <w:top w:val="nil"/>
              <w:left w:val="nil"/>
              <w:bottom w:val="single" w:sz="4" w:space="0" w:color="auto"/>
              <w:right w:val="nil"/>
            </w:tcBorders>
          </w:tcPr>
          <w:p w14:paraId="438C06F0" w14:textId="77777777" w:rsidR="00E22ECB" w:rsidRPr="00F04DD9" w:rsidRDefault="00E22ECB" w:rsidP="00F5346F">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44264.912</w:t>
            </w:r>
          </w:p>
        </w:tc>
        <w:tc>
          <w:tcPr>
            <w:tcW w:w="1615" w:type="dxa"/>
            <w:tcBorders>
              <w:top w:val="nil"/>
              <w:left w:val="nil"/>
              <w:bottom w:val="single" w:sz="4" w:space="0" w:color="auto"/>
              <w:right w:val="nil"/>
            </w:tcBorders>
          </w:tcPr>
          <w:p w14:paraId="6DF30B3D" w14:textId="77777777" w:rsidR="00E22ECB" w:rsidRPr="00F04DD9" w:rsidRDefault="00E22ECB" w:rsidP="00F5346F">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46680.849</w:t>
            </w:r>
          </w:p>
        </w:tc>
      </w:tr>
    </w:tbl>
    <w:p w14:paraId="2FF560A0" w14:textId="77777777" w:rsidR="00F5346F" w:rsidRDefault="00F5346F" w:rsidP="00F5346F">
      <w:pPr>
        <w:spacing w:after="0" w:line="240" w:lineRule="auto"/>
        <w:ind w:left="-567" w:right="33"/>
        <w:rPr>
          <w:rFonts w:ascii="Times New Roman" w:eastAsia="Cambria" w:hAnsi="Times New Roman" w:cs="Times New Roman"/>
          <w:lang w:val="en-GB"/>
        </w:rPr>
      </w:pPr>
      <w:r>
        <w:rPr>
          <w:rFonts w:ascii="Times New Roman" w:hAnsi="Times New Roman" w:cs="Times New Roman"/>
          <w:i/>
          <w:lang w:val="en-GB"/>
        </w:rPr>
        <w:t xml:space="preserve">Note: </w:t>
      </w:r>
      <w:r>
        <w:rPr>
          <w:rFonts w:ascii="Times New Roman" w:hAnsi="Times New Roman" w:cs="Times New Roman"/>
          <w:lang w:val="en-GB"/>
        </w:rPr>
        <w:t xml:space="preserve">Entries are log-odds coefficients, standard errors reported in parentheses. Data: CSES Module 2 and 3. Significance levels: </w:t>
      </w:r>
      <w:r>
        <w:rPr>
          <w:rFonts w:ascii="Times New Roman" w:hAnsi="Times New Roman" w:cs="Times New Roman"/>
          <w:vertAlign w:val="superscript"/>
          <w:lang w:val="en-GB"/>
        </w:rPr>
        <w:t>*</w:t>
      </w:r>
      <w:r>
        <w:rPr>
          <w:rFonts w:ascii="Times New Roman" w:hAnsi="Times New Roman" w:cs="Times New Roman"/>
          <w:lang w:val="en-GB"/>
        </w:rPr>
        <w:t xml:space="preserve">: </w:t>
      </w:r>
      <w:r>
        <w:rPr>
          <w:rFonts w:ascii="Times New Roman" w:hAnsi="Times New Roman" w:cs="Times New Roman"/>
          <w:i/>
          <w:lang w:val="en-GB"/>
        </w:rPr>
        <w:t xml:space="preserve">p &lt; </w:t>
      </w:r>
      <w:r>
        <w:rPr>
          <w:rFonts w:ascii="Times New Roman" w:hAnsi="Times New Roman" w:cs="Times New Roman"/>
          <w:lang w:val="en-GB"/>
        </w:rPr>
        <w:t>0</w:t>
      </w:r>
      <w:r>
        <w:rPr>
          <w:rFonts w:ascii="Times New Roman" w:hAnsi="Times New Roman" w:cs="Times New Roman"/>
          <w:i/>
          <w:lang w:val="en-GB"/>
        </w:rPr>
        <w:t>.</w:t>
      </w:r>
      <w:r>
        <w:rPr>
          <w:rFonts w:ascii="Times New Roman" w:hAnsi="Times New Roman" w:cs="Times New Roman"/>
          <w:lang w:val="en-GB"/>
        </w:rPr>
        <w:t xml:space="preserve">05; </w:t>
      </w:r>
      <w:r>
        <w:rPr>
          <w:rFonts w:ascii="Times New Roman" w:hAnsi="Times New Roman" w:cs="Times New Roman"/>
          <w:vertAlign w:val="superscript"/>
          <w:lang w:val="en-GB"/>
        </w:rPr>
        <w:t>**</w:t>
      </w:r>
      <w:r>
        <w:rPr>
          <w:rFonts w:ascii="Times New Roman" w:hAnsi="Times New Roman" w:cs="Times New Roman"/>
          <w:lang w:val="en-GB"/>
        </w:rPr>
        <w:t xml:space="preserve">: </w:t>
      </w:r>
      <w:r>
        <w:rPr>
          <w:rFonts w:ascii="Times New Roman" w:hAnsi="Times New Roman" w:cs="Times New Roman"/>
          <w:i/>
          <w:lang w:val="en-GB"/>
        </w:rPr>
        <w:t xml:space="preserve">p &lt; </w:t>
      </w:r>
      <w:r>
        <w:rPr>
          <w:rFonts w:ascii="Times New Roman" w:hAnsi="Times New Roman" w:cs="Times New Roman"/>
          <w:lang w:val="en-GB"/>
        </w:rPr>
        <w:t>0</w:t>
      </w:r>
      <w:r>
        <w:rPr>
          <w:rFonts w:ascii="Times New Roman" w:hAnsi="Times New Roman" w:cs="Times New Roman"/>
          <w:i/>
          <w:lang w:val="en-GB"/>
        </w:rPr>
        <w:t>.</w:t>
      </w:r>
      <w:r>
        <w:rPr>
          <w:rFonts w:ascii="Times New Roman" w:hAnsi="Times New Roman" w:cs="Times New Roman"/>
          <w:lang w:val="en-GB"/>
        </w:rPr>
        <w:t xml:space="preserve">01; </w:t>
      </w:r>
      <w:r>
        <w:rPr>
          <w:rFonts w:ascii="Times New Roman" w:hAnsi="Times New Roman" w:cs="Times New Roman"/>
          <w:vertAlign w:val="superscript"/>
          <w:lang w:val="en-GB"/>
        </w:rPr>
        <w:t>***</w:t>
      </w:r>
      <w:r>
        <w:rPr>
          <w:rFonts w:ascii="Times New Roman" w:hAnsi="Times New Roman" w:cs="Times New Roman"/>
          <w:lang w:val="en-GB"/>
        </w:rPr>
        <w:t xml:space="preserve">: </w:t>
      </w:r>
      <w:r>
        <w:rPr>
          <w:rFonts w:ascii="Times New Roman" w:hAnsi="Times New Roman" w:cs="Times New Roman"/>
          <w:i/>
          <w:lang w:val="en-GB"/>
        </w:rPr>
        <w:t xml:space="preserve">p &lt; </w:t>
      </w:r>
      <w:r>
        <w:rPr>
          <w:rFonts w:ascii="Times New Roman" w:hAnsi="Times New Roman" w:cs="Times New Roman"/>
          <w:lang w:val="en-GB"/>
        </w:rPr>
        <w:t>0</w:t>
      </w:r>
      <w:r>
        <w:rPr>
          <w:rFonts w:ascii="Times New Roman" w:hAnsi="Times New Roman" w:cs="Times New Roman"/>
          <w:i/>
          <w:lang w:val="en-GB"/>
        </w:rPr>
        <w:t>.</w:t>
      </w:r>
      <w:r>
        <w:rPr>
          <w:rFonts w:ascii="Times New Roman" w:hAnsi="Times New Roman" w:cs="Times New Roman"/>
          <w:lang w:val="en-GB"/>
        </w:rPr>
        <w:t>001.</w:t>
      </w:r>
    </w:p>
    <w:p w14:paraId="73889FA8" w14:textId="77777777" w:rsidR="00E22ECB" w:rsidRDefault="00E22ECB" w:rsidP="00254102">
      <w:pPr>
        <w:spacing w:after="0" w:line="240" w:lineRule="auto"/>
        <w:ind w:left="-567" w:right="1332"/>
        <w:rPr>
          <w:rFonts w:ascii="Times New Roman" w:eastAsia="Cambria" w:hAnsi="Times New Roman" w:cs="Times New Roman"/>
          <w:sz w:val="24"/>
          <w:lang w:val="en-GB"/>
        </w:rPr>
      </w:pPr>
    </w:p>
    <w:p w14:paraId="5B61DF73" w14:textId="77777777" w:rsidR="000D482B" w:rsidRDefault="000D482B" w:rsidP="00254102">
      <w:pPr>
        <w:spacing w:after="0" w:line="240" w:lineRule="auto"/>
        <w:ind w:left="-567" w:right="1332"/>
        <w:rPr>
          <w:rFonts w:ascii="Times New Roman" w:eastAsia="Cambria" w:hAnsi="Times New Roman" w:cs="Times New Roman"/>
          <w:sz w:val="24"/>
          <w:lang w:val="en-GB"/>
        </w:rPr>
      </w:pPr>
    </w:p>
    <w:p w14:paraId="54C61C83" w14:textId="77777777" w:rsidR="000D482B" w:rsidRDefault="000D482B" w:rsidP="00254102">
      <w:pPr>
        <w:spacing w:after="0" w:line="240" w:lineRule="auto"/>
        <w:ind w:left="-567" w:right="1332"/>
        <w:rPr>
          <w:rFonts w:ascii="Times New Roman" w:eastAsia="Cambria" w:hAnsi="Times New Roman" w:cs="Times New Roman"/>
          <w:sz w:val="24"/>
          <w:lang w:val="en-GB"/>
        </w:rPr>
      </w:pPr>
    </w:p>
    <w:p w14:paraId="4F40B058" w14:textId="77777777" w:rsidR="000D482B" w:rsidRDefault="000D482B" w:rsidP="00254102">
      <w:pPr>
        <w:spacing w:after="0" w:line="240" w:lineRule="auto"/>
        <w:ind w:left="-567" w:right="1332"/>
        <w:rPr>
          <w:rFonts w:ascii="Times New Roman" w:eastAsia="Cambria" w:hAnsi="Times New Roman" w:cs="Times New Roman"/>
          <w:sz w:val="24"/>
          <w:lang w:val="en-GB"/>
        </w:rPr>
      </w:pPr>
    </w:p>
    <w:p w14:paraId="7FBA093D" w14:textId="77777777" w:rsidR="000D482B" w:rsidRDefault="000D482B" w:rsidP="00254102">
      <w:pPr>
        <w:spacing w:after="0" w:line="240" w:lineRule="auto"/>
        <w:ind w:left="-567" w:right="1332"/>
        <w:rPr>
          <w:rFonts w:ascii="Times New Roman" w:eastAsia="Cambria" w:hAnsi="Times New Roman" w:cs="Times New Roman"/>
          <w:sz w:val="24"/>
          <w:lang w:val="en-GB"/>
        </w:rPr>
      </w:pPr>
    </w:p>
    <w:p w14:paraId="1F01713B" w14:textId="77777777" w:rsidR="000D482B" w:rsidRPr="00F04DD9" w:rsidRDefault="00463D62" w:rsidP="00F04DD9">
      <w:pPr>
        <w:spacing w:after="0" w:line="240" w:lineRule="auto"/>
        <w:ind w:left="-567" w:right="33"/>
        <w:rPr>
          <w:rFonts w:ascii="Times New Roman" w:eastAsia="Cambria" w:hAnsi="Times New Roman" w:cs="Times New Roman"/>
          <w:lang w:val="en-GB"/>
        </w:rPr>
      </w:pPr>
      <w:r>
        <w:rPr>
          <w:rFonts w:ascii="Times New Roman" w:hAnsi="Times New Roman" w:cs="Times New Roman"/>
          <w:sz w:val="24"/>
          <w:szCs w:val="24"/>
          <w:lang w:val="en-GB"/>
        </w:rPr>
        <w:t>Figure F</w:t>
      </w:r>
      <w:r w:rsidR="000D482B">
        <w:rPr>
          <w:rFonts w:ascii="Times New Roman" w:hAnsi="Times New Roman" w:cs="Times New Roman"/>
          <w:sz w:val="24"/>
          <w:szCs w:val="24"/>
          <w:lang w:val="en-GB"/>
        </w:rPr>
        <w:t>.1: Average marginal effect of performance evaluations at different values of ideological polarisation between government and opposition</w:t>
      </w:r>
    </w:p>
    <w:p w14:paraId="1561B8E1" w14:textId="77777777" w:rsidR="000D482B" w:rsidRDefault="000D482B" w:rsidP="00254102">
      <w:pPr>
        <w:spacing w:after="0" w:line="240" w:lineRule="auto"/>
        <w:ind w:left="-567" w:right="1332"/>
        <w:rPr>
          <w:rFonts w:ascii="Times New Roman" w:eastAsia="Cambria" w:hAnsi="Times New Roman" w:cs="Times New Roman"/>
          <w:sz w:val="24"/>
          <w:lang w:val="en-GB"/>
        </w:rPr>
      </w:pPr>
      <w:r>
        <w:rPr>
          <w:noProof/>
        </w:rPr>
        <w:drawing>
          <wp:inline distT="0" distB="0" distL="0" distR="0" wp14:anchorId="10025271" wp14:editId="44217093">
            <wp:extent cx="5692140" cy="3782695"/>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92140" cy="3782695"/>
                    </a:xfrm>
                    <a:prstGeom prst="rect">
                      <a:avLst/>
                    </a:prstGeom>
                  </pic:spPr>
                </pic:pic>
              </a:graphicData>
            </a:graphic>
          </wp:inline>
        </w:drawing>
      </w:r>
    </w:p>
    <w:p w14:paraId="60FE5E69" w14:textId="77777777" w:rsidR="000D482B" w:rsidRDefault="000D482B" w:rsidP="00F04DD9">
      <w:pPr>
        <w:keepNext/>
        <w:keepLines/>
        <w:spacing w:after="0" w:line="240" w:lineRule="auto"/>
        <w:ind w:left="-567" w:right="33"/>
        <w:rPr>
          <w:rFonts w:ascii="Times New Roman" w:eastAsia="Cambria" w:hAnsi="Times New Roman" w:cs="Times New Roman"/>
          <w:szCs w:val="24"/>
          <w:lang w:val="en-GB"/>
        </w:rPr>
      </w:pPr>
      <w:r>
        <w:rPr>
          <w:rFonts w:ascii="Times New Roman" w:hAnsi="Times New Roman" w:cs="Times New Roman"/>
          <w:i/>
          <w:szCs w:val="24"/>
          <w:lang w:val="en-GB"/>
        </w:rPr>
        <w:t>Note</w:t>
      </w:r>
      <w:r>
        <w:rPr>
          <w:rFonts w:ascii="Times New Roman" w:hAnsi="Times New Roman" w:cs="Times New Roman"/>
          <w:szCs w:val="24"/>
          <w:lang w:val="en-GB"/>
        </w:rPr>
        <w:t xml:space="preserve">: the figure shows the average marginal effect and 95% confidence intervals of retrospective performance evaluations based on Model 2 in Table </w:t>
      </w:r>
      <w:r w:rsidR="00463D62">
        <w:rPr>
          <w:rFonts w:ascii="Times New Roman" w:hAnsi="Times New Roman" w:cs="Times New Roman"/>
          <w:szCs w:val="24"/>
          <w:lang w:val="en-GB"/>
        </w:rPr>
        <w:t>F</w:t>
      </w:r>
      <w:r>
        <w:rPr>
          <w:rFonts w:ascii="Times New Roman" w:hAnsi="Times New Roman" w:cs="Times New Roman"/>
          <w:szCs w:val="24"/>
          <w:lang w:val="en-GB"/>
        </w:rPr>
        <w:t>.1. Data: CSES 2, CSES 3.</w:t>
      </w:r>
    </w:p>
    <w:p w14:paraId="1978D7B6" w14:textId="77777777" w:rsidR="00DA2E2A" w:rsidRDefault="00DA2E2A">
      <w:pPr>
        <w:rPr>
          <w:rFonts w:ascii="Times New Roman" w:eastAsia="Cambria" w:hAnsi="Times New Roman" w:cs="Times New Roman"/>
          <w:sz w:val="24"/>
          <w:lang w:val="en-GB"/>
        </w:rPr>
      </w:pPr>
      <w:r>
        <w:rPr>
          <w:rFonts w:ascii="Times New Roman" w:eastAsia="Cambria" w:hAnsi="Times New Roman" w:cs="Times New Roman"/>
          <w:sz w:val="24"/>
          <w:lang w:val="en-GB"/>
        </w:rPr>
        <w:br w:type="page"/>
      </w:r>
    </w:p>
    <w:p w14:paraId="4BF8145E" w14:textId="77777777" w:rsidR="000D482B" w:rsidRDefault="00DA2E2A" w:rsidP="001A1599">
      <w:pPr>
        <w:spacing w:after="0" w:line="360" w:lineRule="auto"/>
        <w:ind w:left="-567" w:right="1332"/>
        <w:rPr>
          <w:rFonts w:ascii="Times New Roman" w:eastAsia="Cambria" w:hAnsi="Times New Roman" w:cs="Times New Roman"/>
          <w:b/>
          <w:sz w:val="24"/>
          <w:lang w:val="en-GB"/>
        </w:rPr>
      </w:pPr>
      <w:r>
        <w:rPr>
          <w:rFonts w:ascii="Times New Roman" w:eastAsia="Cambria" w:hAnsi="Times New Roman" w:cs="Times New Roman"/>
          <w:b/>
          <w:sz w:val="24"/>
          <w:lang w:val="en-GB"/>
        </w:rPr>
        <w:lastRenderedPageBreak/>
        <w:t xml:space="preserve">Appendix </w:t>
      </w:r>
      <w:r w:rsidR="00463D62">
        <w:rPr>
          <w:rFonts w:ascii="Times New Roman" w:eastAsia="Cambria" w:hAnsi="Times New Roman" w:cs="Times New Roman"/>
          <w:b/>
          <w:sz w:val="24"/>
          <w:lang w:val="en-GB"/>
        </w:rPr>
        <w:t>G</w:t>
      </w:r>
      <w:r>
        <w:rPr>
          <w:rFonts w:ascii="Times New Roman" w:eastAsia="Cambria" w:hAnsi="Times New Roman" w:cs="Times New Roman"/>
          <w:b/>
          <w:sz w:val="24"/>
          <w:lang w:val="en-GB"/>
        </w:rPr>
        <w:t>: Results for different knowledge-groups</w:t>
      </w:r>
    </w:p>
    <w:p w14:paraId="07323D48" w14:textId="77777777" w:rsidR="00DA2E2A" w:rsidRDefault="00463D62" w:rsidP="001A1599">
      <w:pPr>
        <w:spacing w:after="0" w:line="360" w:lineRule="auto"/>
        <w:ind w:left="-567" w:right="1332"/>
        <w:rPr>
          <w:rFonts w:ascii="Times New Roman" w:eastAsia="Cambria" w:hAnsi="Times New Roman" w:cs="Times New Roman"/>
          <w:sz w:val="24"/>
          <w:lang w:val="en-GB"/>
        </w:rPr>
      </w:pPr>
      <w:r>
        <w:rPr>
          <w:rFonts w:ascii="Times New Roman" w:eastAsia="Cambria" w:hAnsi="Times New Roman" w:cs="Times New Roman"/>
          <w:sz w:val="24"/>
          <w:lang w:val="en-GB"/>
        </w:rPr>
        <w:t>Table G</w:t>
      </w:r>
      <w:r w:rsidR="001A1599">
        <w:rPr>
          <w:rFonts w:ascii="Times New Roman" w:eastAsia="Cambria" w:hAnsi="Times New Roman" w:cs="Times New Roman"/>
          <w:sz w:val="24"/>
          <w:lang w:val="en-GB"/>
        </w:rPr>
        <w:t>.1: Replication of Table 1 in the text for the least knowledgeable respondents</w:t>
      </w:r>
    </w:p>
    <w:tbl>
      <w:tblPr>
        <w:tblW w:w="9720" w:type="dxa"/>
        <w:jc w:val="center"/>
        <w:tblLayout w:type="fixed"/>
        <w:tblLook w:val="0000" w:firstRow="0" w:lastRow="0" w:firstColumn="0" w:lastColumn="0" w:noHBand="0" w:noVBand="0"/>
      </w:tblPr>
      <w:tblGrid>
        <w:gridCol w:w="3261"/>
        <w:gridCol w:w="1614"/>
        <w:gridCol w:w="1615"/>
        <w:gridCol w:w="1615"/>
        <w:gridCol w:w="1615"/>
      </w:tblGrid>
      <w:tr w:rsidR="0013528D" w:rsidRPr="00F04DD9" w14:paraId="6675CA9B" w14:textId="77777777" w:rsidTr="001A1599">
        <w:trPr>
          <w:jc w:val="center"/>
        </w:trPr>
        <w:tc>
          <w:tcPr>
            <w:tcW w:w="3261" w:type="dxa"/>
            <w:tcBorders>
              <w:top w:val="single" w:sz="4" w:space="0" w:color="auto"/>
              <w:left w:val="nil"/>
              <w:bottom w:val="nil"/>
              <w:right w:val="nil"/>
            </w:tcBorders>
          </w:tcPr>
          <w:p w14:paraId="2D65B28C" w14:textId="77777777" w:rsidR="0013528D" w:rsidRPr="00F04DD9" w:rsidRDefault="0013528D" w:rsidP="0013528D">
            <w:pPr>
              <w:widowControl w:val="0"/>
              <w:autoSpaceDE w:val="0"/>
              <w:autoSpaceDN w:val="0"/>
              <w:adjustRightInd w:val="0"/>
              <w:spacing w:after="0" w:line="240" w:lineRule="auto"/>
              <w:rPr>
                <w:rFonts w:ascii="Times New Roman" w:hAnsi="Times New Roman" w:cs="Times New Roman"/>
                <w:lang w:val="en-US"/>
              </w:rPr>
            </w:pPr>
          </w:p>
        </w:tc>
        <w:tc>
          <w:tcPr>
            <w:tcW w:w="1614" w:type="dxa"/>
            <w:tcBorders>
              <w:top w:val="single" w:sz="4" w:space="0" w:color="auto"/>
              <w:left w:val="nil"/>
              <w:bottom w:val="nil"/>
              <w:right w:val="nil"/>
            </w:tcBorders>
            <w:vAlign w:val="center"/>
          </w:tcPr>
          <w:p w14:paraId="317F71F6" w14:textId="77777777" w:rsidR="0013528D" w:rsidRPr="00F04DD9" w:rsidRDefault="0013528D" w:rsidP="0013528D">
            <w:pPr>
              <w:spacing w:after="0" w:line="240" w:lineRule="auto"/>
              <w:ind w:right="4"/>
              <w:jc w:val="center"/>
              <w:rPr>
                <w:rFonts w:ascii="Times New Roman" w:eastAsia="Cambria" w:hAnsi="Times New Roman" w:cs="Times New Roman"/>
                <w:lang w:val="en-GB"/>
              </w:rPr>
            </w:pPr>
            <w:r w:rsidRPr="00F04DD9">
              <w:rPr>
                <w:rFonts w:ascii="Times New Roman" w:hAnsi="Times New Roman" w:cs="Times New Roman"/>
                <w:lang w:val="en-GB"/>
              </w:rPr>
              <w:t>(1)</w:t>
            </w:r>
          </w:p>
        </w:tc>
        <w:tc>
          <w:tcPr>
            <w:tcW w:w="1615" w:type="dxa"/>
            <w:tcBorders>
              <w:top w:val="single" w:sz="4" w:space="0" w:color="auto"/>
              <w:left w:val="nil"/>
              <w:bottom w:val="nil"/>
              <w:right w:val="nil"/>
            </w:tcBorders>
            <w:vAlign w:val="center"/>
          </w:tcPr>
          <w:p w14:paraId="0143C0B0" w14:textId="77777777" w:rsidR="0013528D" w:rsidRPr="00F04DD9" w:rsidRDefault="0013528D" w:rsidP="0013528D">
            <w:pPr>
              <w:spacing w:after="0" w:line="240" w:lineRule="auto"/>
              <w:ind w:left="628" w:right="4"/>
              <w:rPr>
                <w:rFonts w:ascii="Times New Roman" w:hAnsi="Times New Roman" w:cs="Times New Roman"/>
                <w:lang w:val="en-GB"/>
              </w:rPr>
            </w:pPr>
            <w:r w:rsidRPr="00F04DD9">
              <w:rPr>
                <w:rFonts w:ascii="Times New Roman" w:hAnsi="Times New Roman" w:cs="Times New Roman"/>
                <w:lang w:val="en-GB"/>
              </w:rPr>
              <w:t>(2)</w:t>
            </w:r>
          </w:p>
        </w:tc>
        <w:tc>
          <w:tcPr>
            <w:tcW w:w="1615" w:type="dxa"/>
            <w:tcBorders>
              <w:top w:val="single" w:sz="4" w:space="0" w:color="auto"/>
              <w:left w:val="nil"/>
              <w:bottom w:val="nil"/>
              <w:right w:val="nil"/>
            </w:tcBorders>
            <w:vAlign w:val="center"/>
          </w:tcPr>
          <w:p w14:paraId="1F43DD02" w14:textId="77777777" w:rsidR="0013528D" w:rsidRPr="00F04DD9" w:rsidRDefault="0013528D" w:rsidP="0013528D">
            <w:pPr>
              <w:spacing w:after="0" w:line="240" w:lineRule="auto"/>
              <w:ind w:left="689" w:right="4"/>
              <w:rPr>
                <w:rFonts w:ascii="Times New Roman" w:hAnsi="Times New Roman" w:cs="Times New Roman"/>
                <w:lang w:val="en-GB"/>
              </w:rPr>
            </w:pPr>
            <w:r w:rsidRPr="00F04DD9">
              <w:rPr>
                <w:rFonts w:ascii="Times New Roman" w:hAnsi="Times New Roman" w:cs="Times New Roman"/>
                <w:lang w:val="en-GB"/>
              </w:rPr>
              <w:t>(3)</w:t>
            </w:r>
          </w:p>
        </w:tc>
        <w:tc>
          <w:tcPr>
            <w:tcW w:w="1615" w:type="dxa"/>
            <w:tcBorders>
              <w:top w:val="single" w:sz="4" w:space="0" w:color="auto"/>
              <w:left w:val="nil"/>
              <w:bottom w:val="nil"/>
              <w:right w:val="nil"/>
            </w:tcBorders>
            <w:vAlign w:val="center"/>
          </w:tcPr>
          <w:p w14:paraId="09824AA1" w14:textId="77777777" w:rsidR="0013528D" w:rsidRPr="00F04DD9" w:rsidRDefault="0013528D" w:rsidP="0013528D">
            <w:pPr>
              <w:spacing w:after="0" w:line="240" w:lineRule="auto"/>
              <w:ind w:left="608" w:right="4"/>
              <w:rPr>
                <w:rFonts w:ascii="Times New Roman" w:hAnsi="Times New Roman" w:cs="Times New Roman"/>
                <w:lang w:val="en-GB"/>
              </w:rPr>
            </w:pPr>
            <w:r w:rsidRPr="00F04DD9">
              <w:rPr>
                <w:rFonts w:ascii="Times New Roman" w:hAnsi="Times New Roman" w:cs="Times New Roman"/>
                <w:lang w:val="en-GB"/>
              </w:rPr>
              <w:t>(4)</w:t>
            </w:r>
          </w:p>
        </w:tc>
      </w:tr>
      <w:tr w:rsidR="0013528D" w:rsidRPr="00F04DD9" w14:paraId="0E484647" w14:textId="77777777" w:rsidTr="001A1599">
        <w:trPr>
          <w:jc w:val="center"/>
        </w:trPr>
        <w:tc>
          <w:tcPr>
            <w:tcW w:w="3261" w:type="dxa"/>
            <w:tcBorders>
              <w:top w:val="nil"/>
              <w:left w:val="nil"/>
              <w:right w:val="nil"/>
            </w:tcBorders>
          </w:tcPr>
          <w:p w14:paraId="4FEA82C6" w14:textId="77777777" w:rsidR="0013528D" w:rsidRPr="00F04DD9" w:rsidRDefault="0013528D" w:rsidP="0013528D">
            <w:pPr>
              <w:widowControl w:val="0"/>
              <w:autoSpaceDE w:val="0"/>
              <w:autoSpaceDN w:val="0"/>
              <w:adjustRightInd w:val="0"/>
              <w:spacing w:after="0" w:line="240" w:lineRule="auto"/>
              <w:rPr>
                <w:rFonts w:ascii="Times New Roman" w:hAnsi="Times New Roman" w:cs="Times New Roman"/>
                <w:lang w:val="en-US"/>
              </w:rPr>
            </w:pPr>
          </w:p>
        </w:tc>
        <w:tc>
          <w:tcPr>
            <w:tcW w:w="1614" w:type="dxa"/>
            <w:tcBorders>
              <w:top w:val="nil"/>
              <w:left w:val="nil"/>
              <w:bottom w:val="nil"/>
              <w:right w:val="nil"/>
            </w:tcBorders>
            <w:vAlign w:val="center"/>
          </w:tcPr>
          <w:p w14:paraId="72A7BBA5" w14:textId="77777777" w:rsidR="0013528D" w:rsidRPr="00F04DD9" w:rsidRDefault="0013528D" w:rsidP="0013528D">
            <w:pPr>
              <w:spacing w:after="0" w:line="240" w:lineRule="auto"/>
              <w:ind w:right="4"/>
              <w:jc w:val="center"/>
              <w:rPr>
                <w:rFonts w:ascii="Times New Roman" w:hAnsi="Times New Roman" w:cs="Times New Roman"/>
                <w:lang w:val="en-GB"/>
              </w:rPr>
            </w:pPr>
            <w:r w:rsidRPr="00F04DD9">
              <w:rPr>
                <w:rFonts w:ascii="Times New Roman" w:hAnsi="Times New Roman" w:cs="Times New Roman"/>
                <w:lang w:val="en-GB"/>
              </w:rPr>
              <w:t>B</w:t>
            </w:r>
          </w:p>
        </w:tc>
        <w:tc>
          <w:tcPr>
            <w:tcW w:w="1615" w:type="dxa"/>
            <w:tcBorders>
              <w:top w:val="nil"/>
              <w:left w:val="nil"/>
              <w:bottom w:val="nil"/>
              <w:right w:val="nil"/>
            </w:tcBorders>
            <w:vAlign w:val="center"/>
          </w:tcPr>
          <w:p w14:paraId="27D6A15A" w14:textId="77777777" w:rsidR="0013528D" w:rsidRPr="00F04DD9" w:rsidRDefault="0013528D" w:rsidP="0013528D">
            <w:pPr>
              <w:spacing w:after="0" w:line="240" w:lineRule="auto"/>
              <w:ind w:left="628" w:right="4"/>
              <w:rPr>
                <w:rFonts w:ascii="Times New Roman" w:hAnsi="Times New Roman" w:cs="Times New Roman"/>
                <w:lang w:val="en-GB"/>
              </w:rPr>
            </w:pPr>
            <w:r w:rsidRPr="00F04DD9">
              <w:rPr>
                <w:rFonts w:ascii="Times New Roman" w:hAnsi="Times New Roman" w:cs="Times New Roman"/>
                <w:lang w:val="en-GB"/>
              </w:rPr>
              <w:t>B</w:t>
            </w:r>
          </w:p>
        </w:tc>
        <w:tc>
          <w:tcPr>
            <w:tcW w:w="1615" w:type="dxa"/>
            <w:tcBorders>
              <w:top w:val="nil"/>
              <w:left w:val="nil"/>
              <w:bottom w:val="nil"/>
              <w:right w:val="nil"/>
            </w:tcBorders>
            <w:vAlign w:val="center"/>
          </w:tcPr>
          <w:p w14:paraId="6FF8CFA3" w14:textId="77777777" w:rsidR="0013528D" w:rsidRPr="00F04DD9" w:rsidRDefault="0013528D" w:rsidP="0013528D">
            <w:pPr>
              <w:spacing w:after="0" w:line="240" w:lineRule="auto"/>
              <w:ind w:left="689" w:right="4"/>
              <w:rPr>
                <w:rFonts w:ascii="Times New Roman" w:hAnsi="Times New Roman" w:cs="Times New Roman"/>
                <w:lang w:val="en-GB"/>
              </w:rPr>
            </w:pPr>
            <w:r w:rsidRPr="00F04DD9">
              <w:rPr>
                <w:rFonts w:ascii="Times New Roman" w:hAnsi="Times New Roman" w:cs="Times New Roman"/>
                <w:lang w:val="en-GB"/>
              </w:rPr>
              <w:t>B</w:t>
            </w:r>
          </w:p>
        </w:tc>
        <w:tc>
          <w:tcPr>
            <w:tcW w:w="1615" w:type="dxa"/>
            <w:tcBorders>
              <w:top w:val="nil"/>
              <w:left w:val="nil"/>
              <w:bottom w:val="nil"/>
              <w:right w:val="nil"/>
            </w:tcBorders>
            <w:vAlign w:val="center"/>
          </w:tcPr>
          <w:p w14:paraId="3742872B" w14:textId="77777777" w:rsidR="0013528D" w:rsidRPr="00F04DD9" w:rsidRDefault="0013528D" w:rsidP="0013528D">
            <w:pPr>
              <w:spacing w:after="0" w:line="240" w:lineRule="auto"/>
              <w:ind w:left="608" w:right="4"/>
              <w:rPr>
                <w:rFonts w:ascii="Times New Roman" w:hAnsi="Times New Roman" w:cs="Times New Roman"/>
                <w:lang w:val="en-GB"/>
              </w:rPr>
            </w:pPr>
            <w:r w:rsidRPr="00F04DD9">
              <w:rPr>
                <w:rFonts w:ascii="Times New Roman" w:hAnsi="Times New Roman" w:cs="Times New Roman"/>
                <w:lang w:val="en-GB"/>
              </w:rPr>
              <w:t>B</w:t>
            </w:r>
          </w:p>
        </w:tc>
      </w:tr>
      <w:tr w:rsidR="0013528D" w:rsidRPr="00F04DD9" w14:paraId="70EF3867" w14:textId="77777777" w:rsidTr="001A1599">
        <w:trPr>
          <w:jc w:val="center"/>
        </w:trPr>
        <w:tc>
          <w:tcPr>
            <w:tcW w:w="3261" w:type="dxa"/>
            <w:tcBorders>
              <w:top w:val="nil"/>
              <w:left w:val="nil"/>
              <w:bottom w:val="single" w:sz="4" w:space="0" w:color="auto"/>
              <w:right w:val="nil"/>
            </w:tcBorders>
          </w:tcPr>
          <w:p w14:paraId="05BCDA7A" w14:textId="77777777" w:rsidR="0013528D" w:rsidRPr="00F04DD9" w:rsidRDefault="0013528D" w:rsidP="0013528D">
            <w:pPr>
              <w:widowControl w:val="0"/>
              <w:autoSpaceDE w:val="0"/>
              <w:autoSpaceDN w:val="0"/>
              <w:adjustRightInd w:val="0"/>
              <w:spacing w:after="0" w:line="240" w:lineRule="auto"/>
              <w:rPr>
                <w:rFonts w:ascii="Times New Roman" w:hAnsi="Times New Roman" w:cs="Times New Roman"/>
                <w:lang w:val="en-US"/>
              </w:rPr>
            </w:pPr>
          </w:p>
        </w:tc>
        <w:tc>
          <w:tcPr>
            <w:tcW w:w="1614" w:type="dxa"/>
            <w:tcBorders>
              <w:top w:val="nil"/>
              <w:left w:val="nil"/>
              <w:bottom w:val="single" w:sz="4" w:space="0" w:color="auto"/>
              <w:right w:val="nil"/>
            </w:tcBorders>
            <w:vAlign w:val="center"/>
          </w:tcPr>
          <w:p w14:paraId="39163524" w14:textId="77777777" w:rsidR="0013528D" w:rsidRPr="00F04DD9" w:rsidRDefault="0013528D" w:rsidP="0013528D">
            <w:pPr>
              <w:spacing w:after="0" w:line="240" w:lineRule="auto"/>
              <w:ind w:right="4"/>
              <w:jc w:val="center"/>
              <w:rPr>
                <w:rFonts w:ascii="Times New Roman" w:hAnsi="Times New Roman" w:cs="Times New Roman"/>
                <w:lang w:val="en-GB"/>
              </w:rPr>
            </w:pPr>
            <w:r w:rsidRPr="00F04DD9">
              <w:rPr>
                <w:rFonts w:ascii="Times New Roman" w:hAnsi="Times New Roman" w:cs="Times New Roman"/>
                <w:lang w:val="en-GB"/>
              </w:rPr>
              <w:t>(</w:t>
            </w:r>
            <w:proofErr w:type="spellStart"/>
            <w:r w:rsidRPr="00F04DD9">
              <w:rPr>
                <w:rFonts w:ascii="Times New Roman" w:hAnsi="Times New Roman" w:cs="Times New Roman"/>
                <w:lang w:val="en-GB"/>
              </w:rPr>
              <w:t>s.e.</w:t>
            </w:r>
            <w:proofErr w:type="spellEnd"/>
            <w:r w:rsidRPr="00F04DD9">
              <w:rPr>
                <w:rFonts w:ascii="Times New Roman" w:hAnsi="Times New Roman" w:cs="Times New Roman"/>
                <w:lang w:val="en-GB"/>
              </w:rPr>
              <w:t>)</w:t>
            </w:r>
          </w:p>
        </w:tc>
        <w:tc>
          <w:tcPr>
            <w:tcW w:w="1615" w:type="dxa"/>
            <w:tcBorders>
              <w:top w:val="nil"/>
              <w:left w:val="nil"/>
              <w:bottom w:val="single" w:sz="4" w:space="0" w:color="auto"/>
              <w:right w:val="nil"/>
            </w:tcBorders>
            <w:vAlign w:val="center"/>
          </w:tcPr>
          <w:p w14:paraId="2401701C" w14:textId="77777777" w:rsidR="0013528D" w:rsidRPr="00F04DD9" w:rsidRDefault="0013528D" w:rsidP="0013528D">
            <w:pPr>
              <w:spacing w:after="0" w:line="240" w:lineRule="auto"/>
              <w:ind w:left="628" w:right="4"/>
              <w:rPr>
                <w:rFonts w:ascii="Times New Roman" w:hAnsi="Times New Roman" w:cs="Times New Roman"/>
                <w:lang w:val="en-GB"/>
              </w:rPr>
            </w:pPr>
            <w:r w:rsidRPr="00F04DD9">
              <w:rPr>
                <w:rFonts w:ascii="Times New Roman" w:hAnsi="Times New Roman" w:cs="Times New Roman"/>
                <w:lang w:val="en-GB"/>
              </w:rPr>
              <w:t>(</w:t>
            </w:r>
            <w:proofErr w:type="spellStart"/>
            <w:r w:rsidRPr="00F04DD9">
              <w:rPr>
                <w:rFonts w:ascii="Times New Roman" w:hAnsi="Times New Roman" w:cs="Times New Roman"/>
                <w:lang w:val="en-GB"/>
              </w:rPr>
              <w:t>s.e.</w:t>
            </w:r>
            <w:proofErr w:type="spellEnd"/>
            <w:r w:rsidRPr="00F04DD9">
              <w:rPr>
                <w:rFonts w:ascii="Times New Roman" w:hAnsi="Times New Roman" w:cs="Times New Roman"/>
                <w:lang w:val="en-GB"/>
              </w:rPr>
              <w:t>)</w:t>
            </w:r>
          </w:p>
        </w:tc>
        <w:tc>
          <w:tcPr>
            <w:tcW w:w="1615" w:type="dxa"/>
            <w:tcBorders>
              <w:top w:val="nil"/>
              <w:left w:val="nil"/>
              <w:bottom w:val="single" w:sz="4" w:space="0" w:color="auto"/>
              <w:right w:val="nil"/>
            </w:tcBorders>
            <w:vAlign w:val="center"/>
          </w:tcPr>
          <w:p w14:paraId="6636A754" w14:textId="77777777" w:rsidR="0013528D" w:rsidRPr="00F04DD9" w:rsidRDefault="0013528D" w:rsidP="0013528D">
            <w:pPr>
              <w:spacing w:after="0" w:line="240" w:lineRule="auto"/>
              <w:ind w:left="689" w:right="4"/>
              <w:rPr>
                <w:rFonts w:ascii="Times New Roman" w:hAnsi="Times New Roman" w:cs="Times New Roman"/>
                <w:lang w:val="en-GB"/>
              </w:rPr>
            </w:pPr>
            <w:r w:rsidRPr="00F04DD9">
              <w:rPr>
                <w:rFonts w:ascii="Times New Roman" w:hAnsi="Times New Roman" w:cs="Times New Roman"/>
                <w:lang w:val="en-GB"/>
              </w:rPr>
              <w:t>(</w:t>
            </w:r>
            <w:proofErr w:type="spellStart"/>
            <w:r w:rsidRPr="00F04DD9">
              <w:rPr>
                <w:rFonts w:ascii="Times New Roman" w:hAnsi="Times New Roman" w:cs="Times New Roman"/>
                <w:lang w:val="en-GB"/>
              </w:rPr>
              <w:t>s.e.</w:t>
            </w:r>
            <w:proofErr w:type="spellEnd"/>
            <w:r w:rsidRPr="00F04DD9">
              <w:rPr>
                <w:rFonts w:ascii="Times New Roman" w:hAnsi="Times New Roman" w:cs="Times New Roman"/>
                <w:lang w:val="en-GB"/>
              </w:rPr>
              <w:t>)</w:t>
            </w:r>
          </w:p>
        </w:tc>
        <w:tc>
          <w:tcPr>
            <w:tcW w:w="1615" w:type="dxa"/>
            <w:tcBorders>
              <w:top w:val="nil"/>
              <w:left w:val="nil"/>
              <w:bottom w:val="single" w:sz="4" w:space="0" w:color="auto"/>
              <w:right w:val="nil"/>
            </w:tcBorders>
            <w:vAlign w:val="center"/>
          </w:tcPr>
          <w:p w14:paraId="59BE3474" w14:textId="77777777" w:rsidR="0013528D" w:rsidRPr="00F04DD9" w:rsidRDefault="0013528D" w:rsidP="0013528D">
            <w:pPr>
              <w:spacing w:after="0" w:line="240" w:lineRule="auto"/>
              <w:ind w:left="608" w:right="4"/>
              <w:rPr>
                <w:rFonts w:ascii="Times New Roman" w:hAnsi="Times New Roman" w:cs="Times New Roman"/>
                <w:lang w:val="en-GB"/>
              </w:rPr>
            </w:pPr>
            <w:r w:rsidRPr="00F04DD9">
              <w:rPr>
                <w:rFonts w:ascii="Times New Roman" w:hAnsi="Times New Roman" w:cs="Times New Roman"/>
                <w:lang w:val="en-GB"/>
              </w:rPr>
              <w:t>(</w:t>
            </w:r>
            <w:proofErr w:type="spellStart"/>
            <w:r w:rsidRPr="00F04DD9">
              <w:rPr>
                <w:rFonts w:ascii="Times New Roman" w:hAnsi="Times New Roman" w:cs="Times New Roman"/>
                <w:lang w:val="en-GB"/>
              </w:rPr>
              <w:t>s.e.</w:t>
            </w:r>
            <w:proofErr w:type="spellEnd"/>
            <w:r w:rsidRPr="00F04DD9">
              <w:rPr>
                <w:rFonts w:ascii="Times New Roman" w:hAnsi="Times New Roman" w:cs="Times New Roman"/>
                <w:lang w:val="en-GB"/>
              </w:rPr>
              <w:t>)</w:t>
            </w:r>
          </w:p>
        </w:tc>
      </w:tr>
      <w:tr w:rsidR="0013528D" w:rsidRPr="00F04DD9" w14:paraId="5AFCCA1C" w14:textId="77777777" w:rsidTr="001A1599">
        <w:trPr>
          <w:jc w:val="center"/>
        </w:trPr>
        <w:tc>
          <w:tcPr>
            <w:tcW w:w="3261" w:type="dxa"/>
            <w:tcBorders>
              <w:top w:val="single" w:sz="4" w:space="0" w:color="auto"/>
              <w:left w:val="nil"/>
              <w:bottom w:val="nil"/>
              <w:right w:val="nil"/>
            </w:tcBorders>
            <w:vAlign w:val="center"/>
          </w:tcPr>
          <w:p w14:paraId="2453C7B2" w14:textId="77777777" w:rsidR="0013528D" w:rsidRPr="00F04DD9" w:rsidRDefault="0013528D" w:rsidP="0013528D">
            <w:pPr>
              <w:spacing w:after="0" w:line="240" w:lineRule="auto"/>
              <w:ind w:right="4"/>
              <w:rPr>
                <w:rFonts w:ascii="Times New Roman" w:eastAsia="Cambria" w:hAnsi="Times New Roman" w:cs="Times New Roman"/>
                <w:lang w:val="en-GB"/>
              </w:rPr>
            </w:pPr>
            <w:r w:rsidRPr="00F04DD9">
              <w:rPr>
                <w:rFonts w:ascii="Times New Roman" w:hAnsi="Times New Roman" w:cs="Times New Roman"/>
                <w:lang w:val="en-GB"/>
              </w:rPr>
              <w:t>Sex (ref.=male)</w:t>
            </w:r>
          </w:p>
        </w:tc>
        <w:tc>
          <w:tcPr>
            <w:tcW w:w="1614" w:type="dxa"/>
            <w:tcBorders>
              <w:top w:val="single" w:sz="4" w:space="0" w:color="auto"/>
              <w:left w:val="nil"/>
              <w:bottom w:val="nil"/>
              <w:right w:val="nil"/>
            </w:tcBorders>
            <w:vAlign w:val="center"/>
          </w:tcPr>
          <w:p w14:paraId="3D20D04E"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0.074</w:t>
            </w:r>
            <w:r w:rsidRPr="00F04DD9">
              <w:rPr>
                <w:rFonts w:ascii="Times New Roman" w:hAnsi="Times New Roman" w:cs="Times New Roman"/>
                <w:vertAlign w:val="superscript"/>
                <w:lang w:val="en-US"/>
              </w:rPr>
              <w:t>*</w:t>
            </w:r>
          </w:p>
        </w:tc>
        <w:tc>
          <w:tcPr>
            <w:tcW w:w="1615" w:type="dxa"/>
            <w:tcBorders>
              <w:top w:val="single" w:sz="4" w:space="0" w:color="auto"/>
              <w:left w:val="nil"/>
              <w:bottom w:val="nil"/>
              <w:right w:val="nil"/>
            </w:tcBorders>
            <w:vAlign w:val="center"/>
          </w:tcPr>
          <w:p w14:paraId="2EE4159B"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0.079</w:t>
            </w:r>
            <w:r w:rsidRPr="00F04DD9">
              <w:rPr>
                <w:rFonts w:ascii="Times New Roman" w:hAnsi="Times New Roman" w:cs="Times New Roman"/>
                <w:vertAlign w:val="superscript"/>
                <w:lang w:val="en-US"/>
              </w:rPr>
              <w:t>*</w:t>
            </w:r>
          </w:p>
        </w:tc>
        <w:tc>
          <w:tcPr>
            <w:tcW w:w="1615" w:type="dxa"/>
            <w:tcBorders>
              <w:top w:val="single" w:sz="4" w:space="0" w:color="auto"/>
              <w:left w:val="nil"/>
              <w:bottom w:val="nil"/>
              <w:right w:val="nil"/>
            </w:tcBorders>
            <w:vAlign w:val="center"/>
          </w:tcPr>
          <w:p w14:paraId="7F1DA9E8"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0.086</w:t>
            </w:r>
            <w:r w:rsidRPr="00F04DD9">
              <w:rPr>
                <w:rFonts w:ascii="Times New Roman" w:hAnsi="Times New Roman" w:cs="Times New Roman"/>
                <w:vertAlign w:val="superscript"/>
                <w:lang w:val="en-US"/>
              </w:rPr>
              <w:t>*</w:t>
            </w:r>
          </w:p>
        </w:tc>
        <w:tc>
          <w:tcPr>
            <w:tcW w:w="1615" w:type="dxa"/>
            <w:tcBorders>
              <w:top w:val="single" w:sz="4" w:space="0" w:color="auto"/>
              <w:left w:val="nil"/>
              <w:bottom w:val="nil"/>
              <w:right w:val="nil"/>
            </w:tcBorders>
            <w:vAlign w:val="center"/>
          </w:tcPr>
          <w:p w14:paraId="300C17E0"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0.079</w:t>
            </w:r>
            <w:r w:rsidRPr="00F04DD9">
              <w:rPr>
                <w:rFonts w:ascii="Times New Roman" w:hAnsi="Times New Roman" w:cs="Times New Roman"/>
                <w:vertAlign w:val="superscript"/>
                <w:lang w:val="en-US"/>
              </w:rPr>
              <w:t>*</w:t>
            </w:r>
          </w:p>
        </w:tc>
      </w:tr>
      <w:tr w:rsidR="0013528D" w:rsidRPr="00F04DD9" w14:paraId="3E591BCC" w14:textId="77777777" w:rsidTr="001A1599">
        <w:trPr>
          <w:jc w:val="center"/>
        </w:trPr>
        <w:tc>
          <w:tcPr>
            <w:tcW w:w="3261" w:type="dxa"/>
            <w:tcBorders>
              <w:top w:val="nil"/>
              <w:left w:val="nil"/>
              <w:bottom w:val="nil"/>
              <w:right w:val="nil"/>
            </w:tcBorders>
            <w:vAlign w:val="center"/>
          </w:tcPr>
          <w:p w14:paraId="2EE276EE" w14:textId="77777777" w:rsidR="0013528D" w:rsidRPr="00F04DD9" w:rsidRDefault="0013528D" w:rsidP="0013528D">
            <w:pPr>
              <w:spacing w:after="0" w:line="240" w:lineRule="auto"/>
              <w:ind w:right="4"/>
              <w:rPr>
                <w:rFonts w:ascii="Times New Roman" w:hAnsi="Times New Roman" w:cs="Times New Roman"/>
                <w:lang w:val="en-GB"/>
              </w:rPr>
            </w:pPr>
          </w:p>
        </w:tc>
        <w:tc>
          <w:tcPr>
            <w:tcW w:w="1614" w:type="dxa"/>
            <w:tcBorders>
              <w:top w:val="nil"/>
              <w:left w:val="nil"/>
              <w:bottom w:val="nil"/>
              <w:right w:val="nil"/>
            </w:tcBorders>
            <w:vAlign w:val="center"/>
          </w:tcPr>
          <w:p w14:paraId="40F94B5F"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(0.034)</w:t>
            </w:r>
          </w:p>
        </w:tc>
        <w:tc>
          <w:tcPr>
            <w:tcW w:w="1615" w:type="dxa"/>
            <w:tcBorders>
              <w:top w:val="nil"/>
              <w:left w:val="nil"/>
              <w:bottom w:val="nil"/>
              <w:right w:val="nil"/>
            </w:tcBorders>
            <w:vAlign w:val="center"/>
          </w:tcPr>
          <w:p w14:paraId="36CD5D38"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(0.035)</w:t>
            </w:r>
          </w:p>
        </w:tc>
        <w:tc>
          <w:tcPr>
            <w:tcW w:w="1615" w:type="dxa"/>
            <w:tcBorders>
              <w:top w:val="nil"/>
              <w:left w:val="nil"/>
              <w:bottom w:val="nil"/>
              <w:right w:val="nil"/>
            </w:tcBorders>
            <w:vAlign w:val="center"/>
          </w:tcPr>
          <w:p w14:paraId="7F7E01C9"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(0.036)</w:t>
            </w:r>
          </w:p>
        </w:tc>
        <w:tc>
          <w:tcPr>
            <w:tcW w:w="1615" w:type="dxa"/>
            <w:tcBorders>
              <w:top w:val="nil"/>
              <w:left w:val="nil"/>
              <w:bottom w:val="nil"/>
              <w:right w:val="nil"/>
            </w:tcBorders>
            <w:vAlign w:val="center"/>
          </w:tcPr>
          <w:p w14:paraId="2017710F"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(0.035)</w:t>
            </w:r>
          </w:p>
        </w:tc>
      </w:tr>
      <w:tr w:rsidR="0013528D" w:rsidRPr="00F04DD9" w14:paraId="4209200D" w14:textId="77777777" w:rsidTr="001A1599">
        <w:trPr>
          <w:jc w:val="center"/>
        </w:trPr>
        <w:tc>
          <w:tcPr>
            <w:tcW w:w="3261" w:type="dxa"/>
            <w:tcBorders>
              <w:top w:val="nil"/>
              <w:left w:val="nil"/>
              <w:bottom w:val="nil"/>
              <w:right w:val="nil"/>
            </w:tcBorders>
            <w:vAlign w:val="center"/>
          </w:tcPr>
          <w:p w14:paraId="7B8C48A8" w14:textId="77777777" w:rsidR="0013528D" w:rsidRPr="00F04DD9" w:rsidRDefault="0013528D" w:rsidP="0013528D">
            <w:pPr>
              <w:spacing w:after="0" w:line="240" w:lineRule="auto"/>
              <w:ind w:right="4"/>
              <w:rPr>
                <w:rFonts w:ascii="Times New Roman" w:hAnsi="Times New Roman" w:cs="Times New Roman"/>
                <w:lang w:val="en-GB"/>
              </w:rPr>
            </w:pPr>
            <w:r w:rsidRPr="00F04DD9">
              <w:rPr>
                <w:rFonts w:ascii="Times New Roman" w:hAnsi="Times New Roman" w:cs="Times New Roman"/>
                <w:lang w:val="en-GB"/>
              </w:rPr>
              <w:t>Age</w:t>
            </w:r>
          </w:p>
        </w:tc>
        <w:tc>
          <w:tcPr>
            <w:tcW w:w="1614" w:type="dxa"/>
            <w:tcBorders>
              <w:top w:val="nil"/>
              <w:left w:val="nil"/>
              <w:bottom w:val="nil"/>
              <w:right w:val="nil"/>
            </w:tcBorders>
            <w:vAlign w:val="center"/>
          </w:tcPr>
          <w:p w14:paraId="4FCC5648"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0.009</w:t>
            </w:r>
            <w:r w:rsidRPr="00F04DD9">
              <w:rPr>
                <w:rFonts w:ascii="Times New Roman" w:hAnsi="Times New Roman" w:cs="Times New Roman"/>
                <w:vertAlign w:val="superscript"/>
                <w:lang w:val="en-US"/>
              </w:rPr>
              <w:t>***</w:t>
            </w:r>
          </w:p>
        </w:tc>
        <w:tc>
          <w:tcPr>
            <w:tcW w:w="1615" w:type="dxa"/>
            <w:tcBorders>
              <w:top w:val="nil"/>
              <w:left w:val="nil"/>
              <w:bottom w:val="nil"/>
              <w:right w:val="nil"/>
            </w:tcBorders>
            <w:vAlign w:val="center"/>
          </w:tcPr>
          <w:p w14:paraId="6D16EEBB"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0.010</w:t>
            </w:r>
            <w:r w:rsidRPr="00F04DD9">
              <w:rPr>
                <w:rFonts w:ascii="Times New Roman" w:hAnsi="Times New Roman" w:cs="Times New Roman"/>
                <w:vertAlign w:val="superscript"/>
                <w:lang w:val="en-US"/>
              </w:rPr>
              <w:t>***</w:t>
            </w:r>
          </w:p>
        </w:tc>
        <w:tc>
          <w:tcPr>
            <w:tcW w:w="1615" w:type="dxa"/>
            <w:tcBorders>
              <w:top w:val="nil"/>
              <w:left w:val="nil"/>
              <w:bottom w:val="nil"/>
              <w:right w:val="nil"/>
            </w:tcBorders>
            <w:vAlign w:val="center"/>
          </w:tcPr>
          <w:p w14:paraId="23D16F53"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0.010</w:t>
            </w:r>
            <w:r w:rsidRPr="00F04DD9">
              <w:rPr>
                <w:rFonts w:ascii="Times New Roman" w:hAnsi="Times New Roman" w:cs="Times New Roman"/>
                <w:vertAlign w:val="superscript"/>
                <w:lang w:val="en-US"/>
              </w:rPr>
              <w:t>***</w:t>
            </w:r>
          </w:p>
        </w:tc>
        <w:tc>
          <w:tcPr>
            <w:tcW w:w="1615" w:type="dxa"/>
            <w:tcBorders>
              <w:top w:val="nil"/>
              <w:left w:val="nil"/>
              <w:bottom w:val="nil"/>
              <w:right w:val="nil"/>
            </w:tcBorders>
            <w:vAlign w:val="center"/>
          </w:tcPr>
          <w:p w14:paraId="34A89281"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0.010</w:t>
            </w:r>
            <w:r w:rsidRPr="00F04DD9">
              <w:rPr>
                <w:rFonts w:ascii="Times New Roman" w:hAnsi="Times New Roman" w:cs="Times New Roman"/>
                <w:vertAlign w:val="superscript"/>
                <w:lang w:val="en-US"/>
              </w:rPr>
              <w:t>***</w:t>
            </w:r>
          </w:p>
        </w:tc>
      </w:tr>
      <w:tr w:rsidR="0013528D" w:rsidRPr="00F04DD9" w14:paraId="54A4DF02" w14:textId="77777777" w:rsidTr="001A1599">
        <w:trPr>
          <w:jc w:val="center"/>
        </w:trPr>
        <w:tc>
          <w:tcPr>
            <w:tcW w:w="3261" w:type="dxa"/>
            <w:tcBorders>
              <w:top w:val="nil"/>
              <w:left w:val="nil"/>
              <w:bottom w:val="nil"/>
              <w:right w:val="nil"/>
            </w:tcBorders>
            <w:vAlign w:val="center"/>
          </w:tcPr>
          <w:p w14:paraId="731F6D9C" w14:textId="77777777" w:rsidR="0013528D" w:rsidRPr="00F04DD9" w:rsidRDefault="0013528D" w:rsidP="0013528D">
            <w:pPr>
              <w:spacing w:after="0" w:line="240" w:lineRule="auto"/>
              <w:ind w:right="4"/>
              <w:rPr>
                <w:rFonts w:ascii="Times New Roman" w:hAnsi="Times New Roman" w:cs="Times New Roman"/>
                <w:lang w:val="en-GB"/>
              </w:rPr>
            </w:pPr>
          </w:p>
        </w:tc>
        <w:tc>
          <w:tcPr>
            <w:tcW w:w="1614" w:type="dxa"/>
            <w:tcBorders>
              <w:top w:val="nil"/>
              <w:left w:val="nil"/>
              <w:bottom w:val="nil"/>
              <w:right w:val="nil"/>
            </w:tcBorders>
            <w:vAlign w:val="center"/>
          </w:tcPr>
          <w:p w14:paraId="17BCE02D"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(0.001)</w:t>
            </w:r>
          </w:p>
        </w:tc>
        <w:tc>
          <w:tcPr>
            <w:tcW w:w="1615" w:type="dxa"/>
            <w:tcBorders>
              <w:top w:val="nil"/>
              <w:left w:val="nil"/>
              <w:bottom w:val="nil"/>
              <w:right w:val="nil"/>
            </w:tcBorders>
            <w:vAlign w:val="center"/>
          </w:tcPr>
          <w:p w14:paraId="43F0E468"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(0.001)</w:t>
            </w:r>
          </w:p>
        </w:tc>
        <w:tc>
          <w:tcPr>
            <w:tcW w:w="1615" w:type="dxa"/>
            <w:tcBorders>
              <w:top w:val="nil"/>
              <w:left w:val="nil"/>
              <w:bottom w:val="nil"/>
              <w:right w:val="nil"/>
            </w:tcBorders>
            <w:vAlign w:val="center"/>
          </w:tcPr>
          <w:p w14:paraId="0B773D41"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(0.001)</w:t>
            </w:r>
          </w:p>
        </w:tc>
        <w:tc>
          <w:tcPr>
            <w:tcW w:w="1615" w:type="dxa"/>
            <w:tcBorders>
              <w:top w:val="nil"/>
              <w:left w:val="nil"/>
              <w:bottom w:val="nil"/>
              <w:right w:val="nil"/>
            </w:tcBorders>
            <w:vAlign w:val="center"/>
          </w:tcPr>
          <w:p w14:paraId="7875A76C"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(0.001)</w:t>
            </w:r>
          </w:p>
        </w:tc>
      </w:tr>
      <w:tr w:rsidR="0013528D" w:rsidRPr="00F04DD9" w14:paraId="5FCF907E" w14:textId="77777777" w:rsidTr="001A1599">
        <w:trPr>
          <w:jc w:val="center"/>
        </w:trPr>
        <w:tc>
          <w:tcPr>
            <w:tcW w:w="3261" w:type="dxa"/>
            <w:tcBorders>
              <w:top w:val="nil"/>
              <w:left w:val="nil"/>
              <w:bottom w:val="nil"/>
              <w:right w:val="nil"/>
            </w:tcBorders>
            <w:vAlign w:val="center"/>
          </w:tcPr>
          <w:p w14:paraId="540C2478" w14:textId="77777777" w:rsidR="0013528D" w:rsidRPr="00F04DD9" w:rsidRDefault="0013528D" w:rsidP="0013528D">
            <w:pPr>
              <w:spacing w:after="0" w:line="240" w:lineRule="auto"/>
              <w:ind w:right="4"/>
              <w:rPr>
                <w:rFonts w:ascii="Times New Roman" w:hAnsi="Times New Roman" w:cs="Times New Roman"/>
                <w:lang w:val="en-GB"/>
              </w:rPr>
            </w:pPr>
            <w:r w:rsidRPr="00F04DD9">
              <w:rPr>
                <w:rFonts w:ascii="Times New Roman" w:hAnsi="Times New Roman" w:cs="Times New Roman"/>
                <w:lang w:val="en-GB"/>
              </w:rPr>
              <w:t xml:space="preserve">Education (ref.=no secondary) </w:t>
            </w:r>
          </w:p>
        </w:tc>
        <w:tc>
          <w:tcPr>
            <w:tcW w:w="1614" w:type="dxa"/>
            <w:tcBorders>
              <w:top w:val="nil"/>
              <w:left w:val="nil"/>
              <w:bottom w:val="nil"/>
              <w:right w:val="nil"/>
            </w:tcBorders>
            <w:vAlign w:val="center"/>
          </w:tcPr>
          <w:p w14:paraId="70DFFA24"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vAlign w:val="center"/>
          </w:tcPr>
          <w:p w14:paraId="5B8C1C28"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vAlign w:val="center"/>
          </w:tcPr>
          <w:p w14:paraId="292105B8"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vAlign w:val="center"/>
          </w:tcPr>
          <w:p w14:paraId="72E53FDA"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p>
        </w:tc>
      </w:tr>
      <w:tr w:rsidR="0013528D" w:rsidRPr="00F04DD9" w14:paraId="2C741770" w14:textId="77777777" w:rsidTr="001A1599">
        <w:trPr>
          <w:jc w:val="center"/>
        </w:trPr>
        <w:tc>
          <w:tcPr>
            <w:tcW w:w="3261" w:type="dxa"/>
            <w:tcBorders>
              <w:top w:val="nil"/>
              <w:left w:val="nil"/>
              <w:bottom w:val="nil"/>
              <w:right w:val="nil"/>
            </w:tcBorders>
            <w:vAlign w:val="center"/>
          </w:tcPr>
          <w:p w14:paraId="38E72D2E" w14:textId="77777777" w:rsidR="0013528D" w:rsidRPr="00F04DD9" w:rsidRDefault="0013528D" w:rsidP="0013528D">
            <w:pPr>
              <w:spacing w:after="0" w:line="240" w:lineRule="auto"/>
              <w:ind w:left="120" w:right="4"/>
              <w:rPr>
                <w:rFonts w:ascii="Times New Roman" w:hAnsi="Times New Roman" w:cs="Times New Roman"/>
                <w:lang w:val="en-GB"/>
              </w:rPr>
            </w:pPr>
            <w:r w:rsidRPr="00F04DD9">
              <w:rPr>
                <w:rFonts w:ascii="Times New Roman" w:hAnsi="Times New Roman" w:cs="Times New Roman"/>
                <w:lang w:val="en-GB"/>
              </w:rPr>
              <w:t>Education: secondary</w:t>
            </w:r>
          </w:p>
        </w:tc>
        <w:tc>
          <w:tcPr>
            <w:tcW w:w="1614" w:type="dxa"/>
            <w:tcBorders>
              <w:top w:val="nil"/>
              <w:left w:val="nil"/>
              <w:bottom w:val="nil"/>
              <w:right w:val="nil"/>
            </w:tcBorders>
            <w:vAlign w:val="center"/>
          </w:tcPr>
          <w:p w14:paraId="17BD1DC6"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-0.072</w:t>
            </w:r>
          </w:p>
        </w:tc>
        <w:tc>
          <w:tcPr>
            <w:tcW w:w="1615" w:type="dxa"/>
            <w:tcBorders>
              <w:top w:val="nil"/>
              <w:left w:val="nil"/>
              <w:bottom w:val="nil"/>
              <w:right w:val="nil"/>
            </w:tcBorders>
            <w:vAlign w:val="center"/>
          </w:tcPr>
          <w:p w14:paraId="4D2BE329"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-0.073</w:t>
            </w:r>
          </w:p>
        </w:tc>
        <w:tc>
          <w:tcPr>
            <w:tcW w:w="1615" w:type="dxa"/>
            <w:tcBorders>
              <w:top w:val="nil"/>
              <w:left w:val="nil"/>
              <w:bottom w:val="nil"/>
              <w:right w:val="nil"/>
            </w:tcBorders>
            <w:vAlign w:val="center"/>
          </w:tcPr>
          <w:p w14:paraId="27B67882"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-0.105</w:t>
            </w:r>
            <w:r w:rsidRPr="00F04DD9">
              <w:rPr>
                <w:rFonts w:ascii="Times New Roman" w:hAnsi="Times New Roman" w:cs="Times New Roman"/>
                <w:vertAlign w:val="superscript"/>
                <w:lang w:val="en-US"/>
              </w:rPr>
              <w:t>*</w:t>
            </w:r>
          </w:p>
        </w:tc>
        <w:tc>
          <w:tcPr>
            <w:tcW w:w="1615" w:type="dxa"/>
            <w:tcBorders>
              <w:top w:val="nil"/>
              <w:left w:val="nil"/>
              <w:bottom w:val="nil"/>
              <w:right w:val="nil"/>
            </w:tcBorders>
            <w:vAlign w:val="center"/>
          </w:tcPr>
          <w:p w14:paraId="1E39DA30"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-0.075</w:t>
            </w:r>
          </w:p>
        </w:tc>
      </w:tr>
      <w:tr w:rsidR="0013528D" w:rsidRPr="00F04DD9" w14:paraId="12EAA62E" w14:textId="77777777" w:rsidTr="001A1599">
        <w:trPr>
          <w:jc w:val="center"/>
        </w:trPr>
        <w:tc>
          <w:tcPr>
            <w:tcW w:w="3261" w:type="dxa"/>
            <w:tcBorders>
              <w:top w:val="nil"/>
              <w:left w:val="nil"/>
              <w:bottom w:val="nil"/>
              <w:right w:val="nil"/>
            </w:tcBorders>
            <w:vAlign w:val="center"/>
          </w:tcPr>
          <w:p w14:paraId="7CB3FFC5" w14:textId="77777777" w:rsidR="0013528D" w:rsidRPr="00F04DD9" w:rsidRDefault="0013528D" w:rsidP="0013528D">
            <w:pPr>
              <w:spacing w:after="0" w:line="240" w:lineRule="auto"/>
              <w:ind w:right="4"/>
              <w:rPr>
                <w:rFonts w:ascii="Times New Roman" w:hAnsi="Times New Roman" w:cs="Times New Roman"/>
                <w:lang w:val="en-GB"/>
              </w:rPr>
            </w:pPr>
          </w:p>
        </w:tc>
        <w:tc>
          <w:tcPr>
            <w:tcW w:w="1614" w:type="dxa"/>
            <w:tcBorders>
              <w:top w:val="nil"/>
              <w:left w:val="nil"/>
              <w:bottom w:val="nil"/>
              <w:right w:val="nil"/>
            </w:tcBorders>
            <w:vAlign w:val="center"/>
          </w:tcPr>
          <w:p w14:paraId="206831D6"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(0.050)</w:t>
            </w:r>
          </w:p>
        </w:tc>
        <w:tc>
          <w:tcPr>
            <w:tcW w:w="1615" w:type="dxa"/>
            <w:tcBorders>
              <w:top w:val="nil"/>
              <w:left w:val="nil"/>
              <w:bottom w:val="nil"/>
              <w:right w:val="nil"/>
            </w:tcBorders>
            <w:vAlign w:val="center"/>
          </w:tcPr>
          <w:p w14:paraId="584CAF97"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(0.051)</w:t>
            </w:r>
          </w:p>
        </w:tc>
        <w:tc>
          <w:tcPr>
            <w:tcW w:w="1615" w:type="dxa"/>
            <w:tcBorders>
              <w:top w:val="nil"/>
              <w:left w:val="nil"/>
              <w:bottom w:val="nil"/>
              <w:right w:val="nil"/>
            </w:tcBorders>
            <w:vAlign w:val="center"/>
          </w:tcPr>
          <w:p w14:paraId="10F90D53"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(0.052)</w:t>
            </w:r>
          </w:p>
        </w:tc>
        <w:tc>
          <w:tcPr>
            <w:tcW w:w="1615" w:type="dxa"/>
            <w:tcBorders>
              <w:top w:val="nil"/>
              <w:left w:val="nil"/>
              <w:bottom w:val="nil"/>
              <w:right w:val="nil"/>
            </w:tcBorders>
            <w:vAlign w:val="center"/>
          </w:tcPr>
          <w:p w14:paraId="3D80D7FC"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(0.051)</w:t>
            </w:r>
          </w:p>
        </w:tc>
      </w:tr>
      <w:tr w:rsidR="0013528D" w:rsidRPr="00F04DD9" w14:paraId="154C1462" w14:textId="77777777" w:rsidTr="001A1599">
        <w:trPr>
          <w:jc w:val="center"/>
        </w:trPr>
        <w:tc>
          <w:tcPr>
            <w:tcW w:w="3261" w:type="dxa"/>
            <w:tcBorders>
              <w:top w:val="nil"/>
              <w:left w:val="nil"/>
              <w:bottom w:val="nil"/>
              <w:right w:val="nil"/>
            </w:tcBorders>
            <w:vAlign w:val="center"/>
          </w:tcPr>
          <w:p w14:paraId="4EF5FF10" w14:textId="77777777" w:rsidR="0013528D" w:rsidRPr="00F04DD9" w:rsidRDefault="0013528D" w:rsidP="0013528D">
            <w:pPr>
              <w:spacing w:after="0" w:line="240" w:lineRule="auto"/>
              <w:ind w:right="4"/>
              <w:rPr>
                <w:rFonts w:ascii="Times New Roman" w:hAnsi="Times New Roman" w:cs="Times New Roman"/>
                <w:lang w:val="en-GB"/>
              </w:rPr>
            </w:pPr>
            <w:r w:rsidRPr="00F04DD9">
              <w:rPr>
                <w:rFonts w:ascii="Times New Roman" w:hAnsi="Times New Roman" w:cs="Times New Roman"/>
                <w:lang w:val="en-GB"/>
              </w:rPr>
              <w:t xml:space="preserve">  Education: post-secondary</w:t>
            </w:r>
          </w:p>
        </w:tc>
        <w:tc>
          <w:tcPr>
            <w:tcW w:w="1614" w:type="dxa"/>
            <w:tcBorders>
              <w:top w:val="nil"/>
              <w:left w:val="nil"/>
              <w:bottom w:val="nil"/>
              <w:right w:val="nil"/>
            </w:tcBorders>
            <w:vAlign w:val="center"/>
          </w:tcPr>
          <w:p w14:paraId="4E46E62C"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-0.003</w:t>
            </w:r>
          </w:p>
        </w:tc>
        <w:tc>
          <w:tcPr>
            <w:tcW w:w="1615" w:type="dxa"/>
            <w:tcBorders>
              <w:top w:val="nil"/>
              <w:left w:val="nil"/>
              <w:bottom w:val="nil"/>
              <w:right w:val="nil"/>
            </w:tcBorders>
            <w:vAlign w:val="center"/>
          </w:tcPr>
          <w:p w14:paraId="10F90C44"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0.011</w:t>
            </w:r>
          </w:p>
        </w:tc>
        <w:tc>
          <w:tcPr>
            <w:tcW w:w="1615" w:type="dxa"/>
            <w:tcBorders>
              <w:top w:val="nil"/>
              <w:left w:val="nil"/>
              <w:bottom w:val="nil"/>
              <w:right w:val="nil"/>
            </w:tcBorders>
            <w:vAlign w:val="center"/>
          </w:tcPr>
          <w:p w14:paraId="3D583DDB"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-0.006</w:t>
            </w:r>
          </w:p>
        </w:tc>
        <w:tc>
          <w:tcPr>
            <w:tcW w:w="1615" w:type="dxa"/>
            <w:tcBorders>
              <w:top w:val="nil"/>
              <w:left w:val="nil"/>
              <w:bottom w:val="nil"/>
              <w:right w:val="nil"/>
            </w:tcBorders>
            <w:vAlign w:val="center"/>
          </w:tcPr>
          <w:p w14:paraId="7D49DA63"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0.009</w:t>
            </w:r>
          </w:p>
        </w:tc>
      </w:tr>
      <w:tr w:rsidR="0013528D" w:rsidRPr="00F04DD9" w14:paraId="783CA382" w14:textId="77777777" w:rsidTr="001A1599">
        <w:trPr>
          <w:jc w:val="center"/>
        </w:trPr>
        <w:tc>
          <w:tcPr>
            <w:tcW w:w="3261" w:type="dxa"/>
            <w:tcBorders>
              <w:top w:val="nil"/>
              <w:left w:val="nil"/>
              <w:bottom w:val="nil"/>
              <w:right w:val="nil"/>
            </w:tcBorders>
            <w:vAlign w:val="center"/>
          </w:tcPr>
          <w:p w14:paraId="22B6B65D" w14:textId="77777777" w:rsidR="0013528D" w:rsidRPr="00F04DD9" w:rsidRDefault="0013528D" w:rsidP="0013528D">
            <w:pPr>
              <w:spacing w:after="0" w:line="240" w:lineRule="auto"/>
              <w:ind w:right="4"/>
              <w:rPr>
                <w:rFonts w:ascii="Times New Roman" w:hAnsi="Times New Roman" w:cs="Times New Roman"/>
                <w:lang w:val="en-GB"/>
              </w:rPr>
            </w:pPr>
          </w:p>
        </w:tc>
        <w:tc>
          <w:tcPr>
            <w:tcW w:w="1614" w:type="dxa"/>
            <w:tcBorders>
              <w:top w:val="nil"/>
              <w:left w:val="nil"/>
              <w:bottom w:val="nil"/>
              <w:right w:val="nil"/>
            </w:tcBorders>
            <w:vAlign w:val="center"/>
          </w:tcPr>
          <w:p w14:paraId="567EE18E"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(0.056)</w:t>
            </w:r>
          </w:p>
        </w:tc>
        <w:tc>
          <w:tcPr>
            <w:tcW w:w="1615" w:type="dxa"/>
            <w:tcBorders>
              <w:top w:val="nil"/>
              <w:left w:val="nil"/>
              <w:bottom w:val="nil"/>
              <w:right w:val="nil"/>
            </w:tcBorders>
            <w:vAlign w:val="center"/>
          </w:tcPr>
          <w:p w14:paraId="5C9FE145"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(0.057)</w:t>
            </w:r>
          </w:p>
        </w:tc>
        <w:tc>
          <w:tcPr>
            <w:tcW w:w="1615" w:type="dxa"/>
            <w:tcBorders>
              <w:top w:val="nil"/>
              <w:left w:val="nil"/>
              <w:bottom w:val="nil"/>
              <w:right w:val="nil"/>
            </w:tcBorders>
            <w:vAlign w:val="center"/>
          </w:tcPr>
          <w:p w14:paraId="7C92085A"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(0.058)</w:t>
            </w:r>
          </w:p>
        </w:tc>
        <w:tc>
          <w:tcPr>
            <w:tcW w:w="1615" w:type="dxa"/>
            <w:tcBorders>
              <w:top w:val="nil"/>
              <w:left w:val="nil"/>
              <w:bottom w:val="nil"/>
              <w:right w:val="nil"/>
            </w:tcBorders>
            <w:vAlign w:val="center"/>
          </w:tcPr>
          <w:p w14:paraId="0957614E"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(0.057)</w:t>
            </w:r>
          </w:p>
        </w:tc>
      </w:tr>
      <w:tr w:rsidR="0013528D" w:rsidRPr="00F04DD9" w14:paraId="54A470DB" w14:textId="77777777" w:rsidTr="001A1599">
        <w:trPr>
          <w:jc w:val="center"/>
        </w:trPr>
        <w:tc>
          <w:tcPr>
            <w:tcW w:w="3261" w:type="dxa"/>
            <w:tcBorders>
              <w:top w:val="nil"/>
              <w:left w:val="nil"/>
              <w:bottom w:val="nil"/>
              <w:right w:val="nil"/>
            </w:tcBorders>
            <w:vAlign w:val="center"/>
          </w:tcPr>
          <w:p w14:paraId="49599894" w14:textId="77777777" w:rsidR="0013528D" w:rsidRPr="00F04DD9" w:rsidRDefault="0013528D" w:rsidP="0013528D">
            <w:pPr>
              <w:spacing w:after="0" w:line="240" w:lineRule="auto"/>
              <w:ind w:right="4"/>
              <w:rPr>
                <w:rFonts w:ascii="Times New Roman" w:hAnsi="Times New Roman" w:cs="Times New Roman"/>
                <w:lang w:val="en-GB"/>
              </w:rPr>
            </w:pPr>
            <w:r w:rsidRPr="00F04DD9">
              <w:rPr>
                <w:rFonts w:ascii="Times New Roman" w:hAnsi="Times New Roman" w:cs="Times New Roman"/>
                <w:lang w:val="en-GB"/>
              </w:rPr>
              <w:t xml:space="preserve">  Education: university</w:t>
            </w:r>
          </w:p>
        </w:tc>
        <w:tc>
          <w:tcPr>
            <w:tcW w:w="1614" w:type="dxa"/>
            <w:tcBorders>
              <w:top w:val="nil"/>
              <w:left w:val="nil"/>
              <w:bottom w:val="nil"/>
              <w:right w:val="nil"/>
            </w:tcBorders>
            <w:vAlign w:val="center"/>
          </w:tcPr>
          <w:p w14:paraId="0D3F4467"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-0.058</w:t>
            </w:r>
          </w:p>
        </w:tc>
        <w:tc>
          <w:tcPr>
            <w:tcW w:w="1615" w:type="dxa"/>
            <w:tcBorders>
              <w:top w:val="nil"/>
              <w:left w:val="nil"/>
              <w:bottom w:val="nil"/>
              <w:right w:val="nil"/>
            </w:tcBorders>
            <w:vAlign w:val="center"/>
          </w:tcPr>
          <w:p w14:paraId="4F2FE6B4"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-0.051</w:t>
            </w:r>
          </w:p>
        </w:tc>
        <w:tc>
          <w:tcPr>
            <w:tcW w:w="1615" w:type="dxa"/>
            <w:tcBorders>
              <w:top w:val="nil"/>
              <w:left w:val="nil"/>
              <w:bottom w:val="nil"/>
              <w:right w:val="nil"/>
            </w:tcBorders>
            <w:vAlign w:val="center"/>
          </w:tcPr>
          <w:p w14:paraId="7BB26592"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-0.073</w:t>
            </w:r>
          </w:p>
        </w:tc>
        <w:tc>
          <w:tcPr>
            <w:tcW w:w="1615" w:type="dxa"/>
            <w:tcBorders>
              <w:top w:val="nil"/>
              <w:left w:val="nil"/>
              <w:bottom w:val="nil"/>
              <w:right w:val="nil"/>
            </w:tcBorders>
            <w:vAlign w:val="center"/>
          </w:tcPr>
          <w:p w14:paraId="05EF9E9C"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-0.052</w:t>
            </w:r>
          </w:p>
        </w:tc>
      </w:tr>
      <w:tr w:rsidR="0013528D" w:rsidRPr="00F04DD9" w14:paraId="32D2C2CE" w14:textId="77777777" w:rsidTr="001A1599">
        <w:trPr>
          <w:jc w:val="center"/>
        </w:trPr>
        <w:tc>
          <w:tcPr>
            <w:tcW w:w="3261" w:type="dxa"/>
            <w:tcBorders>
              <w:top w:val="nil"/>
              <w:left w:val="nil"/>
              <w:bottom w:val="nil"/>
              <w:right w:val="nil"/>
            </w:tcBorders>
            <w:vAlign w:val="center"/>
          </w:tcPr>
          <w:p w14:paraId="438A6583" w14:textId="77777777" w:rsidR="0013528D" w:rsidRPr="00F04DD9" w:rsidRDefault="0013528D" w:rsidP="0013528D">
            <w:pPr>
              <w:spacing w:after="0" w:line="240" w:lineRule="auto"/>
              <w:ind w:right="4"/>
              <w:rPr>
                <w:rFonts w:ascii="Times New Roman" w:hAnsi="Times New Roman" w:cs="Times New Roman"/>
                <w:lang w:val="en-GB"/>
              </w:rPr>
            </w:pPr>
          </w:p>
        </w:tc>
        <w:tc>
          <w:tcPr>
            <w:tcW w:w="1614" w:type="dxa"/>
            <w:tcBorders>
              <w:top w:val="nil"/>
              <w:left w:val="nil"/>
              <w:bottom w:val="nil"/>
              <w:right w:val="nil"/>
            </w:tcBorders>
            <w:vAlign w:val="center"/>
          </w:tcPr>
          <w:p w14:paraId="2F653845"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(0.056)</w:t>
            </w:r>
          </w:p>
        </w:tc>
        <w:tc>
          <w:tcPr>
            <w:tcW w:w="1615" w:type="dxa"/>
            <w:tcBorders>
              <w:top w:val="nil"/>
              <w:left w:val="nil"/>
              <w:bottom w:val="nil"/>
              <w:right w:val="nil"/>
            </w:tcBorders>
            <w:vAlign w:val="center"/>
          </w:tcPr>
          <w:p w14:paraId="592C7533"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(0.058)</w:t>
            </w:r>
          </w:p>
        </w:tc>
        <w:tc>
          <w:tcPr>
            <w:tcW w:w="1615" w:type="dxa"/>
            <w:tcBorders>
              <w:top w:val="nil"/>
              <w:left w:val="nil"/>
              <w:bottom w:val="nil"/>
              <w:right w:val="nil"/>
            </w:tcBorders>
            <w:vAlign w:val="center"/>
          </w:tcPr>
          <w:p w14:paraId="1998FFF8"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(0.058)</w:t>
            </w:r>
          </w:p>
        </w:tc>
        <w:tc>
          <w:tcPr>
            <w:tcW w:w="1615" w:type="dxa"/>
            <w:tcBorders>
              <w:top w:val="nil"/>
              <w:left w:val="nil"/>
              <w:bottom w:val="nil"/>
              <w:right w:val="nil"/>
            </w:tcBorders>
            <w:vAlign w:val="center"/>
          </w:tcPr>
          <w:p w14:paraId="1DA089CA"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(0.058)</w:t>
            </w:r>
          </w:p>
        </w:tc>
      </w:tr>
      <w:tr w:rsidR="0013528D" w:rsidRPr="00F04DD9" w14:paraId="0B4FDCED" w14:textId="77777777" w:rsidTr="001A1599">
        <w:trPr>
          <w:jc w:val="center"/>
        </w:trPr>
        <w:tc>
          <w:tcPr>
            <w:tcW w:w="3261" w:type="dxa"/>
            <w:tcBorders>
              <w:top w:val="nil"/>
              <w:left w:val="nil"/>
              <w:bottom w:val="nil"/>
              <w:right w:val="nil"/>
            </w:tcBorders>
            <w:vAlign w:val="center"/>
          </w:tcPr>
          <w:p w14:paraId="5A882A0F" w14:textId="77777777" w:rsidR="0013528D" w:rsidRPr="00F04DD9" w:rsidRDefault="0013528D" w:rsidP="0013528D">
            <w:pPr>
              <w:spacing w:after="0" w:line="240" w:lineRule="auto"/>
              <w:ind w:right="4"/>
              <w:rPr>
                <w:rFonts w:ascii="Times New Roman" w:hAnsi="Times New Roman" w:cs="Times New Roman"/>
                <w:lang w:val="en-GB"/>
              </w:rPr>
            </w:pPr>
            <w:r w:rsidRPr="00F04DD9">
              <w:rPr>
                <w:rFonts w:ascii="Times New Roman" w:hAnsi="Times New Roman" w:cs="Times New Roman"/>
                <w:lang w:val="en-GB"/>
              </w:rPr>
              <w:t>Income</w:t>
            </w:r>
          </w:p>
        </w:tc>
        <w:tc>
          <w:tcPr>
            <w:tcW w:w="1614" w:type="dxa"/>
            <w:tcBorders>
              <w:top w:val="nil"/>
              <w:left w:val="nil"/>
              <w:bottom w:val="nil"/>
              <w:right w:val="nil"/>
            </w:tcBorders>
            <w:vAlign w:val="center"/>
          </w:tcPr>
          <w:p w14:paraId="34C25765"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0.076</w:t>
            </w:r>
            <w:r w:rsidRPr="00F04DD9">
              <w:rPr>
                <w:rFonts w:ascii="Times New Roman" w:hAnsi="Times New Roman" w:cs="Times New Roman"/>
                <w:vertAlign w:val="superscript"/>
                <w:lang w:val="en-US"/>
              </w:rPr>
              <w:t>***</w:t>
            </w:r>
          </w:p>
        </w:tc>
        <w:tc>
          <w:tcPr>
            <w:tcW w:w="1615" w:type="dxa"/>
            <w:tcBorders>
              <w:top w:val="nil"/>
              <w:left w:val="nil"/>
              <w:bottom w:val="nil"/>
              <w:right w:val="nil"/>
            </w:tcBorders>
            <w:vAlign w:val="center"/>
          </w:tcPr>
          <w:p w14:paraId="1E9F7E48"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0.072</w:t>
            </w:r>
            <w:r w:rsidRPr="00F04DD9">
              <w:rPr>
                <w:rFonts w:ascii="Times New Roman" w:hAnsi="Times New Roman" w:cs="Times New Roman"/>
                <w:vertAlign w:val="superscript"/>
                <w:lang w:val="en-US"/>
              </w:rPr>
              <w:t>***</w:t>
            </w:r>
          </w:p>
        </w:tc>
        <w:tc>
          <w:tcPr>
            <w:tcW w:w="1615" w:type="dxa"/>
            <w:tcBorders>
              <w:top w:val="nil"/>
              <w:left w:val="nil"/>
              <w:bottom w:val="nil"/>
              <w:right w:val="nil"/>
            </w:tcBorders>
            <w:vAlign w:val="center"/>
          </w:tcPr>
          <w:p w14:paraId="67BC59A9"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0.073</w:t>
            </w:r>
            <w:r w:rsidRPr="00F04DD9">
              <w:rPr>
                <w:rFonts w:ascii="Times New Roman" w:hAnsi="Times New Roman" w:cs="Times New Roman"/>
                <w:vertAlign w:val="superscript"/>
                <w:lang w:val="en-US"/>
              </w:rPr>
              <w:t>***</w:t>
            </w:r>
          </w:p>
        </w:tc>
        <w:tc>
          <w:tcPr>
            <w:tcW w:w="1615" w:type="dxa"/>
            <w:tcBorders>
              <w:top w:val="nil"/>
              <w:left w:val="nil"/>
              <w:bottom w:val="nil"/>
              <w:right w:val="nil"/>
            </w:tcBorders>
            <w:vAlign w:val="center"/>
          </w:tcPr>
          <w:p w14:paraId="3FC88980"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0.072</w:t>
            </w:r>
            <w:r w:rsidRPr="00F04DD9">
              <w:rPr>
                <w:rFonts w:ascii="Times New Roman" w:hAnsi="Times New Roman" w:cs="Times New Roman"/>
                <w:vertAlign w:val="superscript"/>
                <w:lang w:val="en-US"/>
              </w:rPr>
              <w:t>***</w:t>
            </w:r>
          </w:p>
        </w:tc>
      </w:tr>
      <w:tr w:rsidR="0013528D" w:rsidRPr="00F04DD9" w14:paraId="2083E5DF" w14:textId="77777777" w:rsidTr="001A1599">
        <w:trPr>
          <w:jc w:val="center"/>
        </w:trPr>
        <w:tc>
          <w:tcPr>
            <w:tcW w:w="3261" w:type="dxa"/>
            <w:tcBorders>
              <w:top w:val="nil"/>
              <w:left w:val="nil"/>
              <w:bottom w:val="nil"/>
              <w:right w:val="nil"/>
            </w:tcBorders>
          </w:tcPr>
          <w:p w14:paraId="11DB3961" w14:textId="77777777" w:rsidR="0013528D" w:rsidRPr="00F04DD9" w:rsidRDefault="0013528D" w:rsidP="009E1278">
            <w:pPr>
              <w:widowControl w:val="0"/>
              <w:autoSpaceDE w:val="0"/>
              <w:autoSpaceDN w:val="0"/>
              <w:adjustRightInd w:val="0"/>
              <w:spacing w:after="0" w:line="240" w:lineRule="auto"/>
              <w:rPr>
                <w:rFonts w:ascii="Times New Roman" w:hAnsi="Times New Roman" w:cs="Times New Roman"/>
                <w:lang w:val="en-US"/>
              </w:rPr>
            </w:pPr>
          </w:p>
        </w:tc>
        <w:tc>
          <w:tcPr>
            <w:tcW w:w="1614" w:type="dxa"/>
            <w:tcBorders>
              <w:top w:val="nil"/>
              <w:left w:val="nil"/>
              <w:bottom w:val="nil"/>
              <w:right w:val="nil"/>
            </w:tcBorders>
            <w:vAlign w:val="center"/>
          </w:tcPr>
          <w:p w14:paraId="22350A71"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(0.013)</w:t>
            </w:r>
          </w:p>
        </w:tc>
        <w:tc>
          <w:tcPr>
            <w:tcW w:w="1615" w:type="dxa"/>
            <w:tcBorders>
              <w:top w:val="nil"/>
              <w:left w:val="nil"/>
              <w:bottom w:val="nil"/>
              <w:right w:val="nil"/>
            </w:tcBorders>
            <w:vAlign w:val="center"/>
          </w:tcPr>
          <w:p w14:paraId="67DE6079"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(0.014)</w:t>
            </w:r>
          </w:p>
        </w:tc>
        <w:tc>
          <w:tcPr>
            <w:tcW w:w="1615" w:type="dxa"/>
            <w:tcBorders>
              <w:top w:val="nil"/>
              <w:left w:val="nil"/>
              <w:bottom w:val="nil"/>
              <w:right w:val="nil"/>
            </w:tcBorders>
            <w:vAlign w:val="center"/>
          </w:tcPr>
          <w:p w14:paraId="5927F07A"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(0.014)</w:t>
            </w:r>
          </w:p>
        </w:tc>
        <w:tc>
          <w:tcPr>
            <w:tcW w:w="1615" w:type="dxa"/>
            <w:tcBorders>
              <w:top w:val="nil"/>
              <w:left w:val="nil"/>
              <w:bottom w:val="nil"/>
              <w:right w:val="nil"/>
            </w:tcBorders>
            <w:vAlign w:val="center"/>
          </w:tcPr>
          <w:p w14:paraId="6C414F16"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(0.014)</w:t>
            </w:r>
          </w:p>
        </w:tc>
      </w:tr>
      <w:tr w:rsidR="0013528D" w:rsidRPr="00F04DD9" w14:paraId="4C0A22D4" w14:textId="77777777" w:rsidTr="001A1599">
        <w:trPr>
          <w:jc w:val="center"/>
        </w:trPr>
        <w:tc>
          <w:tcPr>
            <w:tcW w:w="3261" w:type="dxa"/>
            <w:tcBorders>
              <w:top w:val="nil"/>
              <w:left w:val="nil"/>
              <w:bottom w:val="nil"/>
              <w:right w:val="nil"/>
            </w:tcBorders>
            <w:vAlign w:val="center"/>
          </w:tcPr>
          <w:p w14:paraId="7F165E9F" w14:textId="77777777" w:rsidR="0013528D" w:rsidRPr="00F04DD9" w:rsidRDefault="0013528D" w:rsidP="0013528D">
            <w:pPr>
              <w:spacing w:after="0" w:line="240" w:lineRule="auto"/>
              <w:ind w:right="4"/>
              <w:rPr>
                <w:rFonts w:ascii="Times New Roman" w:eastAsia="Cambria" w:hAnsi="Times New Roman" w:cs="Times New Roman"/>
                <w:lang w:val="en-GB"/>
              </w:rPr>
            </w:pPr>
            <w:r w:rsidRPr="00F04DD9">
              <w:rPr>
                <w:rFonts w:ascii="Times New Roman" w:hAnsi="Times New Roman" w:cs="Times New Roman"/>
                <w:lang w:val="en-GB"/>
              </w:rPr>
              <w:t>Religion</w:t>
            </w:r>
          </w:p>
        </w:tc>
        <w:tc>
          <w:tcPr>
            <w:tcW w:w="1614" w:type="dxa"/>
            <w:tcBorders>
              <w:top w:val="nil"/>
              <w:left w:val="nil"/>
              <w:bottom w:val="nil"/>
              <w:right w:val="nil"/>
            </w:tcBorders>
            <w:vAlign w:val="center"/>
          </w:tcPr>
          <w:p w14:paraId="1838E5F6"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0.036</w:t>
            </w:r>
            <w:r w:rsidRPr="00F04DD9">
              <w:rPr>
                <w:rFonts w:ascii="Times New Roman" w:hAnsi="Times New Roman" w:cs="Times New Roman"/>
                <w:vertAlign w:val="superscript"/>
                <w:lang w:val="en-US"/>
              </w:rPr>
              <w:t>*</w:t>
            </w:r>
          </w:p>
        </w:tc>
        <w:tc>
          <w:tcPr>
            <w:tcW w:w="1615" w:type="dxa"/>
            <w:tcBorders>
              <w:top w:val="nil"/>
              <w:left w:val="nil"/>
              <w:bottom w:val="nil"/>
              <w:right w:val="nil"/>
            </w:tcBorders>
            <w:vAlign w:val="center"/>
          </w:tcPr>
          <w:p w14:paraId="59DACCEE"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0.038</w:t>
            </w:r>
            <w:r w:rsidRPr="00F04DD9">
              <w:rPr>
                <w:rFonts w:ascii="Times New Roman" w:hAnsi="Times New Roman" w:cs="Times New Roman"/>
                <w:vertAlign w:val="superscript"/>
                <w:lang w:val="en-US"/>
              </w:rPr>
              <w:t>*</w:t>
            </w:r>
          </w:p>
        </w:tc>
        <w:tc>
          <w:tcPr>
            <w:tcW w:w="1615" w:type="dxa"/>
            <w:tcBorders>
              <w:top w:val="nil"/>
              <w:left w:val="nil"/>
              <w:bottom w:val="nil"/>
              <w:right w:val="nil"/>
            </w:tcBorders>
            <w:vAlign w:val="center"/>
          </w:tcPr>
          <w:p w14:paraId="39F4BA00"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0.038</w:t>
            </w:r>
            <w:r w:rsidRPr="00F04DD9">
              <w:rPr>
                <w:rFonts w:ascii="Times New Roman" w:hAnsi="Times New Roman" w:cs="Times New Roman"/>
                <w:vertAlign w:val="superscript"/>
                <w:lang w:val="en-US"/>
              </w:rPr>
              <w:t>*</w:t>
            </w:r>
          </w:p>
        </w:tc>
        <w:tc>
          <w:tcPr>
            <w:tcW w:w="1615" w:type="dxa"/>
            <w:tcBorders>
              <w:top w:val="nil"/>
              <w:left w:val="nil"/>
              <w:bottom w:val="nil"/>
              <w:right w:val="nil"/>
            </w:tcBorders>
            <w:vAlign w:val="center"/>
          </w:tcPr>
          <w:p w14:paraId="7C906F48"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0.038</w:t>
            </w:r>
            <w:r w:rsidRPr="00F04DD9">
              <w:rPr>
                <w:rFonts w:ascii="Times New Roman" w:hAnsi="Times New Roman" w:cs="Times New Roman"/>
                <w:vertAlign w:val="superscript"/>
                <w:lang w:val="en-US"/>
              </w:rPr>
              <w:t>*</w:t>
            </w:r>
          </w:p>
        </w:tc>
      </w:tr>
      <w:tr w:rsidR="0013528D" w:rsidRPr="00F04DD9" w14:paraId="7A617181" w14:textId="77777777" w:rsidTr="001A1599">
        <w:trPr>
          <w:jc w:val="center"/>
        </w:trPr>
        <w:tc>
          <w:tcPr>
            <w:tcW w:w="3261" w:type="dxa"/>
            <w:tcBorders>
              <w:top w:val="nil"/>
              <w:left w:val="nil"/>
              <w:bottom w:val="nil"/>
              <w:right w:val="nil"/>
            </w:tcBorders>
            <w:vAlign w:val="center"/>
          </w:tcPr>
          <w:p w14:paraId="3BE6FAA7" w14:textId="77777777" w:rsidR="0013528D" w:rsidRPr="00F04DD9" w:rsidRDefault="0013528D" w:rsidP="0013528D">
            <w:pPr>
              <w:spacing w:after="0" w:line="240" w:lineRule="auto"/>
              <w:ind w:right="4"/>
              <w:rPr>
                <w:rFonts w:ascii="Times New Roman" w:hAnsi="Times New Roman" w:cs="Times New Roman"/>
                <w:lang w:val="en-GB"/>
              </w:rPr>
            </w:pPr>
          </w:p>
        </w:tc>
        <w:tc>
          <w:tcPr>
            <w:tcW w:w="1614" w:type="dxa"/>
            <w:tcBorders>
              <w:top w:val="nil"/>
              <w:left w:val="nil"/>
              <w:bottom w:val="nil"/>
              <w:right w:val="nil"/>
            </w:tcBorders>
            <w:vAlign w:val="center"/>
          </w:tcPr>
          <w:p w14:paraId="272AB821"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(0.016)</w:t>
            </w:r>
          </w:p>
        </w:tc>
        <w:tc>
          <w:tcPr>
            <w:tcW w:w="1615" w:type="dxa"/>
            <w:tcBorders>
              <w:top w:val="nil"/>
              <w:left w:val="nil"/>
              <w:bottom w:val="nil"/>
              <w:right w:val="nil"/>
            </w:tcBorders>
            <w:vAlign w:val="center"/>
          </w:tcPr>
          <w:p w14:paraId="2CE68D33"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(0.016)</w:t>
            </w:r>
          </w:p>
        </w:tc>
        <w:tc>
          <w:tcPr>
            <w:tcW w:w="1615" w:type="dxa"/>
            <w:tcBorders>
              <w:top w:val="nil"/>
              <w:left w:val="nil"/>
              <w:bottom w:val="nil"/>
              <w:right w:val="nil"/>
            </w:tcBorders>
            <w:vAlign w:val="center"/>
          </w:tcPr>
          <w:p w14:paraId="23C3B4BF"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(0.016)</w:t>
            </w:r>
          </w:p>
        </w:tc>
        <w:tc>
          <w:tcPr>
            <w:tcW w:w="1615" w:type="dxa"/>
            <w:tcBorders>
              <w:top w:val="nil"/>
              <w:left w:val="nil"/>
              <w:bottom w:val="nil"/>
              <w:right w:val="nil"/>
            </w:tcBorders>
            <w:vAlign w:val="center"/>
          </w:tcPr>
          <w:p w14:paraId="25F9C759"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(0.016)</w:t>
            </w:r>
          </w:p>
        </w:tc>
      </w:tr>
      <w:tr w:rsidR="0013528D" w:rsidRPr="00F04DD9" w14:paraId="6273D322" w14:textId="77777777" w:rsidTr="001A1599">
        <w:trPr>
          <w:jc w:val="center"/>
        </w:trPr>
        <w:tc>
          <w:tcPr>
            <w:tcW w:w="3261" w:type="dxa"/>
            <w:tcBorders>
              <w:top w:val="nil"/>
              <w:left w:val="nil"/>
              <w:bottom w:val="nil"/>
              <w:right w:val="nil"/>
            </w:tcBorders>
            <w:vAlign w:val="center"/>
          </w:tcPr>
          <w:p w14:paraId="074C4958" w14:textId="77777777" w:rsidR="0013528D" w:rsidRPr="00F04DD9" w:rsidRDefault="0013528D" w:rsidP="0013528D">
            <w:pPr>
              <w:spacing w:after="0" w:line="240" w:lineRule="auto"/>
              <w:ind w:right="4"/>
              <w:rPr>
                <w:rFonts w:ascii="Times New Roman" w:hAnsi="Times New Roman" w:cs="Times New Roman"/>
                <w:lang w:val="en-GB"/>
              </w:rPr>
            </w:pPr>
            <w:r w:rsidRPr="00F04DD9">
              <w:rPr>
                <w:rFonts w:ascii="Times New Roman" w:hAnsi="Times New Roman" w:cs="Times New Roman"/>
                <w:lang w:val="en-GB"/>
              </w:rPr>
              <w:t>Ideological position</w:t>
            </w:r>
          </w:p>
        </w:tc>
        <w:tc>
          <w:tcPr>
            <w:tcW w:w="1614" w:type="dxa"/>
            <w:tcBorders>
              <w:top w:val="nil"/>
              <w:left w:val="nil"/>
              <w:bottom w:val="nil"/>
              <w:right w:val="nil"/>
            </w:tcBorders>
            <w:vAlign w:val="center"/>
          </w:tcPr>
          <w:p w14:paraId="14A6629A"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0.037</w:t>
            </w:r>
            <w:r w:rsidRPr="00F04DD9">
              <w:rPr>
                <w:rFonts w:ascii="Times New Roman" w:hAnsi="Times New Roman" w:cs="Times New Roman"/>
                <w:vertAlign w:val="superscript"/>
                <w:lang w:val="en-US"/>
              </w:rPr>
              <w:t>***</w:t>
            </w:r>
          </w:p>
        </w:tc>
        <w:tc>
          <w:tcPr>
            <w:tcW w:w="1615" w:type="dxa"/>
            <w:tcBorders>
              <w:top w:val="nil"/>
              <w:left w:val="nil"/>
              <w:bottom w:val="nil"/>
              <w:right w:val="nil"/>
            </w:tcBorders>
            <w:vAlign w:val="center"/>
          </w:tcPr>
          <w:p w14:paraId="4E21792C"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0.042</w:t>
            </w:r>
            <w:r w:rsidRPr="00F04DD9">
              <w:rPr>
                <w:rFonts w:ascii="Times New Roman" w:hAnsi="Times New Roman" w:cs="Times New Roman"/>
                <w:vertAlign w:val="superscript"/>
                <w:lang w:val="en-US"/>
              </w:rPr>
              <w:t>***</w:t>
            </w:r>
          </w:p>
        </w:tc>
        <w:tc>
          <w:tcPr>
            <w:tcW w:w="1615" w:type="dxa"/>
            <w:tcBorders>
              <w:top w:val="nil"/>
              <w:left w:val="nil"/>
              <w:bottom w:val="nil"/>
              <w:right w:val="nil"/>
            </w:tcBorders>
            <w:vAlign w:val="center"/>
          </w:tcPr>
          <w:p w14:paraId="753274E8"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0.048</w:t>
            </w:r>
            <w:r w:rsidRPr="00F04DD9">
              <w:rPr>
                <w:rFonts w:ascii="Times New Roman" w:hAnsi="Times New Roman" w:cs="Times New Roman"/>
                <w:vertAlign w:val="superscript"/>
                <w:lang w:val="en-US"/>
              </w:rPr>
              <w:t>***</w:t>
            </w:r>
          </w:p>
        </w:tc>
        <w:tc>
          <w:tcPr>
            <w:tcW w:w="1615" w:type="dxa"/>
            <w:tcBorders>
              <w:top w:val="nil"/>
              <w:left w:val="nil"/>
              <w:bottom w:val="nil"/>
              <w:right w:val="nil"/>
            </w:tcBorders>
            <w:vAlign w:val="center"/>
          </w:tcPr>
          <w:p w14:paraId="2BBBE603"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0.041</w:t>
            </w:r>
            <w:r w:rsidRPr="00F04DD9">
              <w:rPr>
                <w:rFonts w:ascii="Times New Roman" w:hAnsi="Times New Roman" w:cs="Times New Roman"/>
                <w:vertAlign w:val="superscript"/>
                <w:lang w:val="en-US"/>
              </w:rPr>
              <w:t>***</w:t>
            </w:r>
          </w:p>
        </w:tc>
      </w:tr>
      <w:tr w:rsidR="0013528D" w:rsidRPr="00F04DD9" w14:paraId="503CB96C" w14:textId="77777777" w:rsidTr="001A1599">
        <w:trPr>
          <w:jc w:val="center"/>
        </w:trPr>
        <w:tc>
          <w:tcPr>
            <w:tcW w:w="3261" w:type="dxa"/>
            <w:tcBorders>
              <w:top w:val="nil"/>
              <w:left w:val="nil"/>
              <w:bottom w:val="nil"/>
              <w:right w:val="nil"/>
            </w:tcBorders>
            <w:vAlign w:val="center"/>
          </w:tcPr>
          <w:p w14:paraId="1077BB96" w14:textId="77777777" w:rsidR="0013528D" w:rsidRPr="00F04DD9" w:rsidRDefault="0013528D" w:rsidP="0013528D">
            <w:pPr>
              <w:spacing w:after="0" w:line="240" w:lineRule="auto"/>
              <w:ind w:right="4"/>
              <w:rPr>
                <w:rFonts w:ascii="Times New Roman" w:hAnsi="Times New Roman" w:cs="Times New Roman"/>
                <w:lang w:val="en-GB"/>
              </w:rPr>
            </w:pPr>
          </w:p>
        </w:tc>
        <w:tc>
          <w:tcPr>
            <w:tcW w:w="1614" w:type="dxa"/>
            <w:tcBorders>
              <w:top w:val="nil"/>
              <w:left w:val="nil"/>
              <w:bottom w:val="nil"/>
              <w:right w:val="nil"/>
            </w:tcBorders>
            <w:vAlign w:val="center"/>
          </w:tcPr>
          <w:p w14:paraId="5C64231C"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(0.007)</w:t>
            </w:r>
          </w:p>
        </w:tc>
        <w:tc>
          <w:tcPr>
            <w:tcW w:w="1615" w:type="dxa"/>
            <w:tcBorders>
              <w:top w:val="nil"/>
              <w:left w:val="nil"/>
              <w:bottom w:val="nil"/>
              <w:right w:val="nil"/>
            </w:tcBorders>
            <w:vAlign w:val="center"/>
          </w:tcPr>
          <w:p w14:paraId="08A3DD2A"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(0.008)</w:t>
            </w:r>
          </w:p>
        </w:tc>
        <w:tc>
          <w:tcPr>
            <w:tcW w:w="1615" w:type="dxa"/>
            <w:tcBorders>
              <w:top w:val="nil"/>
              <w:left w:val="nil"/>
              <w:bottom w:val="nil"/>
              <w:right w:val="nil"/>
            </w:tcBorders>
            <w:vAlign w:val="center"/>
          </w:tcPr>
          <w:p w14:paraId="11684EA1"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(0.008)</w:t>
            </w:r>
          </w:p>
        </w:tc>
        <w:tc>
          <w:tcPr>
            <w:tcW w:w="1615" w:type="dxa"/>
            <w:tcBorders>
              <w:top w:val="nil"/>
              <w:left w:val="nil"/>
              <w:bottom w:val="nil"/>
              <w:right w:val="nil"/>
            </w:tcBorders>
            <w:vAlign w:val="center"/>
          </w:tcPr>
          <w:p w14:paraId="699D3D12"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(0.008)</w:t>
            </w:r>
          </w:p>
        </w:tc>
      </w:tr>
      <w:tr w:rsidR="0013528D" w:rsidRPr="00F04DD9" w14:paraId="52E5170F" w14:textId="77777777" w:rsidTr="001A1599">
        <w:trPr>
          <w:jc w:val="center"/>
        </w:trPr>
        <w:tc>
          <w:tcPr>
            <w:tcW w:w="3261" w:type="dxa"/>
            <w:tcBorders>
              <w:top w:val="nil"/>
              <w:left w:val="nil"/>
              <w:bottom w:val="nil"/>
              <w:right w:val="nil"/>
            </w:tcBorders>
            <w:vAlign w:val="center"/>
          </w:tcPr>
          <w:p w14:paraId="44A254ED" w14:textId="77777777" w:rsidR="0013528D" w:rsidRPr="00F04DD9" w:rsidRDefault="0013528D" w:rsidP="0013528D">
            <w:pPr>
              <w:spacing w:after="0" w:line="240" w:lineRule="auto"/>
              <w:ind w:right="4"/>
              <w:rPr>
                <w:rFonts w:ascii="Times New Roman" w:hAnsi="Times New Roman" w:cs="Times New Roman"/>
                <w:lang w:val="en-GB"/>
              </w:rPr>
            </w:pPr>
            <w:r w:rsidRPr="00F04DD9">
              <w:rPr>
                <w:rFonts w:ascii="Times New Roman" w:hAnsi="Times New Roman" w:cs="Times New Roman"/>
                <w:lang w:val="en-GB"/>
              </w:rPr>
              <w:t>Performance evaluation</w:t>
            </w:r>
          </w:p>
        </w:tc>
        <w:tc>
          <w:tcPr>
            <w:tcW w:w="1614" w:type="dxa"/>
            <w:tcBorders>
              <w:top w:val="nil"/>
              <w:left w:val="nil"/>
              <w:bottom w:val="nil"/>
              <w:right w:val="nil"/>
            </w:tcBorders>
            <w:vAlign w:val="center"/>
          </w:tcPr>
          <w:p w14:paraId="22A0E922"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1.458</w:t>
            </w:r>
            <w:r w:rsidRPr="00F04DD9">
              <w:rPr>
                <w:rFonts w:ascii="Times New Roman" w:hAnsi="Times New Roman" w:cs="Times New Roman"/>
                <w:vertAlign w:val="superscript"/>
                <w:lang w:val="en-US"/>
              </w:rPr>
              <w:t>***</w:t>
            </w:r>
          </w:p>
        </w:tc>
        <w:tc>
          <w:tcPr>
            <w:tcW w:w="1615" w:type="dxa"/>
            <w:tcBorders>
              <w:top w:val="nil"/>
              <w:left w:val="nil"/>
              <w:bottom w:val="nil"/>
              <w:right w:val="nil"/>
            </w:tcBorders>
            <w:vAlign w:val="center"/>
          </w:tcPr>
          <w:p w14:paraId="121C7972"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0.849</w:t>
            </w:r>
            <w:r w:rsidRPr="00F04DD9">
              <w:rPr>
                <w:rFonts w:ascii="Times New Roman" w:hAnsi="Times New Roman" w:cs="Times New Roman"/>
                <w:vertAlign w:val="superscript"/>
                <w:lang w:val="en-US"/>
              </w:rPr>
              <w:t>***</w:t>
            </w:r>
          </w:p>
        </w:tc>
        <w:tc>
          <w:tcPr>
            <w:tcW w:w="1615" w:type="dxa"/>
            <w:tcBorders>
              <w:top w:val="nil"/>
              <w:left w:val="nil"/>
              <w:bottom w:val="nil"/>
              <w:right w:val="nil"/>
            </w:tcBorders>
            <w:vAlign w:val="center"/>
          </w:tcPr>
          <w:p w14:paraId="696BD7D0"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0.490</w:t>
            </w:r>
          </w:p>
        </w:tc>
        <w:tc>
          <w:tcPr>
            <w:tcW w:w="1615" w:type="dxa"/>
            <w:tcBorders>
              <w:top w:val="nil"/>
              <w:left w:val="nil"/>
              <w:bottom w:val="nil"/>
              <w:right w:val="nil"/>
            </w:tcBorders>
            <w:vAlign w:val="center"/>
          </w:tcPr>
          <w:p w14:paraId="694338C0"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1.680</w:t>
            </w:r>
            <w:r w:rsidRPr="00F04DD9">
              <w:rPr>
                <w:rFonts w:ascii="Times New Roman" w:hAnsi="Times New Roman" w:cs="Times New Roman"/>
                <w:vertAlign w:val="superscript"/>
                <w:lang w:val="en-US"/>
              </w:rPr>
              <w:t>***</w:t>
            </w:r>
          </w:p>
        </w:tc>
      </w:tr>
      <w:tr w:rsidR="0013528D" w:rsidRPr="00F04DD9" w14:paraId="30D826DD" w14:textId="77777777" w:rsidTr="001A1599">
        <w:trPr>
          <w:jc w:val="center"/>
        </w:trPr>
        <w:tc>
          <w:tcPr>
            <w:tcW w:w="3261" w:type="dxa"/>
            <w:tcBorders>
              <w:top w:val="nil"/>
              <w:left w:val="nil"/>
              <w:bottom w:val="nil"/>
              <w:right w:val="nil"/>
            </w:tcBorders>
            <w:vAlign w:val="center"/>
          </w:tcPr>
          <w:p w14:paraId="39B27736" w14:textId="77777777" w:rsidR="0013528D" w:rsidRPr="00F04DD9" w:rsidRDefault="0013528D" w:rsidP="0013528D">
            <w:pPr>
              <w:spacing w:after="0" w:line="240" w:lineRule="auto"/>
              <w:ind w:right="4"/>
              <w:rPr>
                <w:rFonts w:ascii="Times New Roman" w:hAnsi="Times New Roman" w:cs="Times New Roman"/>
                <w:lang w:val="en-GB"/>
              </w:rPr>
            </w:pPr>
          </w:p>
        </w:tc>
        <w:tc>
          <w:tcPr>
            <w:tcW w:w="1614" w:type="dxa"/>
            <w:tcBorders>
              <w:top w:val="nil"/>
              <w:left w:val="nil"/>
              <w:bottom w:val="nil"/>
              <w:right w:val="nil"/>
            </w:tcBorders>
            <w:vAlign w:val="center"/>
          </w:tcPr>
          <w:p w14:paraId="0E942784"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(0.029)</w:t>
            </w:r>
          </w:p>
        </w:tc>
        <w:tc>
          <w:tcPr>
            <w:tcW w:w="1615" w:type="dxa"/>
            <w:tcBorders>
              <w:top w:val="nil"/>
              <w:left w:val="nil"/>
              <w:bottom w:val="nil"/>
              <w:right w:val="nil"/>
            </w:tcBorders>
            <w:vAlign w:val="center"/>
          </w:tcPr>
          <w:p w14:paraId="64BC9EB6"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(0.206)</w:t>
            </w:r>
          </w:p>
        </w:tc>
        <w:tc>
          <w:tcPr>
            <w:tcW w:w="1615" w:type="dxa"/>
            <w:tcBorders>
              <w:top w:val="nil"/>
              <w:left w:val="nil"/>
              <w:bottom w:val="nil"/>
              <w:right w:val="nil"/>
            </w:tcBorders>
            <w:vAlign w:val="center"/>
          </w:tcPr>
          <w:p w14:paraId="332188F4"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(0.295)</w:t>
            </w:r>
          </w:p>
        </w:tc>
        <w:tc>
          <w:tcPr>
            <w:tcW w:w="1615" w:type="dxa"/>
            <w:tcBorders>
              <w:top w:val="nil"/>
              <w:left w:val="nil"/>
              <w:bottom w:val="nil"/>
              <w:right w:val="nil"/>
            </w:tcBorders>
            <w:vAlign w:val="center"/>
          </w:tcPr>
          <w:p w14:paraId="288FD481"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(0.422)</w:t>
            </w:r>
          </w:p>
        </w:tc>
      </w:tr>
      <w:tr w:rsidR="0013528D" w:rsidRPr="00F04DD9" w14:paraId="6E23F3B2" w14:textId="77777777" w:rsidTr="001A1599">
        <w:trPr>
          <w:jc w:val="center"/>
        </w:trPr>
        <w:tc>
          <w:tcPr>
            <w:tcW w:w="3261" w:type="dxa"/>
            <w:tcBorders>
              <w:top w:val="nil"/>
              <w:left w:val="nil"/>
              <w:bottom w:val="nil"/>
              <w:right w:val="nil"/>
            </w:tcBorders>
            <w:vAlign w:val="center"/>
          </w:tcPr>
          <w:p w14:paraId="6F57C97E" w14:textId="77777777" w:rsidR="0013528D" w:rsidRPr="00F04DD9" w:rsidRDefault="0013528D" w:rsidP="0013528D">
            <w:pPr>
              <w:spacing w:after="0" w:line="240" w:lineRule="auto"/>
              <w:ind w:right="4"/>
              <w:rPr>
                <w:rFonts w:ascii="Times New Roman" w:hAnsi="Times New Roman" w:cs="Times New Roman"/>
                <w:lang w:val="en-GB"/>
              </w:rPr>
            </w:pPr>
            <w:r w:rsidRPr="00F04DD9">
              <w:rPr>
                <w:rFonts w:ascii="Times New Roman" w:hAnsi="Times New Roman" w:cs="Times New Roman"/>
                <w:lang w:val="en-GB"/>
              </w:rPr>
              <w:t>Polarisation of alternatives</w:t>
            </w:r>
          </w:p>
        </w:tc>
        <w:tc>
          <w:tcPr>
            <w:tcW w:w="1614" w:type="dxa"/>
            <w:tcBorders>
              <w:top w:val="nil"/>
              <w:left w:val="nil"/>
              <w:bottom w:val="nil"/>
              <w:right w:val="nil"/>
            </w:tcBorders>
            <w:vAlign w:val="center"/>
          </w:tcPr>
          <w:p w14:paraId="15D9E57B"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-0.021</w:t>
            </w:r>
          </w:p>
        </w:tc>
        <w:tc>
          <w:tcPr>
            <w:tcW w:w="1615" w:type="dxa"/>
            <w:tcBorders>
              <w:top w:val="nil"/>
              <w:left w:val="nil"/>
              <w:bottom w:val="nil"/>
              <w:right w:val="nil"/>
            </w:tcBorders>
            <w:vAlign w:val="center"/>
          </w:tcPr>
          <w:p w14:paraId="63455927"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-0.031</w:t>
            </w:r>
            <w:r w:rsidRPr="00F04DD9">
              <w:rPr>
                <w:rFonts w:ascii="Times New Roman" w:hAnsi="Times New Roman" w:cs="Times New Roman"/>
                <w:vertAlign w:val="superscript"/>
                <w:lang w:val="en-US"/>
              </w:rPr>
              <w:t>*</w:t>
            </w:r>
          </w:p>
        </w:tc>
        <w:tc>
          <w:tcPr>
            <w:tcW w:w="1615" w:type="dxa"/>
            <w:tcBorders>
              <w:top w:val="nil"/>
              <w:left w:val="nil"/>
              <w:bottom w:val="nil"/>
              <w:right w:val="nil"/>
            </w:tcBorders>
            <w:vAlign w:val="center"/>
          </w:tcPr>
          <w:p w14:paraId="767A1338"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-0.026</w:t>
            </w:r>
          </w:p>
        </w:tc>
        <w:tc>
          <w:tcPr>
            <w:tcW w:w="1615" w:type="dxa"/>
            <w:tcBorders>
              <w:top w:val="nil"/>
              <w:left w:val="nil"/>
              <w:bottom w:val="nil"/>
              <w:right w:val="nil"/>
            </w:tcBorders>
            <w:vAlign w:val="center"/>
          </w:tcPr>
          <w:p w14:paraId="44403451"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-0.028</w:t>
            </w:r>
          </w:p>
        </w:tc>
      </w:tr>
      <w:tr w:rsidR="0013528D" w:rsidRPr="00F04DD9" w14:paraId="15EC3E17" w14:textId="77777777" w:rsidTr="001A1599">
        <w:trPr>
          <w:jc w:val="center"/>
        </w:trPr>
        <w:tc>
          <w:tcPr>
            <w:tcW w:w="3261" w:type="dxa"/>
            <w:tcBorders>
              <w:top w:val="nil"/>
              <w:left w:val="nil"/>
              <w:bottom w:val="nil"/>
              <w:right w:val="nil"/>
            </w:tcBorders>
            <w:vAlign w:val="center"/>
          </w:tcPr>
          <w:p w14:paraId="7448DF8F" w14:textId="77777777" w:rsidR="0013528D" w:rsidRPr="00F04DD9" w:rsidRDefault="0013528D" w:rsidP="0013528D">
            <w:pPr>
              <w:spacing w:after="0" w:line="240" w:lineRule="auto"/>
              <w:ind w:right="4"/>
              <w:rPr>
                <w:rFonts w:ascii="Times New Roman" w:hAnsi="Times New Roman" w:cs="Times New Roman"/>
                <w:lang w:val="en-GB"/>
              </w:rPr>
            </w:pPr>
          </w:p>
        </w:tc>
        <w:tc>
          <w:tcPr>
            <w:tcW w:w="1614" w:type="dxa"/>
            <w:tcBorders>
              <w:top w:val="nil"/>
              <w:left w:val="nil"/>
              <w:bottom w:val="nil"/>
              <w:right w:val="nil"/>
            </w:tcBorders>
            <w:vAlign w:val="center"/>
          </w:tcPr>
          <w:p w14:paraId="2AB5605F"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(0.016)</w:t>
            </w:r>
          </w:p>
        </w:tc>
        <w:tc>
          <w:tcPr>
            <w:tcW w:w="1615" w:type="dxa"/>
            <w:tcBorders>
              <w:top w:val="nil"/>
              <w:left w:val="nil"/>
              <w:bottom w:val="nil"/>
              <w:right w:val="nil"/>
            </w:tcBorders>
            <w:vAlign w:val="center"/>
          </w:tcPr>
          <w:p w14:paraId="0B3ED3E3"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(0.015)</w:t>
            </w:r>
          </w:p>
        </w:tc>
        <w:tc>
          <w:tcPr>
            <w:tcW w:w="1615" w:type="dxa"/>
            <w:tcBorders>
              <w:top w:val="nil"/>
              <w:left w:val="nil"/>
              <w:bottom w:val="nil"/>
              <w:right w:val="nil"/>
            </w:tcBorders>
            <w:vAlign w:val="center"/>
          </w:tcPr>
          <w:p w14:paraId="045367DC"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(0.014)</w:t>
            </w:r>
          </w:p>
        </w:tc>
        <w:tc>
          <w:tcPr>
            <w:tcW w:w="1615" w:type="dxa"/>
            <w:tcBorders>
              <w:top w:val="nil"/>
              <w:left w:val="nil"/>
              <w:bottom w:val="nil"/>
              <w:right w:val="nil"/>
            </w:tcBorders>
            <w:vAlign w:val="center"/>
          </w:tcPr>
          <w:p w14:paraId="0EC425D6"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(0.015)</w:t>
            </w:r>
          </w:p>
        </w:tc>
      </w:tr>
      <w:tr w:rsidR="0013528D" w:rsidRPr="00F04DD9" w14:paraId="028CA403" w14:textId="77777777" w:rsidTr="001A1599">
        <w:trPr>
          <w:jc w:val="center"/>
        </w:trPr>
        <w:tc>
          <w:tcPr>
            <w:tcW w:w="3261" w:type="dxa"/>
            <w:tcBorders>
              <w:top w:val="nil"/>
              <w:left w:val="nil"/>
              <w:bottom w:val="nil"/>
              <w:right w:val="nil"/>
            </w:tcBorders>
            <w:vAlign w:val="center"/>
          </w:tcPr>
          <w:p w14:paraId="2316A670" w14:textId="77777777" w:rsidR="0013528D" w:rsidRPr="00F04DD9" w:rsidRDefault="0013528D" w:rsidP="0013528D">
            <w:pPr>
              <w:spacing w:after="0" w:line="240" w:lineRule="auto"/>
              <w:ind w:right="4"/>
              <w:rPr>
                <w:rFonts w:ascii="Times New Roman" w:hAnsi="Times New Roman" w:cs="Times New Roman"/>
                <w:lang w:val="en-GB"/>
              </w:rPr>
            </w:pPr>
            <w:r w:rsidRPr="00F04DD9">
              <w:rPr>
                <w:rFonts w:ascii="Times New Roman" w:hAnsi="Times New Roman" w:cs="Times New Roman"/>
                <w:lang w:val="en-GB"/>
              </w:rPr>
              <w:t>Evaluation × polarisation</w:t>
            </w:r>
          </w:p>
        </w:tc>
        <w:tc>
          <w:tcPr>
            <w:tcW w:w="1614" w:type="dxa"/>
            <w:tcBorders>
              <w:top w:val="nil"/>
              <w:left w:val="nil"/>
              <w:bottom w:val="nil"/>
              <w:right w:val="nil"/>
            </w:tcBorders>
            <w:vAlign w:val="center"/>
          </w:tcPr>
          <w:p w14:paraId="36FBE55D"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vAlign w:val="center"/>
          </w:tcPr>
          <w:p w14:paraId="789AEFFB"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0.051</w:t>
            </w:r>
            <w:r w:rsidRPr="00F04DD9">
              <w:rPr>
                <w:rFonts w:ascii="Times New Roman" w:hAnsi="Times New Roman" w:cs="Times New Roman"/>
                <w:vertAlign w:val="superscript"/>
                <w:lang w:val="en-US"/>
              </w:rPr>
              <w:t>**</w:t>
            </w:r>
          </w:p>
        </w:tc>
        <w:tc>
          <w:tcPr>
            <w:tcW w:w="1615" w:type="dxa"/>
            <w:tcBorders>
              <w:top w:val="nil"/>
              <w:left w:val="nil"/>
              <w:bottom w:val="nil"/>
              <w:right w:val="nil"/>
            </w:tcBorders>
            <w:vAlign w:val="center"/>
          </w:tcPr>
          <w:p w14:paraId="6AF57029"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0.047</w:t>
            </w:r>
            <w:r w:rsidRPr="00F04DD9">
              <w:rPr>
                <w:rFonts w:ascii="Times New Roman" w:hAnsi="Times New Roman" w:cs="Times New Roman"/>
                <w:vertAlign w:val="superscript"/>
                <w:lang w:val="en-US"/>
              </w:rPr>
              <w:t>**</w:t>
            </w:r>
          </w:p>
        </w:tc>
        <w:tc>
          <w:tcPr>
            <w:tcW w:w="1615" w:type="dxa"/>
            <w:tcBorders>
              <w:top w:val="nil"/>
              <w:left w:val="nil"/>
              <w:bottom w:val="nil"/>
              <w:right w:val="nil"/>
            </w:tcBorders>
            <w:vAlign w:val="center"/>
          </w:tcPr>
          <w:p w14:paraId="64DCB806"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0.043</w:t>
            </w:r>
            <w:r w:rsidRPr="00F04DD9">
              <w:rPr>
                <w:rFonts w:ascii="Times New Roman" w:hAnsi="Times New Roman" w:cs="Times New Roman"/>
                <w:vertAlign w:val="superscript"/>
                <w:lang w:val="en-US"/>
              </w:rPr>
              <w:t>**</w:t>
            </w:r>
          </w:p>
        </w:tc>
      </w:tr>
      <w:tr w:rsidR="0013528D" w:rsidRPr="00F04DD9" w14:paraId="7F2737B1" w14:textId="77777777" w:rsidTr="001A1599">
        <w:trPr>
          <w:jc w:val="center"/>
        </w:trPr>
        <w:tc>
          <w:tcPr>
            <w:tcW w:w="3261" w:type="dxa"/>
            <w:tcBorders>
              <w:top w:val="nil"/>
              <w:left w:val="nil"/>
              <w:bottom w:val="nil"/>
              <w:right w:val="nil"/>
            </w:tcBorders>
            <w:vAlign w:val="center"/>
          </w:tcPr>
          <w:p w14:paraId="687CB4CB" w14:textId="77777777" w:rsidR="0013528D" w:rsidRPr="00F04DD9" w:rsidRDefault="0013528D" w:rsidP="0013528D">
            <w:pPr>
              <w:spacing w:after="0" w:line="240" w:lineRule="auto"/>
              <w:ind w:right="4"/>
              <w:rPr>
                <w:rFonts w:ascii="Times New Roman" w:hAnsi="Times New Roman" w:cs="Times New Roman"/>
                <w:lang w:val="en-GB"/>
              </w:rPr>
            </w:pPr>
          </w:p>
        </w:tc>
        <w:tc>
          <w:tcPr>
            <w:tcW w:w="1614" w:type="dxa"/>
            <w:tcBorders>
              <w:top w:val="nil"/>
              <w:left w:val="nil"/>
              <w:bottom w:val="nil"/>
              <w:right w:val="nil"/>
            </w:tcBorders>
            <w:vAlign w:val="center"/>
          </w:tcPr>
          <w:p w14:paraId="1330C850"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vAlign w:val="center"/>
          </w:tcPr>
          <w:p w14:paraId="51815325"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(0.016)</w:t>
            </w:r>
          </w:p>
        </w:tc>
        <w:tc>
          <w:tcPr>
            <w:tcW w:w="1615" w:type="dxa"/>
            <w:tcBorders>
              <w:top w:val="nil"/>
              <w:left w:val="nil"/>
              <w:bottom w:val="nil"/>
              <w:right w:val="nil"/>
            </w:tcBorders>
            <w:vAlign w:val="center"/>
          </w:tcPr>
          <w:p w14:paraId="695F811D"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(0.014)</w:t>
            </w:r>
          </w:p>
        </w:tc>
        <w:tc>
          <w:tcPr>
            <w:tcW w:w="1615" w:type="dxa"/>
            <w:tcBorders>
              <w:top w:val="nil"/>
              <w:left w:val="nil"/>
              <w:bottom w:val="nil"/>
              <w:right w:val="nil"/>
            </w:tcBorders>
            <w:vAlign w:val="center"/>
          </w:tcPr>
          <w:p w14:paraId="0FE92B1A"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(0.016)</w:t>
            </w:r>
          </w:p>
        </w:tc>
      </w:tr>
      <w:tr w:rsidR="0013528D" w:rsidRPr="00F04DD9" w14:paraId="2715D533" w14:textId="77777777" w:rsidTr="001A1599">
        <w:trPr>
          <w:jc w:val="center"/>
        </w:trPr>
        <w:tc>
          <w:tcPr>
            <w:tcW w:w="3261" w:type="dxa"/>
            <w:tcBorders>
              <w:top w:val="nil"/>
              <w:left w:val="nil"/>
              <w:bottom w:val="nil"/>
              <w:right w:val="nil"/>
            </w:tcBorders>
            <w:vAlign w:val="center"/>
          </w:tcPr>
          <w:p w14:paraId="1E908ACC" w14:textId="77777777" w:rsidR="0013528D" w:rsidRPr="00F04DD9" w:rsidRDefault="0013528D" w:rsidP="0013528D">
            <w:pPr>
              <w:spacing w:after="0" w:line="240" w:lineRule="auto"/>
              <w:ind w:right="4"/>
              <w:rPr>
                <w:rFonts w:ascii="Times New Roman" w:hAnsi="Times New Roman" w:cs="Times New Roman"/>
                <w:lang w:val="en-GB"/>
              </w:rPr>
            </w:pPr>
            <w:r w:rsidRPr="00F04DD9">
              <w:rPr>
                <w:rFonts w:ascii="Times New Roman" w:hAnsi="Times New Roman" w:cs="Times New Roman"/>
                <w:lang w:val="en-GB"/>
              </w:rPr>
              <w:t>Clarity of responsibility</w:t>
            </w:r>
          </w:p>
        </w:tc>
        <w:tc>
          <w:tcPr>
            <w:tcW w:w="1614" w:type="dxa"/>
            <w:tcBorders>
              <w:top w:val="nil"/>
              <w:left w:val="nil"/>
              <w:bottom w:val="nil"/>
              <w:right w:val="nil"/>
            </w:tcBorders>
            <w:vAlign w:val="center"/>
          </w:tcPr>
          <w:p w14:paraId="2A297393"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vAlign w:val="center"/>
          </w:tcPr>
          <w:p w14:paraId="1343A27A"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vAlign w:val="center"/>
          </w:tcPr>
          <w:p w14:paraId="24BCCE28"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-0.881</w:t>
            </w:r>
            <w:r w:rsidRPr="00F04DD9">
              <w:rPr>
                <w:rFonts w:ascii="Times New Roman" w:hAnsi="Times New Roman" w:cs="Times New Roman"/>
                <w:vertAlign w:val="superscript"/>
                <w:lang w:val="en-US"/>
              </w:rPr>
              <w:t>*</w:t>
            </w:r>
          </w:p>
        </w:tc>
        <w:tc>
          <w:tcPr>
            <w:tcW w:w="1615" w:type="dxa"/>
            <w:tcBorders>
              <w:top w:val="nil"/>
              <w:left w:val="nil"/>
              <w:bottom w:val="nil"/>
              <w:right w:val="nil"/>
            </w:tcBorders>
            <w:vAlign w:val="center"/>
          </w:tcPr>
          <w:p w14:paraId="7A3D91F8"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p>
        </w:tc>
      </w:tr>
      <w:tr w:rsidR="0013528D" w:rsidRPr="00F04DD9" w14:paraId="78800D3F" w14:textId="77777777" w:rsidTr="001A1599">
        <w:trPr>
          <w:jc w:val="center"/>
        </w:trPr>
        <w:tc>
          <w:tcPr>
            <w:tcW w:w="3261" w:type="dxa"/>
            <w:tcBorders>
              <w:top w:val="nil"/>
              <w:left w:val="nil"/>
              <w:bottom w:val="nil"/>
              <w:right w:val="nil"/>
            </w:tcBorders>
            <w:vAlign w:val="center"/>
          </w:tcPr>
          <w:p w14:paraId="0BA0D3FB" w14:textId="77777777" w:rsidR="0013528D" w:rsidRPr="00F04DD9" w:rsidRDefault="0013528D" w:rsidP="0013528D">
            <w:pPr>
              <w:spacing w:after="0" w:line="240" w:lineRule="auto"/>
              <w:ind w:left="120" w:right="4"/>
              <w:rPr>
                <w:rFonts w:ascii="Times New Roman" w:hAnsi="Times New Roman" w:cs="Times New Roman"/>
                <w:lang w:val="en-GB"/>
              </w:rPr>
            </w:pPr>
          </w:p>
        </w:tc>
        <w:tc>
          <w:tcPr>
            <w:tcW w:w="1614" w:type="dxa"/>
            <w:tcBorders>
              <w:top w:val="nil"/>
              <w:left w:val="nil"/>
              <w:bottom w:val="nil"/>
              <w:right w:val="nil"/>
            </w:tcBorders>
            <w:vAlign w:val="center"/>
          </w:tcPr>
          <w:p w14:paraId="33F0FE7B"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vAlign w:val="center"/>
          </w:tcPr>
          <w:p w14:paraId="3F5F744C"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vAlign w:val="center"/>
          </w:tcPr>
          <w:p w14:paraId="4BFD699D"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(0.362)</w:t>
            </w:r>
          </w:p>
        </w:tc>
        <w:tc>
          <w:tcPr>
            <w:tcW w:w="1615" w:type="dxa"/>
            <w:tcBorders>
              <w:top w:val="nil"/>
              <w:left w:val="nil"/>
              <w:bottom w:val="nil"/>
              <w:right w:val="nil"/>
            </w:tcBorders>
            <w:vAlign w:val="center"/>
          </w:tcPr>
          <w:p w14:paraId="53C99C5A"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p>
        </w:tc>
      </w:tr>
      <w:tr w:rsidR="0013528D" w:rsidRPr="00F04DD9" w14:paraId="36C7C515" w14:textId="77777777" w:rsidTr="001A1599">
        <w:trPr>
          <w:jc w:val="center"/>
        </w:trPr>
        <w:tc>
          <w:tcPr>
            <w:tcW w:w="3261" w:type="dxa"/>
            <w:tcBorders>
              <w:top w:val="nil"/>
              <w:left w:val="nil"/>
              <w:bottom w:val="nil"/>
              <w:right w:val="nil"/>
            </w:tcBorders>
            <w:vAlign w:val="center"/>
          </w:tcPr>
          <w:p w14:paraId="638920F2" w14:textId="77777777" w:rsidR="0013528D" w:rsidRPr="00F04DD9" w:rsidRDefault="0013528D" w:rsidP="0013528D">
            <w:pPr>
              <w:spacing w:after="0" w:line="240" w:lineRule="auto"/>
              <w:ind w:right="4"/>
              <w:rPr>
                <w:rFonts w:ascii="Times New Roman" w:hAnsi="Times New Roman" w:cs="Times New Roman"/>
                <w:lang w:val="en-GB"/>
              </w:rPr>
            </w:pPr>
            <w:r w:rsidRPr="00F04DD9">
              <w:rPr>
                <w:rFonts w:ascii="Times New Roman" w:hAnsi="Times New Roman" w:cs="Times New Roman"/>
                <w:lang w:val="en-GB"/>
              </w:rPr>
              <w:t>Evaluation × clarity</w:t>
            </w:r>
          </w:p>
        </w:tc>
        <w:tc>
          <w:tcPr>
            <w:tcW w:w="1614" w:type="dxa"/>
            <w:tcBorders>
              <w:top w:val="nil"/>
              <w:left w:val="nil"/>
              <w:bottom w:val="nil"/>
              <w:right w:val="nil"/>
            </w:tcBorders>
            <w:vAlign w:val="center"/>
          </w:tcPr>
          <w:p w14:paraId="1EC1D5E2"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vAlign w:val="center"/>
          </w:tcPr>
          <w:p w14:paraId="0D36FD25"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vAlign w:val="center"/>
          </w:tcPr>
          <w:p w14:paraId="119A3735"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0.746</w:t>
            </w:r>
          </w:p>
        </w:tc>
        <w:tc>
          <w:tcPr>
            <w:tcW w:w="1615" w:type="dxa"/>
            <w:tcBorders>
              <w:top w:val="nil"/>
              <w:left w:val="nil"/>
              <w:bottom w:val="nil"/>
              <w:right w:val="nil"/>
            </w:tcBorders>
            <w:vAlign w:val="center"/>
          </w:tcPr>
          <w:p w14:paraId="644499A9"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p>
        </w:tc>
      </w:tr>
      <w:tr w:rsidR="0013528D" w:rsidRPr="00F04DD9" w14:paraId="516645F9" w14:textId="77777777" w:rsidTr="001A1599">
        <w:trPr>
          <w:jc w:val="center"/>
        </w:trPr>
        <w:tc>
          <w:tcPr>
            <w:tcW w:w="3261" w:type="dxa"/>
            <w:tcBorders>
              <w:top w:val="nil"/>
              <w:left w:val="nil"/>
              <w:bottom w:val="nil"/>
              <w:right w:val="nil"/>
            </w:tcBorders>
            <w:vAlign w:val="center"/>
          </w:tcPr>
          <w:p w14:paraId="28E0848E" w14:textId="77777777" w:rsidR="0013528D" w:rsidRPr="00F04DD9" w:rsidRDefault="0013528D" w:rsidP="0013528D">
            <w:pPr>
              <w:spacing w:after="0" w:line="240" w:lineRule="auto"/>
              <w:ind w:left="120" w:right="4"/>
              <w:rPr>
                <w:rFonts w:ascii="Times New Roman" w:hAnsi="Times New Roman" w:cs="Times New Roman"/>
                <w:lang w:val="en-GB"/>
              </w:rPr>
            </w:pPr>
          </w:p>
        </w:tc>
        <w:tc>
          <w:tcPr>
            <w:tcW w:w="1614" w:type="dxa"/>
            <w:tcBorders>
              <w:top w:val="nil"/>
              <w:left w:val="nil"/>
              <w:bottom w:val="nil"/>
              <w:right w:val="nil"/>
            </w:tcBorders>
            <w:vAlign w:val="center"/>
          </w:tcPr>
          <w:p w14:paraId="484A11D4"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vAlign w:val="center"/>
          </w:tcPr>
          <w:p w14:paraId="5C9ACE7A"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vAlign w:val="center"/>
          </w:tcPr>
          <w:p w14:paraId="39EFFDB4"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(0.382)</w:t>
            </w:r>
          </w:p>
        </w:tc>
        <w:tc>
          <w:tcPr>
            <w:tcW w:w="1615" w:type="dxa"/>
            <w:tcBorders>
              <w:top w:val="nil"/>
              <w:left w:val="nil"/>
              <w:bottom w:val="nil"/>
              <w:right w:val="nil"/>
            </w:tcBorders>
            <w:vAlign w:val="center"/>
          </w:tcPr>
          <w:p w14:paraId="46E4C4FF"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p>
        </w:tc>
      </w:tr>
      <w:tr w:rsidR="0013528D" w:rsidRPr="00F04DD9" w14:paraId="1F73DB67" w14:textId="77777777" w:rsidTr="001A1599">
        <w:trPr>
          <w:jc w:val="center"/>
        </w:trPr>
        <w:tc>
          <w:tcPr>
            <w:tcW w:w="3261" w:type="dxa"/>
            <w:tcBorders>
              <w:top w:val="nil"/>
              <w:left w:val="nil"/>
              <w:bottom w:val="nil"/>
              <w:right w:val="nil"/>
            </w:tcBorders>
            <w:vAlign w:val="center"/>
          </w:tcPr>
          <w:p w14:paraId="5B974B67" w14:textId="77777777" w:rsidR="0013528D" w:rsidRPr="00F04DD9" w:rsidRDefault="0013528D" w:rsidP="0013528D">
            <w:pPr>
              <w:spacing w:after="0" w:line="240" w:lineRule="auto"/>
              <w:ind w:right="4"/>
              <w:rPr>
                <w:rFonts w:ascii="Times New Roman" w:hAnsi="Times New Roman" w:cs="Times New Roman"/>
                <w:lang w:val="en-GB"/>
              </w:rPr>
            </w:pPr>
            <w:r w:rsidRPr="00F04DD9">
              <w:rPr>
                <w:rFonts w:ascii="Times New Roman" w:hAnsi="Times New Roman" w:cs="Times New Roman"/>
                <w:lang w:val="en-GB"/>
              </w:rPr>
              <w:t>ENPP</w:t>
            </w:r>
          </w:p>
        </w:tc>
        <w:tc>
          <w:tcPr>
            <w:tcW w:w="1614" w:type="dxa"/>
            <w:tcBorders>
              <w:top w:val="nil"/>
              <w:left w:val="nil"/>
              <w:bottom w:val="nil"/>
              <w:right w:val="nil"/>
            </w:tcBorders>
            <w:vAlign w:val="center"/>
          </w:tcPr>
          <w:p w14:paraId="5634A87A"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vAlign w:val="center"/>
          </w:tcPr>
          <w:p w14:paraId="3D30260A"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vAlign w:val="center"/>
          </w:tcPr>
          <w:p w14:paraId="7B301FAD"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vAlign w:val="center"/>
          </w:tcPr>
          <w:p w14:paraId="003C2C15"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0.077</w:t>
            </w:r>
          </w:p>
        </w:tc>
      </w:tr>
      <w:tr w:rsidR="0013528D" w:rsidRPr="00F04DD9" w14:paraId="71C33B93" w14:textId="77777777" w:rsidTr="001A1599">
        <w:trPr>
          <w:jc w:val="center"/>
        </w:trPr>
        <w:tc>
          <w:tcPr>
            <w:tcW w:w="3261" w:type="dxa"/>
            <w:tcBorders>
              <w:top w:val="nil"/>
              <w:left w:val="nil"/>
              <w:bottom w:val="nil"/>
              <w:right w:val="nil"/>
            </w:tcBorders>
            <w:vAlign w:val="center"/>
          </w:tcPr>
          <w:p w14:paraId="3AB4B39F" w14:textId="77777777" w:rsidR="0013528D" w:rsidRPr="00F04DD9" w:rsidRDefault="0013528D" w:rsidP="0013528D">
            <w:pPr>
              <w:spacing w:after="0" w:line="240" w:lineRule="auto"/>
              <w:ind w:left="120" w:right="4"/>
              <w:rPr>
                <w:rFonts w:ascii="Times New Roman" w:hAnsi="Times New Roman" w:cs="Times New Roman"/>
                <w:lang w:val="en-GB"/>
              </w:rPr>
            </w:pPr>
          </w:p>
        </w:tc>
        <w:tc>
          <w:tcPr>
            <w:tcW w:w="1614" w:type="dxa"/>
            <w:tcBorders>
              <w:top w:val="nil"/>
              <w:left w:val="nil"/>
              <w:bottom w:val="nil"/>
              <w:right w:val="nil"/>
            </w:tcBorders>
            <w:vAlign w:val="center"/>
          </w:tcPr>
          <w:p w14:paraId="415B9B46"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vAlign w:val="center"/>
          </w:tcPr>
          <w:p w14:paraId="7260B554"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vAlign w:val="center"/>
          </w:tcPr>
          <w:p w14:paraId="03193CBF"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vAlign w:val="center"/>
          </w:tcPr>
          <w:p w14:paraId="7A3C2E25"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(0.087)</w:t>
            </w:r>
          </w:p>
        </w:tc>
      </w:tr>
      <w:tr w:rsidR="0013528D" w:rsidRPr="00F04DD9" w14:paraId="340C0B67" w14:textId="77777777" w:rsidTr="001A1599">
        <w:trPr>
          <w:jc w:val="center"/>
        </w:trPr>
        <w:tc>
          <w:tcPr>
            <w:tcW w:w="3261" w:type="dxa"/>
            <w:tcBorders>
              <w:top w:val="nil"/>
              <w:left w:val="nil"/>
              <w:bottom w:val="nil"/>
              <w:right w:val="nil"/>
            </w:tcBorders>
            <w:vAlign w:val="center"/>
          </w:tcPr>
          <w:p w14:paraId="69D16A2A" w14:textId="77777777" w:rsidR="0013528D" w:rsidRPr="00F04DD9" w:rsidRDefault="0013528D" w:rsidP="0013528D">
            <w:pPr>
              <w:spacing w:after="0" w:line="240" w:lineRule="auto"/>
              <w:ind w:right="4"/>
              <w:rPr>
                <w:rFonts w:ascii="Times New Roman" w:hAnsi="Times New Roman" w:cs="Times New Roman"/>
                <w:lang w:val="en-GB"/>
              </w:rPr>
            </w:pPr>
            <w:r w:rsidRPr="00F04DD9">
              <w:rPr>
                <w:rFonts w:ascii="Times New Roman" w:hAnsi="Times New Roman" w:cs="Times New Roman"/>
                <w:lang w:val="en-GB"/>
              </w:rPr>
              <w:t>Evaluation × ENPP</w:t>
            </w:r>
          </w:p>
        </w:tc>
        <w:tc>
          <w:tcPr>
            <w:tcW w:w="1614" w:type="dxa"/>
            <w:tcBorders>
              <w:top w:val="nil"/>
              <w:left w:val="nil"/>
              <w:bottom w:val="nil"/>
              <w:right w:val="nil"/>
            </w:tcBorders>
            <w:vAlign w:val="center"/>
          </w:tcPr>
          <w:p w14:paraId="21E2BF87"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vAlign w:val="center"/>
          </w:tcPr>
          <w:p w14:paraId="12DA5199"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vAlign w:val="center"/>
          </w:tcPr>
          <w:p w14:paraId="5C790CDC"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vAlign w:val="center"/>
          </w:tcPr>
          <w:p w14:paraId="2AEF2931"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-0.203</w:t>
            </w:r>
            <w:r w:rsidRPr="00F04DD9">
              <w:rPr>
                <w:rFonts w:ascii="Times New Roman" w:hAnsi="Times New Roman" w:cs="Times New Roman"/>
                <w:vertAlign w:val="superscript"/>
                <w:lang w:val="en-US"/>
              </w:rPr>
              <w:t>*</w:t>
            </w:r>
          </w:p>
        </w:tc>
      </w:tr>
      <w:tr w:rsidR="0013528D" w:rsidRPr="00F04DD9" w14:paraId="6871E717" w14:textId="77777777" w:rsidTr="001A1599">
        <w:trPr>
          <w:jc w:val="center"/>
        </w:trPr>
        <w:tc>
          <w:tcPr>
            <w:tcW w:w="3261" w:type="dxa"/>
            <w:tcBorders>
              <w:top w:val="nil"/>
              <w:left w:val="nil"/>
              <w:bottom w:val="nil"/>
              <w:right w:val="nil"/>
            </w:tcBorders>
            <w:vAlign w:val="center"/>
          </w:tcPr>
          <w:p w14:paraId="4D1E36A6" w14:textId="77777777" w:rsidR="0013528D" w:rsidRPr="00F04DD9" w:rsidRDefault="0013528D" w:rsidP="0013528D">
            <w:pPr>
              <w:spacing w:after="0" w:line="240" w:lineRule="auto"/>
              <w:ind w:right="4"/>
              <w:rPr>
                <w:rFonts w:ascii="Times New Roman" w:hAnsi="Times New Roman" w:cs="Times New Roman"/>
                <w:lang w:val="en-GB"/>
              </w:rPr>
            </w:pPr>
          </w:p>
        </w:tc>
        <w:tc>
          <w:tcPr>
            <w:tcW w:w="1614" w:type="dxa"/>
            <w:tcBorders>
              <w:top w:val="nil"/>
              <w:left w:val="nil"/>
              <w:bottom w:val="nil"/>
              <w:right w:val="nil"/>
            </w:tcBorders>
            <w:vAlign w:val="center"/>
          </w:tcPr>
          <w:p w14:paraId="1B235C0B"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vAlign w:val="center"/>
          </w:tcPr>
          <w:p w14:paraId="368ECE64"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vAlign w:val="center"/>
          </w:tcPr>
          <w:p w14:paraId="1F90953E"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vAlign w:val="center"/>
          </w:tcPr>
          <w:p w14:paraId="08BA26DF"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(0.091)</w:t>
            </w:r>
          </w:p>
        </w:tc>
      </w:tr>
      <w:tr w:rsidR="0013528D" w:rsidRPr="00F04DD9" w14:paraId="4D7FF589" w14:textId="77777777" w:rsidTr="001A1599">
        <w:trPr>
          <w:jc w:val="center"/>
        </w:trPr>
        <w:tc>
          <w:tcPr>
            <w:tcW w:w="3261" w:type="dxa"/>
            <w:tcBorders>
              <w:top w:val="nil"/>
              <w:left w:val="nil"/>
              <w:bottom w:val="nil"/>
              <w:right w:val="nil"/>
            </w:tcBorders>
            <w:vAlign w:val="center"/>
          </w:tcPr>
          <w:p w14:paraId="74BB5264" w14:textId="77777777" w:rsidR="0013528D" w:rsidRPr="00F04DD9" w:rsidRDefault="0013528D" w:rsidP="0013528D">
            <w:pPr>
              <w:spacing w:after="0" w:line="240" w:lineRule="auto"/>
              <w:ind w:right="4"/>
              <w:rPr>
                <w:rFonts w:ascii="Times New Roman" w:hAnsi="Times New Roman" w:cs="Times New Roman"/>
                <w:lang w:val="en-GB"/>
              </w:rPr>
            </w:pPr>
            <w:r w:rsidRPr="00F04DD9">
              <w:rPr>
                <w:rFonts w:ascii="Times New Roman" w:hAnsi="Times New Roman" w:cs="Times New Roman"/>
                <w:lang w:val="en-GB"/>
              </w:rPr>
              <w:t>Constant</w:t>
            </w:r>
          </w:p>
        </w:tc>
        <w:tc>
          <w:tcPr>
            <w:tcW w:w="1614" w:type="dxa"/>
            <w:tcBorders>
              <w:top w:val="nil"/>
              <w:left w:val="nil"/>
              <w:bottom w:val="nil"/>
              <w:right w:val="nil"/>
            </w:tcBorders>
            <w:vAlign w:val="center"/>
          </w:tcPr>
          <w:p w14:paraId="5154BBE4"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-0.502</w:t>
            </w:r>
            <w:r w:rsidRPr="00F04DD9">
              <w:rPr>
                <w:rFonts w:ascii="Times New Roman" w:hAnsi="Times New Roman" w:cs="Times New Roman"/>
                <w:vertAlign w:val="superscript"/>
                <w:lang w:val="en-US"/>
              </w:rPr>
              <w:t>*</w:t>
            </w:r>
          </w:p>
        </w:tc>
        <w:tc>
          <w:tcPr>
            <w:tcW w:w="1615" w:type="dxa"/>
            <w:tcBorders>
              <w:top w:val="nil"/>
              <w:left w:val="nil"/>
              <w:bottom w:val="nil"/>
              <w:right w:val="nil"/>
            </w:tcBorders>
            <w:vAlign w:val="center"/>
          </w:tcPr>
          <w:p w14:paraId="3AB8F385"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-0.403</w:t>
            </w:r>
            <w:r w:rsidRPr="00F04DD9">
              <w:rPr>
                <w:rFonts w:ascii="Times New Roman" w:hAnsi="Times New Roman" w:cs="Times New Roman"/>
                <w:vertAlign w:val="superscript"/>
                <w:lang w:val="en-US"/>
              </w:rPr>
              <w:t>*</w:t>
            </w:r>
          </w:p>
        </w:tc>
        <w:tc>
          <w:tcPr>
            <w:tcW w:w="1615" w:type="dxa"/>
            <w:tcBorders>
              <w:top w:val="nil"/>
              <w:left w:val="nil"/>
              <w:bottom w:val="nil"/>
              <w:right w:val="nil"/>
            </w:tcBorders>
            <w:vAlign w:val="center"/>
          </w:tcPr>
          <w:p w14:paraId="6462F90D"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0.145</w:t>
            </w:r>
          </w:p>
        </w:tc>
        <w:tc>
          <w:tcPr>
            <w:tcW w:w="1615" w:type="dxa"/>
            <w:tcBorders>
              <w:top w:val="nil"/>
              <w:left w:val="nil"/>
              <w:bottom w:val="nil"/>
              <w:right w:val="nil"/>
            </w:tcBorders>
            <w:vAlign w:val="center"/>
          </w:tcPr>
          <w:p w14:paraId="43F9495B"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-0.717</w:t>
            </w:r>
          </w:p>
        </w:tc>
      </w:tr>
      <w:tr w:rsidR="0013528D" w:rsidRPr="00F04DD9" w14:paraId="2EFC3E39" w14:textId="77777777" w:rsidTr="001A1599">
        <w:trPr>
          <w:jc w:val="center"/>
        </w:trPr>
        <w:tc>
          <w:tcPr>
            <w:tcW w:w="3261" w:type="dxa"/>
            <w:tcBorders>
              <w:top w:val="nil"/>
              <w:left w:val="nil"/>
              <w:bottom w:val="nil"/>
              <w:right w:val="nil"/>
            </w:tcBorders>
            <w:vAlign w:val="center"/>
          </w:tcPr>
          <w:p w14:paraId="40FB5B91" w14:textId="77777777" w:rsidR="0013528D" w:rsidRPr="00F04DD9" w:rsidRDefault="0013528D" w:rsidP="0013528D">
            <w:pPr>
              <w:spacing w:after="0" w:line="240" w:lineRule="auto"/>
              <w:ind w:right="4"/>
              <w:rPr>
                <w:rFonts w:ascii="Times New Roman" w:hAnsi="Times New Roman" w:cs="Times New Roman"/>
                <w:lang w:val="en-GB"/>
              </w:rPr>
            </w:pPr>
          </w:p>
        </w:tc>
        <w:tc>
          <w:tcPr>
            <w:tcW w:w="1614" w:type="dxa"/>
            <w:tcBorders>
              <w:top w:val="nil"/>
              <w:left w:val="nil"/>
              <w:bottom w:val="nil"/>
              <w:right w:val="nil"/>
            </w:tcBorders>
            <w:vAlign w:val="center"/>
          </w:tcPr>
          <w:p w14:paraId="05F49881"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(0.213)</w:t>
            </w:r>
          </w:p>
        </w:tc>
        <w:tc>
          <w:tcPr>
            <w:tcW w:w="1615" w:type="dxa"/>
            <w:tcBorders>
              <w:top w:val="nil"/>
              <w:left w:val="nil"/>
              <w:bottom w:val="nil"/>
              <w:right w:val="nil"/>
            </w:tcBorders>
            <w:vAlign w:val="center"/>
          </w:tcPr>
          <w:p w14:paraId="138B43A4"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(0.193)</w:t>
            </w:r>
          </w:p>
        </w:tc>
        <w:tc>
          <w:tcPr>
            <w:tcW w:w="1615" w:type="dxa"/>
            <w:tcBorders>
              <w:top w:val="nil"/>
              <w:left w:val="nil"/>
              <w:bottom w:val="nil"/>
              <w:right w:val="nil"/>
            </w:tcBorders>
            <w:vAlign w:val="center"/>
          </w:tcPr>
          <w:p w14:paraId="60AE9596"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(0.282)</w:t>
            </w:r>
          </w:p>
        </w:tc>
        <w:tc>
          <w:tcPr>
            <w:tcW w:w="1615" w:type="dxa"/>
            <w:tcBorders>
              <w:top w:val="nil"/>
              <w:left w:val="nil"/>
              <w:bottom w:val="nil"/>
              <w:right w:val="nil"/>
            </w:tcBorders>
            <w:vAlign w:val="center"/>
          </w:tcPr>
          <w:p w14:paraId="24AD7F60"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(0.405)</w:t>
            </w:r>
          </w:p>
        </w:tc>
      </w:tr>
      <w:tr w:rsidR="0013528D" w:rsidRPr="00F04DD9" w14:paraId="635AF5F7" w14:textId="77777777" w:rsidTr="001A1599">
        <w:trPr>
          <w:jc w:val="center"/>
        </w:trPr>
        <w:tc>
          <w:tcPr>
            <w:tcW w:w="3261" w:type="dxa"/>
            <w:tcBorders>
              <w:top w:val="nil"/>
              <w:left w:val="nil"/>
              <w:bottom w:val="nil"/>
              <w:right w:val="nil"/>
            </w:tcBorders>
            <w:vAlign w:val="center"/>
          </w:tcPr>
          <w:p w14:paraId="1DEBDAF7" w14:textId="77777777" w:rsidR="0013528D" w:rsidRPr="00F04DD9" w:rsidRDefault="0013528D" w:rsidP="0013528D">
            <w:pPr>
              <w:spacing w:after="0" w:line="240" w:lineRule="auto"/>
              <w:ind w:right="4"/>
              <w:rPr>
                <w:rFonts w:ascii="Times New Roman" w:eastAsia="Cambria" w:hAnsi="Times New Roman" w:cs="Times New Roman"/>
                <w:lang w:val="en-GB"/>
              </w:rPr>
            </w:pPr>
            <w:r w:rsidRPr="00F04DD9">
              <w:rPr>
                <w:rFonts w:ascii="Times New Roman" w:hAnsi="Times New Roman" w:cs="Times New Roman"/>
                <w:i/>
                <w:lang w:val="en-GB"/>
              </w:rPr>
              <w:t xml:space="preserve">N </w:t>
            </w:r>
            <w:r w:rsidRPr="00F04DD9">
              <w:rPr>
                <w:rFonts w:ascii="Times New Roman" w:hAnsi="Times New Roman" w:cs="Times New Roman"/>
                <w:lang w:val="en-GB"/>
              </w:rPr>
              <w:t>(individuals)</w:t>
            </w:r>
          </w:p>
        </w:tc>
        <w:tc>
          <w:tcPr>
            <w:tcW w:w="1614" w:type="dxa"/>
            <w:tcBorders>
              <w:top w:val="nil"/>
              <w:left w:val="nil"/>
              <w:bottom w:val="nil"/>
              <w:right w:val="nil"/>
            </w:tcBorders>
            <w:vAlign w:val="center"/>
          </w:tcPr>
          <w:p w14:paraId="7C3BE96D"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19772</w:t>
            </w:r>
          </w:p>
        </w:tc>
        <w:tc>
          <w:tcPr>
            <w:tcW w:w="1615" w:type="dxa"/>
            <w:tcBorders>
              <w:top w:val="nil"/>
              <w:left w:val="nil"/>
              <w:bottom w:val="nil"/>
              <w:right w:val="nil"/>
            </w:tcBorders>
            <w:vAlign w:val="center"/>
          </w:tcPr>
          <w:p w14:paraId="2177078A"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19772</w:t>
            </w:r>
          </w:p>
        </w:tc>
        <w:tc>
          <w:tcPr>
            <w:tcW w:w="1615" w:type="dxa"/>
            <w:tcBorders>
              <w:top w:val="nil"/>
              <w:left w:val="nil"/>
              <w:bottom w:val="nil"/>
              <w:right w:val="nil"/>
            </w:tcBorders>
            <w:vAlign w:val="center"/>
          </w:tcPr>
          <w:p w14:paraId="6E69063B"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18889</w:t>
            </w:r>
          </w:p>
        </w:tc>
        <w:tc>
          <w:tcPr>
            <w:tcW w:w="1615" w:type="dxa"/>
            <w:tcBorders>
              <w:top w:val="nil"/>
              <w:left w:val="nil"/>
              <w:bottom w:val="nil"/>
              <w:right w:val="nil"/>
            </w:tcBorders>
            <w:vAlign w:val="center"/>
          </w:tcPr>
          <w:p w14:paraId="4E21021D"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19772</w:t>
            </w:r>
          </w:p>
        </w:tc>
      </w:tr>
      <w:tr w:rsidR="0013528D" w:rsidRPr="00F04DD9" w14:paraId="18023165" w14:textId="77777777" w:rsidTr="001A1599">
        <w:trPr>
          <w:jc w:val="center"/>
        </w:trPr>
        <w:tc>
          <w:tcPr>
            <w:tcW w:w="3261" w:type="dxa"/>
            <w:tcBorders>
              <w:top w:val="nil"/>
              <w:left w:val="nil"/>
              <w:bottom w:val="nil"/>
              <w:right w:val="nil"/>
            </w:tcBorders>
            <w:vAlign w:val="center"/>
          </w:tcPr>
          <w:p w14:paraId="339ADFFF" w14:textId="77777777" w:rsidR="0013528D" w:rsidRPr="00F04DD9" w:rsidRDefault="0013528D" w:rsidP="0013528D">
            <w:pPr>
              <w:spacing w:after="0" w:line="240" w:lineRule="auto"/>
              <w:ind w:right="4"/>
              <w:rPr>
                <w:rFonts w:ascii="Times New Roman" w:hAnsi="Times New Roman" w:cs="Times New Roman"/>
                <w:lang w:val="en-GB"/>
              </w:rPr>
            </w:pPr>
            <w:r w:rsidRPr="00F04DD9">
              <w:rPr>
                <w:rFonts w:ascii="Times New Roman" w:hAnsi="Times New Roman" w:cs="Times New Roman"/>
                <w:i/>
                <w:lang w:val="en-GB"/>
              </w:rPr>
              <w:t xml:space="preserve">N </w:t>
            </w:r>
            <w:r w:rsidRPr="00F04DD9">
              <w:rPr>
                <w:rFonts w:ascii="Times New Roman" w:hAnsi="Times New Roman" w:cs="Times New Roman"/>
                <w:lang w:val="en-GB"/>
              </w:rPr>
              <w:t>(groups)</w:t>
            </w:r>
          </w:p>
        </w:tc>
        <w:tc>
          <w:tcPr>
            <w:tcW w:w="1614" w:type="dxa"/>
            <w:tcBorders>
              <w:top w:val="nil"/>
              <w:left w:val="nil"/>
              <w:bottom w:val="nil"/>
              <w:right w:val="nil"/>
            </w:tcBorders>
            <w:vAlign w:val="center"/>
          </w:tcPr>
          <w:p w14:paraId="578FF641"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52</w:t>
            </w:r>
          </w:p>
        </w:tc>
        <w:tc>
          <w:tcPr>
            <w:tcW w:w="1615" w:type="dxa"/>
            <w:tcBorders>
              <w:top w:val="nil"/>
              <w:left w:val="nil"/>
              <w:bottom w:val="nil"/>
              <w:right w:val="nil"/>
            </w:tcBorders>
            <w:vAlign w:val="center"/>
          </w:tcPr>
          <w:p w14:paraId="48E6F36E"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52</w:t>
            </w:r>
          </w:p>
        </w:tc>
        <w:tc>
          <w:tcPr>
            <w:tcW w:w="1615" w:type="dxa"/>
            <w:tcBorders>
              <w:top w:val="nil"/>
              <w:left w:val="nil"/>
              <w:bottom w:val="nil"/>
              <w:right w:val="nil"/>
            </w:tcBorders>
            <w:vAlign w:val="center"/>
          </w:tcPr>
          <w:p w14:paraId="5F15984D"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50</w:t>
            </w:r>
          </w:p>
        </w:tc>
        <w:tc>
          <w:tcPr>
            <w:tcW w:w="1615" w:type="dxa"/>
            <w:tcBorders>
              <w:top w:val="nil"/>
              <w:left w:val="nil"/>
              <w:bottom w:val="nil"/>
              <w:right w:val="nil"/>
            </w:tcBorders>
            <w:vAlign w:val="center"/>
          </w:tcPr>
          <w:p w14:paraId="5A80BDE7"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52</w:t>
            </w:r>
          </w:p>
        </w:tc>
      </w:tr>
      <w:tr w:rsidR="0013528D" w:rsidRPr="00F04DD9" w14:paraId="17715D6E" w14:textId="77777777" w:rsidTr="001A1599">
        <w:trPr>
          <w:jc w:val="center"/>
        </w:trPr>
        <w:tc>
          <w:tcPr>
            <w:tcW w:w="3261" w:type="dxa"/>
            <w:tcBorders>
              <w:top w:val="nil"/>
              <w:left w:val="nil"/>
              <w:bottom w:val="nil"/>
              <w:right w:val="nil"/>
            </w:tcBorders>
            <w:vAlign w:val="center"/>
          </w:tcPr>
          <w:p w14:paraId="272DA771" w14:textId="77777777" w:rsidR="0013528D" w:rsidRPr="00F04DD9" w:rsidRDefault="0013528D" w:rsidP="0013528D">
            <w:pPr>
              <w:spacing w:after="0" w:line="240" w:lineRule="auto"/>
              <w:ind w:right="4"/>
              <w:rPr>
                <w:rFonts w:ascii="Times New Roman" w:eastAsia="Cambria" w:hAnsi="Times New Roman" w:cs="Times New Roman"/>
                <w:lang w:val="en-GB"/>
              </w:rPr>
            </w:pPr>
            <w:r w:rsidRPr="00F04DD9">
              <w:rPr>
                <w:rFonts w:ascii="Times New Roman" w:hAnsi="Times New Roman" w:cs="Times New Roman"/>
                <w:lang w:val="en-GB"/>
              </w:rPr>
              <w:t>Var(constant)</w:t>
            </w:r>
          </w:p>
        </w:tc>
        <w:tc>
          <w:tcPr>
            <w:tcW w:w="1614" w:type="dxa"/>
            <w:tcBorders>
              <w:top w:val="nil"/>
              <w:left w:val="nil"/>
              <w:bottom w:val="nil"/>
              <w:right w:val="nil"/>
            </w:tcBorders>
            <w:vAlign w:val="center"/>
          </w:tcPr>
          <w:p w14:paraId="1D7D52EC"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0.647</w:t>
            </w:r>
            <w:r w:rsidRPr="00F04DD9">
              <w:rPr>
                <w:rFonts w:ascii="Times New Roman" w:hAnsi="Times New Roman" w:cs="Times New Roman"/>
                <w:vertAlign w:val="superscript"/>
                <w:lang w:val="en-US"/>
              </w:rPr>
              <w:t>***</w:t>
            </w:r>
          </w:p>
        </w:tc>
        <w:tc>
          <w:tcPr>
            <w:tcW w:w="1615" w:type="dxa"/>
            <w:tcBorders>
              <w:top w:val="nil"/>
              <w:left w:val="nil"/>
              <w:bottom w:val="nil"/>
              <w:right w:val="nil"/>
            </w:tcBorders>
            <w:vAlign w:val="center"/>
          </w:tcPr>
          <w:p w14:paraId="6BE2FC67"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0.523</w:t>
            </w:r>
            <w:r w:rsidRPr="00F04DD9">
              <w:rPr>
                <w:rFonts w:ascii="Times New Roman" w:hAnsi="Times New Roman" w:cs="Times New Roman"/>
                <w:vertAlign w:val="superscript"/>
                <w:lang w:val="en-US"/>
              </w:rPr>
              <w:t>***</w:t>
            </w:r>
          </w:p>
        </w:tc>
        <w:tc>
          <w:tcPr>
            <w:tcW w:w="1615" w:type="dxa"/>
            <w:tcBorders>
              <w:top w:val="nil"/>
              <w:left w:val="nil"/>
              <w:bottom w:val="nil"/>
              <w:right w:val="nil"/>
            </w:tcBorders>
            <w:vAlign w:val="center"/>
          </w:tcPr>
          <w:p w14:paraId="7DF9DEFF"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0.423</w:t>
            </w:r>
            <w:r w:rsidRPr="00F04DD9">
              <w:rPr>
                <w:rFonts w:ascii="Times New Roman" w:hAnsi="Times New Roman" w:cs="Times New Roman"/>
                <w:vertAlign w:val="superscript"/>
                <w:lang w:val="en-US"/>
              </w:rPr>
              <w:t>***</w:t>
            </w:r>
          </w:p>
        </w:tc>
        <w:tc>
          <w:tcPr>
            <w:tcW w:w="1615" w:type="dxa"/>
            <w:tcBorders>
              <w:top w:val="nil"/>
              <w:left w:val="nil"/>
              <w:bottom w:val="nil"/>
              <w:right w:val="nil"/>
            </w:tcBorders>
            <w:vAlign w:val="center"/>
          </w:tcPr>
          <w:p w14:paraId="75ECC5E8"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0.515</w:t>
            </w:r>
            <w:r w:rsidRPr="00F04DD9">
              <w:rPr>
                <w:rFonts w:ascii="Times New Roman" w:hAnsi="Times New Roman" w:cs="Times New Roman"/>
                <w:vertAlign w:val="superscript"/>
                <w:lang w:val="en-US"/>
              </w:rPr>
              <w:t>***</w:t>
            </w:r>
          </w:p>
        </w:tc>
      </w:tr>
      <w:tr w:rsidR="0013528D" w:rsidRPr="00F04DD9" w14:paraId="03C2F4A3" w14:textId="77777777" w:rsidTr="001A1599">
        <w:trPr>
          <w:jc w:val="center"/>
        </w:trPr>
        <w:tc>
          <w:tcPr>
            <w:tcW w:w="3261" w:type="dxa"/>
            <w:tcBorders>
              <w:top w:val="nil"/>
              <w:left w:val="nil"/>
              <w:bottom w:val="nil"/>
              <w:right w:val="nil"/>
            </w:tcBorders>
            <w:vAlign w:val="center"/>
          </w:tcPr>
          <w:p w14:paraId="7319FA15" w14:textId="77777777" w:rsidR="0013528D" w:rsidRPr="00F04DD9" w:rsidRDefault="0013528D" w:rsidP="0013528D">
            <w:pPr>
              <w:spacing w:after="0" w:line="240" w:lineRule="auto"/>
              <w:ind w:right="4"/>
              <w:rPr>
                <w:rFonts w:ascii="Times New Roman" w:hAnsi="Times New Roman" w:cs="Times New Roman"/>
                <w:lang w:val="en-GB"/>
              </w:rPr>
            </w:pPr>
          </w:p>
        </w:tc>
        <w:tc>
          <w:tcPr>
            <w:tcW w:w="1614" w:type="dxa"/>
            <w:tcBorders>
              <w:top w:val="nil"/>
              <w:left w:val="nil"/>
              <w:bottom w:val="nil"/>
              <w:right w:val="nil"/>
            </w:tcBorders>
            <w:vAlign w:val="center"/>
          </w:tcPr>
          <w:p w14:paraId="469BEF84"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(0.138)</w:t>
            </w:r>
          </w:p>
        </w:tc>
        <w:tc>
          <w:tcPr>
            <w:tcW w:w="1615" w:type="dxa"/>
            <w:tcBorders>
              <w:top w:val="nil"/>
              <w:left w:val="nil"/>
              <w:bottom w:val="nil"/>
              <w:right w:val="nil"/>
            </w:tcBorders>
            <w:vAlign w:val="center"/>
          </w:tcPr>
          <w:p w14:paraId="67406667"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(0.113)</w:t>
            </w:r>
          </w:p>
        </w:tc>
        <w:tc>
          <w:tcPr>
            <w:tcW w:w="1615" w:type="dxa"/>
            <w:tcBorders>
              <w:top w:val="nil"/>
              <w:left w:val="nil"/>
              <w:bottom w:val="nil"/>
              <w:right w:val="nil"/>
            </w:tcBorders>
            <w:vAlign w:val="center"/>
          </w:tcPr>
          <w:p w14:paraId="2CA57A40"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(0.095)</w:t>
            </w:r>
          </w:p>
        </w:tc>
        <w:tc>
          <w:tcPr>
            <w:tcW w:w="1615" w:type="dxa"/>
            <w:tcBorders>
              <w:top w:val="nil"/>
              <w:left w:val="nil"/>
              <w:bottom w:val="nil"/>
              <w:right w:val="nil"/>
            </w:tcBorders>
            <w:vAlign w:val="center"/>
          </w:tcPr>
          <w:p w14:paraId="634FB440"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(0.111)</w:t>
            </w:r>
          </w:p>
        </w:tc>
      </w:tr>
      <w:tr w:rsidR="0013528D" w:rsidRPr="00F04DD9" w14:paraId="490F8885" w14:textId="77777777" w:rsidTr="001A1599">
        <w:trPr>
          <w:jc w:val="center"/>
        </w:trPr>
        <w:tc>
          <w:tcPr>
            <w:tcW w:w="3261" w:type="dxa"/>
            <w:tcBorders>
              <w:top w:val="nil"/>
              <w:left w:val="nil"/>
              <w:bottom w:val="nil"/>
              <w:right w:val="nil"/>
            </w:tcBorders>
            <w:vAlign w:val="center"/>
          </w:tcPr>
          <w:p w14:paraId="692FCE94" w14:textId="77777777" w:rsidR="0013528D" w:rsidRPr="00F04DD9" w:rsidRDefault="0013528D" w:rsidP="0013528D">
            <w:pPr>
              <w:spacing w:after="0" w:line="240" w:lineRule="auto"/>
              <w:ind w:right="4"/>
              <w:rPr>
                <w:rFonts w:ascii="Times New Roman" w:hAnsi="Times New Roman" w:cs="Times New Roman"/>
                <w:lang w:val="en-GB"/>
              </w:rPr>
            </w:pPr>
            <w:r w:rsidRPr="00F04DD9">
              <w:rPr>
                <w:rFonts w:ascii="Times New Roman" w:hAnsi="Times New Roman" w:cs="Times New Roman"/>
                <w:lang w:val="en-GB"/>
              </w:rPr>
              <w:t>Var(evaluation)</w:t>
            </w:r>
          </w:p>
        </w:tc>
        <w:tc>
          <w:tcPr>
            <w:tcW w:w="1614" w:type="dxa"/>
            <w:tcBorders>
              <w:top w:val="nil"/>
              <w:left w:val="nil"/>
              <w:bottom w:val="nil"/>
              <w:right w:val="nil"/>
            </w:tcBorders>
            <w:vAlign w:val="center"/>
          </w:tcPr>
          <w:p w14:paraId="6A14FAE6"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vAlign w:val="center"/>
          </w:tcPr>
          <w:p w14:paraId="41EA426A"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0.580</w:t>
            </w:r>
            <w:r w:rsidRPr="00F04DD9">
              <w:rPr>
                <w:rFonts w:ascii="Times New Roman" w:hAnsi="Times New Roman" w:cs="Times New Roman"/>
                <w:vertAlign w:val="superscript"/>
                <w:lang w:val="en-US"/>
              </w:rPr>
              <w:t>***</w:t>
            </w:r>
          </w:p>
        </w:tc>
        <w:tc>
          <w:tcPr>
            <w:tcW w:w="1615" w:type="dxa"/>
            <w:tcBorders>
              <w:top w:val="nil"/>
              <w:left w:val="nil"/>
              <w:bottom w:val="nil"/>
              <w:right w:val="nil"/>
            </w:tcBorders>
            <w:vAlign w:val="center"/>
          </w:tcPr>
          <w:p w14:paraId="5302B5D2"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0.431</w:t>
            </w:r>
            <w:r w:rsidRPr="00F04DD9">
              <w:rPr>
                <w:rFonts w:ascii="Times New Roman" w:hAnsi="Times New Roman" w:cs="Times New Roman"/>
                <w:vertAlign w:val="superscript"/>
                <w:lang w:val="en-US"/>
              </w:rPr>
              <w:t>***</w:t>
            </w:r>
          </w:p>
        </w:tc>
        <w:tc>
          <w:tcPr>
            <w:tcW w:w="1615" w:type="dxa"/>
            <w:tcBorders>
              <w:top w:val="nil"/>
              <w:left w:val="nil"/>
              <w:bottom w:val="nil"/>
              <w:right w:val="nil"/>
            </w:tcBorders>
            <w:vAlign w:val="center"/>
          </w:tcPr>
          <w:p w14:paraId="2A0626E9"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0.528</w:t>
            </w:r>
            <w:r w:rsidRPr="00F04DD9">
              <w:rPr>
                <w:rFonts w:ascii="Times New Roman" w:hAnsi="Times New Roman" w:cs="Times New Roman"/>
                <w:vertAlign w:val="superscript"/>
                <w:lang w:val="en-US"/>
              </w:rPr>
              <w:t>***</w:t>
            </w:r>
          </w:p>
        </w:tc>
      </w:tr>
      <w:tr w:rsidR="0013528D" w:rsidRPr="00F04DD9" w14:paraId="6E0141CF" w14:textId="77777777" w:rsidTr="001A1599">
        <w:trPr>
          <w:trHeight w:val="68"/>
          <w:jc w:val="center"/>
        </w:trPr>
        <w:tc>
          <w:tcPr>
            <w:tcW w:w="3261" w:type="dxa"/>
            <w:tcBorders>
              <w:top w:val="nil"/>
              <w:left w:val="nil"/>
              <w:bottom w:val="single" w:sz="4" w:space="0" w:color="auto"/>
              <w:right w:val="nil"/>
            </w:tcBorders>
            <w:vAlign w:val="center"/>
          </w:tcPr>
          <w:p w14:paraId="73F521EB" w14:textId="77777777" w:rsidR="0013528D" w:rsidRPr="00F04DD9" w:rsidRDefault="0013528D" w:rsidP="0013528D">
            <w:pPr>
              <w:spacing w:after="0" w:line="240" w:lineRule="auto"/>
              <w:ind w:right="4"/>
              <w:rPr>
                <w:rFonts w:ascii="Times New Roman" w:hAnsi="Times New Roman" w:cs="Times New Roman"/>
                <w:lang w:val="en-GB"/>
              </w:rPr>
            </w:pPr>
          </w:p>
        </w:tc>
        <w:tc>
          <w:tcPr>
            <w:tcW w:w="1614" w:type="dxa"/>
            <w:tcBorders>
              <w:top w:val="nil"/>
              <w:left w:val="nil"/>
              <w:bottom w:val="single" w:sz="4" w:space="0" w:color="auto"/>
              <w:right w:val="nil"/>
            </w:tcBorders>
            <w:vAlign w:val="center"/>
          </w:tcPr>
          <w:p w14:paraId="1E2318C7"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single" w:sz="4" w:space="0" w:color="auto"/>
              <w:right w:val="nil"/>
            </w:tcBorders>
            <w:vAlign w:val="center"/>
          </w:tcPr>
          <w:p w14:paraId="437A4D0E"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(0.131)</w:t>
            </w:r>
          </w:p>
        </w:tc>
        <w:tc>
          <w:tcPr>
            <w:tcW w:w="1615" w:type="dxa"/>
            <w:tcBorders>
              <w:top w:val="nil"/>
              <w:left w:val="nil"/>
              <w:bottom w:val="single" w:sz="4" w:space="0" w:color="auto"/>
              <w:right w:val="nil"/>
            </w:tcBorders>
            <w:vAlign w:val="center"/>
          </w:tcPr>
          <w:p w14:paraId="45EAE5DB"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(0.104)</w:t>
            </w:r>
          </w:p>
        </w:tc>
        <w:tc>
          <w:tcPr>
            <w:tcW w:w="1615" w:type="dxa"/>
            <w:tcBorders>
              <w:top w:val="nil"/>
              <w:left w:val="nil"/>
              <w:bottom w:val="single" w:sz="4" w:space="0" w:color="auto"/>
              <w:right w:val="nil"/>
            </w:tcBorders>
            <w:vAlign w:val="center"/>
          </w:tcPr>
          <w:p w14:paraId="5F80DF3E"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(0.119)</w:t>
            </w:r>
          </w:p>
        </w:tc>
      </w:tr>
      <w:tr w:rsidR="0013528D" w:rsidRPr="00F04DD9" w14:paraId="277A3E39" w14:textId="77777777" w:rsidTr="001A1599">
        <w:trPr>
          <w:jc w:val="center"/>
        </w:trPr>
        <w:tc>
          <w:tcPr>
            <w:tcW w:w="3261" w:type="dxa"/>
            <w:tcBorders>
              <w:top w:val="nil"/>
              <w:left w:val="nil"/>
              <w:bottom w:val="nil"/>
              <w:right w:val="nil"/>
            </w:tcBorders>
          </w:tcPr>
          <w:p w14:paraId="41469ECE" w14:textId="77777777" w:rsidR="0013528D" w:rsidRPr="00F04DD9" w:rsidRDefault="0013528D" w:rsidP="009E1278">
            <w:pPr>
              <w:widowControl w:val="0"/>
              <w:autoSpaceDE w:val="0"/>
              <w:autoSpaceDN w:val="0"/>
              <w:adjustRightInd w:val="0"/>
              <w:spacing w:after="0" w:line="240" w:lineRule="auto"/>
              <w:rPr>
                <w:rFonts w:ascii="Times New Roman" w:hAnsi="Times New Roman" w:cs="Times New Roman"/>
                <w:lang w:val="en-US"/>
              </w:rPr>
            </w:pPr>
            <w:r w:rsidRPr="00F04DD9">
              <w:rPr>
                <w:rFonts w:ascii="Times New Roman" w:hAnsi="Times New Roman" w:cs="Times New Roman"/>
                <w:i/>
                <w:iCs/>
                <w:lang w:val="en-US"/>
              </w:rPr>
              <w:t>AIC</w:t>
            </w:r>
          </w:p>
        </w:tc>
        <w:tc>
          <w:tcPr>
            <w:tcW w:w="1614" w:type="dxa"/>
            <w:tcBorders>
              <w:top w:val="nil"/>
              <w:left w:val="nil"/>
              <w:bottom w:val="nil"/>
              <w:right w:val="nil"/>
            </w:tcBorders>
            <w:vAlign w:val="center"/>
          </w:tcPr>
          <w:p w14:paraId="4D47215F"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21323.140</w:t>
            </w:r>
          </w:p>
        </w:tc>
        <w:tc>
          <w:tcPr>
            <w:tcW w:w="1615" w:type="dxa"/>
            <w:tcBorders>
              <w:top w:val="nil"/>
              <w:left w:val="nil"/>
              <w:bottom w:val="nil"/>
              <w:right w:val="nil"/>
            </w:tcBorders>
            <w:vAlign w:val="center"/>
          </w:tcPr>
          <w:p w14:paraId="3CD81FDD"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20697.465</w:t>
            </w:r>
          </w:p>
        </w:tc>
        <w:tc>
          <w:tcPr>
            <w:tcW w:w="1615" w:type="dxa"/>
            <w:tcBorders>
              <w:top w:val="nil"/>
              <w:left w:val="nil"/>
              <w:bottom w:val="nil"/>
              <w:right w:val="nil"/>
            </w:tcBorders>
            <w:vAlign w:val="center"/>
          </w:tcPr>
          <w:p w14:paraId="4A4B3FC5"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20064.871</w:t>
            </w:r>
          </w:p>
        </w:tc>
        <w:tc>
          <w:tcPr>
            <w:tcW w:w="1615" w:type="dxa"/>
            <w:tcBorders>
              <w:top w:val="nil"/>
              <w:left w:val="nil"/>
              <w:bottom w:val="nil"/>
              <w:right w:val="nil"/>
            </w:tcBorders>
            <w:vAlign w:val="center"/>
          </w:tcPr>
          <w:p w14:paraId="43DA4447"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20695.942</w:t>
            </w:r>
          </w:p>
        </w:tc>
      </w:tr>
      <w:tr w:rsidR="0013528D" w:rsidRPr="00F04DD9" w14:paraId="75DD9B03" w14:textId="77777777" w:rsidTr="001A1599">
        <w:trPr>
          <w:jc w:val="center"/>
        </w:trPr>
        <w:tc>
          <w:tcPr>
            <w:tcW w:w="3261" w:type="dxa"/>
            <w:tcBorders>
              <w:top w:val="nil"/>
              <w:left w:val="nil"/>
              <w:bottom w:val="single" w:sz="4" w:space="0" w:color="auto"/>
              <w:right w:val="nil"/>
            </w:tcBorders>
          </w:tcPr>
          <w:p w14:paraId="17B1CFCD" w14:textId="77777777" w:rsidR="0013528D" w:rsidRPr="00F04DD9" w:rsidRDefault="0013528D" w:rsidP="009E1278">
            <w:pPr>
              <w:widowControl w:val="0"/>
              <w:autoSpaceDE w:val="0"/>
              <w:autoSpaceDN w:val="0"/>
              <w:adjustRightInd w:val="0"/>
              <w:spacing w:after="0" w:line="240" w:lineRule="auto"/>
              <w:rPr>
                <w:rFonts w:ascii="Times New Roman" w:hAnsi="Times New Roman" w:cs="Times New Roman"/>
                <w:lang w:val="en-US"/>
              </w:rPr>
            </w:pPr>
            <w:r w:rsidRPr="00F04DD9">
              <w:rPr>
                <w:rFonts w:ascii="Times New Roman" w:hAnsi="Times New Roman" w:cs="Times New Roman"/>
                <w:i/>
                <w:iCs/>
                <w:lang w:val="en-US"/>
              </w:rPr>
              <w:t>BIC</w:t>
            </w:r>
          </w:p>
        </w:tc>
        <w:tc>
          <w:tcPr>
            <w:tcW w:w="1614" w:type="dxa"/>
            <w:tcBorders>
              <w:top w:val="nil"/>
              <w:left w:val="nil"/>
              <w:bottom w:val="single" w:sz="4" w:space="0" w:color="auto"/>
              <w:right w:val="nil"/>
            </w:tcBorders>
            <w:vAlign w:val="center"/>
          </w:tcPr>
          <w:p w14:paraId="1B7D9CB4"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21417.845</w:t>
            </w:r>
          </w:p>
        </w:tc>
        <w:tc>
          <w:tcPr>
            <w:tcW w:w="1615" w:type="dxa"/>
            <w:tcBorders>
              <w:top w:val="nil"/>
              <w:left w:val="nil"/>
              <w:bottom w:val="single" w:sz="4" w:space="0" w:color="auto"/>
              <w:right w:val="nil"/>
            </w:tcBorders>
            <w:vAlign w:val="center"/>
          </w:tcPr>
          <w:p w14:paraId="3CF165D4"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20807.954</w:t>
            </w:r>
          </w:p>
        </w:tc>
        <w:tc>
          <w:tcPr>
            <w:tcW w:w="1615" w:type="dxa"/>
            <w:tcBorders>
              <w:top w:val="nil"/>
              <w:left w:val="nil"/>
              <w:bottom w:val="single" w:sz="4" w:space="0" w:color="auto"/>
              <w:right w:val="nil"/>
            </w:tcBorders>
            <w:vAlign w:val="center"/>
          </w:tcPr>
          <w:p w14:paraId="13DC57F3"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20190.413</w:t>
            </w:r>
          </w:p>
        </w:tc>
        <w:tc>
          <w:tcPr>
            <w:tcW w:w="1615" w:type="dxa"/>
            <w:tcBorders>
              <w:top w:val="nil"/>
              <w:left w:val="nil"/>
              <w:bottom w:val="single" w:sz="4" w:space="0" w:color="auto"/>
              <w:right w:val="nil"/>
            </w:tcBorders>
            <w:vAlign w:val="center"/>
          </w:tcPr>
          <w:p w14:paraId="0726C844" w14:textId="77777777" w:rsidR="0013528D" w:rsidRPr="00F04DD9" w:rsidRDefault="0013528D" w:rsidP="0013528D">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20822.214</w:t>
            </w:r>
          </w:p>
        </w:tc>
      </w:tr>
    </w:tbl>
    <w:p w14:paraId="5190B8C7" w14:textId="77777777" w:rsidR="001A1599" w:rsidRDefault="001A1599" w:rsidP="001A1599">
      <w:pPr>
        <w:spacing w:after="0" w:line="240" w:lineRule="auto"/>
        <w:ind w:left="-567" w:right="-392"/>
        <w:rPr>
          <w:rFonts w:ascii="Times New Roman" w:eastAsia="Cambria" w:hAnsi="Times New Roman" w:cs="Times New Roman"/>
          <w:lang w:val="en-GB"/>
        </w:rPr>
      </w:pPr>
      <w:r>
        <w:rPr>
          <w:rFonts w:ascii="Times New Roman" w:hAnsi="Times New Roman" w:cs="Times New Roman"/>
          <w:i/>
          <w:lang w:val="en-GB"/>
        </w:rPr>
        <w:t xml:space="preserve">Note: </w:t>
      </w:r>
      <w:r>
        <w:rPr>
          <w:rFonts w:ascii="Times New Roman" w:hAnsi="Times New Roman" w:cs="Times New Roman"/>
          <w:lang w:val="en-GB"/>
        </w:rPr>
        <w:t xml:space="preserve">Entries are log-odds coefficients, standard errors reported in parentheses. Data: CSES Module 2 and 3. Significance levels: </w:t>
      </w:r>
      <w:r>
        <w:rPr>
          <w:rFonts w:ascii="Times New Roman" w:hAnsi="Times New Roman" w:cs="Times New Roman"/>
          <w:vertAlign w:val="superscript"/>
          <w:lang w:val="en-GB"/>
        </w:rPr>
        <w:t>*</w:t>
      </w:r>
      <w:r>
        <w:rPr>
          <w:rFonts w:ascii="Times New Roman" w:hAnsi="Times New Roman" w:cs="Times New Roman"/>
          <w:lang w:val="en-GB"/>
        </w:rPr>
        <w:t xml:space="preserve">: </w:t>
      </w:r>
      <w:r>
        <w:rPr>
          <w:rFonts w:ascii="Times New Roman" w:hAnsi="Times New Roman" w:cs="Times New Roman"/>
          <w:i/>
          <w:lang w:val="en-GB"/>
        </w:rPr>
        <w:t xml:space="preserve">p &lt; </w:t>
      </w:r>
      <w:r>
        <w:rPr>
          <w:rFonts w:ascii="Times New Roman" w:hAnsi="Times New Roman" w:cs="Times New Roman"/>
          <w:lang w:val="en-GB"/>
        </w:rPr>
        <w:t>0</w:t>
      </w:r>
      <w:r>
        <w:rPr>
          <w:rFonts w:ascii="Times New Roman" w:hAnsi="Times New Roman" w:cs="Times New Roman"/>
          <w:i/>
          <w:lang w:val="en-GB"/>
        </w:rPr>
        <w:t>.</w:t>
      </w:r>
      <w:r>
        <w:rPr>
          <w:rFonts w:ascii="Times New Roman" w:hAnsi="Times New Roman" w:cs="Times New Roman"/>
          <w:lang w:val="en-GB"/>
        </w:rPr>
        <w:t xml:space="preserve">05; </w:t>
      </w:r>
      <w:r>
        <w:rPr>
          <w:rFonts w:ascii="Times New Roman" w:hAnsi="Times New Roman" w:cs="Times New Roman"/>
          <w:vertAlign w:val="superscript"/>
          <w:lang w:val="en-GB"/>
        </w:rPr>
        <w:t>**</w:t>
      </w:r>
      <w:r>
        <w:rPr>
          <w:rFonts w:ascii="Times New Roman" w:hAnsi="Times New Roman" w:cs="Times New Roman"/>
          <w:lang w:val="en-GB"/>
        </w:rPr>
        <w:t xml:space="preserve">: </w:t>
      </w:r>
      <w:r>
        <w:rPr>
          <w:rFonts w:ascii="Times New Roman" w:hAnsi="Times New Roman" w:cs="Times New Roman"/>
          <w:i/>
          <w:lang w:val="en-GB"/>
        </w:rPr>
        <w:t xml:space="preserve">p &lt; </w:t>
      </w:r>
      <w:r>
        <w:rPr>
          <w:rFonts w:ascii="Times New Roman" w:hAnsi="Times New Roman" w:cs="Times New Roman"/>
          <w:lang w:val="en-GB"/>
        </w:rPr>
        <w:t>0</w:t>
      </w:r>
      <w:r>
        <w:rPr>
          <w:rFonts w:ascii="Times New Roman" w:hAnsi="Times New Roman" w:cs="Times New Roman"/>
          <w:i/>
          <w:lang w:val="en-GB"/>
        </w:rPr>
        <w:t>.</w:t>
      </w:r>
      <w:r>
        <w:rPr>
          <w:rFonts w:ascii="Times New Roman" w:hAnsi="Times New Roman" w:cs="Times New Roman"/>
          <w:lang w:val="en-GB"/>
        </w:rPr>
        <w:t xml:space="preserve">01; </w:t>
      </w:r>
      <w:r>
        <w:rPr>
          <w:rFonts w:ascii="Times New Roman" w:hAnsi="Times New Roman" w:cs="Times New Roman"/>
          <w:vertAlign w:val="superscript"/>
          <w:lang w:val="en-GB"/>
        </w:rPr>
        <w:t>***</w:t>
      </w:r>
      <w:r>
        <w:rPr>
          <w:rFonts w:ascii="Times New Roman" w:hAnsi="Times New Roman" w:cs="Times New Roman"/>
          <w:lang w:val="en-GB"/>
        </w:rPr>
        <w:t xml:space="preserve">: </w:t>
      </w:r>
      <w:r>
        <w:rPr>
          <w:rFonts w:ascii="Times New Roman" w:hAnsi="Times New Roman" w:cs="Times New Roman"/>
          <w:i/>
          <w:lang w:val="en-GB"/>
        </w:rPr>
        <w:t xml:space="preserve">p &lt; </w:t>
      </w:r>
      <w:r>
        <w:rPr>
          <w:rFonts w:ascii="Times New Roman" w:hAnsi="Times New Roman" w:cs="Times New Roman"/>
          <w:lang w:val="en-GB"/>
        </w:rPr>
        <w:t>0</w:t>
      </w:r>
      <w:r>
        <w:rPr>
          <w:rFonts w:ascii="Times New Roman" w:hAnsi="Times New Roman" w:cs="Times New Roman"/>
          <w:i/>
          <w:lang w:val="en-GB"/>
        </w:rPr>
        <w:t>.</w:t>
      </w:r>
      <w:r>
        <w:rPr>
          <w:rFonts w:ascii="Times New Roman" w:hAnsi="Times New Roman" w:cs="Times New Roman"/>
          <w:lang w:val="en-GB"/>
        </w:rPr>
        <w:t>001.</w:t>
      </w:r>
    </w:p>
    <w:p w14:paraId="380D7958" w14:textId="77777777" w:rsidR="0013528D" w:rsidRDefault="0013528D" w:rsidP="00254102">
      <w:pPr>
        <w:spacing w:after="0" w:line="240" w:lineRule="auto"/>
        <w:ind w:left="-567" w:right="1332"/>
        <w:rPr>
          <w:rFonts w:ascii="Times New Roman" w:eastAsia="Cambria" w:hAnsi="Times New Roman" w:cs="Times New Roman"/>
          <w:sz w:val="24"/>
          <w:lang w:val="en-GB"/>
        </w:rPr>
      </w:pPr>
    </w:p>
    <w:p w14:paraId="77F4F0A5" w14:textId="77777777" w:rsidR="00737686" w:rsidRDefault="00737686" w:rsidP="00254102">
      <w:pPr>
        <w:spacing w:after="0" w:line="240" w:lineRule="auto"/>
        <w:ind w:left="-567" w:right="1332"/>
        <w:rPr>
          <w:rFonts w:ascii="Times New Roman" w:eastAsia="Cambria" w:hAnsi="Times New Roman" w:cs="Times New Roman"/>
          <w:sz w:val="24"/>
          <w:lang w:val="en-GB"/>
        </w:rPr>
      </w:pPr>
    </w:p>
    <w:p w14:paraId="0AC0D551" w14:textId="77777777" w:rsidR="00737686" w:rsidRDefault="00737686" w:rsidP="00254102">
      <w:pPr>
        <w:spacing w:after="0" w:line="240" w:lineRule="auto"/>
        <w:ind w:left="-567" w:right="1332"/>
        <w:rPr>
          <w:rFonts w:ascii="Times New Roman" w:eastAsia="Cambria" w:hAnsi="Times New Roman" w:cs="Times New Roman"/>
          <w:sz w:val="24"/>
          <w:lang w:val="en-GB"/>
        </w:rPr>
      </w:pPr>
    </w:p>
    <w:p w14:paraId="22C44325" w14:textId="77777777" w:rsidR="00737686" w:rsidRDefault="00886E90" w:rsidP="00886E90">
      <w:pPr>
        <w:spacing w:after="0" w:line="240" w:lineRule="auto"/>
        <w:ind w:left="-567" w:right="33"/>
        <w:rPr>
          <w:rFonts w:ascii="Times New Roman" w:eastAsia="Cambria" w:hAnsi="Times New Roman" w:cs="Times New Roman"/>
          <w:sz w:val="24"/>
          <w:lang w:val="en-GB"/>
        </w:rPr>
      </w:pPr>
      <w:r>
        <w:rPr>
          <w:rFonts w:ascii="Times New Roman" w:hAnsi="Times New Roman" w:cs="Times New Roman"/>
          <w:sz w:val="24"/>
          <w:szCs w:val="24"/>
          <w:lang w:val="en-GB"/>
        </w:rPr>
        <w:t xml:space="preserve">Figure G.1: Average marginal effect of performance evaluations at different values of ideological polarisation between government and opposition for the least knowledgeable </w:t>
      </w:r>
      <w:r w:rsidR="002C3441">
        <w:rPr>
          <w:rFonts w:ascii="Times New Roman" w:hAnsi="Times New Roman" w:cs="Times New Roman"/>
          <w:sz w:val="24"/>
          <w:szCs w:val="24"/>
          <w:lang w:val="en-GB"/>
        </w:rPr>
        <w:t>respondents</w:t>
      </w:r>
    </w:p>
    <w:p w14:paraId="5E509730" w14:textId="77777777" w:rsidR="00737686" w:rsidRDefault="00BD327F" w:rsidP="00254102">
      <w:pPr>
        <w:spacing w:after="0" w:line="240" w:lineRule="auto"/>
        <w:ind w:left="-567" w:right="1332"/>
        <w:rPr>
          <w:rFonts w:ascii="Times New Roman" w:eastAsia="Cambria" w:hAnsi="Times New Roman" w:cs="Times New Roman"/>
          <w:sz w:val="24"/>
          <w:lang w:val="en-GB"/>
        </w:rPr>
      </w:pPr>
      <w:r>
        <w:rPr>
          <w:noProof/>
        </w:rPr>
        <w:drawing>
          <wp:inline distT="0" distB="0" distL="0" distR="0" wp14:anchorId="51E881BB" wp14:editId="5FC5C3F7">
            <wp:extent cx="5692140" cy="37719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92140" cy="3771900"/>
                    </a:xfrm>
                    <a:prstGeom prst="rect">
                      <a:avLst/>
                    </a:prstGeom>
                  </pic:spPr>
                </pic:pic>
              </a:graphicData>
            </a:graphic>
          </wp:inline>
        </w:drawing>
      </w:r>
    </w:p>
    <w:p w14:paraId="54C507D8" w14:textId="77777777" w:rsidR="00737686" w:rsidRDefault="00737686" w:rsidP="00254102">
      <w:pPr>
        <w:spacing w:after="0" w:line="240" w:lineRule="auto"/>
        <w:ind w:left="-567" w:right="1332"/>
        <w:rPr>
          <w:rFonts w:ascii="Times New Roman" w:eastAsia="Cambria" w:hAnsi="Times New Roman" w:cs="Times New Roman"/>
          <w:sz w:val="24"/>
          <w:lang w:val="en-GB"/>
        </w:rPr>
      </w:pPr>
    </w:p>
    <w:p w14:paraId="25CAC987" w14:textId="77777777" w:rsidR="00886E90" w:rsidRDefault="00886E90" w:rsidP="00F04DD9">
      <w:pPr>
        <w:keepNext/>
        <w:keepLines/>
        <w:spacing w:after="0" w:line="240" w:lineRule="auto"/>
        <w:ind w:left="-567" w:right="33"/>
        <w:rPr>
          <w:rFonts w:ascii="Times New Roman" w:eastAsia="Cambria" w:hAnsi="Times New Roman" w:cs="Times New Roman"/>
          <w:szCs w:val="24"/>
          <w:lang w:val="en-GB"/>
        </w:rPr>
      </w:pPr>
      <w:r>
        <w:rPr>
          <w:rFonts w:ascii="Times New Roman" w:hAnsi="Times New Roman" w:cs="Times New Roman"/>
          <w:i/>
          <w:szCs w:val="24"/>
          <w:lang w:val="en-GB"/>
        </w:rPr>
        <w:t>Note</w:t>
      </w:r>
      <w:r>
        <w:rPr>
          <w:rFonts w:ascii="Times New Roman" w:hAnsi="Times New Roman" w:cs="Times New Roman"/>
          <w:szCs w:val="24"/>
          <w:lang w:val="en-GB"/>
        </w:rPr>
        <w:t>: the figure shows the average marginal effect and 95% confidence intervals of retrospective performance evaluations based on Model 2 in Table G.1. Data: CSES 2, CSES 3.</w:t>
      </w:r>
    </w:p>
    <w:p w14:paraId="6FA214A2" w14:textId="77777777" w:rsidR="00737686" w:rsidRDefault="00737686" w:rsidP="00254102">
      <w:pPr>
        <w:spacing w:after="0" w:line="240" w:lineRule="auto"/>
        <w:ind w:left="-567" w:right="1332"/>
        <w:rPr>
          <w:rFonts w:ascii="Times New Roman" w:eastAsia="Cambria" w:hAnsi="Times New Roman" w:cs="Times New Roman"/>
          <w:sz w:val="24"/>
          <w:lang w:val="en-GB"/>
        </w:rPr>
      </w:pPr>
    </w:p>
    <w:p w14:paraId="37FE8DD4" w14:textId="77777777" w:rsidR="00737686" w:rsidRDefault="00737686" w:rsidP="00254102">
      <w:pPr>
        <w:spacing w:after="0" w:line="240" w:lineRule="auto"/>
        <w:ind w:left="-567" w:right="1332"/>
        <w:rPr>
          <w:rFonts w:ascii="Times New Roman" w:eastAsia="Cambria" w:hAnsi="Times New Roman" w:cs="Times New Roman"/>
          <w:sz w:val="24"/>
          <w:lang w:val="en-GB"/>
        </w:rPr>
      </w:pPr>
    </w:p>
    <w:p w14:paraId="3B93C4F9" w14:textId="77777777" w:rsidR="00737686" w:rsidRDefault="00737686" w:rsidP="00254102">
      <w:pPr>
        <w:spacing w:after="0" w:line="240" w:lineRule="auto"/>
        <w:ind w:left="-567" w:right="1332"/>
        <w:rPr>
          <w:rFonts w:ascii="Times New Roman" w:eastAsia="Cambria" w:hAnsi="Times New Roman" w:cs="Times New Roman"/>
          <w:sz w:val="24"/>
          <w:lang w:val="en-GB"/>
        </w:rPr>
      </w:pPr>
    </w:p>
    <w:p w14:paraId="2EF85ED2" w14:textId="77777777" w:rsidR="00737686" w:rsidRDefault="00737686" w:rsidP="00254102">
      <w:pPr>
        <w:spacing w:after="0" w:line="240" w:lineRule="auto"/>
        <w:ind w:left="-567" w:right="1332"/>
        <w:rPr>
          <w:rFonts w:ascii="Times New Roman" w:eastAsia="Cambria" w:hAnsi="Times New Roman" w:cs="Times New Roman"/>
          <w:sz w:val="24"/>
          <w:lang w:val="en-GB"/>
        </w:rPr>
      </w:pPr>
    </w:p>
    <w:p w14:paraId="095A7A61" w14:textId="77777777" w:rsidR="00F04DD9" w:rsidRDefault="00F04DD9" w:rsidP="00325417">
      <w:pPr>
        <w:spacing w:after="0" w:line="360" w:lineRule="auto"/>
        <w:ind w:left="-567" w:right="1332"/>
        <w:rPr>
          <w:rFonts w:ascii="Times New Roman" w:eastAsia="Cambria" w:hAnsi="Times New Roman" w:cs="Times New Roman"/>
          <w:sz w:val="24"/>
          <w:lang w:val="en-GB"/>
        </w:rPr>
      </w:pPr>
    </w:p>
    <w:p w14:paraId="6F1597C7" w14:textId="77777777" w:rsidR="00F04DD9" w:rsidRDefault="00F04DD9" w:rsidP="00325417">
      <w:pPr>
        <w:spacing w:after="0" w:line="360" w:lineRule="auto"/>
        <w:ind w:left="-567" w:right="1332"/>
        <w:rPr>
          <w:rFonts w:ascii="Times New Roman" w:eastAsia="Cambria" w:hAnsi="Times New Roman" w:cs="Times New Roman"/>
          <w:sz w:val="24"/>
          <w:lang w:val="en-GB"/>
        </w:rPr>
      </w:pPr>
    </w:p>
    <w:p w14:paraId="2A6CA481" w14:textId="77777777" w:rsidR="00F04DD9" w:rsidRDefault="00F04DD9" w:rsidP="00325417">
      <w:pPr>
        <w:spacing w:after="0" w:line="360" w:lineRule="auto"/>
        <w:ind w:left="-567" w:right="1332"/>
        <w:rPr>
          <w:rFonts w:ascii="Times New Roman" w:eastAsia="Cambria" w:hAnsi="Times New Roman" w:cs="Times New Roman"/>
          <w:sz w:val="24"/>
          <w:lang w:val="en-GB"/>
        </w:rPr>
      </w:pPr>
    </w:p>
    <w:p w14:paraId="24EFC268" w14:textId="77777777" w:rsidR="00F04DD9" w:rsidRDefault="00F04DD9" w:rsidP="00325417">
      <w:pPr>
        <w:spacing w:after="0" w:line="360" w:lineRule="auto"/>
        <w:ind w:left="-567" w:right="1332"/>
        <w:rPr>
          <w:rFonts w:ascii="Times New Roman" w:eastAsia="Cambria" w:hAnsi="Times New Roman" w:cs="Times New Roman"/>
          <w:sz w:val="24"/>
          <w:lang w:val="en-GB"/>
        </w:rPr>
      </w:pPr>
    </w:p>
    <w:p w14:paraId="1D01C595" w14:textId="77777777" w:rsidR="00F04DD9" w:rsidRDefault="00F04DD9" w:rsidP="00325417">
      <w:pPr>
        <w:spacing w:after="0" w:line="360" w:lineRule="auto"/>
        <w:ind w:left="-567" w:right="1332"/>
        <w:rPr>
          <w:rFonts w:ascii="Times New Roman" w:eastAsia="Cambria" w:hAnsi="Times New Roman" w:cs="Times New Roman"/>
          <w:sz w:val="24"/>
          <w:lang w:val="en-GB"/>
        </w:rPr>
      </w:pPr>
    </w:p>
    <w:p w14:paraId="6805A8A3" w14:textId="77777777" w:rsidR="00F04DD9" w:rsidRDefault="00F04DD9" w:rsidP="00325417">
      <w:pPr>
        <w:spacing w:after="0" w:line="360" w:lineRule="auto"/>
        <w:ind w:left="-567" w:right="1332"/>
        <w:rPr>
          <w:rFonts w:ascii="Times New Roman" w:eastAsia="Cambria" w:hAnsi="Times New Roman" w:cs="Times New Roman"/>
          <w:sz w:val="24"/>
          <w:lang w:val="en-GB"/>
        </w:rPr>
      </w:pPr>
    </w:p>
    <w:p w14:paraId="3C23684E" w14:textId="77777777" w:rsidR="00F04DD9" w:rsidRDefault="00F04DD9" w:rsidP="00325417">
      <w:pPr>
        <w:spacing w:after="0" w:line="360" w:lineRule="auto"/>
        <w:ind w:left="-567" w:right="1332"/>
        <w:rPr>
          <w:rFonts w:ascii="Times New Roman" w:eastAsia="Cambria" w:hAnsi="Times New Roman" w:cs="Times New Roman"/>
          <w:sz w:val="24"/>
          <w:lang w:val="en-GB"/>
        </w:rPr>
      </w:pPr>
    </w:p>
    <w:p w14:paraId="3565522D" w14:textId="77777777" w:rsidR="00F04DD9" w:rsidRDefault="00F04DD9" w:rsidP="00325417">
      <w:pPr>
        <w:spacing w:after="0" w:line="360" w:lineRule="auto"/>
        <w:ind w:left="-567" w:right="1332"/>
        <w:rPr>
          <w:rFonts w:ascii="Times New Roman" w:eastAsia="Cambria" w:hAnsi="Times New Roman" w:cs="Times New Roman"/>
          <w:sz w:val="24"/>
          <w:lang w:val="en-GB"/>
        </w:rPr>
      </w:pPr>
    </w:p>
    <w:p w14:paraId="0B0E5A06" w14:textId="77777777" w:rsidR="00F04DD9" w:rsidRDefault="00F04DD9" w:rsidP="00325417">
      <w:pPr>
        <w:spacing w:after="0" w:line="360" w:lineRule="auto"/>
        <w:ind w:left="-567" w:right="1332"/>
        <w:rPr>
          <w:rFonts w:ascii="Times New Roman" w:eastAsia="Cambria" w:hAnsi="Times New Roman" w:cs="Times New Roman"/>
          <w:sz w:val="24"/>
          <w:lang w:val="en-GB"/>
        </w:rPr>
      </w:pPr>
    </w:p>
    <w:p w14:paraId="40A04B35" w14:textId="77777777" w:rsidR="00F04DD9" w:rsidRDefault="00F04DD9" w:rsidP="00325417">
      <w:pPr>
        <w:spacing w:after="0" w:line="360" w:lineRule="auto"/>
        <w:ind w:left="-567" w:right="1332"/>
        <w:rPr>
          <w:rFonts w:ascii="Times New Roman" w:eastAsia="Cambria" w:hAnsi="Times New Roman" w:cs="Times New Roman"/>
          <w:sz w:val="24"/>
          <w:lang w:val="en-GB"/>
        </w:rPr>
      </w:pPr>
    </w:p>
    <w:p w14:paraId="6071FE7A" w14:textId="77777777" w:rsidR="001A1599" w:rsidRDefault="00325417" w:rsidP="00325417">
      <w:pPr>
        <w:spacing w:after="0" w:line="360" w:lineRule="auto"/>
        <w:ind w:left="-567" w:right="1332"/>
        <w:rPr>
          <w:rFonts w:ascii="Times New Roman" w:eastAsia="Cambria" w:hAnsi="Times New Roman" w:cs="Times New Roman"/>
          <w:sz w:val="24"/>
          <w:lang w:val="en-GB"/>
        </w:rPr>
      </w:pPr>
      <w:r>
        <w:rPr>
          <w:rFonts w:ascii="Times New Roman" w:eastAsia="Cambria" w:hAnsi="Times New Roman" w:cs="Times New Roman"/>
          <w:sz w:val="24"/>
          <w:lang w:val="en-GB"/>
        </w:rPr>
        <w:lastRenderedPageBreak/>
        <w:t xml:space="preserve">Table </w:t>
      </w:r>
      <w:r w:rsidR="00463D62">
        <w:rPr>
          <w:rFonts w:ascii="Times New Roman" w:eastAsia="Cambria" w:hAnsi="Times New Roman" w:cs="Times New Roman"/>
          <w:sz w:val="24"/>
          <w:lang w:val="en-GB"/>
        </w:rPr>
        <w:t>G</w:t>
      </w:r>
      <w:r>
        <w:rPr>
          <w:rFonts w:ascii="Times New Roman" w:eastAsia="Cambria" w:hAnsi="Times New Roman" w:cs="Times New Roman"/>
          <w:sz w:val="24"/>
          <w:lang w:val="en-GB"/>
        </w:rPr>
        <w:t xml:space="preserve">.2: Replication of Table 1 in the text for the </w:t>
      </w:r>
      <w:r w:rsidR="00BD327F">
        <w:rPr>
          <w:rFonts w:ascii="Times New Roman" w:eastAsia="Cambria" w:hAnsi="Times New Roman" w:cs="Times New Roman"/>
          <w:sz w:val="24"/>
          <w:lang w:val="en-GB"/>
        </w:rPr>
        <w:t>most</w:t>
      </w:r>
      <w:r>
        <w:rPr>
          <w:rFonts w:ascii="Times New Roman" w:eastAsia="Cambria" w:hAnsi="Times New Roman" w:cs="Times New Roman"/>
          <w:sz w:val="24"/>
          <w:lang w:val="en-GB"/>
        </w:rPr>
        <w:t xml:space="preserve"> knowledgeable respondents</w:t>
      </w:r>
    </w:p>
    <w:tbl>
      <w:tblPr>
        <w:tblW w:w="9720" w:type="dxa"/>
        <w:jc w:val="center"/>
        <w:tblLayout w:type="fixed"/>
        <w:tblLook w:val="0000" w:firstRow="0" w:lastRow="0" w:firstColumn="0" w:lastColumn="0" w:noHBand="0" w:noVBand="0"/>
      </w:tblPr>
      <w:tblGrid>
        <w:gridCol w:w="3261"/>
        <w:gridCol w:w="1614"/>
        <w:gridCol w:w="1615"/>
        <w:gridCol w:w="1615"/>
        <w:gridCol w:w="1615"/>
      </w:tblGrid>
      <w:tr w:rsidR="001A1599" w:rsidRPr="00F04DD9" w14:paraId="0657968B" w14:textId="77777777" w:rsidTr="001A1599">
        <w:trPr>
          <w:jc w:val="center"/>
        </w:trPr>
        <w:tc>
          <w:tcPr>
            <w:tcW w:w="3261" w:type="dxa"/>
            <w:tcBorders>
              <w:top w:val="single" w:sz="4" w:space="0" w:color="auto"/>
              <w:left w:val="nil"/>
              <w:bottom w:val="nil"/>
              <w:right w:val="nil"/>
            </w:tcBorders>
          </w:tcPr>
          <w:p w14:paraId="103C8070" w14:textId="77777777" w:rsidR="001A1599" w:rsidRPr="00F04DD9" w:rsidRDefault="001A1599" w:rsidP="00F04DD9">
            <w:pPr>
              <w:widowControl w:val="0"/>
              <w:autoSpaceDE w:val="0"/>
              <w:autoSpaceDN w:val="0"/>
              <w:adjustRightInd w:val="0"/>
              <w:spacing w:after="0" w:line="240" w:lineRule="auto"/>
              <w:rPr>
                <w:rFonts w:ascii="Times New Roman" w:hAnsi="Times New Roman" w:cs="Times New Roman"/>
                <w:lang w:val="en-US"/>
              </w:rPr>
            </w:pPr>
          </w:p>
        </w:tc>
        <w:tc>
          <w:tcPr>
            <w:tcW w:w="1614" w:type="dxa"/>
            <w:tcBorders>
              <w:top w:val="single" w:sz="4" w:space="0" w:color="auto"/>
              <w:left w:val="nil"/>
              <w:bottom w:val="nil"/>
              <w:right w:val="nil"/>
            </w:tcBorders>
            <w:vAlign w:val="center"/>
          </w:tcPr>
          <w:p w14:paraId="7C1814A9" w14:textId="77777777" w:rsidR="001A1599" w:rsidRPr="00F04DD9" w:rsidRDefault="001A1599" w:rsidP="00F04DD9">
            <w:pPr>
              <w:spacing w:after="0" w:line="240" w:lineRule="auto"/>
              <w:ind w:right="4"/>
              <w:jc w:val="center"/>
              <w:rPr>
                <w:rFonts w:ascii="Times New Roman" w:eastAsia="Cambria" w:hAnsi="Times New Roman" w:cs="Times New Roman"/>
                <w:lang w:val="en-GB"/>
              </w:rPr>
            </w:pPr>
            <w:r w:rsidRPr="00F04DD9">
              <w:rPr>
                <w:rFonts w:ascii="Times New Roman" w:hAnsi="Times New Roman" w:cs="Times New Roman"/>
                <w:lang w:val="en-GB"/>
              </w:rPr>
              <w:t>(1)</w:t>
            </w:r>
          </w:p>
        </w:tc>
        <w:tc>
          <w:tcPr>
            <w:tcW w:w="1615" w:type="dxa"/>
            <w:tcBorders>
              <w:top w:val="single" w:sz="4" w:space="0" w:color="auto"/>
              <w:left w:val="nil"/>
              <w:bottom w:val="nil"/>
              <w:right w:val="nil"/>
            </w:tcBorders>
            <w:vAlign w:val="center"/>
          </w:tcPr>
          <w:p w14:paraId="42DD9EA4" w14:textId="77777777" w:rsidR="001A1599" w:rsidRPr="00F04DD9" w:rsidRDefault="001A1599" w:rsidP="00F04DD9">
            <w:pPr>
              <w:spacing w:after="0" w:line="240" w:lineRule="auto"/>
              <w:ind w:left="628" w:right="4"/>
              <w:rPr>
                <w:rFonts w:ascii="Times New Roman" w:hAnsi="Times New Roman" w:cs="Times New Roman"/>
                <w:lang w:val="en-GB"/>
              </w:rPr>
            </w:pPr>
            <w:r w:rsidRPr="00F04DD9">
              <w:rPr>
                <w:rFonts w:ascii="Times New Roman" w:hAnsi="Times New Roman" w:cs="Times New Roman"/>
                <w:lang w:val="en-GB"/>
              </w:rPr>
              <w:t>(2)</w:t>
            </w:r>
          </w:p>
        </w:tc>
        <w:tc>
          <w:tcPr>
            <w:tcW w:w="1615" w:type="dxa"/>
            <w:tcBorders>
              <w:top w:val="single" w:sz="4" w:space="0" w:color="auto"/>
              <w:left w:val="nil"/>
              <w:bottom w:val="nil"/>
              <w:right w:val="nil"/>
            </w:tcBorders>
            <w:vAlign w:val="center"/>
          </w:tcPr>
          <w:p w14:paraId="4B1BCE2C" w14:textId="77777777" w:rsidR="001A1599" w:rsidRPr="00F04DD9" w:rsidRDefault="001A1599" w:rsidP="00F04DD9">
            <w:pPr>
              <w:spacing w:after="0" w:line="240" w:lineRule="auto"/>
              <w:ind w:left="689" w:right="4"/>
              <w:rPr>
                <w:rFonts w:ascii="Times New Roman" w:hAnsi="Times New Roman" w:cs="Times New Roman"/>
                <w:lang w:val="en-GB"/>
              </w:rPr>
            </w:pPr>
            <w:r w:rsidRPr="00F04DD9">
              <w:rPr>
                <w:rFonts w:ascii="Times New Roman" w:hAnsi="Times New Roman" w:cs="Times New Roman"/>
                <w:lang w:val="en-GB"/>
              </w:rPr>
              <w:t>(3)</w:t>
            </w:r>
          </w:p>
        </w:tc>
        <w:tc>
          <w:tcPr>
            <w:tcW w:w="1615" w:type="dxa"/>
            <w:tcBorders>
              <w:top w:val="single" w:sz="4" w:space="0" w:color="auto"/>
              <w:left w:val="nil"/>
              <w:bottom w:val="nil"/>
              <w:right w:val="nil"/>
            </w:tcBorders>
            <w:vAlign w:val="center"/>
          </w:tcPr>
          <w:p w14:paraId="04C14A9A" w14:textId="77777777" w:rsidR="001A1599" w:rsidRPr="00F04DD9" w:rsidRDefault="001A1599" w:rsidP="00F04DD9">
            <w:pPr>
              <w:spacing w:after="0" w:line="240" w:lineRule="auto"/>
              <w:ind w:left="608" w:right="4"/>
              <w:rPr>
                <w:rFonts w:ascii="Times New Roman" w:hAnsi="Times New Roman" w:cs="Times New Roman"/>
                <w:lang w:val="en-GB"/>
              </w:rPr>
            </w:pPr>
            <w:r w:rsidRPr="00F04DD9">
              <w:rPr>
                <w:rFonts w:ascii="Times New Roman" w:hAnsi="Times New Roman" w:cs="Times New Roman"/>
                <w:lang w:val="en-GB"/>
              </w:rPr>
              <w:t>(4)</w:t>
            </w:r>
          </w:p>
        </w:tc>
      </w:tr>
      <w:tr w:rsidR="001A1599" w:rsidRPr="00F04DD9" w14:paraId="70B92CDE" w14:textId="77777777" w:rsidTr="001A1599">
        <w:trPr>
          <w:jc w:val="center"/>
        </w:trPr>
        <w:tc>
          <w:tcPr>
            <w:tcW w:w="3261" w:type="dxa"/>
            <w:tcBorders>
              <w:top w:val="nil"/>
              <w:left w:val="nil"/>
              <w:right w:val="nil"/>
            </w:tcBorders>
          </w:tcPr>
          <w:p w14:paraId="6937067F" w14:textId="77777777" w:rsidR="001A1599" w:rsidRPr="00F04DD9" w:rsidRDefault="001A1599" w:rsidP="00F04DD9">
            <w:pPr>
              <w:widowControl w:val="0"/>
              <w:autoSpaceDE w:val="0"/>
              <w:autoSpaceDN w:val="0"/>
              <w:adjustRightInd w:val="0"/>
              <w:spacing w:after="0" w:line="240" w:lineRule="auto"/>
              <w:rPr>
                <w:rFonts w:ascii="Times New Roman" w:hAnsi="Times New Roman" w:cs="Times New Roman"/>
                <w:lang w:val="en-US"/>
              </w:rPr>
            </w:pPr>
          </w:p>
        </w:tc>
        <w:tc>
          <w:tcPr>
            <w:tcW w:w="1614" w:type="dxa"/>
            <w:tcBorders>
              <w:top w:val="nil"/>
              <w:left w:val="nil"/>
              <w:right w:val="nil"/>
            </w:tcBorders>
            <w:vAlign w:val="center"/>
          </w:tcPr>
          <w:p w14:paraId="7F011238" w14:textId="77777777" w:rsidR="001A1599" w:rsidRPr="00F04DD9" w:rsidRDefault="001A1599" w:rsidP="00F04DD9">
            <w:pPr>
              <w:spacing w:after="0" w:line="240" w:lineRule="auto"/>
              <w:ind w:right="4"/>
              <w:jc w:val="center"/>
              <w:rPr>
                <w:rFonts w:ascii="Times New Roman" w:hAnsi="Times New Roman" w:cs="Times New Roman"/>
                <w:lang w:val="en-GB"/>
              </w:rPr>
            </w:pPr>
            <w:r w:rsidRPr="00F04DD9">
              <w:rPr>
                <w:rFonts w:ascii="Times New Roman" w:hAnsi="Times New Roman" w:cs="Times New Roman"/>
                <w:lang w:val="en-GB"/>
              </w:rPr>
              <w:t>B</w:t>
            </w:r>
          </w:p>
        </w:tc>
        <w:tc>
          <w:tcPr>
            <w:tcW w:w="1615" w:type="dxa"/>
            <w:tcBorders>
              <w:top w:val="nil"/>
              <w:left w:val="nil"/>
              <w:right w:val="nil"/>
            </w:tcBorders>
            <w:vAlign w:val="center"/>
          </w:tcPr>
          <w:p w14:paraId="6724F79C" w14:textId="77777777" w:rsidR="001A1599" w:rsidRPr="00F04DD9" w:rsidRDefault="001A1599" w:rsidP="00F04DD9">
            <w:pPr>
              <w:spacing w:after="0" w:line="240" w:lineRule="auto"/>
              <w:ind w:left="628" w:right="4"/>
              <w:rPr>
                <w:rFonts w:ascii="Times New Roman" w:hAnsi="Times New Roman" w:cs="Times New Roman"/>
                <w:lang w:val="en-GB"/>
              </w:rPr>
            </w:pPr>
            <w:r w:rsidRPr="00F04DD9">
              <w:rPr>
                <w:rFonts w:ascii="Times New Roman" w:hAnsi="Times New Roman" w:cs="Times New Roman"/>
                <w:lang w:val="en-GB"/>
              </w:rPr>
              <w:t>B</w:t>
            </w:r>
          </w:p>
        </w:tc>
        <w:tc>
          <w:tcPr>
            <w:tcW w:w="1615" w:type="dxa"/>
            <w:tcBorders>
              <w:top w:val="nil"/>
              <w:left w:val="nil"/>
              <w:right w:val="nil"/>
            </w:tcBorders>
            <w:vAlign w:val="center"/>
          </w:tcPr>
          <w:p w14:paraId="103C12E3" w14:textId="77777777" w:rsidR="001A1599" w:rsidRPr="00F04DD9" w:rsidRDefault="001A1599" w:rsidP="00F04DD9">
            <w:pPr>
              <w:spacing w:after="0" w:line="240" w:lineRule="auto"/>
              <w:ind w:left="689" w:right="4"/>
              <w:rPr>
                <w:rFonts w:ascii="Times New Roman" w:hAnsi="Times New Roman" w:cs="Times New Roman"/>
                <w:lang w:val="en-GB"/>
              </w:rPr>
            </w:pPr>
            <w:r w:rsidRPr="00F04DD9">
              <w:rPr>
                <w:rFonts w:ascii="Times New Roman" w:hAnsi="Times New Roman" w:cs="Times New Roman"/>
                <w:lang w:val="en-GB"/>
              </w:rPr>
              <w:t>B</w:t>
            </w:r>
          </w:p>
        </w:tc>
        <w:tc>
          <w:tcPr>
            <w:tcW w:w="1615" w:type="dxa"/>
            <w:tcBorders>
              <w:top w:val="nil"/>
              <w:left w:val="nil"/>
              <w:right w:val="nil"/>
            </w:tcBorders>
            <w:vAlign w:val="center"/>
          </w:tcPr>
          <w:p w14:paraId="6BAD4190" w14:textId="77777777" w:rsidR="001A1599" w:rsidRPr="00F04DD9" w:rsidRDefault="001A1599" w:rsidP="00F04DD9">
            <w:pPr>
              <w:spacing w:after="0" w:line="240" w:lineRule="auto"/>
              <w:ind w:left="608" w:right="4"/>
              <w:rPr>
                <w:rFonts w:ascii="Times New Roman" w:hAnsi="Times New Roman" w:cs="Times New Roman"/>
                <w:lang w:val="en-GB"/>
              </w:rPr>
            </w:pPr>
            <w:r w:rsidRPr="00F04DD9">
              <w:rPr>
                <w:rFonts w:ascii="Times New Roman" w:hAnsi="Times New Roman" w:cs="Times New Roman"/>
                <w:lang w:val="en-GB"/>
              </w:rPr>
              <w:t>B</w:t>
            </w:r>
          </w:p>
        </w:tc>
      </w:tr>
      <w:tr w:rsidR="001A1599" w:rsidRPr="00F04DD9" w14:paraId="0FB8AED7" w14:textId="77777777" w:rsidTr="001A1599">
        <w:trPr>
          <w:jc w:val="center"/>
        </w:trPr>
        <w:tc>
          <w:tcPr>
            <w:tcW w:w="3261" w:type="dxa"/>
            <w:tcBorders>
              <w:top w:val="nil"/>
              <w:left w:val="nil"/>
              <w:bottom w:val="single" w:sz="4" w:space="0" w:color="auto"/>
              <w:right w:val="nil"/>
            </w:tcBorders>
          </w:tcPr>
          <w:p w14:paraId="0AFB2EB9" w14:textId="77777777" w:rsidR="001A1599" w:rsidRPr="00F04DD9" w:rsidRDefault="001A1599" w:rsidP="00F04DD9">
            <w:pPr>
              <w:widowControl w:val="0"/>
              <w:autoSpaceDE w:val="0"/>
              <w:autoSpaceDN w:val="0"/>
              <w:adjustRightInd w:val="0"/>
              <w:spacing w:after="0" w:line="240" w:lineRule="auto"/>
              <w:rPr>
                <w:rFonts w:ascii="Times New Roman" w:hAnsi="Times New Roman" w:cs="Times New Roman"/>
                <w:lang w:val="en-US"/>
              </w:rPr>
            </w:pPr>
          </w:p>
        </w:tc>
        <w:tc>
          <w:tcPr>
            <w:tcW w:w="1614" w:type="dxa"/>
            <w:tcBorders>
              <w:top w:val="nil"/>
              <w:left w:val="nil"/>
              <w:bottom w:val="single" w:sz="4" w:space="0" w:color="auto"/>
              <w:right w:val="nil"/>
            </w:tcBorders>
            <w:vAlign w:val="center"/>
          </w:tcPr>
          <w:p w14:paraId="613C1C3D" w14:textId="77777777" w:rsidR="001A1599" w:rsidRPr="00F04DD9" w:rsidRDefault="001A1599" w:rsidP="00F04DD9">
            <w:pPr>
              <w:spacing w:after="0" w:line="240" w:lineRule="auto"/>
              <w:ind w:right="4"/>
              <w:jc w:val="center"/>
              <w:rPr>
                <w:rFonts w:ascii="Times New Roman" w:hAnsi="Times New Roman" w:cs="Times New Roman"/>
                <w:lang w:val="en-GB"/>
              </w:rPr>
            </w:pPr>
            <w:r w:rsidRPr="00F04DD9">
              <w:rPr>
                <w:rFonts w:ascii="Times New Roman" w:hAnsi="Times New Roman" w:cs="Times New Roman"/>
                <w:lang w:val="en-GB"/>
              </w:rPr>
              <w:t>(</w:t>
            </w:r>
            <w:proofErr w:type="spellStart"/>
            <w:r w:rsidRPr="00F04DD9">
              <w:rPr>
                <w:rFonts w:ascii="Times New Roman" w:hAnsi="Times New Roman" w:cs="Times New Roman"/>
                <w:lang w:val="en-GB"/>
              </w:rPr>
              <w:t>s.e.</w:t>
            </w:r>
            <w:proofErr w:type="spellEnd"/>
            <w:r w:rsidRPr="00F04DD9">
              <w:rPr>
                <w:rFonts w:ascii="Times New Roman" w:hAnsi="Times New Roman" w:cs="Times New Roman"/>
                <w:lang w:val="en-GB"/>
              </w:rPr>
              <w:t>)</w:t>
            </w:r>
          </w:p>
        </w:tc>
        <w:tc>
          <w:tcPr>
            <w:tcW w:w="1615" w:type="dxa"/>
            <w:tcBorders>
              <w:top w:val="nil"/>
              <w:left w:val="nil"/>
              <w:bottom w:val="single" w:sz="4" w:space="0" w:color="auto"/>
              <w:right w:val="nil"/>
            </w:tcBorders>
            <w:vAlign w:val="center"/>
          </w:tcPr>
          <w:p w14:paraId="5A14305E" w14:textId="77777777" w:rsidR="001A1599" w:rsidRPr="00F04DD9" w:rsidRDefault="001A1599" w:rsidP="00F04DD9">
            <w:pPr>
              <w:spacing w:after="0" w:line="240" w:lineRule="auto"/>
              <w:ind w:left="628" w:right="4"/>
              <w:rPr>
                <w:rFonts w:ascii="Times New Roman" w:hAnsi="Times New Roman" w:cs="Times New Roman"/>
                <w:lang w:val="en-GB"/>
              </w:rPr>
            </w:pPr>
            <w:r w:rsidRPr="00F04DD9">
              <w:rPr>
                <w:rFonts w:ascii="Times New Roman" w:hAnsi="Times New Roman" w:cs="Times New Roman"/>
                <w:lang w:val="en-GB"/>
              </w:rPr>
              <w:t>(</w:t>
            </w:r>
            <w:proofErr w:type="spellStart"/>
            <w:r w:rsidRPr="00F04DD9">
              <w:rPr>
                <w:rFonts w:ascii="Times New Roman" w:hAnsi="Times New Roman" w:cs="Times New Roman"/>
                <w:lang w:val="en-GB"/>
              </w:rPr>
              <w:t>s.e.</w:t>
            </w:r>
            <w:proofErr w:type="spellEnd"/>
            <w:r w:rsidRPr="00F04DD9">
              <w:rPr>
                <w:rFonts w:ascii="Times New Roman" w:hAnsi="Times New Roman" w:cs="Times New Roman"/>
                <w:lang w:val="en-GB"/>
              </w:rPr>
              <w:t>)</w:t>
            </w:r>
          </w:p>
        </w:tc>
        <w:tc>
          <w:tcPr>
            <w:tcW w:w="1615" w:type="dxa"/>
            <w:tcBorders>
              <w:top w:val="nil"/>
              <w:left w:val="nil"/>
              <w:bottom w:val="single" w:sz="4" w:space="0" w:color="auto"/>
              <w:right w:val="nil"/>
            </w:tcBorders>
            <w:vAlign w:val="center"/>
          </w:tcPr>
          <w:p w14:paraId="539068AE" w14:textId="77777777" w:rsidR="001A1599" w:rsidRPr="00F04DD9" w:rsidRDefault="001A1599" w:rsidP="00F04DD9">
            <w:pPr>
              <w:spacing w:after="0" w:line="240" w:lineRule="auto"/>
              <w:ind w:left="689" w:right="4"/>
              <w:rPr>
                <w:rFonts w:ascii="Times New Roman" w:hAnsi="Times New Roman" w:cs="Times New Roman"/>
                <w:lang w:val="en-GB"/>
              </w:rPr>
            </w:pPr>
            <w:r w:rsidRPr="00F04DD9">
              <w:rPr>
                <w:rFonts w:ascii="Times New Roman" w:hAnsi="Times New Roman" w:cs="Times New Roman"/>
                <w:lang w:val="en-GB"/>
              </w:rPr>
              <w:t>(</w:t>
            </w:r>
            <w:proofErr w:type="spellStart"/>
            <w:r w:rsidRPr="00F04DD9">
              <w:rPr>
                <w:rFonts w:ascii="Times New Roman" w:hAnsi="Times New Roman" w:cs="Times New Roman"/>
                <w:lang w:val="en-GB"/>
              </w:rPr>
              <w:t>s.e.</w:t>
            </w:r>
            <w:proofErr w:type="spellEnd"/>
            <w:r w:rsidRPr="00F04DD9">
              <w:rPr>
                <w:rFonts w:ascii="Times New Roman" w:hAnsi="Times New Roman" w:cs="Times New Roman"/>
                <w:lang w:val="en-GB"/>
              </w:rPr>
              <w:t>)</w:t>
            </w:r>
          </w:p>
        </w:tc>
        <w:tc>
          <w:tcPr>
            <w:tcW w:w="1615" w:type="dxa"/>
            <w:tcBorders>
              <w:top w:val="nil"/>
              <w:left w:val="nil"/>
              <w:bottom w:val="single" w:sz="4" w:space="0" w:color="auto"/>
              <w:right w:val="nil"/>
            </w:tcBorders>
            <w:vAlign w:val="center"/>
          </w:tcPr>
          <w:p w14:paraId="660CAF94" w14:textId="77777777" w:rsidR="001A1599" w:rsidRPr="00F04DD9" w:rsidRDefault="001A1599" w:rsidP="00F04DD9">
            <w:pPr>
              <w:spacing w:after="0" w:line="240" w:lineRule="auto"/>
              <w:ind w:left="608" w:right="4"/>
              <w:rPr>
                <w:rFonts w:ascii="Times New Roman" w:hAnsi="Times New Roman" w:cs="Times New Roman"/>
                <w:lang w:val="en-GB"/>
              </w:rPr>
            </w:pPr>
            <w:r w:rsidRPr="00F04DD9">
              <w:rPr>
                <w:rFonts w:ascii="Times New Roman" w:hAnsi="Times New Roman" w:cs="Times New Roman"/>
                <w:lang w:val="en-GB"/>
              </w:rPr>
              <w:t>(</w:t>
            </w:r>
            <w:proofErr w:type="spellStart"/>
            <w:r w:rsidRPr="00F04DD9">
              <w:rPr>
                <w:rFonts w:ascii="Times New Roman" w:hAnsi="Times New Roman" w:cs="Times New Roman"/>
                <w:lang w:val="en-GB"/>
              </w:rPr>
              <w:t>s.e.</w:t>
            </w:r>
            <w:proofErr w:type="spellEnd"/>
            <w:r w:rsidRPr="00F04DD9">
              <w:rPr>
                <w:rFonts w:ascii="Times New Roman" w:hAnsi="Times New Roman" w:cs="Times New Roman"/>
                <w:lang w:val="en-GB"/>
              </w:rPr>
              <w:t>)</w:t>
            </w:r>
          </w:p>
        </w:tc>
      </w:tr>
      <w:tr w:rsidR="001A1599" w:rsidRPr="00F04DD9" w14:paraId="58E1BB16" w14:textId="77777777" w:rsidTr="001A1599">
        <w:trPr>
          <w:jc w:val="center"/>
        </w:trPr>
        <w:tc>
          <w:tcPr>
            <w:tcW w:w="3261" w:type="dxa"/>
            <w:tcBorders>
              <w:top w:val="single" w:sz="4" w:space="0" w:color="auto"/>
              <w:left w:val="nil"/>
              <w:bottom w:val="nil"/>
              <w:right w:val="nil"/>
            </w:tcBorders>
            <w:vAlign w:val="center"/>
          </w:tcPr>
          <w:p w14:paraId="3B181B10" w14:textId="77777777" w:rsidR="001A1599" w:rsidRPr="00F04DD9" w:rsidRDefault="001A1599" w:rsidP="00F04DD9">
            <w:pPr>
              <w:spacing w:after="0" w:line="240" w:lineRule="auto"/>
              <w:ind w:right="4"/>
              <w:rPr>
                <w:rFonts w:ascii="Times New Roman" w:eastAsia="Cambria" w:hAnsi="Times New Roman" w:cs="Times New Roman"/>
                <w:lang w:val="en-GB"/>
              </w:rPr>
            </w:pPr>
            <w:r w:rsidRPr="00F04DD9">
              <w:rPr>
                <w:rFonts w:ascii="Times New Roman" w:hAnsi="Times New Roman" w:cs="Times New Roman"/>
                <w:lang w:val="en-GB"/>
              </w:rPr>
              <w:t>Sex (ref.=male)</w:t>
            </w:r>
          </w:p>
        </w:tc>
        <w:tc>
          <w:tcPr>
            <w:tcW w:w="1614" w:type="dxa"/>
            <w:tcBorders>
              <w:top w:val="single" w:sz="4" w:space="0" w:color="auto"/>
              <w:left w:val="nil"/>
              <w:bottom w:val="nil"/>
              <w:right w:val="nil"/>
            </w:tcBorders>
          </w:tcPr>
          <w:p w14:paraId="26D30E0E"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0.027</w:t>
            </w:r>
          </w:p>
        </w:tc>
        <w:tc>
          <w:tcPr>
            <w:tcW w:w="1615" w:type="dxa"/>
            <w:tcBorders>
              <w:top w:val="single" w:sz="4" w:space="0" w:color="auto"/>
              <w:left w:val="nil"/>
              <w:bottom w:val="nil"/>
              <w:right w:val="nil"/>
            </w:tcBorders>
          </w:tcPr>
          <w:p w14:paraId="09CEEF61"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0.032</w:t>
            </w:r>
          </w:p>
        </w:tc>
        <w:tc>
          <w:tcPr>
            <w:tcW w:w="1615" w:type="dxa"/>
            <w:tcBorders>
              <w:top w:val="single" w:sz="4" w:space="0" w:color="auto"/>
              <w:left w:val="nil"/>
              <w:bottom w:val="nil"/>
              <w:right w:val="nil"/>
            </w:tcBorders>
          </w:tcPr>
          <w:p w14:paraId="62C209DE"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0.021</w:t>
            </w:r>
          </w:p>
        </w:tc>
        <w:tc>
          <w:tcPr>
            <w:tcW w:w="1615" w:type="dxa"/>
            <w:tcBorders>
              <w:top w:val="single" w:sz="4" w:space="0" w:color="auto"/>
              <w:left w:val="nil"/>
              <w:bottom w:val="nil"/>
              <w:right w:val="nil"/>
            </w:tcBorders>
          </w:tcPr>
          <w:p w14:paraId="49017B3D"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0.032</w:t>
            </w:r>
          </w:p>
        </w:tc>
      </w:tr>
      <w:tr w:rsidR="001A1599" w:rsidRPr="00F04DD9" w14:paraId="7AAA0A6E" w14:textId="77777777" w:rsidTr="001A1599">
        <w:trPr>
          <w:jc w:val="center"/>
        </w:trPr>
        <w:tc>
          <w:tcPr>
            <w:tcW w:w="3261" w:type="dxa"/>
            <w:tcBorders>
              <w:top w:val="nil"/>
              <w:left w:val="nil"/>
              <w:bottom w:val="nil"/>
              <w:right w:val="nil"/>
            </w:tcBorders>
            <w:vAlign w:val="center"/>
          </w:tcPr>
          <w:p w14:paraId="66D3125B" w14:textId="77777777" w:rsidR="001A1599" w:rsidRPr="00F04DD9" w:rsidRDefault="001A1599" w:rsidP="00F04DD9">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4A742551"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(0.026)</w:t>
            </w:r>
          </w:p>
        </w:tc>
        <w:tc>
          <w:tcPr>
            <w:tcW w:w="1615" w:type="dxa"/>
            <w:tcBorders>
              <w:top w:val="nil"/>
              <w:left w:val="nil"/>
              <w:bottom w:val="nil"/>
              <w:right w:val="nil"/>
            </w:tcBorders>
          </w:tcPr>
          <w:p w14:paraId="64C882B8"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(0.027)</w:t>
            </w:r>
          </w:p>
        </w:tc>
        <w:tc>
          <w:tcPr>
            <w:tcW w:w="1615" w:type="dxa"/>
            <w:tcBorders>
              <w:top w:val="nil"/>
              <w:left w:val="nil"/>
              <w:bottom w:val="nil"/>
              <w:right w:val="nil"/>
            </w:tcBorders>
          </w:tcPr>
          <w:p w14:paraId="7B4BB511"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(0.028)</w:t>
            </w:r>
          </w:p>
        </w:tc>
        <w:tc>
          <w:tcPr>
            <w:tcW w:w="1615" w:type="dxa"/>
            <w:tcBorders>
              <w:top w:val="nil"/>
              <w:left w:val="nil"/>
              <w:bottom w:val="nil"/>
              <w:right w:val="nil"/>
            </w:tcBorders>
          </w:tcPr>
          <w:p w14:paraId="226E406B"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(0.027)</w:t>
            </w:r>
          </w:p>
        </w:tc>
      </w:tr>
      <w:tr w:rsidR="001A1599" w:rsidRPr="00F04DD9" w14:paraId="3A30C8B7" w14:textId="77777777" w:rsidTr="001A1599">
        <w:trPr>
          <w:jc w:val="center"/>
        </w:trPr>
        <w:tc>
          <w:tcPr>
            <w:tcW w:w="3261" w:type="dxa"/>
            <w:tcBorders>
              <w:top w:val="nil"/>
              <w:left w:val="nil"/>
              <w:bottom w:val="nil"/>
              <w:right w:val="nil"/>
            </w:tcBorders>
            <w:vAlign w:val="center"/>
          </w:tcPr>
          <w:p w14:paraId="685F1BB0" w14:textId="77777777" w:rsidR="001A1599" w:rsidRPr="00F04DD9" w:rsidRDefault="001A1599" w:rsidP="00F04DD9">
            <w:pPr>
              <w:spacing w:after="0" w:line="240" w:lineRule="auto"/>
              <w:ind w:right="4"/>
              <w:rPr>
                <w:rFonts w:ascii="Times New Roman" w:hAnsi="Times New Roman" w:cs="Times New Roman"/>
                <w:lang w:val="en-GB"/>
              </w:rPr>
            </w:pPr>
            <w:r w:rsidRPr="00F04DD9">
              <w:rPr>
                <w:rFonts w:ascii="Times New Roman" w:hAnsi="Times New Roman" w:cs="Times New Roman"/>
                <w:lang w:val="en-GB"/>
              </w:rPr>
              <w:t>Age</w:t>
            </w:r>
          </w:p>
        </w:tc>
        <w:tc>
          <w:tcPr>
            <w:tcW w:w="1614" w:type="dxa"/>
            <w:tcBorders>
              <w:top w:val="nil"/>
              <w:left w:val="nil"/>
              <w:bottom w:val="nil"/>
              <w:right w:val="nil"/>
            </w:tcBorders>
          </w:tcPr>
          <w:p w14:paraId="23B62759"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0.008</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1E105734"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0.008</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73EE1F82"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0.009</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113BB238"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0.008</w:t>
            </w:r>
            <w:r w:rsidRPr="00F04DD9">
              <w:rPr>
                <w:rFonts w:ascii="Times New Roman" w:hAnsi="Times New Roman" w:cs="Times New Roman"/>
                <w:vertAlign w:val="superscript"/>
                <w:lang w:val="en-US"/>
              </w:rPr>
              <w:t>***</w:t>
            </w:r>
          </w:p>
        </w:tc>
      </w:tr>
      <w:tr w:rsidR="001A1599" w:rsidRPr="00F04DD9" w14:paraId="40EBF43E" w14:textId="77777777" w:rsidTr="001A1599">
        <w:trPr>
          <w:jc w:val="center"/>
        </w:trPr>
        <w:tc>
          <w:tcPr>
            <w:tcW w:w="3261" w:type="dxa"/>
            <w:tcBorders>
              <w:top w:val="nil"/>
              <w:left w:val="nil"/>
              <w:bottom w:val="nil"/>
              <w:right w:val="nil"/>
            </w:tcBorders>
            <w:vAlign w:val="center"/>
          </w:tcPr>
          <w:p w14:paraId="7C90DB0F" w14:textId="77777777" w:rsidR="001A1599" w:rsidRPr="00F04DD9" w:rsidRDefault="001A1599" w:rsidP="00F04DD9">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5C30D2B2"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(0.001)</w:t>
            </w:r>
          </w:p>
        </w:tc>
        <w:tc>
          <w:tcPr>
            <w:tcW w:w="1615" w:type="dxa"/>
            <w:tcBorders>
              <w:top w:val="nil"/>
              <w:left w:val="nil"/>
              <w:bottom w:val="nil"/>
              <w:right w:val="nil"/>
            </w:tcBorders>
          </w:tcPr>
          <w:p w14:paraId="580FE76E"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(0.001)</w:t>
            </w:r>
          </w:p>
        </w:tc>
        <w:tc>
          <w:tcPr>
            <w:tcW w:w="1615" w:type="dxa"/>
            <w:tcBorders>
              <w:top w:val="nil"/>
              <w:left w:val="nil"/>
              <w:bottom w:val="nil"/>
              <w:right w:val="nil"/>
            </w:tcBorders>
          </w:tcPr>
          <w:p w14:paraId="752E4EF5"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(0.001)</w:t>
            </w:r>
          </w:p>
        </w:tc>
        <w:tc>
          <w:tcPr>
            <w:tcW w:w="1615" w:type="dxa"/>
            <w:tcBorders>
              <w:top w:val="nil"/>
              <w:left w:val="nil"/>
              <w:bottom w:val="nil"/>
              <w:right w:val="nil"/>
            </w:tcBorders>
          </w:tcPr>
          <w:p w14:paraId="0C9811B5"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(0.001)</w:t>
            </w:r>
          </w:p>
        </w:tc>
      </w:tr>
      <w:tr w:rsidR="001A1599" w:rsidRPr="00F04DD9" w14:paraId="78BDE54A" w14:textId="77777777" w:rsidTr="001A1599">
        <w:trPr>
          <w:jc w:val="center"/>
        </w:trPr>
        <w:tc>
          <w:tcPr>
            <w:tcW w:w="3261" w:type="dxa"/>
            <w:tcBorders>
              <w:top w:val="nil"/>
              <w:left w:val="nil"/>
              <w:bottom w:val="nil"/>
              <w:right w:val="nil"/>
            </w:tcBorders>
            <w:vAlign w:val="center"/>
          </w:tcPr>
          <w:p w14:paraId="3705BDCC" w14:textId="77777777" w:rsidR="001A1599" w:rsidRPr="00F04DD9" w:rsidRDefault="001A1599" w:rsidP="00F04DD9">
            <w:pPr>
              <w:spacing w:after="0" w:line="240" w:lineRule="auto"/>
              <w:ind w:right="4"/>
              <w:rPr>
                <w:rFonts w:ascii="Times New Roman" w:hAnsi="Times New Roman" w:cs="Times New Roman"/>
                <w:lang w:val="en-GB"/>
              </w:rPr>
            </w:pPr>
            <w:r w:rsidRPr="00F04DD9">
              <w:rPr>
                <w:rFonts w:ascii="Times New Roman" w:hAnsi="Times New Roman" w:cs="Times New Roman"/>
                <w:lang w:val="en-GB"/>
              </w:rPr>
              <w:t xml:space="preserve">Education (ref.=no secondary) </w:t>
            </w:r>
          </w:p>
        </w:tc>
        <w:tc>
          <w:tcPr>
            <w:tcW w:w="1614" w:type="dxa"/>
            <w:tcBorders>
              <w:top w:val="nil"/>
              <w:left w:val="nil"/>
              <w:bottom w:val="nil"/>
              <w:right w:val="nil"/>
            </w:tcBorders>
          </w:tcPr>
          <w:p w14:paraId="724F1BB0" w14:textId="77777777" w:rsidR="001A1599" w:rsidRPr="00F04DD9" w:rsidRDefault="001A1599" w:rsidP="00F04DD9">
            <w:pPr>
              <w:widowControl w:val="0"/>
              <w:autoSpaceDE w:val="0"/>
              <w:autoSpaceDN w:val="0"/>
              <w:adjustRightInd w:val="0"/>
              <w:spacing w:after="0" w:line="240" w:lineRule="auto"/>
              <w:rPr>
                <w:rFonts w:ascii="Times New Roman" w:hAnsi="Times New Roman" w:cs="Times New Roman"/>
                <w:lang w:val="en-US"/>
              </w:rPr>
            </w:pPr>
          </w:p>
        </w:tc>
        <w:tc>
          <w:tcPr>
            <w:tcW w:w="1615" w:type="dxa"/>
            <w:tcBorders>
              <w:top w:val="nil"/>
              <w:left w:val="nil"/>
              <w:bottom w:val="nil"/>
              <w:right w:val="nil"/>
            </w:tcBorders>
          </w:tcPr>
          <w:p w14:paraId="5FE6344F" w14:textId="77777777" w:rsidR="001A1599" w:rsidRPr="00F04DD9" w:rsidRDefault="001A1599" w:rsidP="00F04DD9">
            <w:pPr>
              <w:widowControl w:val="0"/>
              <w:autoSpaceDE w:val="0"/>
              <w:autoSpaceDN w:val="0"/>
              <w:adjustRightInd w:val="0"/>
              <w:spacing w:after="0" w:line="240" w:lineRule="auto"/>
              <w:rPr>
                <w:rFonts w:ascii="Times New Roman" w:hAnsi="Times New Roman" w:cs="Times New Roman"/>
                <w:lang w:val="en-US"/>
              </w:rPr>
            </w:pPr>
          </w:p>
        </w:tc>
        <w:tc>
          <w:tcPr>
            <w:tcW w:w="1615" w:type="dxa"/>
            <w:tcBorders>
              <w:top w:val="nil"/>
              <w:left w:val="nil"/>
              <w:bottom w:val="nil"/>
              <w:right w:val="nil"/>
            </w:tcBorders>
          </w:tcPr>
          <w:p w14:paraId="1D71A0D4" w14:textId="77777777" w:rsidR="001A1599" w:rsidRPr="00F04DD9" w:rsidRDefault="001A1599" w:rsidP="00F04DD9">
            <w:pPr>
              <w:widowControl w:val="0"/>
              <w:autoSpaceDE w:val="0"/>
              <w:autoSpaceDN w:val="0"/>
              <w:adjustRightInd w:val="0"/>
              <w:spacing w:after="0" w:line="240" w:lineRule="auto"/>
              <w:rPr>
                <w:rFonts w:ascii="Times New Roman" w:hAnsi="Times New Roman" w:cs="Times New Roman"/>
                <w:lang w:val="en-US"/>
              </w:rPr>
            </w:pPr>
          </w:p>
        </w:tc>
        <w:tc>
          <w:tcPr>
            <w:tcW w:w="1615" w:type="dxa"/>
            <w:tcBorders>
              <w:top w:val="nil"/>
              <w:left w:val="nil"/>
              <w:bottom w:val="nil"/>
              <w:right w:val="nil"/>
            </w:tcBorders>
          </w:tcPr>
          <w:p w14:paraId="2B33AE99" w14:textId="77777777" w:rsidR="001A1599" w:rsidRPr="00F04DD9" w:rsidRDefault="001A1599" w:rsidP="00F04DD9">
            <w:pPr>
              <w:widowControl w:val="0"/>
              <w:autoSpaceDE w:val="0"/>
              <w:autoSpaceDN w:val="0"/>
              <w:adjustRightInd w:val="0"/>
              <w:spacing w:after="0" w:line="240" w:lineRule="auto"/>
              <w:rPr>
                <w:rFonts w:ascii="Times New Roman" w:hAnsi="Times New Roman" w:cs="Times New Roman"/>
                <w:lang w:val="en-US"/>
              </w:rPr>
            </w:pPr>
          </w:p>
        </w:tc>
      </w:tr>
      <w:tr w:rsidR="001A1599" w:rsidRPr="00F04DD9" w14:paraId="3D4AD60F" w14:textId="77777777" w:rsidTr="001A1599">
        <w:trPr>
          <w:jc w:val="center"/>
        </w:trPr>
        <w:tc>
          <w:tcPr>
            <w:tcW w:w="3261" w:type="dxa"/>
            <w:tcBorders>
              <w:top w:val="nil"/>
              <w:left w:val="nil"/>
              <w:bottom w:val="nil"/>
              <w:right w:val="nil"/>
            </w:tcBorders>
            <w:vAlign w:val="center"/>
          </w:tcPr>
          <w:p w14:paraId="2812538D" w14:textId="77777777" w:rsidR="001A1599" w:rsidRPr="00F04DD9" w:rsidRDefault="001A1599" w:rsidP="00F04DD9">
            <w:pPr>
              <w:spacing w:after="0" w:line="240" w:lineRule="auto"/>
              <w:ind w:left="120" w:right="4"/>
              <w:rPr>
                <w:rFonts w:ascii="Times New Roman" w:hAnsi="Times New Roman" w:cs="Times New Roman"/>
                <w:lang w:val="en-GB"/>
              </w:rPr>
            </w:pPr>
            <w:r w:rsidRPr="00F04DD9">
              <w:rPr>
                <w:rFonts w:ascii="Times New Roman" w:hAnsi="Times New Roman" w:cs="Times New Roman"/>
                <w:lang w:val="en-GB"/>
              </w:rPr>
              <w:t>Education: secondary</w:t>
            </w:r>
          </w:p>
        </w:tc>
        <w:tc>
          <w:tcPr>
            <w:tcW w:w="1614" w:type="dxa"/>
            <w:tcBorders>
              <w:top w:val="nil"/>
              <w:left w:val="nil"/>
              <w:bottom w:val="nil"/>
              <w:right w:val="nil"/>
            </w:tcBorders>
          </w:tcPr>
          <w:p w14:paraId="621C11E0"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-0.078</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69E6AD6B"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-0.111</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5197C30D"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-0.183</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4622BA1D"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-0.112</w:t>
            </w:r>
            <w:r w:rsidRPr="00F04DD9">
              <w:rPr>
                <w:rFonts w:ascii="Times New Roman" w:hAnsi="Times New Roman" w:cs="Times New Roman"/>
                <w:vertAlign w:val="superscript"/>
                <w:lang w:val="en-US"/>
              </w:rPr>
              <w:t>**</w:t>
            </w:r>
          </w:p>
        </w:tc>
      </w:tr>
      <w:tr w:rsidR="001A1599" w:rsidRPr="00F04DD9" w14:paraId="67FBAA46" w14:textId="77777777" w:rsidTr="001A1599">
        <w:trPr>
          <w:jc w:val="center"/>
        </w:trPr>
        <w:tc>
          <w:tcPr>
            <w:tcW w:w="3261" w:type="dxa"/>
            <w:tcBorders>
              <w:top w:val="nil"/>
              <w:left w:val="nil"/>
              <w:bottom w:val="nil"/>
              <w:right w:val="nil"/>
            </w:tcBorders>
            <w:vAlign w:val="center"/>
          </w:tcPr>
          <w:p w14:paraId="7B02CA06" w14:textId="77777777" w:rsidR="001A1599" w:rsidRPr="00F04DD9" w:rsidRDefault="001A1599" w:rsidP="00F04DD9">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350D3A72"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(0.039)</w:t>
            </w:r>
          </w:p>
        </w:tc>
        <w:tc>
          <w:tcPr>
            <w:tcW w:w="1615" w:type="dxa"/>
            <w:tcBorders>
              <w:top w:val="nil"/>
              <w:left w:val="nil"/>
              <w:bottom w:val="nil"/>
              <w:right w:val="nil"/>
            </w:tcBorders>
          </w:tcPr>
          <w:p w14:paraId="57880167"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(0.041)</w:t>
            </w:r>
          </w:p>
        </w:tc>
        <w:tc>
          <w:tcPr>
            <w:tcW w:w="1615" w:type="dxa"/>
            <w:tcBorders>
              <w:top w:val="nil"/>
              <w:left w:val="nil"/>
              <w:bottom w:val="nil"/>
              <w:right w:val="nil"/>
            </w:tcBorders>
          </w:tcPr>
          <w:p w14:paraId="17AAAC07"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(0.043)</w:t>
            </w:r>
          </w:p>
        </w:tc>
        <w:tc>
          <w:tcPr>
            <w:tcW w:w="1615" w:type="dxa"/>
            <w:tcBorders>
              <w:top w:val="nil"/>
              <w:left w:val="nil"/>
              <w:bottom w:val="nil"/>
              <w:right w:val="nil"/>
            </w:tcBorders>
          </w:tcPr>
          <w:p w14:paraId="099659B2"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(0.041)</w:t>
            </w:r>
          </w:p>
        </w:tc>
      </w:tr>
      <w:tr w:rsidR="001A1599" w:rsidRPr="00F04DD9" w14:paraId="6B88225D" w14:textId="77777777" w:rsidTr="001A1599">
        <w:trPr>
          <w:jc w:val="center"/>
        </w:trPr>
        <w:tc>
          <w:tcPr>
            <w:tcW w:w="3261" w:type="dxa"/>
            <w:tcBorders>
              <w:top w:val="nil"/>
              <w:left w:val="nil"/>
              <w:bottom w:val="nil"/>
              <w:right w:val="nil"/>
            </w:tcBorders>
            <w:vAlign w:val="center"/>
          </w:tcPr>
          <w:p w14:paraId="3CC02A81" w14:textId="77777777" w:rsidR="001A1599" w:rsidRPr="00F04DD9" w:rsidRDefault="001A1599" w:rsidP="00F04DD9">
            <w:pPr>
              <w:spacing w:after="0" w:line="240" w:lineRule="auto"/>
              <w:ind w:right="4"/>
              <w:rPr>
                <w:rFonts w:ascii="Times New Roman" w:hAnsi="Times New Roman" w:cs="Times New Roman"/>
                <w:lang w:val="en-GB"/>
              </w:rPr>
            </w:pPr>
            <w:r w:rsidRPr="00F04DD9">
              <w:rPr>
                <w:rFonts w:ascii="Times New Roman" w:hAnsi="Times New Roman" w:cs="Times New Roman"/>
                <w:lang w:val="en-GB"/>
              </w:rPr>
              <w:t xml:space="preserve">  Education: post-secondary</w:t>
            </w:r>
          </w:p>
        </w:tc>
        <w:tc>
          <w:tcPr>
            <w:tcW w:w="1614" w:type="dxa"/>
            <w:tcBorders>
              <w:top w:val="nil"/>
              <w:left w:val="nil"/>
              <w:bottom w:val="nil"/>
              <w:right w:val="nil"/>
            </w:tcBorders>
          </w:tcPr>
          <w:p w14:paraId="332B5FFF"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-0.119</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220E77E7"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-0.123</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201AB096"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-0.173</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3AF531E6"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-0.124</w:t>
            </w:r>
            <w:r w:rsidRPr="00F04DD9">
              <w:rPr>
                <w:rFonts w:ascii="Times New Roman" w:hAnsi="Times New Roman" w:cs="Times New Roman"/>
                <w:vertAlign w:val="superscript"/>
                <w:lang w:val="en-US"/>
              </w:rPr>
              <w:t>**</w:t>
            </w:r>
          </w:p>
        </w:tc>
      </w:tr>
      <w:tr w:rsidR="001A1599" w:rsidRPr="00F04DD9" w14:paraId="0D35AFAB" w14:textId="77777777" w:rsidTr="001A1599">
        <w:trPr>
          <w:jc w:val="center"/>
        </w:trPr>
        <w:tc>
          <w:tcPr>
            <w:tcW w:w="3261" w:type="dxa"/>
            <w:tcBorders>
              <w:top w:val="nil"/>
              <w:left w:val="nil"/>
              <w:bottom w:val="nil"/>
              <w:right w:val="nil"/>
            </w:tcBorders>
            <w:vAlign w:val="center"/>
          </w:tcPr>
          <w:p w14:paraId="609B3382" w14:textId="77777777" w:rsidR="001A1599" w:rsidRPr="00F04DD9" w:rsidRDefault="001A1599" w:rsidP="00F04DD9">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3D13E775"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(0.043)</w:t>
            </w:r>
          </w:p>
        </w:tc>
        <w:tc>
          <w:tcPr>
            <w:tcW w:w="1615" w:type="dxa"/>
            <w:tcBorders>
              <w:top w:val="nil"/>
              <w:left w:val="nil"/>
              <w:bottom w:val="nil"/>
              <w:right w:val="nil"/>
            </w:tcBorders>
          </w:tcPr>
          <w:p w14:paraId="3FA33631"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(0.045)</w:t>
            </w:r>
          </w:p>
        </w:tc>
        <w:tc>
          <w:tcPr>
            <w:tcW w:w="1615" w:type="dxa"/>
            <w:tcBorders>
              <w:top w:val="nil"/>
              <w:left w:val="nil"/>
              <w:bottom w:val="nil"/>
              <w:right w:val="nil"/>
            </w:tcBorders>
          </w:tcPr>
          <w:p w14:paraId="7362C299"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(0.045)</w:t>
            </w:r>
          </w:p>
        </w:tc>
        <w:tc>
          <w:tcPr>
            <w:tcW w:w="1615" w:type="dxa"/>
            <w:tcBorders>
              <w:top w:val="nil"/>
              <w:left w:val="nil"/>
              <w:bottom w:val="nil"/>
              <w:right w:val="nil"/>
            </w:tcBorders>
          </w:tcPr>
          <w:p w14:paraId="2ED06EC1"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(0.045)</w:t>
            </w:r>
          </w:p>
        </w:tc>
      </w:tr>
      <w:tr w:rsidR="001A1599" w:rsidRPr="00F04DD9" w14:paraId="5B4189BE" w14:textId="77777777" w:rsidTr="001A1599">
        <w:trPr>
          <w:jc w:val="center"/>
        </w:trPr>
        <w:tc>
          <w:tcPr>
            <w:tcW w:w="3261" w:type="dxa"/>
            <w:tcBorders>
              <w:top w:val="nil"/>
              <w:left w:val="nil"/>
              <w:bottom w:val="nil"/>
              <w:right w:val="nil"/>
            </w:tcBorders>
            <w:vAlign w:val="center"/>
          </w:tcPr>
          <w:p w14:paraId="5FA0E685" w14:textId="77777777" w:rsidR="001A1599" w:rsidRPr="00F04DD9" w:rsidRDefault="001A1599" w:rsidP="00F04DD9">
            <w:pPr>
              <w:spacing w:after="0" w:line="240" w:lineRule="auto"/>
              <w:ind w:right="4"/>
              <w:rPr>
                <w:rFonts w:ascii="Times New Roman" w:hAnsi="Times New Roman" w:cs="Times New Roman"/>
                <w:lang w:val="en-GB"/>
              </w:rPr>
            </w:pPr>
            <w:r w:rsidRPr="00F04DD9">
              <w:rPr>
                <w:rFonts w:ascii="Times New Roman" w:hAnsi="Times New Roman" w:cs="Times New Roman"/>
                <w:lang w:val="en-GB"/>
              </w:rPr>
              <w:t xml:space="preserve">  Education: university</w:t>
            </w:r>
          </w:p>
        </w:tc>
        <w:tc>
          <w:tcPr>
            <w:tcW w:w="1614" w:type="dxa"/>
            <w:tcBorders>
              <w:top w:val="nil"/>
              <w:left w:val="nil"/>
              <w:bottom w:val="nil"/>
              <w:right w:val="nil"/>
            </w:tcBorders>
          </w:tcPr>
          <w:p w14:paraId="3AB86D62"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-0.079</w:t>
            </w:r>
          </w:p>
        </w:tc>
        <w:tc>
          <w:tcPr>
            <w:tcW w:w="1615" w:type="dxa"/>
            <w:tcBorders>
              <w:top w:val="nil"/>
              <w:left w:val="nil"/>
              <w:bottom w:val="nil"/>
              <w:right w:val="nil"/>
            </w:tcBorders>
          </w:tcPr>
          <w:p w14:paraId="5049261D"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-0.092</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2147F463"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-0.151</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6077493D"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-0.092</w:t>
            </w:r>
            <w:r w:rsidRPr="00F04DD9">
              <w:rPr>
                <w:rFonts w:ascii="Times New Roman" w:hAnsi="Times New Roman" w:cs="Times New Roman"/>
                <w:vertAlign w:val="superscript"/>
                <w:lang w:val="en-US"/>
              </w:rPr>
              <w:t>*</w:t>
            </w:r>
          </w:p>
        </w:tc>
      </w:tr>
      <w:tr w:rsidR="001A1599" w:rsidRPr="00F04DD9" w14:paraId="27467118" w14:textId="77777777" w:rsidTr="001A1599">
        <w:trPr>
          <w:jc w:val="center"/>
        </w:trPr>
        <w:tc>
          <w:tcPr>
            <w:tcW w:w="3261" w:type="dxa"/>
            <w:tcBorders>
              <w:top w:val="nil"/>
              <w:left w:val="nil"/>
              <w:bottom w:val="nil"/>
              <w:right w:val="nil"/>
            </w:tcBorders>
            <w:vAlign w:val="center"/>
          </w:tcPr>
          <w:p w14:paraId="7C4E1D07" w14:textId="77777777" w:rsidR="001A1599" w:rsidRPr="00F04DD9" w:rsidRDefault="001A1599" w:rsidP="00F04DD9">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5BBCA208"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(0.040)</w:t>
            </w:r>
          </w:p>
        </w:tc>
        <w:tc>
          <w:tcPr>
            <w:tcW w:w="1615" w:type="dxa"/>
            <w:tcBorders>
              <w:top w:val="nil"/>
              <w:left w:val="nil"/>
              <w:bottom w:val="nil"/>
              <w:right w:val="nil"/>
            </w:tcBorders>
          </w:tcPr>
          <w:p w14:paraId="6EA0FCEC"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(0.042)</w:t>
            </w:r>
          </w:p>
        </w:tc>
        <w:tc>
          <w:tcPr>
            <w:tcW w:w="1615" w:type="dxa"/>
            <w:tcBorders>
              <w:top w:val="nil"/>
              <w:left w:val="nil"/>
              <w:bottom w:val="nil"/>
              <w:right w:val="nil"/>
            </w:tcBorders>
          </w:tcPr>
          <w:p w14:paraId="3113D8C8"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(0.043)</w:t>
            </w:r>
          </w:p>
        </w:tc>
        <w:tc>
          <w:tcPr>
            <w:tcW w:w="1615" w:type="dxa"/>
            <w:tcBorders>
              <w:top w:val="nil"/>
              <w:left w:val="nil"/>
              <w:bottom w:val="nil"/>
              <w:right w:val="nil"/>
            </w:tcBorders>
          </w:tcPr>
          <w:p w14:paraId="61702BA0"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(0.042)</w:t>
            </w:r>
          </w:p>
        </w:tc>
      </w:tr>
      <w:tr w:rsidR="001A1599" w:rsidRPr="00F04DD9" w14:paraId="48692E81" w14:textId="77777777" w:rsidTr="001A1599">
        <w:trPr>
          <w:jc w:val="center"/>
        </w:trPr>
        <w:tc>
          <w:tcPr>
            <w:tcW w:w="3261" w:type="dxa"/>
            <w:tcBorders>
              <w:top w:val="nil"/>
              <w:left w:val="nil"/>
              <w:bottom w:val="nil"/>
              <w:right w:val="nil"/>
            </w:tcBorders>
            <w:vAlign w:val="center"/>
          </w:tcPr>
          <w:p w14:paraId="546D62A2" w14:textId="77777777" w:rsidR="001A1599" w:rsidRPr="00F04DD9" w:rsidRDefault="001A1599" w:rsidP="00F04DD9">
            <w:pPr>
              <w:spacing w:after="0" w:line="240" w:lineRule="auto"/>
              <w:ind w:right="4"/>
              <w:rPr>
                <w:rFonts w:ascii="Times New Roman" w:hAnsi="Times New Roman" w:cs="Times New Roman"/>
                <w:lang w:val="en-GB"/>
              </w:rPr>
            </w:pPr>
            <w:r w:rsidRPr="00F04DD9">
              <w:rPr>
                <w:rFonts w:ascii="Times New Roman" w:hAnsi="Times New Roman" w:cs="Times New Roman"/>
                <w:lang w:val="en-GB"/>
              </w:rPr>
              <w:t>Income</w:t>
            </w:r>
          </w:p>
        </w:tc>
        <w:tc>
          <w:tcPr>
            <w:tcW w:w="1614" w:type="dxa"/>
            <w:tcBorders>
              <w:top w:val="nil"/>
              <w:left w:val="nil"/>
              <w:bottom w:val="nil"/>
              <w:right w:val="nil"/>
            </w:tcBorders>
          </w:tcPr>
          <w:p w14:paraId="036DD48B"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0.074</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277F9D5B"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0.072</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65C48320"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0.063</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3EE73F03"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0.072</w:t>
            </w:r>
            <w:r w:rsidRPr="00F04DD9">
              <w:rPr>
                <w:rFonts w:ascii="Times New Roman" w:hAnsi="Times New Roman" w:cs="Times New Roman"/>
                <w:vertAlign w:val="superscript"/>
                <w:lang w:val="en-US"/>
              </w:rPr>
              <w:t>***</w:t>
            </w:r>
          </w:p>
        </w:tc>
      </w:tr>
      <w:tr w:rsidR="001A1599" w:rsidRPr="00F04DD9" w14:paraId="2125D38E" w14:textId="77777777" w:rsidTr="001A1599">
        <w:trPr>
          <w:jc w:val="center"/>
        </w:trPr>
        <w:tc>
          <w:tcPr>
            <w:tcW w:w="3261" w:type="dxa"/>
            <w:tcBorders>
              <w:top w:val="nil"/>
              <w:left w:val="nil"/>
              <w:bottom w:val="nil"/>
              <w:right w:val="nil"/>
            </w:tcBorders>
            <w:vAlign w:val="center"/>
          </w:tcPr>
          <w:p w14:paraId="0629F198" w14:textId="77777777" w:rsidR="001A1599" w:rsidRPr="00F04DD9" w:rsidRDefault="001A1599" w:rsidP="00F04DD9">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122608D2"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(0.010)</w:t>
            </w:r>
          </w:p>
        </w:tc>
        <w:tc>
          <w:tcPr>
            <w:tcW w:w="1615" w:type="dxa"/>
            <w:tcBorders>
              <w:top w:val="nil"/>
              <w:left w:val="nil"/>
              <w:bottom w:val="nil"/>
              <w:right w:val="nil"/>
            </w:tcBorders>
          </w:tcPr>
          <w:p w14:paraId="582D2765"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(0.011)</w:t>
            </w:r>
          </w:p>
        </w:tc>
        <w:tc>
          <w:tcPr>
            <w:tcW w:w="1615" w:type="dxa"/>
            <w:tcBorders>
              <w:top w:val="nil"/>
              <w:left w:val="nil"/>
              <w:bottom w:val="nil"/>
              <w:right w:val="nil"/>
            </w:tcBorders>
          </w:tcPr>
          <w:p w14:paraId="574D35FE"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(0.011)</w:t>
            </w:r>
          </w:p>
        </w:tc>
        <w:tc>
          <w:tcPr>
            <w:tcW w:w="1615" w:type="dxa"/>
            <w:tcBorders>
              <w:top w:val="nil"/>
              <w:left w:val="nil"/>
              <w:bottom w:val="nil"/>
              <w:right w:val="nil"/>
            </w:tcBorders>
          </w:tcPr>
          <w:p w14:paraId="481D251E"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(0.011)</w:t>
            </w:r>
          </w:p>
        </w:tc>
      </w:tr>
      <w:tr w:rsidR="001A1599" w:rsidRPr="00F04DD9" w14:paraId="033C9FF1" w14:textId="77777777" w:rsidTr="001A1599">
        <w:trPr>
          <w:jc w:val="center"/>
        </w:trPr>
        <w:tc>
          <w:tcPr>
            <w:tcW w:w="3261" w:type="dxa"/>
            <w:tcBorders>
              <w:top w:val="nil"/>
              <w:left w:val="nil"/>
              <w:bottom w:val="nil"/>
              <w:right w:val="nil"/>
            </w:tcBorders>
            <w:vAlign w:val="center"/>
          </w:tcPr>
          <w:p w14:paraId="4331B864" w14:textId="77777777" w:rsidR="001A1599" w:rsidRPr="00F04DD9" w:rsidRDefault="001A1599" w:rsidP="00F04DD9">
            <w:pPr>
              <w:spacing w:after="0" w:line="240" w:lineRule="auto"/>
              <w:ind w:right="4"/>
              <w:rPr>
                <w:rFonts w:ascii="Times New Roman" w:hAnsi="Times New Roman" w:cs="Times New Roman"/>
                <w:lang w:val="en-GB"/>
              </w:rPr>
            </w:pPr>
            <w:r w:rsidRPr="00F04DD9">
              <w:rPr>
                <w:rFonts w:ascii="Times New Roman" w:hAnsi="Times New Roman" w:cs="Times New Roman"/>
                <w:lang w:val="en-GB"/>
              </w:rPr>
              <w:t>Religion</w:t>
            </w:r>
          </w:p>
        </w:tc>
        <w:tc>
          <w:tcPr>
            <w:tcW w:w="1614" w:type="dxa"/>
            <w:tcBorders>
              <w:top w:val="nil"/>
              <w:left w:val="nil"/>
              <w:bottom w:val="nil"/>
              <w:right w:val="nil"/>
            </w:tcBorders>
          </w:tcPr>
          <w:p w14:paraId="657BAAF1"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0.026</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5459DEDA"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0.031</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16C74257"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0.031</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7548C1B8"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0.031</w:t>
            </w:r>
            <w:r w:rsidRPr="00F04DD9">
              <w:rPr>
                <w:rFonts w:ascii="Times New Roman" w:hAnsi="Times New Roman" w:cs="Times New Roman"/>
                <w:vertAlign w:val="superscript"/>
                <w:lang w:val="en-US"/>
              </w:rPr>
              <w:t>*</w:t>
            </w:r>
          </w:p>
        </w:tc>
      </w:tr>
      <w:tr w:rsidR="001A1599" w:rsidRPr="00F04DD9" w14:paraId="681CC675" w14:textId="77777777" w:rsidTr="001A1599">
        <w:trPr>
          <w:jc w:val="center"/>
        </w:trPr>
        <w:tc>
          <w:tcPr>
            <w:tcW w:w="3261" w:type="dxa"/>
            <w:tcBorders>
              <w:top w:val="nil"/>
              <w:left w:val="nil"/>
              <w:bottom w:val="nil"/>
              <w:right w:val="nil"/>
            </w:tcBorders>
            <w:vAlign w:val="center"/>
          </w:tcPr>
          <w:p w14:paraId="47D089D6" w14:textId="77777777" w:rsidR="001A1599" w:rsidRPr="00F04DD9" w:rsidRDefault="001A1599" w:rsidP="00F04DD9">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2644B3CF"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(0.012)</w:t>
            </w:r>
          </w:p>
        </w:tc>
        <w:tc>
          <w:tcPr>
            <w:tcW w:w="1615" w:type="dxa"/>
            <w:tcBorders>
              <w:top w:val="nil"/>
              <w:left w:val="nil"/>
              <w:bottom w:val="nil"/>
              <w:right w:val="nil"/>
            </w:tcBorders>
          </w:tcPr>
          <w:p w14:paraId="34B2C73E"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(0.013)</w:t>
            </w:r>
          </w:p>
        </w:tc>
        <w:tc>
          <w:tcPr>
            <w:tcW w:w="1615" w:type="dxa"/>
            <w:tcBorders>
              <w:top w:val="nil"/>
              <w:left w:val="nil"/>
              <w:bottom w:val="nil"/>
              <w:right w:val="nil"/>
            </w:tcBorders>
          </w:tcPr>
          <w:p w14:paraId="49927475"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(0.013)</w:t>
            </w:r>
          </w:p>
        </w:tc>
        <w:tc>
          <w:tcPr>
            <w:tcW w:w="1615" w:type="dxa"/>
            <w:tcBorders>
              <w:top w:val="nil"/>
              <w:left w:val="nil"/>
              <w:bottom w:val="nil"/>
              <w:right w:val="nil"/>
            </w:tcBorders>
          </w:tcPr>
          <w:p w14:paraId="128A8BAA"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(0.013)</w:t>
            </w:r>
          </w:p>
        </w:tc>
      </w:tr>
      <w:tr w:rsidR="001A1599" w:rsidRPr="00F04DD9" w14:paraId="341B502A" w14:textId="77777777" w:rsidTr="001A1599">
        <w:trPr>
          <w:jc w:val="center"/>
        </w:trPr>
        <w:tc>
          <w:tcPr>
            <w:tcW w:w="3261" w:type="dxa"/>
            <w:tcBorders>
              <w:top w:val="nil"/>
              <w:left w:val="nil"/>
              <w:bottom w:val="nil"/>
              <w:right w:val="nil"/>
            </w:tcBorders>
            <w:vAlign w:val="center"/>
          </w:tcPr>
          <w:p w14:paraId="32F65E35" w14:textId="77777777" w:rsidR="001A1599" w:rsidRPr="00F04DD9" w:rsidRDefault="001A1599" w:rsidP="00F04DD9">
            <w:pPr>
              <w:spacing w:after="0" w:line="240" w:lineRule="auto"/>
              <w:ind w:right="4"/>
              <w:rPr>
                <w:rFonts w:ascii="Times New Roman" w:hAnsi="Times New Roman" w:cs="Times New Roman"/>
                <w:lang w:val="en-GB"/>
              </w:rPr>
            </w:pPr>
            <w:r w:rsidRPr="00F04DD9">
              <w:rPr>
                <w:rFonts w:ascii="Times New Roman" w:hAnsi="Times New Roman" w:cs="Times New Roman"/>
                <w:lang w:val="en-GB"/>
              </w:rPr>
              <w:t>Ideological position</w:t>
            </w:r>
          </w:p>
        </w:tc>
        <w:tc>
          <w:tcPr>
            <w:tcW w:w="1614" w:type="dxa"/>
            <w:tcBorders>
              <w:top w:val="nil"/>
              <w:left w:val="nil"/>
              <w:bottom w:val="nil"/>
              <w:right w:val="nil"/>
            </w:tcBorders>
          </w:tcPr>
          <w:p w14:paraId="3088D9B7"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0.055</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0D151FBE"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0.072</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7E6F82D4"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0.075</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16FAF1CF"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0.072</w:t>
            </w:r>
            <w:r w:rsidRPr="00F04DD9">
              <w:rPr>
                <w:rFonts w:ascii="Times New Roman" w:hAnsi="Times New Roman" w:cs="Times New Roman"/>
                <w:vertAlign w:val="superscript"/>
                <w:lang w:val="en-US"/>
              </w:rPr>
              <w:t>***</w:t>
            </w:r>
          </w:p>
        </w:tc>
      </w:tr>
      <w:tr w:rsidR="001A1599" w:rsidRPr="00F04DD9" w14:paraId="49538744" w14:textId="77777777" w:rsidTr="001A1599">
        <w:trPr>
          <w:jc w:val="center"/>
        </w:trPr>
        <w:tc>
          <w:tcPr>
            <w:tcW w:w="3261" w:type="dxa"/>
            <w:tcBorders>
              <w:top w:val="nil"/>
              <w:left w:val="nil"/>
              <w:bottom w:val="nil"/>
              <w:right w:val="nil"/>
            </w:tcBorders>
            <w:vAlign w:val="center"/>
          </w:tcPr>
          <w:p w14:paraId="16DF3D6B" w14:textId="77777777" w:rsidR="001A1599" w:rsidRPr="00F04DD9" w:rsidRDefault="001A1599" w:rsidP="00F04DD9">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0D43E367"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(0.006)</w:t>
            </w:r>
          </w:p>
        </w:tc>
        <w:tc>
          <w:tcPr>
            <w:tcW w:w="1615" w:type="dxa"/>
            <w:tcBorders>
              <w:top w:val="nil"/>
              <w:left w:val="nil"/>
              <w:bottom w:val="nil"/>
              <w:right w:val="nil"/>
            </w:tcBorders>
          </w:tcPr>
          <w:p w14:paraId="00779C5F"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(0.006)</w:t>
            </w:r>
          </w:p>
        </w:tc>
        <w:tc>
          <w:tcPr>
            <w:tcW w:w="1615" w:type="dxa"/>
            <w:tcBorders>
              <w:top w:val="nil"/>
              <w:left w:val="nil"/>
              <w:bottom w:val="nil"/>
              <w:right w:val="nil"/>
            </w:tcBorders>
          </w:tcPr>
          <w:p w14:paraId="07B69399"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(0.007)</w:t>
            </w:r>
          </w:p>
        </w:tc>
        <w:tc>
          <w:tcPr>
            <w:tcW w:w="1615" w:type="dxa"/>
            <w:tcBorders>
              <w:top w:val="nil"/>
              <w:left w:val="nil"/>
              <w:bottom w:val="nil"/>
              <w:right w:val="nil"/>
            </w:tcBorders>
          </w:tcPr>
          <w:p w14:paraId="02491912"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(0.006)</w:t>
            </w:r>
          </w:p>
        </w:tc>
      </w:tr>
      <w:tr w:rsidR="001A1599" w:rsidRPr="00F04DD9" w14:paraId="4D56BF5B" w14:textId="77777777" w:rsidTr="001A1599">
        <w:trPr>
          <w:jc w:val="center"/>
        </w:trPr>
        <w:tc>
          <w:tcPr>
            <w:tcW w:w="3261" w:type="dxa"/>
            <w:tcBorders>
              <w:top w:val="nil"/>
              <w:left w:val="nil"/>
              <w:bottom w:val="nil"/>
              <w:right w:val="nil"/>
            </w:tcBorders>
            <w:vAlign w:val="center"/>
          </w:tcPr>
          <w:p w14:paraId="247914FC" w14:textId="77777777" w:rsidR="001A1599" w:rsidRPr="00F04DD9" w:rsidRDefault="001A1599" w:rsidP="00F04DD9">
            <w:pPr>
              <w:spacing w:after="0" w:line="240" w:lineRule="auto"/>
              <w:ind w:right="4"/>
              <w:rPr>
                <w:rFonts w:ascii="Times New Roman" w:hAnsi="Times New Roman" w:cs="Times New Roman"/>
                <w:lang w:val="en-GB"/>
              </w:rPr>
            </w:pPr>
            <w:r w:rsidRPr="00F04DD9">
              <w:rPr>
                <w:rFonts w:ascii="Times New Roman" w:hAnsi="Times New Roman" w:cs="Times New Roman"/>
                <w:lang w:val="en-GB"/>
              </w:rPr>
              <w:t>Performance evaluation</w:t>
            </w:r>
          </w:p>
        </w:tc>
        <w:tc>
          <w:tcPr>
            <w:tcW w:w="1614" w:type="dxa"/>
            <w:tcBorders>
              <w:top w:val="nil"/>
              <w:left w:val="nil"/>
              <w:bottom w:val="nil"/>
              <w:right w:val="nil"/>
            </w:tcBorders>
          </w:tcPr>
          <w:p w14:paraId="5426CF1A"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1.326</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6FE40431"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1.105</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1981AD49"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0.806</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1EE18923"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2.029</w:t>
            </w:r>
            <w:r w:rsidRPr="00F04DD9">
              <w:rPr>
                <w:rFonts w:ascii="Times New Roman" w:hAnsi="Times New Roman" w:cs="Times New Roman"/>
                <w:vertAlign w:val="superscript"/>
                <w:lang w:val="en-US"/>
              </w:rPr>
              <w:t>***</w:t>
            </w:r>
          </w:p>
        </w:tc>
      </w:tr>
      <w:tr w:rsidR="001A1599" w:rsidRPr="00F04DD9" w14:paraId="4E6D8CDE" w14:textId="77777777" w:rsidTr="001A1599">
        <w:trPr>
          <w:jc w:val="center"/>
        </w:trPr>
        <w:tc>
          <w:tcPr>
            <w:tcW w:w="3261" w:type="dxa"/>
            <w:tcBorders>
              <w:top w:val="nil"/>
              <w:left w:val="nil"/>
              <w:bottom w:val="nil"/>
              <w:right w:val="nil"/>
            </w:tcBorders>
            <w:vAlign w:val="center"/>
          </w:tcPr>
          <w:p w14:paraId="13F7F661" w14:textId="77777777" w:rsidR="001A1599" w:rsidRPr="00F04DD9" w:rsidRDefault="001A1599" w:rsidP="00F04DD9">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2AB3A56E"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(0.022)</w:t>
            </w:r>
          </w:p>
        </w:tc>
        <w:tc>
          <w:tcPr>
            <w:tcW w:w="1615" w:type="dxa"/>
            <w:tcBorders>
              <w:top w:val="nil"/>
              <w:left w:val="nil"/>
              <w:bottom w:val="nil"/>
              <w:right w:val="nil"/>
            </w:tcBorders>
          </w:tcPr>
          <w:p w14:paraId="48DE3DA9"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(0.225)</w:t>
            </w:r>
          </w:p>
        </w:tc>
        <w:tc>
          <w:tcPr>
            <w:tcW w:w="1615" w:type="dxa"/>
            <w:tcBorders>
              <w:top w:val="nil"/>
              <w:left w:val="nil"/>
              <w:bottom w:val="nil"/>
              <w:right w:val="nil"/>
            </w:tcBorders>
          </w:tcPr>
          <w:p w14:paraId="10F047ED"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(0.317)</w:t>
            </w:r>
          </w:p>
        </w:tc>
        <w:tc>
          <w:tcPr>
            <w:tcW w:w="1615" w:type="dxa"/>
            <w:tcBorders>
              <w:top w:val="nil"/>
              <w:left w:val="nil"/>
              <w:bottom w:val="nil"/>
              <w:right w:val="nil"/>
            </w:tcBorders>
          </w:tcPr>
          <w:p w14:paraId="6D04062B"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(0.455)</w:t>
            </w:r>
          </w:p>
        </w:tc>
      </w:tr>
      <w:tr w:rsidR="001A1599" w:rsidRPr="00F04DD9" w14:paraId="004CB297" w14:textId="77777777" w:rsidTr="001A1599">
        <w:trPr>
          <w:jc w:val="center"/>
        </w:trPr>
        <w:tc>
          <w:tcPr>
            <w:tcW w:w="3261" w:type="dxa"/>
            <w:tcBorders>
              <w:top w:val="nil"/>
              <w:left w:val="nil"/>
              <w:bottom w:val="nil"/>
              <w:right w:val="nil"/>
            </w:tcBorders>
            <w:vAlign w:val="center"/>
          </w:tcPr>
          <w:p w14:paraId="5BC1F431" w14:textId="77777777" w:rsidR="001A1599" w:rsidRPr="00F04DD9" w:rsidRDefault="001A1599" w:rsidP="00F04DD9">
            <w:pPr>
              <w:spacing w:after="0" w:line="240" w:lineRule="auto"/>
              <w:ind w:right="4"/>
              <w:rPr>
                <w:rFonts w:ascii="Times New Roman" w:hAnsi="Times New Roman" w:cs="Times New Roman"/>
                <w:lang w:val="en-GB"/>
              </w:rPr>
            </w:pPr>
            <w:r w:rsidRPr="00F04DD9">
              <w:rPr>
                <w:rFonts w:ascii="Times New Roman" w:hAnsi="Times New Roman" w:cs="Times New Roman"/>
                <w:lang w:val="en-GB"/>
              </w:rPr>
              <w:t>Polarisation of alternatives</w:t>
            </w:r>
          </w:p>
        </w:tc>
        <w:tc>
          <w:tcPr>
            <w:tcW w:w="1614" w:type="dxa"/>
            <w:tcBorders>
              <w:top w:val="nil"/>
              <w:left w:val="nil"/>
              <w:bottom w:val="nil"/>
              <w:right w:val="nil"/>
            </w:tcBorders>
          </w:tcPr>
          <w:p w14:paraId="3AC1E9F2"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-0.029</w:t>
            </w:r>
          </w:p>
        </w:tc>
        <w:tc>
          <w:tcPr>
            <w:tcW w:w="1615" w:type="dxa"/>
            <w:tcBorders>
              <w:top w:val="nil"/>
              <w:left w:val="nil"/>
              <w:bottom w:val="nil"/>
              <w:right w:val="nil"/>
            </w:tcBorders>
          </w:tcPr>
          <w:p w14:paraId="3C38C334"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-0.039</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68A57702"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-0.035</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2ED36EC1"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-0.036</w:t>
            </w:r>
            <w:r w:rsidRPr="00F04DD9">
              <w:rPr>
                <w:rFonts w:ascii="Times New Roman" w:hAnsi="Times New Roman" w:cs="Times New Roman"/>
                <w:vertAlign w:val="superscript"/>
                <w:lang w:val="en-US"/>
              </w:rPr>
              <w:t>*</w:t>
            </w:r>
          </w:p>
        </w:tc>
      </w:tr>
      <w:tr w:rsidR="001A1599" w:rsidRPr="00F04DD9" w14:paraId="7CA47D1E" w14:textId="77777777" w:rsidTr="001A1599">
        <w:trPr>
          <w:jc w:val="center"/>
        </w:trPr>
        <w:tc>
          <w:tcPr>
            <w:tcW w:w="3261" w:type="dxa"/>
            <w:tcBorders>
              <w:top w:val="nil"/>
              <w:left w:val="nil"/>
              <w:bottom w:val="nil"/>
              <w:right w:val="nil"/>
            </w:tcBorders>
            <w:vAlign w:val="center"/>
          </w:tcPr>
          <w:p w14:paraId="196C017B" w14:textId="77777777" w:rsidR="001A1599" w:rsidRPr="00F04DD9" w:rsidRDefault="001A1599" w:rsidP="00F04DD9">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5F818F1E"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(0.015)</w:t>
            </w:r>
          </w:p>
        </w:tc>
        <w:tc>
          <w:tcPr>
            <w:tcW w:w="1615" w:type="dxa"/>
            <w:tcBorders>
              <w:top w:val="nil"/>
              <w:left w:val="nil"/>
              <w:bottom w:val="nil"/>
              <w:right w:val="nil"/>
            </w:tcBorders>
          </w:tcPr>
          <w:p w14:paraId="085C6C64"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(0.015)</w:t>
            </w:r>
          </w:p>
        </w:tc>
        <w:tc>
          <w:tcPr>
            <w:tcW w:w="1615" w:type="dxa"/>
            <w:tcBorders>
              <w:top w:val="nil"/>
              <w:left w:val="nil"/>
              <w:bottom w:val="nil"/>
              <w:right w:val="nil"/>
            </w:tcBorders>
          </w:tcPr>
          <w:p w14:paraId="5CB6F2FF"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(0.014)</w:t>
            </w:r>
          </w:p>
        </w:tc>
        <w:tc>
          <w:tcPr>
            <w:tcW w:w="1615" w:type="dxa"/>
            <w:tcBorders>
              <w:top w:val="nil"/>
              <w:left w:val="nil"/>
              <w:bottom w:val="nil"/>
              <w:right w:val="nil"/>
            </w:tcBorders>
          </w:tcPr>
          <w:p w14:paraId="71950317"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(0.015)</w:t>
            </w:r>
          </w:p>
        </w:tc>
      </w:tr>
      <w:tr w:rsidR="001A1599" w:rsidRPr="00F04DD9" w14:paraId="728627D8" w14:textId="77777777" w:rsidTr="001A1599">
        <w:trPr>
          <w:jc w:val="center"/>
        </w:trPr>
        <w:tc>
          <w:tcPr>
            <w:tcW w:w="3261" w:type="dxa"/>
            <w:tcBorders>
              <w:top w:val="nil"/>
              <w:left w:val="nil"/>
              <w:bottom w:val="nil"/>
              <w:right w:val="nil"/>
            </w:tcBorders>
            <w:vAlign w:val="center"/>
          </w:tcPr>
          <w:p w14:paraId="4D60DA2A" w14:textId="77777777" w:rsidR="001A1599" w:rsidRPr="00F04DD9" w:rsidRDefault="001A1599" w:rsidP="00F04DD9">
            <w:pPr>
              <w:spacing w:after="0" w:line="240" w:lineRule="auto"/>
              <w:ind w:right="4"/>
              <w:rPr>
                <w:rFonts w:ascii="Times New Roman" w:hAnsi="Times New Roman" w:cs="Times New Roman"/>
                <w:lang w:val="en-GB"/>
              </w:rPr>
            </w:pPr>
            <w:r w:rsidRPr="00F04DD9">
              <w:rPr>
                <w:rFonts w:ascii="Times New Roman" w:hAnsi="Times New Roman" w:cs="Times New Roman"/>
                <w:lang w:val="en-GB"/>
              </w:rPr>
              <w:t>Evaluation × polarisation</w:t>
            </w:r>
          </w:p>
        </w:tc>
        <w:tc>
          <w:tcPr>
            <w:tcW w:w="1614" w:type="dxa"/>
            <w:tcBorders>
              <w:top w:val="nil"/>
              <w:left w:val="nil"/>
              <w:bottom w:val="nil"/>
              <w:right w:val="nil"/>
            </w:tcBorders>
          </w:tcPr>
          <w:p w14:paraId="179E5740"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3085EB7F"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0.049</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1CA83849"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0.044</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7C84177E"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0.041</w:t>
            </w:r>
            <w:r w:rsidRPr="00F04DD9">
              <w:rPr>
                <w:rFonts w:ascii="Times New Roman" w:hAnsi="Times New Roman" w:cs="Times New Roman"/>
                <w:vertAlign w:val="superscript"/>
                <w:lang w:val="en-US"/>
              </w:rPr>
              <w:t>*</w:t>
            </w:r>
          </w:p>
        </w:tc>
      </w:tr>
      <w:tr w:rsidR="001A1599" w:rsidRPr="00F04DD9" w14:paraId="0C878B62" w14:textId="77777777" w:rsidTr="001A1599">
        <w:trPr>
          <w:jc w:val="center"/>
        </w:trPr>
        <w:tc>
          <w:tcPr>
            <w:tcW w:w="3261" w:type="dxa"/>
            <w:tcBorders>
              <w:top w:val="nil"/>
              <w:left w:val="nil"/>
              <w:bottom w:val="nil"/>
              <w:right w:val="nil"/>
            </w:tcBorders>
            <w:vAlign w:val="center"/>
          </w:tcPr>
          <w:p w14:paraId="1FB3790A" w14:textId="77777777" w:rsidR="001A1599" w:rsidRPr="00F04DD9" w:rsidRDefault="001A1599" w:rsidP="00F04DD9">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433739F1"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38B6AD11"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(0.018)</w:t>
            </w:r>
          </w:p>
        </w:tc>
        <w:tc>
          <w:tcPr>
            <w:tcW w:w="1615" w:type="dxa"/>
            <w:tcBorders>
              <w:top w:val="nil"/>
              <w:left w:val="nil"/>
              <w:bottom w:val="nil"/>
              <w:right w:val="nil"/>
            </w:tcBorders>
          </w:tcPr>
          <w:p w14:paraId="531A28D6"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(0.016)</w:t>
            </w:r>
          </w:p>
        </w:tc>
        <w:tc>
          <w:tcPr>
            <w:tcW w:w="1615" w:type="dxa"/>
            <w:tcBorders>
              <w:top w:val="nil"/>
              <w:left w:val="nil"/>
              <w:bottom w:val="nil"/>
              <w:right w:val="nil"/>
            </w:tcBorders>
          </w:tcPr>
          <w:p w14:paraId="2D9D7468"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(0.017)</w:t>
            </w:r>
          </w:p>
        </w:tc>
      </w:tr>
      <w:tr w:rsidR="001A1599" w:rsidRPr="00F04DD9" w14:paraId="0FB211C9" w14:textId="77777777" w:rsidTr="001A1599">
        <w:trPr>
          <w:jc w:val="center"/>
        </w:trPr>
        <w:tc>
          <w:tcPr>
            <w:tcW w:w="3261" w:type="dxa"/>
            <w:tcBorders>
              <w:top w:val="nil"/>
              <w:left w:val="nil"/>
              <w:bottom w:val="nil"/>
              <w:right w:val="nil"/>
            </w:tcBorders>
            <w:vAlign w:val="center"/>
          </w:tcPr>
          <w:p w14:paraId="46FADAA9" w14:textId="77777777" w:rsidR="001A1599" w:rsidRPr="00F04DD9" w:rsidRDefault="001A1599" w:rsidP="00F04DD9">
            <w:pPr>
              <w:spacing w:after="0" w:line="240" w:lineRule="auto"/>
              <w:ind w:right="4"/>
              <w:rPr>
                <w:rFonts w:ascii="Times New Roman" w:hAnsi="Times New Roman" w:cs="Times New Roman"/>
                <w:lang w:val="en-GB"/>
              </w:rPr>
            </w:pPr>
            <w:r w:rsidRPr="00F04DD9">
              <w:rPr>
                <w:rFonts w:ascii="Times New Roman" w:hAnsi="Times New Roman" w:cs="Times New Roman"/>
                <w:lang w:val="en-GB"/>
              </w:rPr>
              <w:t>Clarity of responsibility</w:t>
            </w:r>
          </w:p>
        </w:tc>
        <w:tc>
          <w:tcPr>
            <w:tcW w:w="1614" w:type="dxa"/>
            <w:tcBorders>
              <w:top w:val="nil"/>
              <w:left w:val="nil"/>
              <w:bottom w:val="nil"/>
              <w:right w:val="nil"/>
            </w:tcBorders>
          </w:tcPr>
          <w:p w14:paraId="20A357BE"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3569DF67"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39AC41EB"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-0.969</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2069A37F"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p>
        </w:tc>
      </w:tr>
      <w:tr w:rsidR="001A1599" w:rsidRPr="00F04DD9" w14:paraId="729C89D4" w14:textId="77777777" w:rsidTr="001A1599">
        <w:trPr>
          <w:jc w:val="center"/>
        </w:trPr>
        <w:tc>
          <w:tcPr>
            <w:tcW w:w="3261" w:type="dxa"/>
            <w:tcBorders>
              <w:top w:val="nil"/>
              <w:left w:val="nil"/>
              <w:bottom w:val="nil"/>
              <w:right w:val="nil"/>
            </w:tcBorders>
            <w:vAlign w:val="center"/>
          </w:tcPr>
          <w:p w14:paraId="3D610CE8" w14:textId="77777777" w:rsidR="001A1599" w:rsidRPr="00F04DD9" w:rsidRDefault="001A1599" w:rsidP="00F04DD9">
            <w:pPr>
              <w:spacing w:after="0" w:line="240" w:lineRule="auto"/>
              <w:ind w:left="120" w:right="4"/>
              <w:rPr>
                <w:rFonts w:ascii="Times New Roman" w:hAnsi="Times New Roman" w:cs="Times New Roman"/>
                <w:lang w:val="en-GB"/>
              </w:rPr>
            </w:pPr>
          </w:p>
        </w:tc>
        <w:tc>
          <w:tcPr>
            <w:tcW w:w="1614" w:type="dxa"/>
            <w:tcBorders>
              <w:top w:val="nil"/>
              <w:left w:val="nil"/>
              <w:bottom w:val="nil"/>
              <w:right w:val="nil"/>
            </w:tcBorders>
          </w:tcPr>
          <w:p w14:paraId="4F3905A9"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599AF504"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28B68561"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(0.378)</w:t>
            </w:r>
          </w:p>
        </w:tc>
        <w:tc>
          <w:tcPr>
            <w:tcW w:w="1615" w:type="dxa"/>
            <w:tcBorders>
              <w:top w:val="nil"/>
              <w:left w:val="nil"/>
              <w:bottom w:val="nil"/>
              <w:right w:val="nil"/>
            </w:tcBorders>
          </w:tcPr>
          <w:p w14:paraId="7D27956E"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p>
        </w:tc>
      </w:tr>
      <w:tr w:rsidR="001A1599" w:rsidRPr="00F04DD9" w14:paraId="030C43FB" w14:textId="77777777" w:rsidTr="001A1599">
        <w:trPr>
          <w:jc w:val="center"/>
        </w:trPr>
        <w:tc>
          <w:tcPr>
            <w:tcW w:w="3261" w:type="dxa"/>
            <w:tcBorders>
              <w:top w:val="nil"/>
              <w:left w:val="nil"/>
              <w:bottom w:val="nil"/>
              <w:right w:val="nil"/>
            </w:tcBorders>
            <w:vAlign w:val="center"/>
          </w:tcPr>
          <w:p w14:paraId="7A60875E" w14:textId="77777777" w:rsidR="001A1599" w:rsidRPr="00F04DD9" w:rsidRDefault="001A1599" w:rsidP="00F04DD9">
            <w:pPr>
              <w:spacing w:after="0" w:line="240" w:lineRule="auto"/>
              <w:ind w:right="4"/>
              <w:rPr>
                <w:rFonts w:ascii="Times New Roman" w:hAnsi="Times New Roman" w:cs="Times New Roman"/>
                <w:lang w:val="en-GB"/>
              </w:rPr>
            </w:pPr>
            <w:r w:rsidRPr="00F04DD9">
              <w:rPr>
                <w:rFonts w:ascii="Times New Roman" w:hAnsi="Times New Roman" w:cs="Times New Roman"/>
                <w:lang w:val="en-GB"/>
              </w:rPr>
              <w:t>Evaluation × clarity</w:t>
            </w:r>
          </w:p>
        </w:tc>
        <w:tc>
          <w:tcPr>
            <w:tcW w:w="1614" w:type="dxa"/>
            <w:tcBorders>
              <w:top w:val="nil"/>
              <w:left w:val="nil"/>
              <w:bottom w:val="nil"/>
              <w:right w:val="nil"/>
            </w:tcBorders>
          </w:tcPr>
          <w:p w14:paraId="64361D01"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0B0392F2"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232910C1"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0.691</w:t>
            </w:r>
          </w:p>
        </w:tc>
        <w:tc>
          <w:tcPr>
            <w:tcW w:w="1615" w:type="dxa"/>
            <w:tcBorders>
              <w:top w:val="nil"/>
              <w:left w:val="nil"/>
              <w:bottom w:val="nil"/>
              <w:right w:val="nil"/>
            </w:tcBorders>
          </w:tcPr>
          <w:p w14:paraId="7974707C"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p>
        </w:tc>
      </w:tr>
      <w:tr w:rsidR="001A1599" w:rsidRPr="00F04DD9" w14:paraId="49B5CB59" w14:textId="77777777" w:rsidTr="001A1599">
        <w:trPr>
          <w:jc w:val="center"/>
        </w:trPr>
        <w:tc>
          <w:tcPr>
            <w:tcW w:w="3261" w:type="dxa"/>
            <w:tcBorders>
              <w:top w:val="nil"/>
              <w:left w:val="nil"/>
              <w:bottom w:val="nil"/>
              <w:right w:val="nil"/>
            </w:tcBorders>
            <w:vAlign w:val="center"/>
          </w:tcPr>
          <w:p w14:paraId="08989C46" w14:textId="77777777" w:rsidR="001A1599" w:rsidRPr="00F04DD9" w:rsidRDefault="001A1599" w:rsidP="00F04DD9">
            <w:pPr>
              <w:spacing w:after="0" w:line="240" w:lineRule="auto"/>
              <w:ind w:left="120" w:right="4"/>
              <w:rPr>
                <w:rFonts w:ascii="Times New Roman" w:hAnsi="Times New Roman" w:cs="Times New Roman"/>
                <w:lang w:val="en-GB"/>
              </w:rPr>
            </w:pPr>
          </w:p>
        </w:tc>
        <w:tc>
          <w:tcPr>
            <w:tcW w:w="1614" w:type="dxa"/>
            <w:tcBorders>
              <w:top w:val="nil"/>
              <w:left w:val="nil"/>
              <w:bottom w:val="nil"/>
              <w:right w:val="nil"/>
            </w:tcBorders>
          </w:tcPr>
          <w:p w14:paraId="61AFE3B9"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33C02D2E"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6E92075D"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(0.414)</w:t>
            </w:r>
          </w:p>
        </w:tc>
        <w:tc>
          <w:tcPr>
            <w:tcW w:w="1615" w:type="dxa"/>
            <w:tcBorders>
              <w:top w:val="nil"/>
              <w:left w:val="nil"/>
              <w:bottom w:val="nil"/>
              <w:right w:val="nil"/>
            </w:tcBorders>
          </w:tcPr>
          <w:p w14:paraId="733169D3"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p>
        </w:tc>
      </w:tr>
      <w:tr w:rsidR="001A1599" w:rsidRPr="00F04DD9" w14:paraId="2EFD6B10" w14:textId="77777777" w:rsidTr="001A1599">
        <w:trPr>
          <w:jc w:val="center"/>
        </w:trPr>
        <w:tc>
          <w:tcPr>
            <w:tcW w:w="3261" w:type="dxa"/>
            <w:tcBorders>
              <w:top w:val="nil"/>
              <w:left w:val="nil"/>
              <w:bottom w:val="nil"/>
              <w:right w:val="nil"/>
            </w:tcBorders>
            <w:vAlign w:val="center"/>
          </w:tcPr>
          <w:p w14:paraId="5E46ED5F" w14:textId="77777777" w:rsidR="001A1599" w:rsidRPr="00F04DD9" w:rsidRDefault="001A1599" w:rsidP="00F04DD9">
            <w:pPr>
              <w:spacing w:after="0" w:line="240" w:lineRule="auto"/>
              <w:ind w:right="4"/>
              <w:rPr>
                <w:rFonts w:ascii="Times New Roman" w:hAnsi="Times New Roman" w:cs="Times New Roman"/>
                <w:lang w:val="en-GB"/>
              </w:rPr>
            </w:pPr>
            <w:r w:rsidRPr="00F04DD9">
              <w:rPr>
                <w:rFonts w:ascii="Times New Roman" w:hAnsi="Times New Roman" w:cs="Times New Roman"/>
                <w:lang w:val="en-GB"/>
              </w:rPr>
              <w:t>ENPP</w:t>
            </w:r>
          </w:p>
        </w:tc>
        <w:tc>
          <w:tcPr>
            <w:tcW w:w="1614" w:type="dxa"/>
            <w:tcBorders>
              <w:top w:val="nil"/>
              <w:left w:val="nil"/>
              <w:bottom w:val="nil"/>
              <w:right w:val="nil"/>
            </w:tcBorders>
          </w:tcPr>
          <w:p w14:paraId="620D3FC2"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3153E50C"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7A86C297"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1EE414C4"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0.090</w:t>
            </w:r>
          </w:p>
        </w:tc>
      </w:tr>
      <w:tr w:rsidR="001A1599" w:rsidRPr="00F04DD9" w14:paraId="1197F093" w14:textId="77777777" w:rsidTr="001A1599">
        <w:trPr>
          <w:jc w:val="center"/>
        </w:trPr>
        <w:tc>
          <w:tcPr>
            <w:tcW w:w="3261" w:type="dxa"/>
            <w:tcBorders>
              <w:top w:val="nil"/>
              <w:left w:val="nil"/>
              <w:bottom w:val="nil"/>
              <w:right w:val="nil"/>
            </w:tcBorders>
            <w:vAlign w:val="center"/>
          </w:tcPr>
          <w:p w14:paraId="4B00FFB5" w14:textId="77777777" w:rsidR="001A1599" w:rsidRPr="00F04DD9" w:rsidRDefault="001A1599" w:rsidP="00F04DD9">
            <w:pPr>
              <w:spacing w:after="0" w:line="240" w:lineRule="auto"/>
              <w:ind w:left="120" w:right="4"/>
              <w:rPr>
                <w:rFonts w:ascii="Times New Roman" w:hAnsi="Times New Roman" w:cs="Times New Roman"/>
                <w:lang w:val="en-GB"/>
              </w:rPr>
            </w:pPr>
          </w:p>
        </w:tc>
        <w:tc>
          <w:tcPr>
            <w:tcW w:w="1614" w:type="dxa"/>
            <w:tcBorders>
              <w:top w:val="nil"/>
              <w:left w:val="nil"/>
              <w:bottom w:val="nil"/>
              <w:right w:val="nil"/>
            </w:tcBorders>
          </w:tcPr>
          <w:p w14:paraId="005E93C1"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47571427"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72ACE91E"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6E782107"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(0.087)</w:t>
            </w:r>
          </w:p>
        </w:tc>
      </w:tr>
      <w:tr w:rsidR="001A1599" w:rsidRPr="00F04DD9" w14:paraId="6CFC3AFB" w14:textId="77777777" w:rsidTr="001A1599">
        <w:trPr>
          <w:jc w:val="center"/>
        </w:trPr>
        <w:tc>
          <w:tcPr>
            <w:tcW w:w="3261" w:type="dxa"/>
            <w:tcBorders>
              <w:top w:val="nil"/>
              <w:left w:val="nil"/>
              <w:bottom w:val="nil"/>
              <w:right w:val="nil"/>
            </w:tcBorders>
            <w:vAlign w:val="center"/>
          </w:tcPr>
          <w:p w14:paraId="0CF4E197" w14:textId="77777777" w:rsidR="001A1599" w:rsidRPr="00F04DD9" w:rsidRDefault="001A1599" w:rsidP="00F04DD9">
            <w:pPr>
              <w:spacing w:after="0" w:line="240" w:lineRule="auto"/>
              <w:ind w:right="4"/>
              <w:rPr>
                <w:rFonts w:ascii="Times New Roman" w:hAnsi="Times New Roman" w:cs="Times New Roman"/>
                <w:lang w:val="en-GB"/>
              </w:rPr>
            </w:pPr>
            <w:r w:rsidRPr="00F04DD9">
              <w:rPr>
                <w:rFonts w:ascii="Times New Roman" w:hAnsi="Times New Roman" w:cs="Times New Roman"/>
                <w:lang w:val="en-GB"/>
              </w:rPr>
              <w:t>Evaluation × ENPP</w:t>
            </w:r>
          </w:p>
        </w:tc>
        <w:tc>
          <w:tcPr>
            <w:tcW w:w="1614" w:type="dxa"/>
            <w:tcBorders>
              <w:top w:val="nil"/>
              <w:left w:val="nil"/>
              <w:bottom w:val="nil"/>
              <w:right w:val="nil"/>
            </w:tcBorders>
          </w:tcPr>
          <w:p w14:paraId="297F1B73"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0C4CCA18"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78F1C0D9"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6D8045A2"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-0.226</w:t>
            </w:r>
            <w:r w:rsidRPr="00F04DD9">
              <w:rPr>
                <w:rFonts w:ascii="Times New Roman" w:hAnsi="Times New Roman" w:cs="Times New Roman"/>
                <w:vertAlign w:val="superscript"/>
                <w:lang w:val="en-US"/>
              </w:rPr>
              <w:t>*</w:t>
            </w:r>
          </w:p>
        </w:tc>
      </w:tr>
      <w:tr w:rsidR="001A1599" w:rsidRPr="00F04DD9" w14:paraId="02DCDFF7" w14:textId="77777777" w:rsidTr="001A1599">
        <w:trPr>
          <w:jc w:val="center"/>
        </w:trPr>
        <w:tc>
          <w:tcPr>
            <w:tcW w:w="3261" w:type="dxa"/>
            <w:tcBorders>
              <w:top w:val="nil"/>
              <w:left w:val="nil"/>
              <w:bottom w:val="nil"/>
              <w:right w:val="nil"/>
            </w:tcBorders>
            <w:vAlign w:val="center"/>
          </w:tcPr>
          <w:p w14:paraId="236F9503" w14:textId="77777777" w:rsidR="001A1599" w:rsidRPr="00F04DD9" w:rsidRDefault="001A1599" w:rsidP="00F04DD9">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0AB4683D"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460F9EF6"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6052230D"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4A1781D7"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(0.098)</w:t>
            </w:r>
          </w:p>
        </w:tc>
      </w:tr>
      <w:tr w:rsidR="001A1599" w:rsidRPr="00F04DD9" w14:paraId="3D930D3D" w14:textId="77777777" w:rsidTr="001A1599">
        <w:trPr>
          <w:jc w:val="center"/>
        </w:trPr>
        <w:tc>
          <w:tcPr>
            <w:tcW w:w="3261" w:type="dxa"/>
            <w:tcBorders>
              <w:top w:val="nil"/>
              <w:left w:val="nil"/>
              <w:bottom w:val="nil"/>
              <w:right w:val="nil"/>
            </w:tcBorders>
            <w:vAlign w:val="center"/>
          </w:tcPr>
          <w:p w14:paraId="6E88A573" w14:textId="77777777" w:rsidR="001A1599" w:rsidRPr="00F04DD9" w:rsidRDefault="001A1599" w:rsidP="00F04DD9">
            <w:pPr>
              <w:spacing w:after="0" w:line="240" w:lineRule="auto"/>
              <w:ind w:right="4"/>
              <w:rPr>
                <w:rFonts w:ascii="Times New Roman" w:hAnsi="Times New Roman" w:cs="Times New Roman"/>
                <w:lang w:val="en-GB"/>
              </w:rPr>
            </w:pPr>
            <w:r w:rsidRPr="00F04DD9">
              <w:rPr>
                <w:rFonts w:ascii="Times New Roman" w:hAnsi="Times New Roman" w:cs="Times New Roman"/>
                <w:lang w:val="en-GB"/>
              </w:rPr>
              <w:t>Constant</w:t>
            </w:r>
          </w:p>
        </w:tc>
        <w:tc>
          <w:tcPr>
            <w:tcW w:w="1614" w:type="dxa"/>
            <w:tcBorders>
              <w:top w:val="nil"/>
              <w:left w:val="nil"/>
              <w:bottom w:val="nil"/>
              <w:right w:val="nil"/>
            </w:tcBorders>
          </w:tcPr>
          <w:p w14:paraId="0B4018C1"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-0.195</w:t>
            </w:r>
          </w:p>
        </w:tc>
        <w:tc>
          <w:tcPr>
            <w:tcW w:w="1615" w:type="dxa"/>
            <w:tcBorders>
              <w:top w:val="nil"/>
              <w:left w:val="nil"/>
              <w:bottom w:val="nil"/>
              <w:right w:val="nil"/>
            </w:tcBorders>
          </w:tcPr>
          <w:p w14:paraId="350264C7"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-0.168</w:t>
            </w:r>
          </w:p>
        </w:tc>
        <w:tc>
          <w:tcPr>
            <w:tcW w:w="1615" w:type="dxa"/>
            <w:tcBorders>
              <w:top w:val="nil"/>
              <w:left w:val="nil"/>
              <w:bottom w:val="nil"/>
              <w:right w:val="nil"/>
            </w:tcBorders>
          </w:tcPr>
          <w:p w14:paraId="37E0F6C4"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0.461</w:t>
            </w:r>
          </w:p>
        </w:tc>
        <w:tc>
          <w:tcPr>
            <w:tcW w:w="1615" w:type="dxa"/>
            <w:tcBorders>
              <w:top w:val="nil"/>
              <w:left w:val="nil"/>
              <w:bottom w:val="nil"/>
              <w:right w:val="nil"/>
            </w:tcBorders>
          </w:tcPr>
          <w:p w14:paraId="4C679A30"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-0.536</w:t>
            </w:r>
          </w:p>
        </w:tc>
      </w:tr>
      <w:tr w:rsidR="001A1599" w:rsidRPr="00F04DD9" w14:paraId="2F1E5515" w14:textId="77777777" w:rsidTr="001A1599">
        <w:trPr>
          <w:jc w:val="center"/>
        </w:trPr>
        <w:tc>
          <w:tcPr>
            <w:tcW w:w="3261" w:type="dxa"/>
            <w:tcBorders>
              <w:top w:val="nil"/>
              <w:left w:val="nil"/>
              <w:bottom w:val="single" w:sz="4" w:space="0" w:color="auto"/>
              <w:right w:val="nil"/>
            </w:tcBorders>
            <w:vAlign w:val="center"/>
          </w:tcPr>
          <w:p w14:paraId="4D6FA2EB" w14:textId="77777777" w:rsidR="001A1599" w:rsidRPr="00F04DD9" w:rsidRDefault="001A1599" w:rsidP="00F04DD9">
            <w:pPr>
              <w:spacing w:after="0" w:line="240" w:lineRule="auto"/>
              <w:ind w:right="4"/>
              <w:rPr>
                <w:rFonts w:ascii="Times New Roman" w:hAnsi="Times New Roman" w:cs="Times New Roman"/>
                <w:lang w:val="en-GB"/>
              </w:rPr>
            </w:pPr>
          </w:p>
        </w:tc>
        <w:tc>
          <w:tcPr>
            <w:tcW w:w="1614" w:type="dxa"/>
            <w:tcBorders>
              <w:top w:val="nil"/>
              <w:left w:val="nil"/>
              <w:bottom w:val="single" w:sz="4" w:space="0" w:color="auto"/>
              <w:right w:val="nil"/>
            </w:tcBorders>
          </w:tcPr>
          <w:p w14:paraId="4EC9EF55"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(0.195)</w:t>
            </w:r>
          </w:p>
        </w:tc>
        <w:tc>
          <w:tcPr>
            <w:tcW w:w="1615" w:type="dxa"/>
            <w:tcBorders>
              <w:top w:val="nil"/>
              <w:left w:val="nil"/>
              <w:bottom w:val="single" w:sz="4" w:space="0" w:color="auto"/>
              <w:right w:val="nil"/>
            </w:tcBorders>
          </w:tcPr>
          <w:p w14:paraId="33EF612D"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(0.194)</w:t>
            </w:r>
          </w:p>
        </w:tc>
        <w:tc>
          <w:tcPr>
            <w:tcW w:w="1615" w:type="dxa"/>
            <w:tcBorders>
              <w:top w:val="nil"/>
              <w:left w:val="nil"/>
              <w:bottom w:val="single" w:sz="4" w:space="0" w:color="auto"/>
              <w:right w:val="nil"/>
            </w:tcBorders>
          </w:tcPr>
          <w:p w14:paraId="016FD843"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(0.292)</w:t>
            </w:r>
          </w:p>
        </w:tc>
        <w:tc>
          <w:tcPr>
            <w:tcW w:w="1615" w:type="dxa"/>
            <w:tcBorders>
              <w:top w:val="nil"/>
              <w:left w:val="nil"/>
              <w:bottom w:val="single" w:sz="4" w:space="0" w:color="auto"/>
              <w:right w:val="nil"/>
            </w:tcBorders>
          </w:tcPr>
          <w:p w14:paraId="3AC83ECF"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(0.405)</w:t>
            </w:r>
          </w:p>
        </w:tc>
      </w:tr>
      <w:tr w:rsidR="001A1599" w:rsidRPr="00F04DD9" w14:paraId="4AEF2202" w14:textId="77777777" w:rsidTr="001A1599">
        <w:trPr>
          <w:jc w:val="center"/>
        </w:trPr>
        <w:tc>
          <w:tcPr>
            <w:tcW w:w="3261" w:type="dxa"/>
            <w:tcBorders>
              <w:top w:val="single" w:sz="4" w:space="0" w:color="auto"/>
              <w:left w:val="nil"/>
              <w:right w:val="nil"/>
            </w:tcBorders>
            <w:vAlign w:val="center"/>
          </w:tcPr>
          <w:p w14:paraId="39B2C951" w14:textId="77777777" w:rsidR="001A1599" w:rsidRPr="00F04DD9" w:rsidRDefault="001A1599" w:rsidP="00F04DD9">
            <w:pPr>
              <w:spacing w:after="0" w:line="240" w:lineRule="auto"/>
              <w:ind w:right="4"/>
              <w:rPr>
                <w:rFonts w:ascii="Times New Roman" w:eastAsia="Cambria" w:hAnsi="Times New Roman" w:cs="Times New Roman"/>
                <w:lang w:val="en-GB"/>
              </w:rPr>
            </w:pPr>
            <w:r w:rsidRPr="00F04DD9">
              <w:rPr>
                <w:rFonts w:ascii="Times New Roman" w:hAnsi="Times New Roman" w:cs="Times New Roman"/>
                <w:i/>
                <w:lang w:val="en-GB"/>
              </w:rPr>
              <w:t xml:space="preserve">N </w:t>
            </w:r>
            <w:r w:rsidRPr="00F04DD9">
              <w:rPr>
                <w:rFonts w:ascii="Times New Roman" w:hAnsi="Times New Roman" w:cs="Times New Roman"/>
                <w:lang w:val="en-GB"/>
              </w:rPr>
              <w:t>(individuals)</w:t>
            </w:r>
          </w:p>
        </w:tc>
        <w:tc>
          <w:tcPr>
            <w:tcW w:w="1614" w:type="dxa"/>
            <w:tcBorders>
              <w:top w:val="single" w:sz="4" w:space="0" w:color="auto"/>
              <w:left w:val="nil"/>
              <w:right w:val="nil"/>
            </w:tcBorders>
          </w:tcPr>
          <w:p w14:paraId="1AE1F53B"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31289</w:t>
            </w:r>
          </w:p>
        </w:tc>
        <w:tc>
          <w:tcPr>
            <w:tcW w:w="1615" w:type="dxa"/>
            <w:tcBorders>
              <w:top w:val="single" w:sz="4" w:space="0" w:color="auto"/>
              <w:left w:val="nil"/>
              <w:right w:val="nil"/>
            </w:tcBorders>
          </w:tcPr>
          <w:p w14:paraId="698992E0"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31289</w:t>
            </w:r>
          </w:p>
        </w:tc>
        <w:tc>
          <w:tcPr>
            <w:tcW w:w="1615" w:type="dxa"/>
            <w:tcBorders>
              <w:top w:val="single" w:sz="4" w:space="0" w:color="auto"/>
              <w:left w:val="nil"/>
              <w:right w:val="nil"/>
            </w:tcBorders>
          </w:tcPr>
          <w:p w14:paraId="5DD48F4A"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29613</w:t>
            </w:r>
          </w:p>
        </w:tc>
        <w:tc>
          <w:tcPr>
            <w:tcW w:w="1615" w:type="dxa"/>
            <w:tcBorders>
              <w:top w:val="single" w:sz="4" w:space="0" w:color="auto"/>
              <w:left w:val="nil"/>
              <w:right w:val="nil"/>
            </w:tcBorders>
          </w:tcPr>
          <w:p w14:paraId="3E89E3A6"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31289</w:t>
            </w:r>
          </w:p>
        </w:tc>
      </w:tr>
      <w:tr w:rsidR="001A1599" w:rsidRPr="00F04DD9" w14:paraId="3AF645A9" w14:textId="77777777" w:rsidTr="001A1599">
        <w:trPr>
          <w:trHeight w:val="68"/>
          <w:jc w:val="center"/>
        </w:trPr>
        <w:tc>
          <w:tcPr>
            <w:tcW w:w="3261" w:type="dxa"/>
            <w:tcBorders>
              <w:left w:val="nil"/>
              <w:bottom w:val="nil"/>
              <w:right w:val="nil"/>
            </w:tcBorders>
            <w:vAlign w:val="center"/>
          </w:tcPr>
          <w:p w14:paraId="52F8843C" w14:textId="77777777" w:rsidR="001A1599" w:rsidRPr="00F04DD9" w:rsidRDefault="001A1599" w:rsidP="00F04DD9">
            <w:pPr>
              <w:spacing w:after="0" w:line="240" w:lineRule="auto"/>
              <w:ind w:right="4"/>
              <w:rPr>
                <w:rFonts w:ascii="Times New Roman" w:hAnsi="Times New Roman" w:cs="Times New Roman"/>
                <w:lang w:val="en-GB"/>
              </w:rPr>
            </w:pPr>
            <w:r w:rsidRPr="00F04DD9">
              <w:rPr>
                <w:rFonts w:ascii="Times New Roman" w:hAnsi="Times New Roman" w:cs="Times New Roman"/>
                <w:i/>
                <w:lang w:val="en-GB"/>
              </w:rPr>
              <w:t xml:space="preserve">N </w:t>
            </w:r>
            <w:r w:rsidRPr="00F04DD9">
              <w:rPr>
                <w:rFonts w:ascii="Times New Roman" w:hAnsi="Times New Roman" w:cs="Times New Roman"/>
                <w:lang w:val="en-GB"/>
              </w:rPr>
              <w:t>(groups)</w:t>
            </w:r>
          </w:p>
        </w:tc>
        <w:tc>
          <w:tcPr>
            <w:tcW w:w="1614" w:type="dxa"/>
            <w:tcBorders>
              <w:left w:val="nil"/>
              <w:bottom w:val="nil"/>
              <w:right w:val="nil"/>
            </w:tcBorders>
          </w:tcPr>
          <w:p w14:paraId="22F5E603"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52</w:t>
            </w:r>
          </w:p>
        </w:tc>
        <w:tc>
          <w:tcPr>
            <w:tcW w:w="1615" w:type="dxa"/>
            <w:tcBorders>
              <w:left w:val="nil"/>
              <w:bottom w:val="nil"/>
              <w:right w:val="nil"/>
            </w:tcBorders>
          </w:tcPr>
          <w:p w14:paraId="4E85D05D"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52</w:t>
            </w:r>
          </w:p>
        </w:tc>
        <w:tc>
          <w:tcPr>
            <w:tcW w:w="1615" w:type="dxa"/>
            <w:tcBorders>
              <w:left w:val="nil"/>
              <w:bottom w:val="nil"/>
              <w:right w:val="nil"/>
            </w:tcBorders>
          </w:tcPr>
          <w:p w14:paraId="7E97605D"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50</w:t>
            </w:r>
          </w:p>
        </w:tc>
        <w:tc>
          <w:tcPr>
            <w:tcW w:w="1615" w:type="dxa"/>
            <w:tcBorders>
              <w:left w:val="nil"/>
              <w:bottom w:val="nil"/>
              <w:right w:val="nil"/>
            </w:tcBorders>
          </w:tcPr>
          <w:p w14:paraId="1058D529"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52</w:t>
            </w:r>
          </w:p>
        </w:tc>
      </w:tr>
      <w:tr w:rsidR="001A1599" w:rsidRPr="00F04DD9" w14:paraId="5821EBDA" w14:textId="77777777" w:rsidTr="009E1278">
        <w:trPr>
          <w:jc w:val="center"/>
        </w:trPr>
        <w:tc>
          <w:tcPr>
            <w:tcW w:w="3261" w:type="dxa"/>
            <w:tcBorders>
              <w:top w:val="nil"/>
              <w:left w:val="nil"/>
              <w:bottom w:val="nil"/>
              <w:right w:val="nil"/>
            </w:tcBorders>
            <w:vAlign w:val="center"/>
          </w:tcPr>
          <w:p w14:paraId="14DB2DFA" w14:textId="77777777" w:rsidR="001A1599" w:rsidRPr="00F04DD9" w:rsidRDefault="001A1599" w:rsidP="00F04DD9">
            <w:pPr>
              <w:spacing w:after="0" w:line="240" w:lineRule="auto"/>
              <w:ind w:right="4"/>
              <w:rPr>
                <w:rFonts w:ascii="Times New Roman" w:eastAsia="Cambria" w:hAnsi="Times New Roman" w:cs="Times New Roman"/>
                <w:lang w:val="en-GB"/>
              </w:rPr>
            </w:pPr>
            <w:r w:rsidRPr="00F04DD9">
              <w:rPr>
                <w:rFonts w:ascii="Times New Roman" w:hAnsi="Times New Roman" w:cs="Times New Roman"/>
                <w:lang w:val="en-GB"/>
              </w:rPr>
              <w:t>Var(constant)</w:t>
            </w:r>
          </w:p>
        </w:tc>
        <w:tc>
          <w:tcPr>
            <w:tcW w:w="1614" w:type="dxa"/>
            <w:tcBorders>
              <w:top w:val="nil"/>
              <w:left w:val="nil"/>
              <w:bottom w:val="nil"/>
              <w:right w:val="nil"/>
            </w:tcBorders>
          </w:tcPr>
          <w:p w14:paraId="377F9189"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0.550</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33FEF3B6"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0.542</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56D856C5"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0.473</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4485B29C"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0.531</w:t>
            </w:r>
            <w:r w:rsidRPr="00F04DD9">
              <w:rPr>
                <w:rFonts w:ascii="Times New Roman" w:hAnsi="Times New Roman" w:cs="Times New Roman"/>
                <w:vertAlign w:val="superscript"/>
                <w:lang w:val="en-US"/>
              </w:rPr>
              <w:t>***</w:t>
            </w:r>
          </w:p>
        </w:tc>
      </w:tr>
      <w:tr w:rsidR="001A1599" w:rsidRPr="00F04DD9" w14:paraId="0ACD582E" w14:textId="77777777" w:rsidTr="009E1278">
        <w:trPr>
          <w:jc w:val="center"/>
        </w:trPr>
        <w:tc>
          <w:tcPr>
            <w:tcW w:w="3261" w:type="dxa"/>
            <w:tcBorders>
              <w:top w:val="nil"/>
              <w:left w:val="nil"/>
              <w:bottom w:val="nil"/>
              <w:right w:val="nil"/>
            </w:tcBorders>
            <w:vAlign w:val="center"/>
          </w:tcPr>
          <w:p w14:paraId="2861FA97" w14:textId="77777777" w:rsidR="001A1599" w:rsidRPr="00F04DD9" w:rsidRDefault="001A1599" w:rsidP="00F04DD9">
            <w:pPr>
              <w:spacing w:after="0" w:line="240" w:lineRule="auto"/>
              <w:ind w:right="4"/>
              <w:rPr>
                <w:rFonts w:ascii="Times New Roman" w:hAnsi="Times New Roman" w:cs="Times New Roman"/>
                <w:lang w:val="en-GB"/>
              </w:rPr>
            </w:pPr>
          </w:p>
        </w:tc>
        <w:tc>
          <w:tcPr>
            <w:tcW w:w="1614" w:type="dxa"/>
            <w:tcBorders>
              <w:top w:val="nil"/>
              <w:left w:val="nil"/>
              <w:bottom w:val="nil"/>
              <w:right w:val="nil"/>
            </w:tcBorders>
          </w:tcPr>
          <w:p w14:paraId="51D73803"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(0.112)</w:t>
            </w:r>
          </w:p>
        </w:tc>
        <w:tc>
          <w:tcPr>
            <w:tcW w:w="1615" w:type="dxa"/>
            <w:tcBorders>
              <w:top w:val="nil"/>
              <w:left w:val="nil"/>
              <w:bottom w:val="nil"/>
              <w:right w:val="nil"/>
            </w:tcBorders>
          </w:tcPr>
          <w:p w14:paraId="488CBE08"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(0.112)</w:t>
            </w:r>
          </w:p>
        </w:tc>
        <w:tc>
          <w:tcPr>
            <w:tcW w:w="1615" w:type="dxa"/>
            <w:tcBorders>
              <w:top w:val="nil"/>
              <w:left w:val="nil"/>
              <w:bottom w:val="nil"/>
              <w:right w:val="nil"/>
            </w:tcBorders>
          </w:tcPr>
          <w:p w14:paraId="5A6304CF"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(0.100)</w:t>
            </w:r>
          </w:p>
        </w:tc>
        <w:tc>
          <w:tcPr>
            <w:tcW w:w="1615" w:type="dxa"/>
            <w:tcBorders>
              <w:top w:val="nil"/>
              <w:left w:val="nil"/>
              <w:bottom w:val="nil"/>
              <w:right w:val="nil"/>
            </w:tcBorders>
          </w:tcPr>
          <w:p w14:paraId="23BC531D"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(0.110)</w:t>
            </w:r>
          </w:p>
        </w:tc>
      </w:tr>
      <w:tr w:rsidR="001A1599" w:rsidRPr="00F04DD9" w14:paraId="0E897C54" w14:textId="77777777" w:rsidTr="009E1278">
        <w:trPr>
          <w:jc w:val="center"/>
        </w:trPr>
        <w:tc>
          <w:tcPr>
            <w:tcW w:w="3261" w:type="dxa"/>
            <w:tcBorders>
              <w:top w:val="nil"/>
              <w:left w:val="nil"/>
              <w:bottom w:val="nil"/>
              <w:right w:val="nil"/>
            </w:tcBorders>
            <w:vAlign w:val="center"/>
          </w:tcPr>
          <w:p w14:paraId="02BC8B9F" w14:textId="77777777" w:rsidR="001A1599" w:rsidRPr="00F04DD9" w:rsidRDefault="001A1599" w:rsidP="00F04DD9">
            <w:pPr>
              <w:spacing w:after="0" w:line="240" w:lineRule="auto"/>
              <w:ind w:right="4"/>
              <w:rPr>
                <w:rFonts w:ascii="Times New Roman" w:hAnsi="Times New Roman" w:cs="Times New Roman"/>
                <w:lang w:val="en-GB"/>
              </w:rPr>
            </w:pPr>
            <w:r w:rsidRPr="00F04DD9">
              <w:rPr>
                <w:rFonts w:ascii="Times New Roman" w:hAnsi="Times New Roman" w:cs="Times New Roman"/>
                <w:lang w:val="en-GB"/>
              </w:rPr>
              <w:t>Var(evaluation)</w:t>
            </w:r>
          </w:p>
        </w:tc>
        <w:tc>
          <w:tcPr>
            <w:tcW w:w="1614" w:type="dxa"/>
            <w:tcBorders>
              <w:top w:val="nil"/>
              <w:left w:val="nil"/>
              <w:bottom w:val="nil"/>
              <w:right w:val="nil"/>
            </w:tcBorders>
          </w:tcPr>
          <w:p w14:paraId="1644FB00"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nil"/>
              <w:right w:val="nil"/>
            </w:tcBorders>
          </w:tcPr>
          <w:p w14:paraId="6F5DF73B"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0.718</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02E2872D"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0.540</w:t>
            </w:r>
            <w:r w:rsidRPr="00F04DD9">
              <w:rPr>
                <w:rFonts w:ascii="Times New Roman" w:hAnsi="Times New Roman" w:cs="Times New Roman"/>
                <w:vertAlign w:val="superscript"/>
                <w:lang w:val="en-US"/>
              </w:rPr>
              <w:t>***</w:t>
            </w:r>
          </w:p>
        </w:tc>
        <w:tc>
          <w:tcPr>
            <w:tcW w:w="1615" w:type="dxa"/>
            <w:tcBorders>
              <w:top w:val="nil"/>
              <w:left w:val="nil"/>
              <w:bottom w:val="nil"/>
              <w:right w:val="nil"/>
            </w:tcBorders>
          </w:tcPr>
          <w:p w14:paraId="47687CD3"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0.650</w:t>
            </w:r>
            <w:r w:rsidRPr="00F04DD9">
              <w:rPr>
                <w:rFonts w:ascii="Times New Roman" w:hAnsi="Times New Roman" w:cs="Times New Roman"/>
                <w:vertAlign w:val="superscript"/>
                <w:lang w:val="en-US"/>
              </w:rPr>
              <w:t>***</w:t>
            </w:r>
          </w:p>
        </w:tc>
      </w:tr>
      <w:tr w:rsidR="001A1599" w:rsidRPr="00F04DD9" w14:paraId="7B29CF7D" w14:textId="77777777" w:rsidTr="001A1599">
        <w:trPr>
          <w:jc w:val="center"/>
        </w:trPr>
        <w:tc>
          <w:tcPr>
            <w:tcW w:w="3261" w:type="dxa"/>
            <w:tcBorders>
              <w:top w:val="nil"/>
              <w:left w:val="nil"/>
              <w:bottom w:val="single" w:sz="4" w:space="0" w:color="auto"/>
              <w:right w:val="nil"/>
            </w:tcBorders>
          </w:tcPr>
          <w:p w14:paraId="4B736C8B" w14:textId="77777777" w:rsidR="001A1599" w:rsidRPr="00F04DD9" w:rsidRDefault="001A1599" w:rsidP="00F04DD9">
            <w:pPr>
              <w:widowControl w:val="0"/>
              <w:autoSpaceDE w:val="0"/>
              <w:autoSpaceDN w:val="0"/>
              <w:adjustRightInd w:val="0"/>
              <w:spacing w:after="0" w:line="240" w:lineRule="auto"/>
              <w:rPr>
                <w:rFonts w:ascii="Times New Roman" w:hAnsi="Times New Roman" w:cs="Times New Roman"/>
                <w:lang w:val="en-US"/>
              </w:rPr>
            </w:pPr>
          </w:p>
        </w:tc>
        <w:tc>
          <w:tcPr>
            <w:tcW w:w="1614" w:type="dxa"/>
            <w:tcBorders>
              <w:top w:val="nil"/>
              <w:left w:val="nil"/>
              <w:bottom w:val="single" w:sz="4" w:space="0" w:color="auto"/>
              <w:right w:val="nil"/>
            </w:tcBorders>
          </w:tcPr>
          <w:p w14:paraId="2617FC05"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p>
        </w:tc>
        <w:tc>
          <w:tcPr>
            <w:tcW w:w="1615" w:type="dxa"/>
            <w:tcBorders>
              <w:top w:val="nil"/>
              <w:left w:val="nil"/>
              <w:bottom w:val="single" w:sz="4" w:space="0" w:color="auto"/>
              <w:right w:val="nil"/>
            </w:tcBorders>
          </w:tcPr>
          <w:p w14:paraId="012C1866"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(0.149)</w:t>
            </w:r>
          </w:p>
        </w:tc>
        <w:tc>
          <w:tcPr>
            <w:tcW w:w="1615" w:type="dxa"/>
            <w:tcBorders>
              <w:top w:val="nil"/>
              <w:left w:val="nil"/>
              <w:bottom w:val="single" w:sz="4" w:space="0" w:color="auto"/>
              <w:right w:val="nil"/>
            </w:tcBorders>
          </w:tcPr>
          <w:p w14:paraId="13B0A699"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(0.118)</w:t>
            </w:r>
          </w:p>
        </w:tc>
        <w:tc>
          <w:tcPr>
            <w:tcW w:w="1615" w:type="dxa"/>
            <w:tcBorders>
              <w:top w:val="nil"/>
              <w:left w:val="nil"/>
              <w:bottom w:val="single" w:sz="4" w:space="0" w:color="auto"/>
              <w:right w:val="nil"/>
            </w:tcBorders>
          </w:tcPr>
          <w:p w14:paraId="7AF3EF21"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(0.136)</w:t>
            </w:r>
          </w:p>
        </w:tc>
      </w:tr>
      <w:tr w:rsidR="001A1599" w:rsidRPr="00F04DD9" w14:paraId="30738B00" w14:textId="77777777" w:rsidTr="001A1599">
        <w:trPr>
          <w:jc w:val="center"/>
        </w:trPr>
        <w:tc>
          <w:tcPr>
            <w:tcW w:w="3261" w:type="dxa"/>
            <w:tcBorders>
              <w:top w:val="nil"/>
              <w:left w:val="nil"/>
              <w:bottom w:val="nil"/>
              <w:right w:val="nil"/>
            </w:tcBorders>
          </w:tcPr>
          <w:p w14:paraId="0E09F8CE" w14:textId="77777777" w:rsidR="001A1599" w:rsidRPr="00F04DD9" w:rsidRDefault="001A1599" w:rsidP="00F04DD9">
            <w:pPr>
              <w:widowControl w:val="0"/>
              <w:autoSpaceDE w:val="0"/>
              <w:autoSpaceDN w:val="0"/>
              <w:adjustRightInd w:val="0"/>
              <w:spacing w:after="0" w:line="240" w:lineRule="auto"/>
              <w:rPr>
                <w:rFonts w:ascii="Times New Roman" w:hAnsi="Times New Roman" w:cs="Times New Roman"/>
                <w:lang w:val="en-US"/>
              </w:rPr>
            </w:pPr>
            <w:r w:rsidRPr="00F04DD9">
              <w:rPr>
                <w:rFonts w:ascii="Times New Roman" w:hAnsi="Times New Roman" w:cs="Times New Roman"/>
                <w:i/>
                <w:iCs/>
                <w:lang w:val="en-US"/>
              </w:rPr>
              <w:t>AIC</w:t>
            </w:r>
          </w:p>
        </w:tc>
        <w:tc>
          <w:tcPr>
            <w:tcW w:w="1614" w:type="dxa"/>
            <w:tcBorders>
              <w:top w:val="nil"/>
              <w:left w:val="nil"/>
              <w:bottom w:val="nil"/>
              <w:right w:val="nil"/>
            </w:tcBorders>
          </w:tcPr>
          <w:p w14:paraId="2F9ABD32"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35059.459</w:t>
            </w:r>
          </w:p>
        </w:tc>
        <w:tc>
          <w:tcPr>
            <w:tcW w:w="1615" w:type="dxa"/>
            <w:tcBorders>
              <w:top w:val="nil"/>
              <w:left w:val="nil"/>
              <w:bottom w:val="nil"/>
              <w:right w:val="nil"/>
            </w:tcBorders>
          </w:tcPr>
          <w:p w14:paraId="5E58F025"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33081.635</w:t>
            </w:r>
          </w:p>
        </w:tc>
        <w:tc>
          <w:tcPr>
            <w:tcW w:w="1615" w:type="dxa"/>
            <w:tcBorders>
              <w:top w:val="nil"/>
              <w:left w:val="nil"/>
              <w:bottom w:val="nil"/>
              <w:right w:val="nil"/>
            </w:tcBorders>
          </w:tcPr>
          <w:p w14:paraId="15019223"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31369.231</w:t>
            </w:r>
          </w:p>
        </w:tc>
        <w:tc>
          <w:tcPr>
            <w:tcW w:w="1615" w:type="dxa"/>
            <w:tcBorders>
              <w:top w:val="nil"/>
              <w:left w:val="nil"/>
              <w:bottom w:val="nil"/>
              <w:right w:val="nil"/>
            </w:tcBorders>
          </w:tcPr>
          <w:p w14:paraId="78500242"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33079.549</w:t>
            </w:r>
          </w:p>
        </w:tc>
      </w:tr>
      <w:tr w:rsidR="001A1599" w:rsidRPr="00F04DD9" w14:paraId="612EF61A" w14:textId="77777777" w:rsidTr="001A1599">
        <w:trPr>
          <w:jc w:val="center"/>
        </w:trPr>
        <w:tc>
          <w:tcPr>
            <w:tcW w:w="3261" w:type="dxa"/>
            <w:tcBorders>
              <w:top w:val="nil"/>
              <w:left w:val="nil"/>
              <w:bottom w:val="single" w:sz="4" w:space="0" w:color="auto"/>
              <w:right w:val="nil"/>
            </w:tcBorders>
          </w:tcPr>
          <w:p w14:paraId="5BA83D90" w14:textId="77777777" w:rsidR="001A1599" w:rsidRPr="00F04DD9" w:rsidRDefault="001A1599" w:rsidP="00F04DD9">
            <w:pPr>
              <w:widowControl w:val="0"/>
              <w:autoSpaceDE w:val="0"/>
              <w:autoSpaceDN w:val="0"/>
              <w:adjustRightInd w:val="0"/>
              <w:spacing w:after="0" w:line="240" w:lineRule="auto"/>
              <w:rPr>
                <w:rFonts w:ascii="Times New Roman" w:hAnsi="Times New Roman" w:cs="Times New Roman"/>
                <w:lang w:val="en-US"/>
              </w:rPr>
            </w:pPr>
            <w:r w:rsidRPr="00F04DD9">
              <w:rPr>
                <w:rFonts w:ascii="Times New Roman" w:hAnsi="Times New Roman" w:cs="Times New Roman"/>
                <w:i/>
                <w:iCs/>
                <w:lang w:val="en-US"/>
              </w:rPr>
              <w:t>BIC</w:t>
            </w:r>
          </w:p>
        </w:tc>
        <w:tc>
          <w:tcPr>
            <w:tcW w:w="1614" w:type="dxa"/>
            <w:tcBorders>
              <w:top w:val="nil"/>
              <w:left w:val="nil"/>
              <w:bottom w:val="single" w:sz="4" w:space="0" w:color="auto"/>
              <w:right w:val="nil"/>
            </w:tcBorders>
          </w:tcPr>
          <w:p w14:paraId="604EB0DA"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35159.671</w:t>
            </w:r>
          </w:p>
        </w:tc>
        <w:tc>
          <w:tcPr>
            <w:tcW w:w="1615" w:type="dxa"/>
            <w:tcBorders>
              <w:top w:val="nil"/>
              <w:left w:val="nil"/>
              <w:bottom w:val="single" w:sz="4" w:space="0" w:color="auto"/>
              <w:right w:val="nil"/>
            </w:tcBorders>
          </w:tcPr>
          <w:p w14:paraId="45E3787B"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33198.549</w:t>
            </w:r>
          </w:p>
        </w:tc>
        <w:tc>
          <w:tcPr>
            <w:tcW w:w="1615" w:type="dxa"/>
            <w:tcBorders>
              <w:top w:val="nil"/>
              <w:left w:val="nil"/>
              <w:bottom w:val="single" w:sz="4" w:space="0" w:color="auto"/>
              <w:right w:val="nil"/>
            </w:tcBorders>
          </w:tcPr>
          <w:p w14:paraId="4291E5FE"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31501.966</w:t>
            </w:r>
          </w:p>
        </w:tc>
        <w:tc>
          <w:tcPr>
            <w:tcW w:w="1615" w:type="dxa"/>
            <w:tcBorders>
              <w:top w:val="nil"/>
              <w:left w:val="nil"/>
              <w:bottom w:val="single" w:sz="4" w:space="0" w:color="auto"/>
              <w:right w:val="nil"/>
            </w:tcBorders>
          </w:tcPr>
          <w:p w14:paraId="72311CE8" w14:textId="77777777" w:rsidR="001A1599" w:rsidRPr="00F04DD9" w:rsidRDefault="001A1599" w:rsidP="00F04DD9">
            <w:pPr>
              <w:widowControl w:val="0"/>
              <w:autoSpaceDE w:val="0"/>
              <w:autoSpaceDN w:val="0"/>
              <w:adjustRightInd w:val="0"/>
              <w:spacing w:after="0" w:line="240" w:lineRule="auto"/>
              <w:jc w:val="center"/>
              <w:rPr>
                <w:rFonts w:ascii="Times New Roman" w:hAnsi="Times New Roman" w:cs="Times New Roman"/>
                <w:lang w:val="en-US"/>
              </w:rPr>
            </w:pPr>
            <w:r w:rsidRPr="00F04DD9">
              <w:rPr>
                <w:rFonts w:ascii="Times New Roman" w:hAnsi="Times New Roman" w:cs="Times New Roman"/>
                <w:lang w:val="en-US"/>
              </w:rPr>
              <w:t>33213.166</w:t>
            </w:r>
          </w:p>
        </w:tc>
      </w:tr>
    </w:tbl>
    <w:p w14:paraId="61A42D2B" w14:textId="77777777" w:rsidR="00325417" w:rsidRDefault="00325417" w:rsidP="00325417">
      <w:pPr>
        <w:spacing w:after="0" w:line="240" w:lineRule="auto"/>
        <w:ind w:left="-567" w:right="-392"/>
        <w:rPr>
          <w:rFonts w:ascii="Times New Roman" w:eastAsia="Cambria" w:hAnsi="Times New Roman" w:cs="Times New Roman"/>
          <w:lang w:val="en-GB"/>
        </w:rPr>
      </w:pPr>
      <w:r>
        <w:rPr>
          <w:rFonts w:ascii="Times New Roman" w:hAnsi="Times New Roman" w:cs="Times New Roman"/>
          <w:i/>
          <w:lang w:val="en-GB"/>
        </w:rPr>
        <w:t xml:space="preserve">Note: </w:t>
      </w:r>
      <w:r>
        <w:rPr>
          <w:rFonts w:ascii="Times New Roman" w:hAnsi="Times New Roman" w:cs="Times New Roman"/>
          <w:lang w:val="en-GB"/>
        </w:rPr>
        <w:t xml:space="preserve">Entries are log-odds coefficients, standard errors reported in parentheses. Data: CSES Module 2 and 3. Significance levels: </w:t>
      </w:r>
      <w:r>
        <w:rPr>
          <w:rFonts w:ascii="Times New Roman" w:hAnsi="Times New Roman" w:cs="Times New Roman"/>
          <w:vertAlign w:val="superscript"/>
          <w:lang w:val="en-GB"/>
        </w:rPr>
        <w:t>*</w:t>
      </w:r>
      <w:r>
        <w:rPr>
          <w:rFonts w:ascii="Times New Roman" w:hAnsi="Times New Roman" w:cs="Times New Roman"/>
          <w:lang w:val="en-GB"/>
        </w:rPr>
        <w:t xml:space="preserve">: </w:t>
      </w:r>
      <w:r>
        <w:rPr>
          <w:rFonts w:ascii="Times New Roman" w:hAnsi="Times New Roman" w:cs="Times New Roman"/>
          <w:i/>
          <w:lang w:val="en-GB"/>
        </w:rPr>
        <w:t xml:space="preserve">p &lt; </w:t>
      </w:r>
      <w:r>
        <w:rPr>
          <w:rFonts w:ascii="Times New Roman" w:hAnsi="Times New Roman" w:cs="Times New Roman"/>
          <w:lang w:val="en-GB"/>
        </w:rPr>
        <w:t>0</w:t>
      </w:r>
      <w:r>
        <w:rPr>
          <w:rFonts w:ascii="Times New Roman" w:hAnsi="Times New Roman" w:cs="Times New Roman"/>
          <w:i/>
          <w:lang w:val="en-GB"/>
        </w:rPr>
        <w:t>.</w:t>
      </w:r>
      <w:r>
        <w:rPr>
          <w:rFonts w:ascii="Times New Roman" w:hAnsi="Times New Roman" w:cs="Times New Roman"/>
          <w:lang w:val="en-GB"/>
        </w:rPr>
        <w:t xml:space="preserve">05; </w:t>
      </w:r>
      <w:r>
        <w:rPr>
          <w:rFonts w:ascii="Times New Roman" w:hAnsi="Times New Roman" w:cs="Times New Roman"/>
          <w:vertAlign w:val="superscript"/>
          <w:lang w:val="en-GB"/>
        </w:rPr>
        <w:t>**</w:t>
      </w:r>
      <w:r>
        <w:rPr>
          <w:rFonts w:ascii="Times New Roman" w:hAnsi="Times New Roman" w:cs="Times New Roman"/>
          <w:lang w:val="en-GB"/>
        </w:rPr>
        <w:t xml:space="preserve">: </w:t>
      </w:r>
      <w:r>
        <w:rPr>
          <w:rFonts w:ascii="Times New Roman" w:hAnsi="Times New Roman" w:cs="Times New Roman"/>
          <w:i/>
          <w:lang w:val="en-GB"/>
        </w:rPr>
        <w:t xml:space="preserve">p &lt; </w:t>
      </w:r>
      <w:r>
        <w:rPr>
          <w:rFonts w:ascii="Times New Roman" w:hAnsi="Times New Roman" w:cs="Times New Roman"/>
          <w:lang w:val="en-GB"/>
        </w:rPr>
        <w:t>0</w:t>
      </w:r>
      <w:r>
        <w:rPr>
          <w:rFonts w:ascii="Times New Roman" w:hAnsi="Times New Roman" w:cs="Times New Roman"/>
          <w:i/>
          <w:lang w:val="en-GB"/>
        </w:rPr>
        <w:t>.</w:t>
      </w:r>
      <w:r>
        <w:rPr>
          <w:rFonts w:ascii="Times New Roman" w:hAnsi="Times New Roman" w:cs="Times New Roman"/>
          <w:lang w:val="en-GB"/>
        </w:rPr>
        <w:t xml:space="preserve">01; </w:t>
      </w:r>
      <w:r>
        <w:rPr>
          <w:rFonts w:ascii="Times New Roman" w:hAnsi="Times New Roman" w:cs="Times New Roman"/>
          <w:vertAlign w:val="superscript"/>
          <w:lang w:val="en-GB"/>
        </w:rPr>
        <w:t>***</w:t>
      </w:r>
      <w:r>
        <w:rPr>
          <w:rFonts w:ascii="Times New Roman" w:hAnsi="Times New Roman" w:cs="Times New Roman"/>
          <w:lang w:val="en-GB"/>
        </w:rPr>
        <w:t xml:space="preserve">: </w:t>
      </w:r>
      <w:r>
        <w:rPr>
          <w:rFonts w:ascii="Times New Roman" w:hAnsi="Times New Roman" w:cs="Times New Roman"/>
          <w:i/>
          <w:lang w:val="en-GB"/>
        </w:rPr>
        <w:t xml:space="preserve">p &lt; </w:t>
      </w:r>
      <w:r>
        <w:rPr>
          <w:rFonts w:ascii="Times New Roman" w:hAnsi="Times New Roman" w:cs="Times New Roman"/>
          <w:lang w:val="en-GB"/>
        </w:rPr>
        <w:t>0</w:t>
      </w:r>
      <w:r>
        <w:rPr>
          <w:rFonts w:ascii="Times New Roman" w:hAnsi="Times New Roman" w:cs="Times New Roman"/>
          <w:i/>
          <w:lang w:val="en-GB"/>
        </w:rPr>
        <w:t>.</w:t>
      </w:r>
      <w:r>
        <w:rPr>
          <w:rFonts w:ascii="Times New Roman" w:hAnsi="Times New Roman" w:cs="Times New Roman"/>
          <w:lang w:val="en-GB"/>
        </w:rPr>
        <w:t>001.</w:t>
      </w:r>
    </w:p>
    <w:p w14:paraId="7265AFC6" w14:textId="77777777" w:rsidR="001A1599" w:rsidRDefault="001A1599" w:rsidP="00254102">
      <w:pPr>
        <w:spacing w:after="0" w:line="240" w:lineRule="auto"/>
        <w:ind w:left="-567" w:right="1332"/>
        <w:rPr>
          <w:rFonts w:ascii="Times New Roman" w:eastAsia="Cambria" w:hAnsi="Times New Roman" w:cs="Times New Roman"/>
          <w:sz w:val="24"/>
          <w:lang w:val="en-GB"/>
        </w:rPr>
      </w:pPr>
    </w:p>
    <w:p w14:paraId="42152103" w14:textId="77777777" w:rsidR="00886E90" w:rsidRDefault="00886E90" w:rsidP="00254102">
      <w:pPr>
        <w:spacing w:after="0" w:line="240" w:lineRule="auto"/>
        <w:ind w:left="-567" w:right="1332"/>
        <w:rPr>
          <w:rFonts w:ascii="Times New Roman" w:eastAsia="Cambria" w:hAnsi="Times New Roman" w:cs="Times New Roman"/>
          <w:sz w:val="24"/>
          <w:lang w:val="en-GB"/>
        </w:rPr>
      </w:pPr>
    </w:p>
    <w:p w14:paraId="3FA04116" w14:textId="77777777" w:rsidR="00886E90" w:rsidRDefault="00886E90" w:rsidP="00254102">
      <w:pPr>
        <w:spacing w:after="0" w:line="240" w:lineRule="auto"/>
        <w:ind w:left="-567" w:right="1332"/>
        <w:rPr>
          <w:rFonts w:ascii="Times New Roman" w:eastAsia="Cambria" w:hAnsi="Times New Roman" w:cs="Times New Roman"/>
          <w:sz w:val="24"/>
          <w:lang w:val="en-GB"/>
        </w:rPr>
      </w:pPr>
    </w:p>
    <w:p w14:paraId="01EDD066" w14:textId="77777777" w:rsidR="00886E90" w:rsidRDefault="00886E90" w:rsidP="00254102">
      <w:pPr>
        <w:spacing w:after="0" w:line="240" w:lineRule="auto"/>
        <w:ind w:left="-567" w:right="1332"/>
        <w:rPr>
          <w:rFonts w:ascii="Times New Roman" w:eastAsia="Cambria" w:hAnsi="Times New Roman" w:cs="Times New Roman"/>
          <w:sz w:val="24"/>
          <w:lang w:val="en-GB"/>
        </w:rPr>
      </w:pPr>
    </w:p>
    <w:p w14:paraId="1B607FA5" w14:textId="77777777" w:rsidR="00886E90" w:rsidRDefault="00886E90" w:rsidP="00254102">
      <w:pPr>
        <w:spacing w:after="0" w:line="240" w:lineRule="auto"/>
        <w:ind w:left="-567" w:right="1332"/>
        <w:rPr>
          <w:rFonts w:ascii="Times New Roman" w:eastAsia="Cambria" w:hAnsi="Times New Roman" w:cs="Times New Roman"/>
          <w:sz w:val="24"/>
          <w:lang w:val="en-GB"/>
        </w:rPr>
      </w:pPr>
    </w:p>
    <w:p w14:paraId="600DA553" w14:textId="77777777" w:rsidR="00886E90" w:rsidRDefault="00886E90" w:rsidP="00254102">
      <w:pPr>
        <w:spacing w:after="0" w:line="240" w:lineRule="auto"/>
        <w:ind w:left="-567" w:right="1332"/>
        <w:rPr>
          <w:rFonts w:ascii="Times New Roman" w:eastAsia="Cambria" w:hAnsi="Times New Roman" w:cs="Times New Roman"/>
          <w:sz w:val="24"/>
          <w:lang w:val="en-GB"/>
        </w:rPr>
      </w:pPr>
    </w:p>
    <w:p w14:paraId="068C3D78" w14:textId="77777777" w:rsidR="00886E90" w:rsidRDefault="00886E90" w:rsidP="00254102">
      <w:pPr>
        <w:spacing w:after="0" w:line="240" w:lineRule="auto"/>
        <w:ind w:left="-567" w:right="1332"/>
        <w:rPr>
          <w:rFonts w:ascii="Times New Roman" w:eastAsia="Cambria" w:hAnsi="Times New Roman" w:cs="Times New Roman"/>
          <w:sz w:val="24"/>
          <w:lang w:val="en-GB"/>
        </w:rPr>
      </w:pPr>
    </w:p>
    <w:p w14:paraId="4D1ECFAD" w14:textId="77777777" w:rsidR="00886E90" w:rsidRDefault="00886E90" w:rsidP="00254102">
      <w:pPr>
        <w:spacing w:after="0" w:line="240" w:lineRule="auto"/>
        <w:ind w:left="-567" w:right="1332"/>
        <w:rPr>
          <w:rFonts w:ascii="Times New Roman" w:eastAsia="Cambria" w:hAnsi="Times New Roman" w:cs="Times New Roman"/>
          <w:sz w:val="24"/>
          <w:lang w:val="en-GB"/>
        </w:rPr>
      </w:pPr>
    </w:p>
    <w:p w14:paraId="32120AB2" w14:textId="77777777" w:rsidR="00886E90" w:rsidRDefault="00886E90" w:rsidP="00254102">
      <w:pPr>
        <w:spacing w:after="0" w:line="240" w:lineRule="auto"/>
        <w:ind w:left="-567" w:right="1332"/>
        <w:rPr>
          <w:rFonts w:ascii="Times New Roman" w:eastAsia="Cambria" w:hAnsi="Times New Roman" w:cs="Times New Roman"/>
          <w:sz w:val="24"/>
          <w:lang w:val="en-GB"/>
        </w:rPr>
      </w:pPr>
    </w:p>
    <w:p w14:paraId="79312940" w14:textId="77777777" w:rsidR="00886E90" w:rsidRDefault="00886E90" w:rsidP="00886E90">
      <w:pPr>
        <w:spacing w:after="0" w:line="240" w:lineRule="auto"/>
        <w:ind w:left="-567" w:right="33"/>
        <w:rPr>
          <w:rFonts w:ascii="Times New Roman" w:eastAsia="Cambria" w:hAnsi="Times New Roman" w:cs="Times New Roman"/>
          <w:lang w:val="en-GB"/>
        </w:rPr>
      </w:pPr>
      <w:r>
        <w:rPr>
          <w:rFonts w:ascii="Times New Roman" w:hAnsi="Times New Roman" w:cs="Times New Roman"/>
          <w:sz w:val="24"/>
          <w:szCs w:val="24"/>
          <w:lang w:val="en-GB"/>
        </w:rPr>
        <w:t>Figure G.2: Average marginal effect of performance evaluations at different values of ideological polarisation between government and opposition</w:t>
      </w:r>
      <w:r w:rsidR="00824756">
        <w:rPr>
          <w:rFonts w:ascii="Times New Roman" w:hAnsi="Times New Roman" w:cs="Times New Roman"/>
          <w:sz w:val="24"/>
          <w:szCs w:val="24"/>
          <w:lang w:val="en-GB"/>
        </w:rPr>
        <w:t xml:space="preserve"> for the most knowledgeable </w:t>
      </w:r>
      <w:r w:rsidR="002C3441">
        <w:rPr>
          <w:rFonts w:ascii="Times New Roman" w:hAnsi="Times New Roman" w:cs="Times New Roman"/>
          <w:sz w:val="24"/>
          <w:szCs w:val="24"/>
          <w:lang w:val="en-GB"/>
        </w:rPr>
        <w:t>respondents</w:t>
      </w:r>
    </w:p>
    <w:p w14:paraId="6E086D3D" w14:textId="77777777" w:rsidR="00886E90" w:rsidRDefault="00886E90" w:rsidP="00254102">
      <w:pPr>
        <w:spacing w:after="0" w:line="240" w:lineRule="auto"/>
        <w:ind w:left="-567" w:right="1332"/>
        <w:rPr>
          <w:rFonts w:ascii="Times New Roman" w:eastAsia="Cambria" w:hAnsi="Times New Roman" w:cs="Times New Roman"/>
          <w:sz w:val="24"/>
          <w:lang w:val="en-GB"/>
        </w:rPr>
      </w:pPr>
      <w:r>
        <w:rPr>
          <w:noProof/>
        </w:rPr>
        <w:drawing>
          <wp:inline distT="0" distB="0" distL="0" distR="0" wp14:anchorId="40FBBD30" wp14:editId="1495A7D7">
            <wp:extent cx="5692140" cy="3787775"/>
            <wp:effectExtent l="0" t="0" r="381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92140" cy="3787775"/>
                    </a:xfrm>
                    <a:prstGeom prst="rect">
                      <a:avLst/>
                    </a:prstGeom>
                  </pic:spPr>
                </pic:pic>
              </a:graphicData>
            </a:graphic>
          </wp:inline>
        </w:drawing>
      </w:r>
    </w:p>
    <w:p w14:paraId="5453BA11" w14:textId="77777777" w:rsidR="00886E90" w:rsidRDefault="00886E90" w:rsidP="00F04DD9">
      <w:pPr>
        <w:keepNext/>
        <w:keepLines/>
        <w:spacing w:after="0" w:line="240" w:lineRule="auto"/>
        <w:ind w:left="-567" w:right="33"/>
        <w:rPr>
          <w:rFonts w:ascii="Times New Roman" w:eastAsia="Cambria" w:hAnsi="Times New Roman" w:cs="Times New Roman"/>
          <w:szCs w:val="24"/>
          <w:lang w:val="en-GB"/>
        </w:rPr>
      </w:pPr>
      <w:r>
        <w:rPr>
          <w:rFonts w:ascii="Times New Roman" w:hAnsi="Times New Roman" w:cs="Times New Roman"/>
          <w:i/>
          <w:szCs w:val="24"/>
          <w:lang w:val="en-GB"/>
        </w:rPr>
        <w:t>Note</w:t>
      </w:r>
      <w:r>
        <w:rPr>
          <w:rFonts w:ascii="Times New Roman" w:hAnsi="Times New Roman" w:cs="Times New Roman"/>
          <w:szCs w:val="24"/>
          <w:lang w:val="en-GB"/>
        </w:rPr>
        <w:t>: the figure shows the average marginal effect and 95% confidence intervals of retrospective performance evaluations based on Model 2 in Table G.2. Data: CSES 2, CSES 3.</w:t>
      </w:r>
    </w:p>
    <w:p w14:paraId="2B15F039" w14:textId="33CE0229" w:rsidR="003879A0" w:rsidRDefault="003879A0">
      <w:pPr>
        <w:rPr>
          <w:rFonts w:ascii="Times New Roman" w:eastAsia="Cambria" w:hAnsi="Times New Roman" w:cs="Times New Roman"/>
          <w:sz w:val="24"/>
          <w:lang w:val="en-GB"/>
        </w:rPr>
      </w:pPr>
      <w:r>
        <w:rPr>
          <w:rFonts w:ascii="Times New Roman" w:eastAsia="Cambria" w:hAnsi="Times New Roman" w:cs="Times New Roman"/>
          <w:sz w:val="24"/>
          <w:lang w:val="en-GB"/>
        </w:rPr>
        <w:br w:type="page"/>
      </w:r>
    </w:p>
    <w:p w14:paraId="4E327181" w14:textId="77777777" w:rsidR="003F67AC" w:rsidRDefault="003879A0" w:rsidP="003F67AC">
      <w:pPr>
        <w:spacing w:after="0" w:line="240" w:lineRule="auto"/>
        <w:ind w:left="-567" w:right="1332"/>
        <w:rPr>
          <w:rFonts w:ascii="Times New Roman" w:eastAsia="Cambria" w:hAnsi="Times New Roman" w:cs="Times New Roman"/>
          <w:b/>
          <w:sz w:val="24"/>
          <w:lang w:val="en-GB"/>
        </w:rPr>
      </w:pPr>
      <w:r>
        <w:rPr>
          <w:rFonts w:ascii="Times New Roman" w:eastAsia="Cambria" w:hAnsi="Times New Roman" w:cs="Times New Roman"/>
          <w:b/>
          <w:sz w:val="24"/>
          <w:lang w:val="en-GB"/>
        </w:rPr>
        <w:lastRenderedPageBreak/>
        <w:t>Appendix H: Controlling for endogeneity</w:t>
      </w:r>
    </w:p>
    <w:p w14:paraId="2EC85929" w14:textId="77777777" w:rsidR="003F67AC" w:rsidRDefault="003F67AC" w:rsidP="003F67AC">
      <w:pPr>
        <w:spacing w:after="0" w:line="240" w:lineRule="auto"/>
        <w:ind w:left="-567" w:right="1332"/>
        <w:rPr>
          <w:rFonts w:ascii="Times New Roman" w:eastAsia="Cambria" w:hAnsi="Times New Roman" w:cs="Times New Roman"/>
          <w:b/>
          <w:sz w:val="24"/>
          <w:lang w:val="en-GB"/>
        </w:rPr>
      </w:pPr>
    </w:p>
    <w:p w14:paraId="45847499" w14:textId="37214367" w:rsidR="003F67AC" w:rsidRPr="003F67AC" w:rsidRDefault="003F67AC" w:rsidP="003F67AC">
      <w:pPr>
        <w:spacing w:after="0" w:line="360" w:lineRule="auto"/>
        <w:ind w:left="-567" w:right="33"/>
        <w:jc w:val="both"/>
        <w:rPr>
          <w:rFonts w:ascii="Times New Roman" w:eastAsia="Cambria" w:hAnsi="Times New Roman" w:cs="Times New Roman"/>
          <w:b/>
          <w:sz w:val="24"/>
          <w:lang w:val="en-GB"/>
        </w:rPr>
      </w:pPr>
      <w:r w:rsidRPr="003F67AC">
        <w:rPr>
          <w:rFonts w:ascii="Times New Roman" w:hAnsi="Times New Roman" w:cs="Times New Roman"/>
          <w:sz w:val="24"/>
          <w:szCs w:val="24"/>
          <w:lang w:val="en-GB"/>
        </w:rPr>
        <w:t xml:space="preserve">Following the design of </w:t>
      </w:r>
      <w:proofErr w:type="spellStart"/>
      <w:r w:rsidRPr="003F67AC">
        <w:rPr>
          <w:rFonts w:ascii="Times New Roman" w:hAnsi="Times New Roman" w:cs="Times New Roman"/>
          <w:sz w:val="24"/>
          <w:szCs w:val="24"/>
          <w:lang w:val="en-GB"/>
        </w:rPr>
        <w:t>Duch</w:t>
      </w:r>
      <w:proofErr w:type="spellEnd"/>
      <w:r w:rsidRPr="003F67AC">
        <w:rPr>
          <w:rFonts w:ascii="Times New Roman" w:hAnsi="Times New Roman" w:cs="Times New Roman"/>
          <w:sz w:val="24"/>
          <w:szCs w:val="24"/>
          <w:lang w:val="en-GB"/>
        </w:rPr>
        <w:t xml:space="preserve"> and Stevenson (2008, pp. 127-128) and </w:t>
      </w:r>
      <w:proofErr w:type="spellStart"/>
      <w:r w:rsidRPr="003F67AC">
        <w:rPr>
          <w:rFonts w:ascii="Times New Roman" w:hAnsi="Times New Roman" w:cs="Times New Roman"/>
          <w:sz w:val="24"/>
          <w:szCs w:val="24"/>
          <w:lang w:val="en-GB"/>
        </w:rPr>
        <w:t>Duch</w:t>
      </w:r>
      <w:proofErr w:type="spellEnd"/>
      <w:r w:rsidRPr="003F67AC">
        <w:rPr>
          <w:rFonts w:ascii="Times New Roman" w:hAnsi="Times New Roman" w:cs="Times New Roman"/>
          <w:sz w:val="24"/>
          <w:szCs w:val="24"/>
          <w:lang w:val="en-GB"/>
        </w:rPr>
        <w:t xml:space="preserve">, Palmer, and Anderson (2000), we create purged performance evaluations based on a three-step approach. First, we predict performance evaluations by means of a model that includes variables that can be expected to biased evaluations as well as objective economic indicators (unemployment rate, inflation, GDP growth). Following </w:t>
      </w:r>
      <w:proofErr w:type="spellStart"/>
      <w:r w:rsidRPr="003F67AC">
        <w:rPr>
          <w:rFonts w:ascii="Times New Roman" w:hAnsi="Times New Roman" w:cs="Times New Roman"/>
          <w:sz w:val="24"/>
          <w:szCs w:val="24"/>
          <w:lang w:val="en-GB"/>
        </w:rPr>
        <w:t>Duch</w:t>
      </w:r>
      <w:proofErr w:type="spellEnd"/>
      <w:r w:rsidRPr="003F67AC">
        <w:rPr>
          <w:rFonts w:ascii="Times New Roman" w:hAnsi="Times New Roman" w:cs="Times New Roman"/>
          <w:sz w:val="24"/>
          <w:szCs w:val="24"/>
          <w:lang w:val="en-GB"/>
        </w:rPr>
        <w:t xml:space="preserve"> and colleagues, we focus on party identification with the incumbent, and political information as sources of bias.</w:t>
      </w:r>
      <w:r w:rsidRPr="003F67AC">
        <w:rPr>
          <w:rStyle w:val="FootnoteReference"/>
          <w:rFonts w:ascii="Times New Roman" w:hAnsi="Times New Roman" w:cs="Times New Roman"/>
          <w:sz w:val="24"/>
          <w:szCs w:val="24"/>
          <w:lang w:val="en-GB"/>
        </w:rPr>
        <w:footnoteReference w:id="1"/>
      </w:r>
      <w:r w:rsidRPr="003F67AC">
        <w:rPr>
          <w:rFonts w:ascii="Times New Roman" w:hAnsi="Times New Roman" w:cs="Times New Roman"/>
          <w:sz w:val="24"/>
          <w:szCs w:val="24"/>
          <w:lang w:val="en-GB"/>
        </w:rPr>
        <w:t xml:space="preserve"> Second, we estimate the same model, but this time excluding the objective economic indicators. As a result, this model only includes the ‘biased’ part of performance evaluations (</w:t>
      </w:r>
      <m:oMath>
        <m:sSubSup>
          <m:sSubSupPr>
            <m:ctrlPr>
              <w:rPr>
                <w:rFonts w:ascii="Cambria Math" w:hAnsi="Cambria Math" w:cs="Times New Roman"/>
                <w:i/>
                <w:sz w:val="24"/>
                <w:szCs w:val="24"/>
                <w:lang w:val="en-GB"/>
              </w:rPr>
            </m:ctrlPr>
          </m:sSubSupPr>
          <m:e>
            <m:acc>
              <m:accPr>
                <m:ctrlPr>
                  <w:rPr>
                    <w:rFonts w:ascii="Cambria Math" w:hAnsi="Cambria Math" w:cs="Times New Roman"/>
                    <w:i/>
                    <w:sz w:val="24"/>
                    <w:szCs w:val="24"/>
                    <w:lang w:val="en-GB"/>
                  </w:rPr>
                </m:ctrlPr>
              </m:accPr>
              <m:e>
                <m:r>
                  <w:rPr>
                    <w:rFonts w:ascii="Cambria Math" w:hAnsi="Cambria Math" w:cs="Times New Roman"/>
                    <w:sz w:val="24"/>
                    <w:szCs w:val="24"/>
                    <w:lang w:val="en-GB"/>
                  </w:rPr>
                  <m:t>Evaluation</m:t>
                </m:r>
              </m:e>
            </m:acc>
          </m:e>
          <m:sub>
            <m:r>
              <w:rPr>
                <w:rFonts w:ascii="Cambria Math" w:hAnsi="Cambria Math" w:cs="Times New Roman"/>
                <w:sz w:val="24"/>
                <w:szCs w:val="24"/>
                <w:lang w:val="en-GB"/>
              </w:rPr>
              <m:t>i</m:t>
            </m:r>
          </m:sub>
          <m:sup>
            <m:r>
              <w:rPr>
                <w:rFonts w:ascii="Cambria Math" w:hAnsi="Cambria Math" w:cs="Times New Roman"/>
                <w:sz w:val="24"/>
                <w:szCs w:val="24"/>
                <w:lang w:val="en-GB"/>
              </w:rPr>
              <m:t>S</m:t>
            </m:r>
          </m:sup>
        </m:sSubSup>
      </m:oMath>
      <w:r w:rsidRPr="003F67AC">
        <w:rPr>
          <w:rFonts w:ascii="Times New Roman" w:hAnsi="Times New Roman" w:cs="Times New Roman"/>
          <w:sz w:val="24"/>
          <w:szCs w:val="24"/>
          <w:lang w:val="en-GB"/>
        </w:rPr>
        <w:t xml:space="preserve">). By taking the difference of the two predictions, we obtain an estimate of performance evaluations based on actual economic conditions and purged from their endogeneity with the vote – and we label this variable </w:t>
      </w:r>
      <w:r w:rsidRPr="003F67AC">
        <w:rPr>
          <w:rFonts w:ascii="Times New Roman" w:hAnsi="Times New Roman" w:cs="Times New Roman"/>
          <w:i/>
          <w:sz w:val="24"/>
          <w:szCs w:val="24"/>
          <w:lang w:val="en-GB"/>
        </w:rPr>
        <w:t>Evaluation’</w:t>
      </w:r>
      <w:r w:rsidRPr="003F67AC">
        <w:rPr>
          <w:rFonts w:ascii="Times New Roman" w:hAnsi="Times New Roman" w:cs="Times New Roman"/>
          <w:sz w:val="24"/>
          <w:szCs w:val="24"/>
          <w:lang w:val="en-GB"/>
        </w:rPr>
        <w:t xml:space="preserve">. Hence, following </w:t>
      </w:r>
      <w:proofErr w:type="spellStart"/>
      <w:r w:rsidRPr="003F67AC">
        <w:rPr>
          <w:rFonts w:ascii="Times New Roman" w:hAnsi="Times New Roman" w:cs="Times New Roman"/>
          <w:sz w:val="24"/>
          <w:szCs w:val="24"/>
          <w:lang w:val="en-GB"/>
        </w:rPr>
        <w:t>Duch</w:t>
      </w:r>
      <w:proofErr w:type="spellEnd"/>
      <w:r w:rsidRPr="003F67AC">
        <w:rPr>
          <w:rFonts w:ascii="Times New Roman" w:hAnsi="Times New Roman" w:cs="Times New Roman"/>
          <w:sz w:val="24"/>
          <w:szCs w:val="24"/>
          <w:lang w:val="en-GB"/>
        </w:rPr>
        <w:t xml:space="preserve"> and Stevenson (2008, p. 128), we create the purged measure as follows:</w:t>
      </w:r>
    </w:p>
    <w:p w14:paraId="0579E67B" w14:textId="77777777" w:rsidR="003F67AC" w:rsidRDefault="003F67AC" w:rsidP="003F67AC">
      <w:pPr>
        <w:pStyle w:val="PlainText"/>
        <w:spacing w:line="360" w:lineRule="auto"/>
        <w:jc w:val="both"/>
        <w:rPr>
          <w:rFonts w:ascii="Times New Roman" w:hAnsi="Times New Roman"/>
          <w:sz w:val="24"/>
          <w:szCs w:val="24"/>
          <w:lang w:val="en-GB"/>
        </w:rPr>
      </w:pPr>
    </w:p>
    <w:p w14:paraId="308BA871" w14:textId="77777777" w:rsidR="003F67AC" w:rsidRPr="007566F7" w:rsidRDefault="00677CF2" w:rsidP="003F67AC">
      <w:pPr>
        <w:pStyle w:val="PlainText"/>
        <w:spacing w:line="360" w:lineRule="auto"/>
        <w:rPr>
          <w:rFonts w:ascii="Times New Roman" w:hAnsi="Times New Roman"/>
          <w:sz w:val="24"/>
          <w:szCs w:val="24"/>
          <w:lang w:val="en-GB"/>
        </w:rPr>
      </w:pPr>
      <m:oMathPara>
        <m:oMathParaPr>
          <m:jc m:val="left"/>
        </m:oMathParaPr>
        <m:oMath>
          <m:sSub>
            <m:sSubPr>
              <m:ctrlPr>
                <w:rPr>
                  <w:rFonts w:ascii="Cambria Math" w:hAnsi="Cambria Math"/>
                  <w:i/>
                  <w:sz w:val="24"/>
                  <w:szCs w:val="24"/>
                  <w:lang w:val="en-GB"/>
                </w:rPr>
              </m:ctrlPr>
            </m:sSubPr>
            <m:e>
              <m:r>
                <w:rPr>
                  <w:rFonts w:ascii="Cambria Math" w:hAnsi="Cambria Math"/>
                  <w:sz w:val="24"/>
                  <w:szCs w:val="24"/>
                  <w:lang w:val="en-GB"/>
                </w:rPr>
                <m:t>Evaluation</m:t>
              </m:r>
            </m:e>
            <m:sub>
              <m:r>
                <w:rPr>
                  <w:rFonts w:ascii="Cambria Math" w:hAnsi="Cambria Math"/>
                  <w:sz w:val="24"/>
                  <w:szCs w:val="24"/>
                  <w:lang w:val="en-GB"/>
                </w:rPr>
                <m:t>i</m:t>
              </m:r>
            </m:sub>
          </m:sSub>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α</m:t>
              </m:r>
            </m:e>
            <m:sub>
              <m:r>
                <w:rPr>
                  <w:rFonts w:ascii="Cambria Math" w:hAnsi="Cambria Math"/>
                  <w:sz w:val="24"/>
                  <w:szCs w:val="24"/>
                  <w:lang w:val="en-GB"/>
                </w:rPr>
                <m:t>1</m:t>
              </m:r>
            </m:sub>
          </m:sSub>
          <m:d>
            <m:dPr>
              <m:ctrlPr>
                <w:rPr>
                  <w:rFonts w:ascii="Cambria Math" w:hAnsi="Cambria Math"/>
                  <w:i/>
                  <w:sz w:val="24"/>
                  <w:szCs w:val="24"/>
                  <w:lang w:val="en-GB"/>
                </w:rPr>
              </m:ctrlPr>
            </m:dPr>
            <m:e>
              <m:r>
                <w:rPr>
                  <w:rFonts w:ascii="Cambria Math" w:hAnsi="Cambria Math"/>
                  <w:sz w:val="24"/>
                  <w:szCs w:val="24"/>
                  <w:lang w:val="en-GB"/>
                </w:rPr>
                <m:t>PID</m:t>
              </m:r>
            </m:e>
          </m:d>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α</m:t>
              </m:r>
            </m:e>
            <m:sub>
              <m:r>
                <w:rPr>
                  <w:rFonts w:ascii="Cambria Math" w:hAnsi="Cambria Math"/>
                  <w:sz w:val="24"/>
                  <w:szCs w:val="24"/>
                  <w:lang w:val="en-GB"/>
                </w:rPr>
                <m:t>2</m:t>
              </m:r>
            </m:sub>
          </m:sSub>
          <m:d>
            <m:dPr>
              <m:ctrlPr>
                <w:rPr>
                  <w:rFonts w:ascii="Cambria Math" w:hAnsi="Cambria Math"/>
                  <w:i/>
                  <w:sz w:val="24"/>
                  <w:szCs w:val="24"/>
                  <w:lang w:val="en-GB"/>
                </w:rPr>
              </m:ctrlPr>
            </m:dPr>
            <m:e>
              <m:r>
                <w:rPr>
                  <w:rFonts w:ascii="Cambria Math" w:hAnsi="Cambria Math"/>
                  <w:sz w:val="24"/>
                  <w:szCs w:val="24"/>
                  <w:lang w:val="en-GB"/>
                </w:rPr>
                <m:t>knowledge</m:t>
              </m:r>
            </m:e>
          </m:d>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α</m:t>
              </m:r>
            </m:e>
            <m:sub>
              <m:r>
                <w:rPr>
                  <w:rFonts w:ascii="Cambria Math" w:hAnsi="Cambria Math"/>
                  <w:sz w:val="24"/>
                  <w:szCs w:val="24"/>
                  <w:lang w:val="en-GB"/>
                </w:rPr>
                <m:t>3</m:t>
              </m:r>
            </m:sub>
          </m:sSub>
          <m:d>
            <m:dPr>
              <m:ctrlPr>
                <w:rPr>
                  <w:rFonts w:ascii="Cambria Math" w:hAnsi="Cambria Math"/>
                  <w:i/>
                  <w:sz w:val="24"/>
                  <w:szCs w:val="24"/>
                  <w:lang w:val="en-GB"/>
                </w:rPr>
              </m:ctrlPr>
            </m:dPr>
            <m:e>
              <m:r>
                <w:rPr>
                  <w:rFonts w:ascii="Cambria Math" w:hAnsi="Cambria Math"/>
                  <w:sz w:val="24"/>
                  <w:szCs w:val="24"/>
                  <w:lang w:val="en-GB"/>
                </w:rPr>
                <m:t>education</m:t>
              </m:r>
            </m:e>
          </m:d>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α</m:t>
              </m:r>
            </m:e>
            <m:sub>
              <m:r>
                <w:rPr>
                  <w:rFonts w:ascii="Cambria Math" w:hAnsi="Cambria Math"/>
                  <w:sz w:val="24"/>
                  <w:szCs w:val="24"/>
                  <w:lang w:val="en-GB"/>
                </w:rPr>
                <m:t>4</m:t>
              </m:r>
            </m:sub>
          </m:sSub>
          <m:d>
            <m:dPr>
              <m:ctrlPr>
                <w:rPr>
                  <w:rFonts w:ascii="Cambria Math" w:hAnsi="Cambria Math"/>
                  <w:i/>
                  <w:sz w:val="24"/>
                  <w:szCs w:val="24"/>
                  <w:lang w:val="en-GB"/>
                </w:rPr>
              </m:ctrlPr>
            </m:dPr>
            <m:e>
              <m:r>
                <w:rPr>
                  <w:rFonts w:ascii="Cambria Math" w:hAnsi="Cambria Math"/>
                  <w:sz w:val="24"/>
                  <w:szCs w:val="24"/>
                  <w:lang w:val="en-GB"/>
                </w:rPr>
                <m:t>unemployment</m:t>
              </m:r>
            </m:e>
          </m:d>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α</m:t>
              </m:r>
            </m:e>
            <m:sub>
              <m:r>
                <w:rPr>
                  <w:rFonts w:ascii="Cambria Math" w:hAnsi="Cambria Math"/>
                  <w:sz w:val="24"/>
                  <w:szCs w:val="24"/>
                  <w:lang w:val="en-GB"/>
                </w:rPr>
                <m:t>5</m:t>
              </m:r>
            </m:sub>
          </m:sSub>
          <m:d>
            <m:dPr>
              <m:ctrlPr>
                <w:rPr>
                  <w:rFonts w:ascii="Cambria Math" w:hAnsi="Cambria Math"/>
                  <w:i/>
                  <w:sz w:val="24"/>
                  <w:szCs w:val="24"/>
                  <w:lang w:val="en-GB"/>
                </w:rPr>
              </m:ctrlPr>
            </m:dPr>
            <m:e>
              <m:r>
                <w:rPr>
                  <w:rFonts w:ascii="Cambria Math" w:hAnsi="Cambria Math"/>
                  <w:sz w:val="24"/>
                  <w:szCs w:val="24"/>
                  <w:lang w:val="en-GB"/>
                </w:rPr>
                <m:t>inflation</m:t>
              </m:r>
            </m:e>
          </m:d>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α</m:t>
              </m:r>
            </m:e>
            <m:sub>
              <m:r>
                <w:rPr>
                  <w:rFonts w:ascii="Cambria Math" w:hAnsi="Cambria Math"/>
                  <w:sz w:val="24"/>
                  <w:szCs w:val="24"/>
                  <w:lang w:val="en-GB"/>
                </w:rPr>
                <m:t>6</m:t>
              </m:r>
            </m:sub>
          </m:sSub>
          <m:d>
            <m:dPr>
              <m:ctrlPr>
                <w:rPr>
                  <w:rFonts w:ascii="Cambria Math" w:hAnsi="Cambria Math"/>
                  <w:i/>
                  <w:sz w:val="24"/>
                  <w:szCs w:val="24"/>
                  <w:lang w:val="en-GB"/>
                </w:rPr>
              </m:ctrlPr>
            </m:dPr>
            <m:e>
              <m:r>
                <w:rPr>
                  <w:rFonts w:ascii="Cambria Math" w:hAnsi="Cambria Math"/>
                  <w:sz w:val="24"/>
                  <w:szCs w:val="24"/>
                  <w:lang w:val="en-GB"/>
                </w:rPr>
                <m:t>GDP</m:t>
              </m:r>
            </m:e>
          </m:d>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ε</m:t>
              </m:r>
            </m:e>
            <m:sub>
              <m:r>
                <w:rPr>
                  <w:rFonts w:ascii="Cambria Math" w:hAnsi="Cambria Math"/>
                  <w:sz w:val="24"/>
                  <w:szCs w:val="24"/>
                  <w:lang w:val="en-GB"/>
                </w:rPr>
                <m:t>i</m:t>
              </m:r>
            </m:sub>
          </m:sSub>
        </m:oMath>
      </m:oMathPara>
    </w:p>
    <w:p w14:paraId="78C9D3E2" w14:textId="77777777" w:rsidR="003F67AC" w:rsidRDefault="003F67AC" w:rsidP="003F67AC">
      <w:pPr>
        <w:pStyle w:val="PlainText"/>
        <w:spacing w:line="360" w:lineRule="auto"/>
        <w:rPr>
          <w:rFonts w:ascii="Times New Roman" w:hAnsi="Times New Roman"/>
          <w:sz w:val="24"/>
          <w:szCs w:val="24"/>
          <w:lang w:val="en-GB"/>
        </w:rPr>
      </w:pPr>
    </w:p>
    <w:p w14:paraId="71D28753" w14:textId="77777777" w:rsidR="003F67AC" w:rsidRPr="007566F7" w:rsidRDefault="00677CF2" w:rsidP="003F67AC">
      <w:pPr>
        <w:pStyle w:val="PlainText"/>
        <w:spacing w:line="360" w:lineRule="auto"/>
        <w:rPr>
          <w:rFonts w:ascii="Times New Roman" w:hAnsi="Times New Roman"/>
          <w:sz w:val="24"/>
          <w:szCs w:val="24"/>
          <w:lang w:val="en-GB"/>
        </w:rPr>
      </w:pPr>
      <m:oMathPara>
        <m:oMathParaPr>
          <m:jc m:val="left"/>
        </m:oMathParaPr>
        <m:oMath>
          <m:sSubSup>
            <m:sSubSupPr>
              <m:ctrlPr>
                <w:rPr>
                  <w:rFonts w:ascii="Cambria Math" w:hAnsi="Cambria Math"/>
                  <w:i/>
                  <w:sz w:val="24"/>
                  <w:szCs w:val="24"/>
                  <w:lang w:val="en-GB"/>
                </w:rPr>
              </m:ctrlPr>
            </m:sSubSupPr>
            <m:e>
              <m:acc>
                <m:accPr>
                  <m:ctrlPr>
                    <w:rPr>
                      <w:rFonts w:ascii="Cambria Math" w:hAnsi="Cambria Math"/>
                      <w:i/>
                      <w:sz w:val="24"/>
                      <w:szCs w:val="24"/>
                      <w:lang w:val="en-GB"/>
                    </w:rPr>
                  </m:ctrlPr>
                </m:accPr>
                <m:e>
                  <m:r>
                    <w:rPr>
                      <w:rFonts w:ascii="Cambria Math" w:hAnsi="Cambria Math"/>
                      <w:sz w:val="24"/>
                      <w:szCs w:val="24"/>
                      <w:lang w:val="en-GB"/>
                    </w:rPr>
                    <m:t>Evaluation</m:t>
                  </m:r>
                </m:e>
              </m:acc>
            </m:e>
            <m:sub>
              <m:r>
                <w:rPr>
                  <w:rFonts w:ascii="Cambria Math" w:hAnsi="Cambria Math"/>
                  <w:sz w:val="24"/>
                  <w:szCs w:val="24"/>
                  <w:lang w:val="en-GB"/>
                </w:rPr>
                <m:t>i</m:t>
              </m:r>
            </m:sub>
            <m:sup>
              <m:r>
                <w:rPr>
                  <w:rFonts w:ascii="Cambria Math" w:hAnsi="Cambria Math"/>
                  <w:sz w:val="24"/>
                  <w:szCs w:val="24"/>
                  <w:lang w:val="en-GB"/>
                </w:rPr>
                <m:t>S</m:t>
              </m:r>
            </m:sup>
          </m:sSubSup>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α</m:t>
              </m:r>
            </m:e>
            <m:sub>
              <m:r>
                <w:rPr>
                  <w:rFonts w:ascii="Cambria Math" w:hAnsi="Cambria Math"/>
                  <w:sz w:val="24"/>
                  <w:szCs w:val="24"/>
                  <w:lang w:val="en-GB"/>
                </w:rPr>
                <m:t>1</m:t>
              </m:r>
            </m:sub>
          </m:sSub>
          <m:d>
            <m:dPr>
              <m:ctrlPr>
                <w:rPr>
                  <w:rFonts w:ascii="Cambria Math" w:hAnsi="Cambria Math"/>
                  <w:i/>
                  <w:sz w:val="24"/>
                  <w:szCs w:val="24"/>
                  <w:lang w:val="en-GB"/>
                </w:rPr>
              </m:ctrlPr>
            </m:dPr>
            <m:e>
              <m:r>
                <w:rPr>
                  <w:rFonts w:ascii="Cambria Math" w:hAnsi="Cambria Math"/>
                  <w:sz w:val="24"/>
                  <w:szCs w:val="24"/>
                  <w:lang w:val="en-GB"/>
                </w:rPr>
                <m:t>PID</m:t>
              </m:r>
            </m:e>
          </m:d>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α</m:t>
              </m:r>
            </m:e>
            <m:sub>
              <m:r>
                <w:rPr>
                  <w:rFonts w:ascii="Cambria Math" w:hAnsi="Cambria Math"/>
                  <w:sz w:val="24"/>
                  <w:szCs w:val="24"/>
                  <w:lang w:val="en-GB"/>
                </w:rPr>
                <m:t>2</m:t>
              </m:r>
            </m:sub>
          </m:sSub>
          <m:d>
            <m:dPr>
              <m:ctrlPr>
                <w:rPr>
                  <w:rFonts w:ascii="Cambria Math" w:hAnsi="Cambria Math"/>
                  <w:i/>
                  <w:sz w:val="24"/>
                  <w:szCs w:val="24"/>
                  <w:lang w:val="en-GB"/>
                </w:rPr>
              </m:ctrlPr>
            </m:dPr>
            <m:e>
              <m:r>
                <w:rPr>
                  <w:rFonts w:ascii="Cambria Math" w:hAnsi="Cambria Math"/>
                  <w:sz w:val="24"/>
                  <w:szCs w:val="24"/>
                  <w:lang w:val="en-GB"/>
                </w:rPr>
                <m:t>knowledge</m:t>
              </m:r>
            </m:e>
          </m:d>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α</m:t>
              </m:r>
            </m:e>
            <m:sub>
              <m:r>
                <w:rPr>
                  <w:rFonts w:ascii="Cambria Math" w:hAnsi="Cambria Math"/>
                  <w:sz w:val="24"/>
                  <w:szCs w:val="24"/>
                  <w:lang w:val="en-GB"/>
                </w:rPr>
                <m:t>3</m:t>
              </m:r>
            </m:sub>
          </m:sSub>
          <m:d>
            <m:dPr>
              <m:ctrlPr>
                <w:rPr>
                  <w:rFonts w:ascii="Cambria Math" w:hAnsi="Cambria Math"/>
                  <w:i/>
                  <w:sz w:val="24"/>
                  <w:szCs w:val="24"/>
                  <w:lang w:val="en-GB"/>
                </w:rPr>
              </m:ctrlPr>
            </m:dPr>
            <m:e>
              <m:r>
                <w:rPr>
                  <w:rFonts w:ascii="Cambria Math" w:hAnsi="Cambria Math"/>
                  <w:sz w:val="24"/>
                  <w:szCs w:val="24"/>
                  <w:lang w:val="en-GB"/>
                </w:rPr>
                <m:t>education</m:t>
              </m:r>
            </m:e>
          </m:d>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ε</m:t>
              </m:r>
            </m:e>
            <m:sub>
              <m:r>
                <w:rPr>
                  <w:rFonts w:ascii="Cambria Math" w:hAnsi="Cambria Math"/>
                  <w:sz w:val="24"/>
                  <w:szCs w:val="24"/>
                  <w:lang w:val="en-GB"/>
                </w:rPr>
                <m:t>i</m:t>
              </m:r>
            </m:sub>
          </m:sSub>
        </m:oMath>
      </m:oMathPara>
    </w:p>
    <w:p w14:paraId="349E6FAB" w14:textId="77777777" w:rsidR="003F67AC" w:rsidRDefault="003F67AC" w:rsidP="003F67AC">
      <w:pPr>
        <w:pStyle w:val="PlainText"/>
        <w:spacing w:line="360" w:lineRule="auto"/>
        <w:rPr>
          <w:rFonts w:ascii="Times New Roman" w:hAnsi="Times New Roman"/>
          <w:sz w:val="24"/>
          <w:szCs w:val="24"/>
          <w:lang w:val="en-GB"/>
        </w:rPr>
      </w:pPr>
    </w:p>
    <w:p w14:paraId="3D2EB7FB" w14:textId="77777777" w:rsidR="003F67AC" w:rsidRPr="007566F7" w:rsidRDefault="00677CF2" w:rsidP="003F67AC">
      <w:pPr>
        <w:pStyle w:val="PlainText"/>
        <w:spacing w:line="360" w:lineRule="auto"/>
        <w:rPr>
          <w:rFonts w:ascii="Times New Roman" w:hAnsi="Times New Roman"/>
          <w:sz w:val="24"/>
          <w:szCs w:val="24"/>
          <w:lang w:val="en-GB"/>
        </w:rPr>
      </w:pPr>
      <m:oMathPara>
        <m:oMathParaPr>
          <m:jc m:val="left"/>
        </m:oMathParaPr>
        <m:oMath>
          <m:sSubSup>
            <m:sSubSupPr>
              <m:ctrlPr>
                <w:rPr>
                  <w:rFonts w:ascii="Cambria Math" w:hAnsi="Cambria Math"/>
                  <w:i/>
                  <w:sz w:val="24"/>
                  <w:szCs w:val="24"/>
                  <w:lang w:val="en-GB"/>
                </w:rPr>
              </m:ctrlPr>
            </m:sSubSupPr>
            <m:e>
              <m:acc>
                <m:accPr>
                  <m:ctrlPr>
                    <w:rPr>
                      <w:rFonts w:ascii="Cambria Math" w:hAnsi="Cambria Math"/>
                      <w:i/>
                      <w:sz w:val="24"/>
                      <w:szCs w:val="24"/>
                      <w:lang w:val="en-GB"/>
                    </w:rPr>
                  </m:ctrlPr>
                </m:accPr>
                <m:e>
                  <m:r>
                    <w:rPr>
                      <w:rFonts w:ascii="Cambria Math" w:hAnsi="Cambria Math"/>
                      <w:sz w:val="24"/>
                      <w:szCs w:val="24"/>
                      <w:lang w:val="en-GB"/>
                    </w:rPr>
                    <m:t>Evaluation</m:t>
                  </m:r>
                </m:e>
              </m:acc>
            </m:e>
            <m:sub>
              <m:r>
                <w:rPr>
                  <w:rFonts w:ascii="Cambria Math" w:hAnsi="Cambria Math"/>
                  <w:sz w:val="24"/>
                  <w:szCs w:val="24"/>
                  <w:lang w:val="en-GB"/>
                </w:rPr>
                <m:t>i</m:t>
              </m:r>
            </m:sub>
            <m:sup>
              <m:r>
                <w:rPr>
                  <w:rFonts w:ascii="Cambria Math" w:hAnsi="Cambria Math"/>
                  <w:sz w:val="24"/>
                  <w:szCs w:val="24"/>
                  <w:lang w:val="en-GB"/>
                </w:rPr>
                <m:t>'</m:t>
              </m:r>
            </m:sup>
          </m:sSubSup>
          <m:r>
            <w:rPr>
              <w:rFonts w:ascii="Cambria Math"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Evaluation</m:t>
              </m:r>
            </m:e>
            <m:sub>
              <m:r>
                <w:rPr>
                  <w:rFonts w:ascii="Cambria Math" w:hAnsi="Cambria Math"/>
                  <w:sz w:val="24"/>
                  <w:szCs w:val="24"/>
                  <w:lang w:val="en-GB"/>
                </w:rPr>
                <m:t>i</m:t>
              </m:r>
            </m:sub>
          </m:sSub>
          <m:r>
            <w:rPr>
              <w:rFonts w:ascii="Cambria Math" w:hAnsi="Cambria Math"/>
              <w:sz w:val="24"/>
              <w:szCs w:val="24"/>
              <w:lang w:val="en-GB"/>
            </w:rPr>
            <m:t>-</m:t>
          </m:r>
          <m:sSubSup>
            <m:sSubSupPr>
              <m:ctrlPr>
                <w:rPr>
                  <w:rFonts w:ascii="Cambria Math" w:hAnsi="Cambria Math"/>
                  <w:i/>
                  <w:sz w:val="24"/>
                  <w:szCs w:val="24"/>
                  <w:lang w:val="en-GB"/>
                </w:rPr>
              </m:ctrlPr>
            </m:sSubSupPr>
            <m:e>
              <m:acc>
                <m:accPr>
                  <m:ctrlPr>
                    <w:rPr>
                      <w:rFonts w:ascii="Cambria Math" w:hAnsi="Cambria Math"/>
                      <w:i/>
                      <w:sz w:val="24"/>
                      <w:szCs w:val="24"/>
                      <w:lang w:val="en-GB"/>
                    </w:rPr>
                  </m:ctrlPr>
                </m:accPr>
                <m:e>
                  <m:r>
                    <w:rPr>
                      <w:rFonts w:ascii="Cambria Math" w:hAnsi="Cambria Math"/>
                      <w:sz w:val="24"/>
                      <w:szCs w:val="24"/>
                      <w:lang w:val="en-GB"/>
                    </w:rPr>
                    <m:t>Evaluation</m:t>
                  </m:r>
                </m:e>
              </m:acc>
            </m:e>
            <m:sub>
              <m:r>
                <w:rPr>
                  <w:rFonts w:ascii="Cambria Math" w:hAnsi="Cambria Math"/>
                  <w:sz w:val="24"/>
                  <w:szCs w:val="24"/>
                  <w:lang w:val="en-GB"/>
                </w:rPr>
                <m:t>i</m:t>
              </m:r>
            </m:sub>
            <m:sup>
              <m:r>
                <w:rPr>
                  <w:rFonts w:ascii="Cambria Math" w:hAnsi="Cambria Math"/>
                  <w:sz w:val="24"/>
                  <w:szCs w:val="24"/>
                  <w:lang w:val="en-GB"/>
                </w:rPr>
                <m:t>S</m:t>
              </m:r>
            </m:sup>
          </m:sSubSup>
        </m:oMath>
      </m:oMathPara>
    </w:p>
    <w:p w14:paraId="4454EF40" w14:textId="77777777" w:rsidR="003F67AC" w:rsidRDefault="003F67AC" w:rsidP="003F67AC">
      <w:pPr>
        <w:pStyle w:val="PlainText"/>
        <w:spacing w:line="360" w:lineRule="auto"/>
        <w:jc w:val="both"/>
        <w:rPr>
          <w:rFonts w:ascii="Times New Roman" w:hAnsi="Times New Roman"/>
          <w:sz w:val="24"/>
          <w:szCs w:val="24"/>
          <w:lang w:val="en-GB"/>
        </w:rPr>
      </w:pPr>
    </w:p>
    <w:p w14:paraId="096B46A4" w14:textId="77777777" w:rsidR="003F67AC" w:rsidRPr="003E08C5" w:rsidRDefault="003F67AC" w:rsidP="003F67AC">
      <w:pPr>
        <w:pStyle w:val="PlainText"/>
        <w:spacing w:line="360" w:lineRule="auto"/>
        <w:ind w:left="-567"/>
        <w:jc w:val="both"/>
        <w:rPr>
          <w:rFonts w:ascii="Times New Roman" w:hAnsi="Times New Roman"/>
          <w:sz w:val="24"/>
          <w:szCs w:val="24"/>
          <w:lang w:val="en-GB"/>
        </w:rPr>
      </w:pPr>
      <w:r w:rsidRPr="003E08C5">
        <w:rPr>
          <w:rFonts w:ascii="Times New Roman" w:hAnsi="Times New Roman"/>
          <w:sz w:val="24"/>
          <w:szCs w:val="24"/>
          <w:lang w:val="en-GB"/>
        </w:rPr>
        <w:t xml:space="preserve">The </w:t>
      </w:r>
      <w:r>
        <w:rPr>
          <w:rFonts w:ascii="Times New Roman" w:hAnsi="Times New Roman"/>
          <w:sz w:val="24"/>
          <w:szCs w:val="24"/>
          <w:lang w:val="en-GB"/>
        </w:rPr>
        <w:t>purged</w:t>
      </w:r>
      <w:r w:rsidRPr="003E08C5">
        <w:rPr>
          <w:rFonts w:ascii="Times New Roman" w:hAnsi="Times New Roman"/>
          <w:sz w:val="24"/>
          <w:szCs w:val="24"/>
          <w:lang w:val="en-GB"/>
        </w:rPr>
        <w:t xml:space="preserve"> variable is then included in the models as presented in the main text. The results of these models, that are reported in Table 1 in this note, allow verifying whether our conclusions hold using </w:t>
      </w:r>
      <w:proofErr w:type="spellStart"/>
      <w:r w:rsidRPr="003E08C5">
        <w:rPr>
          <w:rFonts w:ascii="Times New Roman" w:hAnsi="Times New Roman"/>
          <w:sz w:val="24"/>
          <w:szCs w:val="24"/>
          <w:lang w:val="en-GB"/>
        </w:rPr>
        <w:t>exogenized</w:t>
      </w:r>
      <w:proofErr w:type="spellEnd"/>
      <w:r w:rsidRPr="003E08C5">
        <w:rPr>
          <w:rFonts w:ascii="Times New Roman" w:hAnsi="Times New Roman"/>
          <w:sz w:val="24"/>
          <w:szCs w:val="24"/>
          <w:lang w:val="en-GB"/>
        </w:rPr>
        <w:t xml:space="preserve"> evaluations of the government’s performance.</w:t>
      </w:r>
      <w:r>
        <w:rPr>
          <w:rFonts w:ascii="Times New Roman" w:hAnsi="Times New Roman"/>
          <w:sz w:val="24"/>
          <w:szCs w:val="24"/>
          <w:lang w:val="en-GB"/>
        </w:rPr>
        <w:t xml:space="preserve"> Note that, for this robustness test, we use standard OLS (first steps) and logit (presented) models, to allow the variation in objective economic indicators – which is at the election level – to have a varying effect on voters between countries.</w:t>
      </w:r>
    </w:p>
    <w:p w14:paraId="26841AEE" w14:textId="77777777" w:rsidR="0063728F" w:rsidRDefault="0063728F" w:rsidP="0063728F">
      <w:pPr>
        <w:autoSpaceDE w:val="0"/>
        <w:autoSpaceDN w:val="0"/>
        <w:adjustRightInd w:val="0"/>
        <w:spacing w:after="0" w:line="360" w:lineRule="auto"/>
        <w:jc w:val="both"/>
        <w:rPr>
          <w:rFonts w:ascii="Times New Roman" w:hAnsi="Times New Roman" w:cs="Times New Roman"/>
          <w:sz w:val="24"/>
          <w:szCs w:val="24"/>
          <w:lang w:val="en-GB"/>
        </w:rPr>
      </w:pPr>
    </w:p>
    <w:p w14:paraId="6C8BDE34" w14:textId="77777777" w:rsidR="0063728F" w:rsidRDefault="0063728F" w:rsidP="0063728F">
      <w:pPr>
        <w:autoSpaceDE w:val="0"/>
        <w:autoSpaceDN w:val="0"/>
        <w:adjustRightInd w:val="0"/>
        <w:spacing w:after="0" w:line="360" w:lineRule="auto"/>
        <w:jc w:val="both"/>
        <w:rPr>
          <w:rFonts w:ascii="Times New Roman" w:hAnsi="Times New Roman" w:cs="Times New Roman"/>
          <w:sz w:val="24"/>
          <w:szCs w:val="24"/>
          <w:lang w:val="en-GB"/>
        </w:rPr>
      </w:pPr>
    </w:p>
    <w:p w14:paraId="4CD86BD9" w14:textId="77777777" w:rsidR="0063728F" w:rsidRDefault="0063728F" w:rsidP="0063728F">
      <w:pPr>
        <w:autoSpaceDE w:val="0"/>
        <w:autoSpaceDN w:val="0"/>
        <w:adjustRightInd w:val="0"/>
        <w:spacing w:after="0" w:line="360" w:lineRule="auto"/>
        <w:jc w:val="both"/>
        <w:rPr>
          <w:rFonts w:ascii="Times New Roman" w:hAnsi="Times New Roman" w:cs="Times New Roman"/>
          <w:sz w:val="24"/>
          <w:szCs w:val="24"/>
          <w:lang w:val="en-GB"/>
        </w:rPr>
      </w:pPr>
    </w:p>
    <w:p w14:paraId="14DAB7AB" w14:textId="77777777" w:rsidR="0063728F" w:rsidRPr="003E08C5" w:rsidRDefault="0063728F" w:rsidP="0063728F">
      <w:pPr>
        <w:autoSpaceDE w:val="0"/>
        <w:autoSpaceDN w:val="0"/>
        <w:adjustRightInd w:val="0"/>
        <w:spacing w:after="0" w:line="360" w:lineRule="auto"/>
        <w:jc w:val="both"/>
        <w:rPr>
          <w:rFonts w:ascii="Times New Roman" w:hAnsi="Times New Roman" w:cs="Times New Roman"/>
          <w:sz w:val="24"/>
          <w:szCs w:val="24"/>
          <w:lang w:val="en-GB"/>
        </w:rPr>
      </w:pPr>
    </w:p>
    <w:p w14:paraId="3509F2A1" w14:textId="25C4D425" w:rsidR="0063728F" w:rsidRPr="003E08C5" w:rsidRDefault="0063728F" w:rsidP="0063728F">
      <w:pPr>
        <w:spacing w:after="0" w:line="240" w:lineRule="auto"/>
        <w:ind w:left="-567" w:right="1332"/>
        <w:rPr>
          <w:rFonts w:ascii="Times New Roman" w:hAnsi="Times New Roman" w:cs="Times New Roman"/>
          <w:lang w:val="en-GB"/>
        </w:rPr>
      </w:pPr>
      <w:r w:rsidRPr="003E08C5">
        <w:rPr>
          <w:rFonts w:ascii="Times New Roman" w:hAnsi="Times New Roman" w:cs="Times New Roman"/>
          <w:lang w:val="en-GB"/>
        </w:rPr>
        <w:t xml:space="preserve">Table </w:t>
      </w:r>
      <w:r>
        <w:rPr>
          <w:rFonts w:ascii="Times New Roman" w:hAnsi="Times New Roman" w:cs="Times New Roman"/>
          <w:lang w:val="en-GB"/>
        </w:rPr>
        <w:t>H.</w:t>
      </w:r>
      <w:r w:rsidRPr="003E08C5">
        <w:rPr>
          <w:rFonts w:ascii="Times New Roman" w:hAnsi="Times New Roman" w:cs="Times New Roman"/>
          <w:lang w:val="en-GB"/>
        </w:rPr>
        <w:t xml:space="preserve">1: Replication of Table 1 in the text using </w:t>
      </w:r>
      <w:r>
        <w:rPr>
          <w:rFonts w:ascii="Times New Roman" w:hAnsi="Times New Roman" w:cs="Times New Roman"/>
          <w:lang w:val="en-GB"/>
        </w:rPr>
        <w:t>purged</w:t>
      </w:r>
      <w:r w:rsidRPr="003E08C5">
        <w:rPr>
          <w:rFonts w:ascii="Times New Roman" w:hAnsi="Times New Roman" w:cs="Times New Roman"/>
          <w:lang w:val="en-GB"/>
        </w:rPr>
        <w:t xml:space="preserve"> performance evaluations</w:t>
      </w:r>
    </w:p>
    <w:tbl>
      <w:tblPr>
        <w:tblStyle w:val="TableGrid"/>
        <w:tblW w:w="9893" w:type="dxa"/>
        <w:jc w:val="center"/>
        <w:tblInd w:w="0" w:type="dxa"/>
        <w:tblLayout w:type="fixed"/>
        <w:tblLook w:val="04A0" w:firstRow="1" w:lastRow="0" w:firstColumn="1" w:lastColumn="0" w:noHBand="0" w:noVBand="1"/>
      </w:tblPr>
      <w:tblGrid>
        <w:gridCol w:w="2817"/>
        <w:gridCol w:w="1769"/>
        <w:gridCol w:w="1769"/>
        <w:gridCol w:w="1769"/>
        <w:gridCol w:w="1769"/>
      </w:tblGrid>
      <w:tr w:rsidR="0063728F" w:rsidRPr="007566F7" w14:paraId="23394817" w14:textId="77777777" w:rsidTr="007566F7">
        <w:trPr>
          <w:trHeight w:val="231"/>
          <w:jc w:val="center"/>
        </w:trPr>
        <w:tc>
          <w:tcPr>
            <w:tcW w:w="2817" w:type="dxa"/>
            <w:tcBorders>
              <w:top w:val="single" w:sz="4" w:space="0" w:color="000000"/>
              <w:left w:val="nil"/>
              <w:bottom w:val="nil"/>
              <w:right w:val="nil"/>
            </w:tcBorders>
            <w:vAlign w:val="center"/>
          </w:tcPr>
          <w:p w14:paraId="59ADDFFB" w14:textId="77777777" w:rsidR="0063728F" w:rsidRPr="00B1251C" w:rsidRDefault="0063728F" w:rsidP="007566F7">
            <w:pPr>
              <w:ind w:right="4"/>
              <w:rPr>
                <w:rFonts w:ascii="Times New Roman" w:hAnsi="Times New Roman" w:cs="Times New Roman"/>
                <w:lang w:val="en-GB"/>
              </w:rPr>
            </w:pPr>
          </w:p>
        </w:tc>
        <w:tc>
          <w:tcPr>
            <w:tcW w:w="1769" w:type="dxa"/>
            <w:tcBorders>
              <w:top w:val="single" w:sz="4" w:space="0" w:color="000000"/>
              <w:left w:val="nil"/>
              <w:bottom w:val="nil"/>
              <w:right w:val="nil"/>
            </w:tcBorders>
            <w:vAlign w:val="center"/>
          </w:tcPr>
          <w:p w14:paraId="7E7683AF" w14:textId="77777777" w:rsidR="0063728F" w:rsidRPr="007566F7" w:rsidRDefault="0063728F" w:rsidP="007566F7">
            <w:pPr>
              <w:ind w:right="4"/>
              <w:rPr>
                <w:rFonts w:ascii="Times New Roman" w:hAnsi="Times New Roman" w:cs="Times New Roman"/>
                <w:lang w:val="en-GB"/>
              </w:rPr>
            </w:pPr>
            <w:r w:rsidRPr="007566F7">
              <w:rPr>
                <w:rFonts w:ascii="Times New Roman" w:hAnsi="Times New Roman" w:cs="Times New Roman"/>
                <w:lang w:val="en-GB"/>
              </w:rPr>
              <w:t xml:space="preserve">            (1)</w:t>
            </w:r>
          </w:p>
        </w:tc>
        <w:tc>
          <w:tcPr>
            <w:tcW w:w="1769" w:type="dxa"/>
            <w:tcBorders>
              <w:top w:val="single" w:sz="4" w:space="0" w:color="000000"/>
              <w:left w:val="nil"/>
              <w:bottom w:val="nil"/>
              <w:right w:val="nil"/>
            </w:tcBorders>
            <w:vAlign w:val="center"/>
          </w:tcPr>
          <w:p w14:paraId="23A6D92C" w14:textId="77777777" w:rsidR="0063728F" w:rsidRPr="007566F7" w:rsidRDefault="0063728F" w:rsidP="007566F7">
            <w:pPr>
              <w:ind w:left="628" w:right="4"/>
              <w:rPr>
                <w:rFonts w:ascii="Times New Roman" w:hAnsi="Times New Roman" w:cs="Times New Roman"/>
                <w:lang w:val="en-GB"/>
              </w:rPr>
            </w:pPr>
            <w:r w:rsidRPr="007566F7">
              <w:rPr>
                <w:rFonts w:ascii="Times New Roman" w:hAnsi="Times New Roman" w:cs="Times New Roman"/>
                <w:lang w:val="en-GB"/>
              </w:rPr>
              <w:t xml:space="preserve"> (2)</w:t>
            </w:r>
          </w:p>
        </w:tc>
        <w:tc>
          <w:tcPr>
            <w:tcW w:w="1769" w:type="dxa"/>
            <w:tcBorders>
              <w:top w:val="single" w:sz="4" w:space="0" w:color="000000"/>
              <w:left w:val="nil"/>
              <w:bottom w:val="nil"/>
              <w:right w:val="nil"/>
            </w:tcBorders>
            <w:vAlign w:val="center"/>
          </w:tcPr>
          <w:p w14:paraId="52E6258E" w14:textId="77777777" w:rsidR="0063728F" w:rsidRPr="007566F7" w:rsidRDefault="0063728F" w:rsidP="007566F7">
            <w:pPr>
              <w:ind w:left="689" w:right="4"/>
              <w:rPr>
                <w:rFonts w:ascii="Times New Roman" w:hAnsi="Times New Roman" w:cs="Times New Roman"/>
                <w:lang w:val="en-GB"/>
              </w:rPr>
            </w:pPr>
            <w:r w:rsidRPr="007566F7">
              <w:rPr>
                <w:rFonts w:ascii="Times New Roman" w:hAnsi="Times New Roman" w:cs="Times New Roman"/>
                <w:lang w:val="en-GB"/>
              </w:rPr>
              <w:t xml:space="preserve">  (3)</w:t>
            </w:r>
          </w:p>
        </w:tc>
        <w:tc>
          <w:tcPr>
            <w:tcW w:w="1769" w:type="dxa"/>
            <w:tcBorders>
              <w:top w:val="single" w:sz="4" w:space="0" w:color="000000"/>
              <w:left w:val="nil"/>
              <w:bottom w:val="nil"/>
              <w:right w:val="nil"/>
            </w:tcBorders>
            <w:vAlign w:val="center"/>
          </w:tcPr>
          <w:p w14:paraId="623B97BE" w14:textId="77777777" w:rsidR="0063728F" w:rsidRPr="007566F7" w:rsidRDefault="0063728F" w:rsidP="007566F7">
            <w:pPr>
              <w:ind w:left="608" w:right="4"/>
              <w:rPr>
                <w:rFonts w:ascii="Times New Roman" w:hAnsi="Times New Roman" w:cs="Times New Roman"/>
                <w:lang w:val="en-GB"/>
              </w:rPr>
            </w:pPr>
            <w:r w:rsidRPr="007566F7">
              <w:rPr>
                <w:rFonts w:ascii="Times New Roman" w:hAnsi="Times New Roman" w:cs="Times New Roman"/>
                <w:lang w:val="en-GB"/>
              </w:rPr>
              <w:t xml:space="preserve">  (4)</w:t>
            </w:r>
          </w:p>
        </w:tc>
      </w:tr>
      <w:tr w:rsidR="0063728F" w:rsidRPr="007566F7" w14:paraId="4B4E412F" w14:textId="77777777" w:rsidTr="007566F7">
        <w:trPr>
          <w:trHeight w:val="214"/>
          <w:jc w:val="center"/>
        </w:trPr>
        <w:tc>
          <w:tcPr>
            <w:tcW w:w="2817" w:type="dxa"/>
            <w:tcBorders>
              <w:top w:val="nil"/>
              <w:left w:val="nil"/>
              <w:bottom w:val="nil"/>
              <w:right w:val="nil"/>
            </w:tcBorders>
            <w:vAlign w:val="center"/>
          </w:tcPr>
          <w:p w14:paraId="678F5BB1" w14:textId="77777777" w:rsidR="0063728F" w:rsidRPr="00B1251C" w:rsidRDefault="0063728F" w:rsidP="007566F7">
            <w:pPr>
              <w:ind w:right="4"/>
              <w:rPr>
                <w:rFonts w:ascii="Times New Roman" w:hAnsi="Times New Roman" w:cs="Times New Roman"/>
                <w:lang w:val="en-GB"/>
              </w:rPr>
            </w:pPr>
          </w:p>
        </w:tc>
        <w:tc>
          <w:tcPr>
            <w:tcW w:w="1769" w:type="dxa"/>
            <w:tcBorders>
              <w:top w:val="nil"/>
              <w:left w:val="nil"/>
              <w:bottom w:val="nil"/>
              <w:right w:val="nil"/>
            </w:tcBorders>
            <w:vAlign w:val="center"/>
          </w:tcPr>
          <w:p w14:paraId="01BD7E21" w14:textId="77777777" w:rsidR="0063728F" w:rsidRPr="007566F7" w:rsidRDefault="0063728F" w:rsidP="007566F7">
            <w:pPr>
              <w:ind w:right="4"/>
              <w:rPr>
                <w:rFonts w:ascii="Times New Roman" w:hAnsi="Times New Roman" w:cs="Times New Roman"/>
                <w:lang w:val="en-GB"/>
              </w:rPr>
            </w:pPr>
            <w:r w:rsidRPr="007566F7">
              <w:rPr>
                <w:rFonts w:ascii="Times New Roman" w:hAnsi="Times New Roman" w:cs="Times New Roman"/>
                <w:lang w:val="en-GB"/>
              </w:rPr>
              <w:t xml:space="preserve">             B</w:t>
            </w:r>
          </w:p>
        </w:tc>
        <w:tc>
          <w:tcPr>
            <w:tcW w:w="1769" w:type="dxa"/>
            <w:tcBorders>
              <w:top w:val="nil"/>
              <w:left w:val="nil"/>
              <w:bottom w:val="nil"/>
              <w:right w:val="nil"/>
            </w:tcBorders>
            <w:vAlign w:val="center"/>
          </w:tcPr>
          <w:p w14:paraId="5D9C6FE2" w14:textId="77777777" w:rsidR="0063728F" w:rsidRPr="007566F7" w:rsidRDefault="0063728F" w:rsidP="007566F7">
            <w:pPr>
              <w:ind w:left="628" w:right="4"/>
              <w:rPr>
                <w:rFonts w:ascii="Times New Roman" w:hAnsi="Times New Roman" w:cs="Times New Roman"/>
                <w:lang w:val="en-GB"/>
              </w:rPr>
            </w:pPr>
            <w:r w:rsidRPr="007566F7">
              <w:rPr>
                <w:rFonts w:ascii="Times New Roman" w:hAnsi="Times New Roman" w:cs="Times New Roman"/>
                <w:lang w:val="en-GB"/>
              </w:rPr>
              <w:t xml:space="preserve">  B</w:t>
            </w:r>
          </w:p>
        </w:tc>
        <w:tc>
          <w:tcPr>
            <w:tcW w:w="1769" w:type="dxa"/>
            <w:tcBorders>
              <w:top w:val="nil"/>
              <w:left w:val="nil"/>
              <w:bottom w:val="nil"/>
              <w:right w:val="nil"/>
            </w:tcBorders>
            <w:vAlign w:val="center"/>
          </w:tcPr>
          <w:p w14:paraId="557D1E46" w14:textId="77777777" w:rsidR="0063728F" w:rsidRPr="007566F7" w:rsidRDefault="0063728F" w:rsidP="007566F7">
            <w:pPr>
              <w:ind w:left="689" w:right="4"/>
              <w:rPr>
                <w:rFonts w:ascii="Times New Roman" w:hAnsi="Times New Roman" w:cs="Times New Roman"/>
                <w:lang w:val="en-GB"/>
              </w:rPr>
            </w:pPr>
            <w:r w:rsidRPr="007566F7">
              <w:rPr>
                <w:rFonts w:ascii="Times New Roman" w:hAnsi="Times New Roman" w:cs="Times New Roman"/>
                <w:lang w:val="en-GB"/>
              </w:rPr>
              <w:t xml:space="preserve">   B</w:t>
            </w:r>
          </w:p>
        </w:tc>
        <w:tc>
          <w:tcPr>
            <w:tcW w:w="1769" w:type="dxa"/>
            <w:tcBorders>
              <w:top w:val="nil"/>
              <w:left w:val="nil"/>
              <w:bottom w:val="nil"/>
              <w:right w:val="nil"/>
            </w:tcBorders>
            <w:vAlign w:val="center"/>
          </w:tcPr>
          <w:p w14:paraId="3BFF46DC" w14:textId="77777777" w:rsidR="0063728F" w:rsidRPr="007566F7" w:rsidRDefault="0063728F" w:rsidP="007566F7">
            <w:pPr>
              <w:ind w:left="608" w:right="4"/>
              <w:rPr>
                <w:rFonts w:ascii="Times New Roman" w:hAnsi="Times New Roman" w:cs="Times New Roman"/>
                <w:lang w:val="en-GB"/>
              </w:rPr>
            </w:pPr>
            <w:r w:rsidRPr="007566F7">
              <w:rPr>
                <w:rFonts w:ascii="Times New Roman" w:hAnsi="Times New Roman" w:cs="Times New Roman"/>
                <w:lang w:val="en-GB"/>
              </w:rPr>
              <w:t xml:space="preserve">   B</w:t>
            </w:r>
          </w:p>
        </w:tc>
      </w:tr>
      <w:tr w:rsidR="0063728F" w:rsidRPr="007566F7" w14:paraId="411EF539" w14:textId="77777777" w:rsidTr="007566F7">
        <w:trPr>
          <w:trHeight w:val="224"/>
          <w:jc w:val="center"/>
        </w:trPr>
        <w:tc>
          <w:tcPr>
            <w:tcW w:w="2817" w:type="dxa"/>
            <w:tcBorders>
              <w:top w:val="nil"/>
              <w:left w:val="nil"/>
              <w:bottom w:val="single" w:sz="4" w:space="0" w:color="000000"/>
              <w:right w:val="nil"/>
            </w:tcBorders>
            <w:vAlign w:val="center"/>
          </w:tcPr>
          <w:p w14:paraId="14278B0F" w14:textId="77777777" w:rsidR="0063728F" w:rsidRPr="00B1251C" w:rsidRDefault="0063728F" w:rsidP="007566F7">
            <w:pPr>
              <w:ind w:right="4"/>
              <w:rPr>
                <w:rFonts w:ascii="Times New Roman" w:hAnsi="Times New Roman" w:cs="Times New Roman"/>
                <w:lang w:val="en-GB"/>
              </w:rPr>
            </w:pPr>
          </w:p>
        </w:tc>
        <w:tc>
          <w:tcPr>
            <w:tcW w:w="1769" w:type="dxa"/>
            <w:tcBorders>
              <w:top w:val="nil"/>
              <w:left w:val="nil"/>
              <w:bottom w:val="single" w:sz="4" w:space="0" w:color="000000"/>
              <w:right w:val="nil"/>
            </w:tcBorders>
            <w:vAlign w:val="center"/>
          </w:tcPr>
          <w:p w14:paraId="4C0E6FE7" w14:textId="77777777" w:rsidR="0063728F" w:rsidRPr="007566F7" w:rsidRDefault="0063728F" w:rsidP="007566F7">
            <w:pPr>
              <w:ind w:right="4"/>
              <w:rPr>
                <w:rFonts w:ascii="Times New Roman" w:hAnsi="Times New Roman" w:cs="Times New Roman"/>
                <w:lang w:val="en-GB"/>
              </w:rPr>
            </w:pPr>
            <w:r w:rsidRPr="007566F7">
              <w:rPr>
                <w:rFonts w:ascii="Times New Roman" w:hAnsi="Times New Roman" w:cs="Times New Roman"/>
                <w:lang w:val="en-GB"/>
              </w:rPr>
              <w:t xml:space="preserve">           (</w:t>
            </w:r>
            <w:proofErr w:type="spellStart"/>
            <w:r w:rsidRPr="007566F7">
              <w:rPr>
                <w:rFonts w:ascii="Times New Roman" w:hAnsi="Times New Roman" w:cs="Times New Roman"/>
                <w:lang w:val="en-GB"/>
              </w:rPr>
              <w:t>s.e.</w:t>
            </w:r>
            <w:proofErr w:type="spellEnd"/>
            <w:r w:rsidRPr="007566F7">
              <w:rPr>
                <w:rFonts w:ascii="Times New Roman" w:hAnsi="Times New Roman" w:cs="Times New Roman"/>
                <w:lang w:val="en-GB"/>
              </w:rPr>
              <w:t>)</w:t>
            </w:r>
          </w:p>
        </w:tc>
        <w:tc>
          <w:tcPr>
            <w:tcW w:w="1769" w:type="dxa"/>
            <w:tcBorders>
              <w:top w:val="nil"/>
              <w:left w:val="nil"/>
              <w:bottom w:val="single" w:sz="4" w:space="0" w:color="000000"/>
              <w:right w:val="nil"/>
            </w:tcBorders>
            <w:vAlign w:val="center"/>
          </w:tcPr>
          <w:p w14:paraId="60E7C642" w14:textId="77777777" w:rsidR="0063728F" w:rsidRPr="007566F7" w:rsidRDefault="0063728F" w:rsidP="007566F7">
            <w:pPr>
              <w:ind w:left="628" w:right="4"/>
              <w:rPr>
                <w:rFonts w:ascii="Times New Roman" w:hAnsi="Times New Roman" w:cs="Times New Roman"/>
                <w:lang w:val="en-GB"/>
              </w:rPr>
            </w:pPr>
            <w:r w:rsidRPr="007566F7">
              <w:rPr>
                <w:rFonts w:ascii="Times New Roman" w:hAnsi="Times New Roman" w:cs="Times New Roman"/>
                <w:lang w:val="en-GB"/>
              </w:rPr>
              <w:t>(</w:t>
            </w:r>
            <w:proofErr w:type="spellStart"/>
            <w:r w:rsidRPr="007566F7">
              <w:rPr>
                <w:rFonts w:ascii="Times New Roman" w:hAnsi="Times New Roman" w:cs="Times New Roman"/>
                <w:lang w:val="en-GB"/>
              </w:rPr>
              <w:t>s.e.</w:t>
            </w:r>
            <w:proofErr w:type="spellEnd"/>
            <w:r w:rsidRPr="007566F7">
              <w:rPr>
                <w:rFonts w:ascii="Times New Roman" w:hAnsi="Times New Roman" w:cs="Times New Roman"/>
                <w:lang w:val="en-GB"/>
              </w:rPr>
              <w:t>)</w:t>
            </w:r>
          </w:p>
        </w:tc>
        <w:tc>
          <w:tcPr>
            <w:tcW w:w="1769" w:type="dxa"/>
            <w:tcBorders>
              <w:top w:val="nil"/>
              <w:left w:val="nil"/>
              <w:bottom w:val="single" w:sz="4" w:space="0" w:color="000000"/>
              <w:right w:val="nil"/>
            </w:tcBorders>
            <w:vAlign w:val="center"/>
          </w:tcPr>
          <w:p w14:paraId="36ADCDE9" w14:textId="77777777" w:rsidR="0063728F" w:rsidRPr="007566F7" w:rsidRDefault="0063728F" w:rsidP="007566F7">
            <w:pPr>
              <w:ind w:left="689" w:right="4"/>
              <w:rPr>
                <w:rFonts w:ascii="Times New Roman" w:hAnsi="Times New Roman" w:cs="Times New Roman"/>
                <w:lang w:val="en-GB"/>
              </w:rPr>
            </w:pPr>
            <w:r w:rsidRPr="007566F7">
              <w:rPr>
                <w:rFonts w:ascii="Times New Roman" w:hAnsi="Times New Roman" w:cs="Times New Roman"/>
                <w:lang w:val="en-GB"/>
              </w:rPr>
              <w:t>(</w:t>
            </w:r>
            <w:proofErr w:type="spellStart"/>
            <w:r w:rsidRPr="007566F7">
              <w:rPr>
                <w:rFonts w:ascii="Times New Roman" w:hAnsi="Times New Roman" w:cs="Times New Roman"/>
                <w:lang w:val="en-GB"/>
              </w:rPr>
              <w:t>s.e.</w:t>
            </w:r>
            <w:proofErr w:type="spellEnd"/>
            <w:r w:rsidRPr="007566F7">
              <w:rPr>
                <w:rFonts w:ascii="Times New Roman" w:hAnsi="Times New Roman" w:cs="Times New Roman"/>
                <w:lang w:val="en-GB"/>
              </w:rPr>
              <w:t>)</w:t>
            </w:r>
          </w:p>
        </w:tc>
        <w:tc>
          <w:tcPr>
            <w:tcW w:w="1769" w:type="dxa"/>
            <w:tcBorders>
              <w:top w:val="nil"/>
              <w:left w:val="nil"/>
              <w:bottom w:val="single" w:sz="4" w:space="0" w:color="000000"/>
              <w:right w:val="nil"/>
            </w:tcBorders>
            <w:vAlign w:val="center"/>
          </w:tcPr>
          <w:p w14:paraId="44C127C1" w14:textId="77777777" w:rsidR="0063728F" w:rsidRPr="007566F7" w:rsidRDefault="0063728F" w:rsidP="007566F7">
            <w:pPr>
              <w:ind w:left="608" w:right="4"/>
              <w:rPr>
                <w:rFonts w:ascii="Times New Roman" w:hAnsi="Times New Roman" w:cs="Times New Roman"/>
                <w:lang w:val="en-GB"/>
              </w:rPr>
            </w:pPr>
            <w:r w:rsidRPr="007566F7">
              <w:rPr>
                <w:rFonts w:ascii="Times New Roman" w:hAnsi="Times New Roman" w:cs="Times New Roman"/>
                <w:lang w:val="en-GB"/>
              </w:rPr>
              <w:t>(</w:t>
            </w:r>
            <w:proofErr w:type="spellStart"/>
            <w:r w:rsidRPr="007566F7">
              <w:rPr>
                <w:rFonts w:ascii="Times New Roman" w:hAnsi="Times New Roman" w:cs="Times New Roman"/>
                <w:lang w:val="en-GB"/>
              </w:rPr>
              <w:t>s.e.</w:t>
            </w:r>
            <w:proofErr w:type="spellEnd"/>
            <w:r w:rsidRPr="007566F7">
              <w:rPr>
                <w:rFonts w:ascii="Times New Roman" w:hAnsi="Times New Roman" w:cs="Times New Roman"/>
                <w:lang w:val="en-GB"/>
              </w:rPr>
              <w:t>)</w:t>
            </w:r>
          </w:p>
        </w:tc>
      </w:tr>
      <w:tr w:rsidR="0063728F" w:rsidRPr="007566F7" w14:paraId="320198E1" w14:textId="77777777" w:rsidTr="007566F7">
        <w:trPr>
          <w:trHeight w:val="210"/>
          <w:jc w:val="center"/>
        </w:trPr>
        <w:tc>
          <w:tcPr>
            <w:tcW w:w="2817" w:type="dxa"/>
            <w:tcBorders>
              <w:top w:val="single" w:sz="4" w:space="0" w:color="000000"/>
              <w:left w:val="nil"/>
              <w:bottom w:val="nil"/>
              <w:right w:val="nil"/>
            </w:tcBorders>
            <w:vAlign w:val="center"/>
          </w:tcPr>
          <w:p w14:paraId="5BB26AF1" w14:textId="77777777" w:rsidR="0063728F" w:rsidRPr="00B1251C" w:rsidRDefault="0063728F" w:rsidP="007566F7">
            <w:pPr>
              <w:ind w:right="4"/>
              <w:rPr>
                <w:rFonts w:ascii="Times New Roman" w:hAnsi="Times New Roman" w:cs="Times New Roman"/>
                <w:lang w:val="en-GB"/>
              </w:rPr>
            </w:pPr>
            <w:r w:rsidRPr="00B1251C">
              <w:rPr>
                <w:rFonts w:ascii="Times New Roman" w:hAnsi="Times New Roman" w:cs="Times New Roman"/>
                <w:lang w:val="en-GB"/>
              </w:rPr>
              <w:t>Sex (ref.=male)</w:t>
            </w:r>
          </w:p>
        </w:tc>
        <w:tc>
          <w:tcPr>
            <w:tcW w:w="1769" w:type="dxa"/>
            <w:tcBorders>
              <w:top w:val="single" w:sz="4" w:space="0" w:color="000000"/>
              <w:left w:val="nil"/>
              <w:bottom w:val="nil"/>
              <w:right w:val="nil"/>
            </w:tcBorders>
          </w:tcPr>
          <w:p w14:paraId="66BD7438" w14:textId="77777777" w:rsidR="0063728F" w:rsidRPr="00B1251C" w:rsidRDefault="0063728F" w:rsidP="007566F7">
            <w:pPr>
              <w:ind w:left="567" w:right="4"/>
              <w:rPr>
                <w:rFonts w:ascii="Times New Roman" w:hAnsi="Times New Roman" w:cs="Times New Roman"/>
                <w:lang w:val="en-GB"/>
              </w:rPr>
            </w:pPr>
            <w:r w:rsidRPr="007566F7">
              <w:rPr>
                <w:rFonts w:ascii="Times New Roman" w:hAnsi="Times New Roman" w:cs="Times New Roman"/>
                <w:lang w:val="en-US"/>
              </w:rPr>
              <w:t>0.029</w:t>
            </w:r>
          </w:p>
        </w:tc>
        <w:tc>
          <w:tcPr>
            <w:tcW w:w="1769" w:type="dxa"/>
            <w:tcBorders>
              <w:top w:val="single" w:sz="4" w:space="0" w:color="000000"/>
              <w:left w:val="nil"/>
              <w:bottom w:val="nil"/>
              <w:right w:val="nil"/>
            </w:tcBorders>
          </w:tcPr>
          <w:p w14:paraId="0D206BED" w14:textId="77777777" w:rsidR="0063728F" w:rsidRPr="00B1251C" w:rsidRDefault="0063728F" w:rsidP="007566F7">
            <w:pPr>
              <w:ind w:left="628" w:right="4"/>
              <w:rPr>
                <w:rFonts w:ascii="Times New Roman" w:hAnsi="Times New Roman" w:cs="Times New Roman"/>
                <w:lang w:val="en-GB"/>
              </w:rPr>
            </w:pPr>
            <w:r w:rsidRPr="007566F7">
              <w:rPr>
                <w:rFonts w:ascii="Times New Roman" w:hAnsi="Times New Roman" w:cs="Times New Roman"/>
                <w:lang w:val="en-US"/>
              </w:rPr>
              <w:t>0.026</w:t>
            </w:r>
          </w:p>
        </w:tc>
        <w:tc>
          <w:tcPr>
            <w:tcW w:w="1769" w:type="dxa"/>
            <w:tcBorders>
              <w:top w:val="single" w:sz="4" w:space="0" w:color="000000"/>
              <w:left w:val="nil"/>
              <w:bottom w:val="nil"/>
              <w:right w:val="nil"/>
            </w:tcBorders>
          </w:tcPr>
          <w:p w14:paraId="2FD925EF" w14:textId="77777777" w:rsidR="0063728F" w:rsidRPr="00B1251C" w:rsidRDefault="0063728F" w:rsidP="007566F7">
            <w:pPr>
              <w:ind w:left="689" w:right="4"/>
              <w:rPr>
                <w:rFonts w:ascii="Times New Roman" w:hAnsi="Times New Roman" w:cs="Times New Roman"/>
                <w:lang w:val="en-GB"/>
              </w:rPr>
            </w:pPr>
            <w:r w:rsidRPr="007566F7">
              <w:rPr>
                <w:rFonts w:ascii="Times New Roman" w:hAnsi="Times New Roman" w:cs="Times New Roman"/>
                <w:lang w:val="en-US"/>
              </w:rPr>
              <w:t>0.030</w:t>
            </w:r>
          </w:p>
        </w:tc>
        <w:tc>
          <w:tcPr>
            <w:tcW w:w="1769" w:type="dxa"/>
            <w:tcBorders>
              <w:top w:val="single" w:sz="4" w:space="0" w:color="000000"/>
              <w:left w:val="nil"/>
              <w:bottom w:val="nil"/>
              <w:right w:val="nil"/>
            </w:tcBorders>
          </w:tcPr>
          <w:p w14:paraId="38911C90" w14:textId="77777777" w:rsidR="0063728F" w:rsidRPr="00B1251C" w:rsidRDefault="0063728F" w:rsidP="007566F7">
            <w:pPr>
              <w:ind w:left="608" w:right="4"/>
              <w:rPr>
                <w:rFonts w:ascii="Times New Roman" w:hAnsi="Times New Roman" w:cs="Times New Roman"/>
                <w:lang w:val="en-GB"/>
              </w:rPr>
            </w:pPr>
            <w:r w:rsidRPr="007566F7">
              <w:rPr>
                <w:rFonts w:ascii="Times New Roman" w:hAnsi="Times New Roman" w:cs="Times New Roman"/>
                <w:lang w:val="en-US"/>
              </w:rPr>
              <w:t>0.035</w:t>
            </w:r>
          </w:p>
        </w:tc>
      </w:tr>
      <w:tr w:rsidR="0063728F" w:rsidRPr="007566F7" w14:paraId="178DFFDD" w14:textId="77777777" w:rsidTr="007566F7">
        <w:trPr>
          <w:trHeight w:val="214"/>
          <w:jc w:val="center"/>
        </w:trPr>
        <w:tc>
          <w:tcPr>
            <w:tcW w:w="2817" w:type="dxa"/>
            <w:tcBorders>
              <w:top w:val="nil"/>
              <w:left w:val="nil"/>
              <w:bottom w:val="nil"/>
              <w:right w:val="nil"/>
            </w:tcBorders>
            <w:vAlign w:val="center"/>
          </w:tcPr>
          <w:p w14:paraId="0252BE0B" w14:textId="77777777" w:rsidR="0063728F" w:rsidRPr="00B1251C" w:rsidRDefault="0063728F" w:rsidP="007566F7">
            <w:pPr>
              <w:ind w:right="4"/>
              <w:rPr>
                <w:rFonts w:ascii="Times New Roman" w:hAnsi="Times New Roman" w:cs="Times New Roman"/>
                <w:lang w:val="en-GB"/>
              </w:rPr>
            </w:pPr>
          </w:p>
        </w:tc>
        <w:tc>
          <w:tcPr>
            <w:tcW w:w="1769" w:type="dxa"/>
            <w:tcBorders>
              <w:top w:val="nil"/>
              <w:left w:val="nil"/>
              <w:bottom w:val="nil"/>
              <w:right w:val="nil"/>
            </w:tcBorders>
          </w:tcPr>
          <w:p w14:paraId="3B51585B" w14:textId="77777777" w:rsidR="0063728F" w:rsidRPr="00B1251C" w:rsidRDefault="0063728F" w:rsidP="007566F7">
            <w:pPr>
              <w:ind w:left="567" w:right="4"/>
              <w:rPr>
                <w:rFonts w:ascii="Times New Roman" w:hAnsi="Times New Roman" w:cs="Times New Roman"/>
                <w:lang w:val="en-GB"/>
              </w:rPr>
            </w:pPr>
            <w:r w:rsidRPr="007566F7">
              <w:rPr>
                <w:rFonts w:ascii="Times New Roman" w:hAnsi="Times New Roman" w:cs="Times New Roman"/>
                <w:lang w:val="en-US"/>
              </w:rPr>
              <w:t>(0.023)</w:t>
            </w:r>
          </w:p>
        </w:tc>
        <w:tc>
          <w:tcPr>
            <w:tcW w:w="1769" w:type="dxa"/>
            <w:tcBorders>
              <w:top w:val="nil"/>
              <w:left w:val="nil"/>
              <w:bottom w:val="nil"/>
              <w:right w:val="nil"/>
            </w:tcBorders>
          </w:tcPr>
          <w:p w14:paraId="3AB762EB" w14:textId="77777777" w:rsidR="0063728F" w:rsidRPr="00B1251C" w:rsidRDefault="0063728F" w:rsidP="007566F7">
            <w:pPr>
              <w:ind w:left="628" w:right="4"/>
              <w:rPr>
                <w:rFonts w:ascii="Times New Roman" w:hAnsi="Times New Roman" w:cs="Times New Roman"/>
                <w:lang w:val="en-GB"/>
              </w:rPr>
            </w:pPr>
            <w:r w:rsidRPr="007566F7">
              <w:rPr>
                <w:rFonts w:ascii="Times New Roman" w:hAnsi="Times New Roman" w:cs="Times New Roman"/>
                <w:lang w:val="en-US"/>
              </w:rPr>
              <w:t>(0.023)</w:t>
            </w:r>
          </w:p>
        </w:tc>
        <w:tc>
          <w:tcPr>
            <w:tcW w:w="1769" w:type="dxa"/>
            <w:tcBorders>
              <w:top w:val="nil"/>
              <w:left w:val="nil"/>
              <w:bottom w:val="nil"/>
              <w:right w:val="nil"/>
            </w:tcBorders>
          </w:tcPr>
          <w:p w14:paraId="285AA345" w14:textId="77777777" w:rsidR="0063728F" w:rsidRPr="00B1251C" w:rsidRDefault="0063728F" w:rsidP="007566F7">
            <w:pPr>
              <w:ind w:left="689" w:right="4"/>
              <w:rPr>
                <w:rFonts w:ascii="Times New Roman" w:hAnsi="Times New Roman" w:cs="Times New Roman"/>
                <w:lang w:val="en-GB"/>
              </w:rPr>
            </w:pPr>
            <w:r w:rsidRPr="007566F7">
              <w:rPr>
                <w:rFonts w:ascii="Times New Roman" w:hAnsi="Times New Roman" w:cs="Times New Roman"/>
                <w:lang w:val="en-US"/>
              </w:rPr>
              <w:t>(0.023)</w:t>
            </w:r>
          </w:p>
        </w:tc>
        <w:tc>
          <w:tcPr>
            <w:tcW w:w="1769" w:type="dxa"/>
            <w:tcBorders>
              <w:top w:val="nil"/>
              <w:left w:val="nil"/>
              <w:bottom w:val="nil"/>
              <w:right w:val="nil"/>
            </w:tcBorders>
          </w:tcPr>
          <w:p w14:paraId="38365600" w14:textId="77777777" w:rsidR="0063728F" w:rsidRPr="00B1251C" w:rsidRDefault="0063728F" w:rsidP="007566F7">
            <w:pPr>
              <w:ind w:left="608" w:right="4"/>
              <w:rPr>
                <w:rFonts w:ascii="Times New Roman" w:hAnsi="Times New Roman" w:cs="Times New Roman"/>
                <w:lang w:val="en-GB"/>
              </w:rPr>
            </w:pPr>
            <w:r w:rsidRPr="007566F7">
              <w:rPr>
                <w:rFonts w:ascii="Times New Roman" w:hAnsi="Times New Roman" w:cs="Times New Roman"/>
                <w:lang w:val="en-US"/>
              </w:rPr>
              <w:t>(0.023)</w:t>
            </w:r>
          </w:p>
        </w:tc>
      </w:tr>
      <w:tr w:rsidR="0063728F" w:rsidRPr="007566F7" w14:paraId="48D4DAD1" w14:textId="77777777" w:rsidTr="007566F7">
        <w:trPr>
          <w:trHeight w:val="214"/>
          <w:jc w:val="center"/>
        </w:trPr>
        <w:tc>
          <w:tcPr>
            <w:tcW w:w="2817" w:type="dxa"/>
            <w:tcBorders>
              <w:top w:val="nil"/>
              <w:left w:val="nil"/>
              <w:bottom w:val="nil"/>
              <w:right w:val="nil"/>
            </w:tcBorders>
            <w:vAlign w:val="center"/>
          </w:tcPr>
          <w:p w14:paraId="3D9D8E29" w14:textId="77777777" w:rsidR="0063728F" w:rsidRPr="00B1251C" w:rsidRDefault="0063728F" w:rsidP="007566F7">
            <w:pPr>
              <w:ind w:right="4"/>
              <w:rPr>
                <w:rFonts w:ascii="Times New Roman" w:hAnsi="Times New Roman" w:cs="Times New Roman"/>
                <w:lang w:val="en-GB"/>
              </w:rPr>
            </w:pPr>
            <w:r w:rsidRPr="00B1251C">
              <w:rPr>
                <w:rFonts w:ascii="Times New Roman" w:hAnsi="Times New Roman" w:cs="Times New Roman"/>
                <w:lang w:val="en-GB"/>
              </w:rPr>
              <w:t>Age</w:t>
            </w:r>
          </w:p>
        </w:tc>
        <w:tc>
          <w:tcPr>
            <w:tcW w:w="1769" w:type="dxa"/>
            <w:tcBorders>
              <w:top w:val="nil"/>
              <w:left w:val="nil"/>
              <w:bottom w:val="nil"/>
              <w:right w:val="nil"/>
            </w:tcBorders>
          </w:tcPr>
          <w:p w14:paraId="6063A2AB" w14:textId="77777777" w:rsidR="0063728F" w:rsidRPr="00B1251C" w:rsidRDefault="0063728F" w:rsidP="007566F7">
            <w:pPr>
              <w:ind w:left="567" w:right="4"/>
              <w:rPr>
                <w:rFonts w:ascii="Times New Roman" w:hAnsi="Times New Roman" w:cs="Times New Roman"/>
                <w:lang w:val="en-GB"/>
              </w:rPr>
            </w:pPr>
            <w:r w:rsidRPr="007566F7">
              <w:rPr>
                <w:rFonts w:ascii="Times New Roman" w:hAnsi="Times New Roman" w:cs="Times New Roman"/>
                <w:lang w:val="en-US"/>
              </w:rPr>
              <w:t>0.009</w:t>
            </w:r>
            <w:r w:rsidRPr="007566F7">
              <w:rPr>
                <w:rFonts w:ascii="Times New Roman" w:hAnsi="Times New Roman" w:cs="Times New Roman"/>
                <w:vertAlign w:val="superscript"/>
                <w:lang w:val="en-US"/>
              </w:rPr>
              <w:t>***</w:t>
            </w:r>
          </w:p>
        </w:tc>
        <w:tc>
          <w:tcPr>
            <w:tcW w:w="1769" w:type="dxa"/>
            <w:tcBorders>
              <w:top w:val="nil"/>
              <w:left w:val="nil"/>
              <w:bottom w:val="nil"/>
              <w:right w:val="nil"/>
            </w:tcBorders>
          </w:tcPr>
          <w:p w14:paraId="696469E9" w14:textId="77777777" w:rsidR="0063728F" w:rsidRPr="00B1251C" w:rsidRDefault="0063728F" w:rsidP="007566F7">
            <w:pPr>
              <w:ind w:left="628" w:right="4"/>
              <w:rPr>
                <w:rFonts w:ascii="Times New Roman" w:hAnsi="Times New Roman" w:cs="Times New Roman"/>
                <w:lang w:val="en-GB"/>
              </w:rPr>
            </w:pPr>
            <w:r w:rsidRPr="007566F7">
              <w:rPr>
                <w:rFonts w:ascii="Times New Roman" w:hAnsi="Times New Roman" w:cs="Times New Roman"/>
                <w:lang w:val="en-US"/>
              </w:rPr>
              <w:t>0.009</w:t>
            </w:r>
            <w:r w:rsidRPr="007566F7">
              <w:rPr>
                <w:rFonts w:ascii="Times New Roman" w:hAnsi="Times New Roman" w:cs="Times New Roman"/>
                <w:vertAlign w:val="superscript"/>
                <w:lang w:val="en-US"/>
              </w:rPr>
              <w:t>***</w:t>
            </w:r>
          </w:p>
        </w:tc>
        <w:tc>
          <w:tcPr>
            <w:tcW w:w="1769" w:type="dxa"/>
            <w:tcBorders>
              <w:top w:val="nil"/>
              <w:left w:val="nil"/>
              <w:bottom w:val="nil"/>
              <w:right w:val="nil"/>
            </w:tcBorders>
          </w:tcPr>
          <w:p w14:paraId="4C401025" w14:textId="77777777" w:rsidR="0063728F" w:rsidRPr="00B1251C" w:rsidRDefault="0063728F" w:rsidP="007566F7">
            <w:pPr>
              <w:ind w:left="689" w:right="4"/>
              <w:rPr>
                <w:rFonts w:ascii="Times New Roman" w:hAnsi="Times New Roman" w:cs="Times New Roman"/>
                <w:lang w:val="en-GB"/>
              </w:rPr>
            </w:pPr>
            <w:r w:rsidRPr="007566F7">
              <w:rPr>
                <w:rFonts w:ascii="Times New Roman" w:hAnsi="Times New Roman" w:cs="Times New Roman"/>
                <w:lang w:val="en-US"/>
              </w:rPr>
              <w:t>0.008</w:t>
            </w:r>
            <w:r w:rsidRPr="007566F7">
              <w:rPr>
                <w:rFonts w:ascii="Times New Roman" w:hAnsi="Times New Roman" w:cs="Times New Roman"/>
                <w:vertAlign w:val="superscript"/>
                <w:lang w:val="en-US"/>
              </w:rPr>
              <w:t>***</w:t>
            </w:r>
          </w:p>
        </w:tc>
        <w:tc>
          <w:tcPr>
            <w:tcW w:w="1769" w:type="dxa"/>
            <w:tcBorders>
              <w:top w:val="nil"/>
              <w:left w:val="nil"/>
              <w:bottom w:val="nil"/>
              <w:right w:val="nil"/>
            </w:tcBorders>
          </w:tcPr>
          <w:p w14:paraId="50B848FC" w14:textId="77777777" w:rsidR="0063728F" w:rsidRPr="00B1251C" w:rsidRDefault="0063728F" w:rsidP="007566F7">
            <w:pPr>
              <w:ind w:left="608" w:right="4"/>
              <w:rPr>
                <w:rFonts w:ascii="Times New Roman" w:hAnsi="Times New Roman" w:cs="Times New Roman"/>
                <w:lang w:val="en-GB"/>
              </w:rPr>
            </w:pPr>
            <w:r w:rsidRPr="007566F7">
              <w:rPr>
                <w:rFonts w:ascii="Times New Roman" w:hAnsi="Times New Roman" w:cs="Times New Roman"/>
                <w:lang w:val="en-US"/>
              </w:rPr>
              <w:t>0.008</w:t>
            </w:r>
            <w:r w:rsidRPr="007566F7">
              <w:rPr>
                <w:rFonts w:ascii="Times New Roman" w:hAnsi="Times New Roman" w:cs="Times New Roman"/>
                <w:vertAlign w:val="superscript"/>
                <w:lang w:val="en-US"/>
              </w:rPr>
              <w:t>***</w:t>
            </w:r>
          </w:p>
        </w:tc>
      </w:tr>
      <w:tr w:rsidR="0063728F" w:rsidRPr="007566F7" w14:paraId="1C51931F" w14:textId="77777777" w:rsidTr="007566F7">
        <w:trPr>
          <w:trHeight w:val="214"/>
          <w:jc w:val="center"/>
        </w:trPr>
        <w:tc>
          <w:tcPr>
            <w:tcW w:w="2817" w:type="dxa"/>
            <w:tcBorders>
              <w:top w:val="nil"/>
              <w:left w:val="nil"/>
              <w:bottom w:val="nil"/>
              <w:right w:val="nil"/>
            </w:tcBorders>
            <w:vAlign w:val="center"/>
          </w:tcPr>
          <w:p w14:paraId="28DB53A7" w14:textId="77777777" w:rsidR="0063728F" w:rsidRPr="00B1251C" w:rsidRDefault="0063728F" w:rsidP="007566F7">
            <w:pPr>
              <w:ind w:right="4"/>
              <w:rPr>
                <w:rFonts w:ascii="Times New Roman" w:hAnsi="Times New Roman" w:cs="Times New Roman"/>
                <w:lang w:val="en-GB"/>
              </w:rPr>
            </w:pPr>
          </w:p>
        </w:tc>
        <w:tc>
          <w:tcPr>
            <w:tcW w:w="1769" w:type="dxa"/>
            <w:tcBorders>
              <w:top w:val="nil"/>
              <w:left w:val="nil"/>
              <w:bottom w:val="nil"/>
              <w:right w:val="nil"/>
            </w:tcBorders>
          </w:tcPr>
          <w:p w14:paraId="0124EB57" w14:textId="77777777" w:rsidR="0063728F" w:rsidRPr="00B1251C" w:rsidRDefault="0063728F" w:rsidP="007566F7">
            <w:pPr>
              <w:ind w:left="567" w:right="4"/>
              <w:rPr>
                <w:rFonts w:ascii="Times New Roman" w:hAnsi="Times New Roman" w:cs="Times New Roman"/>
                <w:lang w:val="en-GB"/>
              </w:rPr>
            </w:pPr>
            <w:r w:rsidRPr="007566F7">
              <w:rPr>
                <w:rFonts w:ascii="Times New Roman" w:hAnsi="Times New Roman" w:cs="Times New Roman"/>
                <w:lang w:val="en-US"/>
              </w:rPr>
              <w:t>(0.001)</w:t>
            </w:r>
          </w:p>
        </w:tc>
        <w:tc>
          <w:tcPr>
            <w:tcW w:w="1769" w:type="dxa"/>
            <w:tcBorders>
              <w:top w:val="nil"/>
              <w:left w:val="nil"/>
              <w:bottom w:val="nil"/>
              <w:right w:val="nil"/>
            </w:tcBorders>
          </w:tcPr>
          <w:p w14:paraId="00650887" w14:textId="77777777" w:rsidR="0063728F" w:rsidRPr="00B1251C" w:rsidRDefault="0063728F" w:rsidP="007566F7">
            <w:pPr>
              <w:ind w:left="628" w:right="4"/>
              <w:rPr>
                <w:rFonts w:ascii="Times New Roman" w:hAnsi="Times New Roman" w:cs="Times New Roman"/>
                <w:lang w:val="en-GB"/>
              </w:rPr>
            </w:pPr>
            <w:r w:rsidRPr="007566F7">
              <w:rPr>
                <w:rFonts w:ascii="Times New Roman" w:hAnsi="Times New Roman" w:cs="Times New Roman"/>
                <w:lang w:val="en-US"/>
              </w:rPr>
              <w:t>(0.001)</w:t>
            </w:r>
          </w:p>
        </w:tc>
        <w:tc>
          <w:tcPr>
            <w:tcW w:w="1769" w:type="dxa"/>
            <w:tcBorders>
              <w:top w:val="nil"/>
              <w:left w:val="nil"/>
              <w:bottom w:val="nil"/>
              <w:right w:val="nil"/>
            </w:tcBorders>
          </w:tcPr>
          <w:p w14:paraId="3F04E50E" w14:textId="77777777" w:rsidR="0063728F" w:rsidRPr="00B1251C" w:rsidRDefault="0063728F" w:rsidP="007566F7">
            <w:pPr>
              <w:ind w:left="689" w:right="4"/>
              <w:rPr>
                <w:rFonts w:ascii="Times New Roman" w:hAnsi="Times New Roman" w:cs="Times New Roman"/>
                <w:lang w:val="en-GB"/>
              </w:rPr>
            </w:pPr>
            <w:r w:rsidRPr="007566F7">
              <w:rPr>
                <w:rFonts w:ascii="Times New Roman" w:hAnsi="Times New Roman" w:cs="Times New Roman"/>
                <w:lang w:val="en-US"/>
              </w:rPr>
              <w:t>(0.001)</w:t>
            </w:r>
          </w:p>
        </w:tc>
        <w:tc>
          <w:tcPr>
            <w:tcW w:w="1769" w:type="dxa"/>
            <w:tcBorders>
              <w:top w:val="nil"/>
              <w:left w:val="nil"/>
              <w:bottom w:val="nil"/>
              <w:right w:val="nil"/>
            </w:tcBorders>
          </w:tcPr>
          <w:p w14:paraId="39D43066" w14:textId="77777777" w:rsidR="0063728F" w:rsidRPr="00B1251C" w:rsidRDefault="0063728F" w:rsidP="007566F7">
            <w:pPr>
              <w:ind w:left="608" w:right="4"/>
              <w:rPr>
                <w:rFonts w:ascii="Times New Roman" w:hAnsi="Times New Roman" w:cs="Times New Roman"/>
                <w:lang w:val="en-GB"/>
              </w:rPr>
            </w:pPr>
            <w:r w:rsidRPr="007566F7">
              <w:rPr>
                <w:rFonts w:ascii="Times New Roman" w:hAnsi="Times New Roman" w:cs="Times New Roman"/>
                <w:lang w:val="en-US"/>
              </w:rPr>
              <w:t>(0.001)</w:t>
            </w:r>
          </w:p>
        </w:tc>
      </w:tr>
      <w:tr w:rsidR="0063728F" w:rsidRPr="007566F7" w14:paraId="14959F4D" w14:textId="77777777" w:rsidTr="007566F7">
        <w:trPr>
          <w:trHeight w:val="67"/>
          <w:jc w:val="center"/>
        </w:trPr>
        <w:tc>
          <w:tcPr>
            <w:tcW w:w="2817" w:type="dxa"/>
            <w:tcBorders>
              <w:top w:val="nil"/>
              <w:left w:val="nil"/>
              <w:bottom w:val="nil"/>
              <w:right w:val="nil"/>
            </w:tcBorders>
            <w:vAlign w:val="center"/>
          </w:tcPr>
          <w:p w14:paraId="0085CC7B" w14:textId="77777777" w:rsidR="0063728F" w:rsidRPr="00B1251C" w:rsidRDefault="0063728F" w:rsidP="007566F7">
            <w:pPr>
              <w:ind w:right="4"/>
              <w:rPr>
                <w:rFonts w:ascii="Times New Roman" w:hAnsi="Times New Roman" w:cs="Times New Roman"/>
                <w:lang w:val="en-GB"/>
              </w:rPr>
            </w:pPr>
            <w:r w:rsidRPr="00B1251C">
              <w:rPr>
                <w:rFonts w:ascii="Times New Roman" w:hAnsi="Times New Roman" w:cs="Times New Roman"/>
                <w:lang w:val="en-GB"/>
              </w:rPr>
              <w:t xml:space="preserve">Education (ref.=no secondary) </w:t>
            </w:r>
          </w:p>
        </w:tc>
        <w:tc>
          <w:tcPr>
            <w:tcW w:w="1769" w:type="dxa"/>
            <w:tcBorders>
              <w:top w:val="nil"/>
              <w:left w:val="nil"/>
              <w:bottom w:val="nil"/>
              <w:right w:val="nil"/>
            </w:tcBorders>
            <w:vAlign w:val="center"/>
          </w:tcPr>
          <w:p w14:paraId="28023159" w14:textId="77777777" w:rsidR="0063728F" w:rsidRPr="007566F7" w:rsidRDefault="0063728F" w:rsidP="007566F7">
            <w:pPr>
              <w:ind w:left="567" w:right="4"/>
              <w:rPr>
                <w:rFonts w:ascii="Times New Roman" w:hAnsi="Times New Roman" w:cs="Times New Roman"/>
                <w:lang w:val="en-GB"/>
              </w:rPr>
            </w:pPr>
          </w:p>
        </w:tc>
        <w:tc>
          <w:tcPr>
            <w:tcW w:w="1769" w:type="dxa"/>
            <w:tcBorders>
              <w:top w:val="nil"/>
              <w:left w:val="nil"/>
              <w:bottom w:val="nil"/>
              <w:right w:val="nil"/>
            </w:tcBorders>
            <w:vAlign w:val="center"/>
          </w:tcPr>
          <w:p w14:paraId="772BF2AE" w14:textId="77777777" w:rsidR="0063728F" w:rsidRPr="007566F7" w:rsidRDefault="0063728F" w:rsidP="007566F7">
            <w:pPr>
              <w:ind w:left="628" w:right="4"/>
              <w:rPr>
                <w:rFonts w:ascii="Times New Roman" w:hAnsi="Times New Roman" w:cs="Times New Roman"/>
                <w:lang w:val="en-GB"/>
              </w:rPr>
            </w:pPr>
          </w:p>
        </w:tc>
        <w:tc>
          <w:tcPr>
            <w:tcW w:w="1769" w:type="dxa"/>
            <w:tcBorders>
              <w:top w:val="nil"/>
              <w:left w:val="nil"/>
              <w:bottom w:val="nil"/>
              <w:right w:val="nil"/>
            </w:tcBorders>
            <w:vAlign w:val="center"/>
          </w:tcPr>
          <w:p w14:paraId="6C09F043" w14:textId="77777777" w:rsidR="0063728F" w:rsidRPr="007566F7" w:rsidRDefault="0063728F" w:rsidP="007566F7">
            <w:pPr>
              <w:ind w:left="689" w:right="4"/>
              <w:rPr>
                <w:rFonts w:ascii="Times New Roman" w:hAnsi="Times New Roman" w:cs="Times New Roman"/>
                <w:lang w:val="en-GB"/>
              </w:rPr>
            </w:pPr>
          </w:p>
        </w:tc>
        <w:tc>
          <w:tcPr>
            <w:tcW w:w="1769" w:type="dxa"/>
            <w:tcBorders>
              <w:top w:val="nil"/>
              <w:left w:val="nil"/>
              <w:bottom w:val="nil"/>
              <w:right w:val="nil"/>
            </w:tcBorders>
            <w:vAlign w:val="center"/>
          </w:tcPr>
          <w:p w14:paraId="545323EA" w14:textId="77777777" w:rsidR="0063728F" w:rsidRPr="007566F7" w:rsidRDefault="0063728F" w:rsidP="007566F7">
            <w:pPr>
              <w:ind w:left="608" w:right="4"/>
              <w:rPr>
                <w:rFonts w:ascii="Times New Roman" w:hAnsi="Times New Roman" w:cs="Times New Roman"/>
                <w:lang w:val="en-GB"/>
              </w:rPr>
            </w:pPr>
          </w:p>
        </w:tc>
      </w:tr>
      <w:tr w:rsidR="0063728F" w:rsidRPr="007566F7" w14:paraId="6AEBA12F" w14:textId="77777777" w:rsidTr="007566F7">
        <w:trPr>
          <w:trHeight w:val="64"/>
          <w:jc w:val="center"/>
        </w:trPr>
        <w:tc>
          <w:tcPr>
            <w:tcW w:w="2817" w:type="dxa"/>
            <w:tcBorders>
              <w:top w:val="nil"/>
              <w:left w:val="nil"/>
              <w:bottom w:val="nil"/>
              <w:right w:val="nil"/>
            </w:tcBorders>
            <w:vAlign w:val="center"/>
          </w:tcPr>
          <w:p w14:paraId="4B0D17E7" w14:textId="77777777" w:rsidR="0063728F" w:rsidRPr="00B1251C" w:rsidRDefault="0063728F" w:rsidP="007566F7">
            <w:pPr>
              <w:ind w:left="120" w:right="4"/>
              <w:rPr>
                <w:rFonts w:ascii="Times New Roman" w:hAnsi="Times New Roman" w:cs="Times New Roman"/>
                <w:lang w:val="en-GB"/>
              </w:rPr>
            </w:pPr>
            <w:r w:rsidRPr="00B1251C">
              <w:rPr>
                <w:rFonts w:ascii="Times New Roman" w:hAnsi="Times New Roman" w:cs="Times New Roman"/>
                <w:lang w:val="en-GB"/>
              </w:rPr>
              <w:t>Education: secondary</w:t>
            </w:r>
          </w:p>
        </w:tc>
        <w:tc>
          <w:tcPr>
            <w:tcW w:w="1769" w:type="dxa"/>
            <w:tcBorders>
              <w:top w:val="nil"/>
              <w:left w:val="nil"/>
              <w:bottom w:val="nil"/>
              <w:right w:val="nil"/>
            </w:tcBorders>
          </w:tcPr>
          <w:p w14:paraId="505AC4F8" w14:textId="77777777" w:rsidR="0063728F" w:rsidRPr="00B1251C" w:rsidRDefault="0063728F" w:rsidP="007566F7">
            <w:pPr>
              <w:ind w:left="567" w:right="4"/>
              <w:rPr>
                <w:rFonts w:ascii="Times New Roman" w:hAnsi="Times New Roman" w:cs="Times New Roman"/>
                <w:lang w:val="en-GB"/>
              </w:rPr>
            </w:pPr>
            <w:r w:rsidRPr="007566F7">
              <w:rPr>
                <w:rFonts w:ascii="Times New Roman" w:hAnsi="Times New Roman" w:cs="Times New Roman"/>
                <w:lang w:val="en-US"/>
              </w:rPr>
              <w:t>0.087</w:t>
            </w:r>
            <w:r w:rsidRPr="007566F7">
              <w:rPr>
                <w:rFonts w:ascii="Times New Roman" w:hAnsi="Times New Roman" w:cs="Times New Roman"/>
                <w:vertAlign w:val="superscript"/>
                <w:lang w:val="en-US"/>
              </w:rPr>
              <w:t>**</w:t>
            </w:r>
          </w:p>
        </w:tc>
        <w:tc>
          <w:tcPr>
            <w:tcW w:w="1769" w:type="dxa"/>
            <w:tcBorders>
              <w:top w:val="nil"/>
              <w:left w:val="nil"/>
              <w:bottom w:val="nil"/>
              <w:right w:val="nil"/>
            </w:tcBorders>
          </w:tcPr>
          <w:p w14:paraId="454345F2" w14:textId="77777777" w:rsidR="0063728F" w:rsidRPr="00B1251C" w:rsidRDefault="0063728F" w:rsidP="007566F7">
            <w:pPr>
              <w:ind w:left="628" w:right="4"/>
              <w:rPr>
                <w:rFonts w:ascii="Times New Roman" w:hAnsi="Times New Roman" w:cs="Times New Roman"/>
                <w:lang w:val="en-GB"/>
              </w:rPr>
            </w:pPr>
            <w:r w:rsidRPr="007566F7">
              <w:rPr>
                <w:rFonts w:ascii="Times New Roman" w:hAnsi="Times New Roman" w:cs="Times New Roman"/>
                <w:lang w:val="en-US"/>
              </w:rPr>
              <w:t>0.093</w:t>
            </w:r>
            <w:r w:rsidRPr="007566F7">
              <w:rPr>
                <w:rFonts w:ascii="Times New Roman" w:hAnsi="Times New Roman" w:cs="Times New Roman"/>
                <w:vertAlign w:val="superscript"/>
                <w:lang w:val="en-US"/>
              </w:rPr>
              <w:t>**</w:t>
            </w:r>
          </w:p>
        </w:tc>
        <w:tc>
          <w:tcPr>
            <w:tcW w:w="1769" w:type="dxa"/>
            <w:tcBorders>
              <w:top w:val="nil"/>
              <w:left w:val="nil"/>
              <w:bottom w:val="nil"/>
              <w:right w:val="nil"/>
            </w:tcBorders>
          </w:tcPr>
          <w:p w14:paraId="40DF2550" w14:textId="77777777" w:rsidR="0063728F" w:rsidRPr="00B1251C" w:rsidRDefault="0063728F" w:rsidP="007566F7">
            <w:pPr>
              <w:ind w:left="689" w:right="4"/>
              <w:rPr>
                <w:rFonts w:ascii="Times New Roman" w:hAnsi="Times New Roman" w:cs="Times New Roman"/>
                <w:lang w:val="en-GB"/>
              </w:rPr>
            </w:pPr>
            <w:r w:rsidRPr="007566F7">
              <w:rPr>
                <w:rFonts w:ascii="Times New Roman" w:hAnsi="Times New Roman" w:cs="Times New Roman"/>
                <w:lang w:val="en-US"/>
              </w:rPr>
              <w:t>0.051</w:t>
            </w:r>
          </w:p>
        </w:tc>
        <w:tc>
          <w:tcPr>
            <w:tcW w:w="1769" w:type="dxa"/>
            <w:tcBorders>
              <w:top w:val="nil"/>
              <w:left w:val="nil"/>
              <w:bottom w:val="nil"/>
              <w:right w:val="nil"/>
            </w:tcBorders>
          </w:tcPr>
          <w:p w14:paraId="4BA74414" w14:textId="77777777" w:rsidR="0063728F" w:rsidRPr="00B1251C" w:rsidRDefault="0063728F" w:rsidP="007566F7">
            <w:pPr>
              <w:ind w:left="608" w:right="4"/>
              <w:rPr>
                <w:rFonts w:ascii="Times New Roman" w:hAnsi="Times New Roman" w:cs="Times New Roman"/>
                <w:lang w:val="en-GB"/>
              </w:rPr>
            </w:pPr>
            <w:r w:rsidRPr="007566F7">
              <w:rPr>
                <w:rFonts w:ascii="Times New Roman" w:hAnsi="Times New Roman" w:cs="Times New Roman"/>
                <w:lang w:val="en-US"/>
              </w:rPr>
              <w:t>0.016</w:t>
            </w:r>
          </w:p>
        </w:tc>
      </w:tr>
      <w:tr w:rsidR="0063728F" w:rsidRPr="007566F7" w14:paraId="2B1131FB" w14:textId="77777777" w:rsidTr="007566F7">
        <w:trPr>
          <w:trHeight w:val="214"/>
          <w:jc w:val="center"/>
        </w:trPr>
        <w:tc>
          <w:tcPr>
            <w:tcW w:w="2817" w:type="dxa"/>
            <w:tcBorders>
              <w:top w:val="nil"/>
              <w:left w:val="nil"/>
              <w:bottom w:val="nil"/>
              <w:right w:val="nil"/>
            </w:tcBorders>
            <w:vAlign w:val="center"/>
          </w:tcPr>
          <w:p w14:paraId="6C9373D2" w14:textId="77777777" w:rsidR="0063728F" w:rsidRPr="00B1251C" w:rsidRDefault="0063728F" w:rsidP="007566F7">
            <w:pPr>
              <w:ind w:right="4"/>
              <w:rPr>
                <w:rFonts w:ascii="Times New Roman" w:hAnsi="Times New Roman" w:cs="Times New Roman"/>
                <w:lang w:val="en-GB"/>
              </w:rPr>
            </w:pPr>
          </w:p>
        </w:tc>
        <w:tc>
          <w:tcPr>
            <w:tcW w:w="1769" w:type="dxa"/>
            <w:tcBorders>
              <w:top w:val="nil"/>
              <w:left w:val="nil"/>
              <w:bottom w:val="nil"/>
              <w:right w:val="nil"/>
            </w:tcBorders>
          </w:tcPr>
          <w:p w14:paraId="6FCF20EB" w14:textId="77777777" w:rsidR="0063728F" w:rsidRPr="00B1251C" w:rsidRDefault="0063728F" w:rsidP="007566F7">
            <w:pPr>
              <w:ind w:left="567" w:right="4"/>
              <w:rPr>
                <w:rFonts w:ascii="Times New Roman" w:hAnsi="Times New Roman" w:cs="Times New Roman"/>
                <w:lang w:val="en-GB"/>
              </w:rPr>
            </w:pPr>
            <w:r w:rsidRPr="007566F7">
              <w:rPr>
                <w:rFonts w:ascii="Times New Roman" w:hAnsi="Times New Roman" w:cs="Times New Roman"/>
                <w:lang w:val="en-US"/>
              </w:rPr>
              <w:t>(0.030)</w:t>
            </w:r>
          </w:p>
        </w:tc>
        <w:tc>
          <w:tcPr>
            <w:tcW w:w="1769" w:type="dxa"/>
            <w:tcBorders>
              <w:top w:val="nil"/>
              <w:left w:val="nil"/>
              <w:bottom w:val="nil"/>
              <w:right w:val="nil"/>
            </w:tcBorders>
          </w:tcPr>
          <w:p w14:paraId="782ECB48" w14:textId="77777777" w:rsidR="0063728F" w:rsidRPr="00B1251C" w:rsidRDefault="0063728F" w:rsidP="007566F7">
            <w:pPr>
              <w:ind w:left="628" w:right="4"/>
              <w:rPr>
                <w:rFonts w:ascii="Times New Roman" w:hAnsi="Times New Roman" w:cs="Times New Roman"/>
                <w:lang w:val="en-GB"/>
              </w:rPr>
            </w:pPr>
            <w:r w:rsidRPr="007566F7">
              <w:rPr>
                <w:rFonts w:ascii="Times New Roman" w:hAnsi="Times New Roman" w:cs="Times New Roman"/>
                <w:lang w:val="en-US"/>
              </w:rPr>
              <w:t>(0.030)</w:t>
            </w:r>
          </w:p>
        </w:tc>
        <w:tc>
          <w:tcPr>
            <w:tcW w:w="1769" w:type="dxa"/>
            <w:tcBorders>
              <w:top w:val="nil"/>
              <w:left w:val="nil"/>
              <w:bottom w:val="nil"/>
              <w:right w:val="nil"/>
            </w:tcBorders>
          </w:tcPr>
          <w:p w14:paraId="3639895C" w14:textId="77777777" w:rsidR="0063728F" w:rsidRPr="00B1251C" w:rsidRDefault="0063728F" w:rsidP="007566F7">
            <w:pPr>
              <w:ind w:left="689" w:right="4"/>
              <w:rPr>
                <w:rFonts w:ascii="Times New Roman" w:hAnsi="Times New Roman" w:cs="Times New Roman"/>
                <w:lang w:val="en-GB"/>
              </w:rPr>
            </w:pPr>
            <w:r w:rsidRPr="007566F7">
              <w:rPr>
                <w:rFonts w:ascii="Times New Roman" w:hAnsi="Times New Roman" w:cs="Times New Roman"/>
                <w:lang w:val="en-US"/>
              </w:rPr>
              <w:t>(0.031)</w:t>
            </w:r>
          </w:p>
        </w:tc>
        <w:tc>
          <w:tcPr>
            <w:tcW w:w="1769" w:type="dxa"/>
            <w:tcBorders>
              <w:top w:val="nil"/>
              <w:left w:val="nil"/>
              <w:bottom w:val="nil"/>
              <w:right w:val="nil"/>
            </w:tcBorders>
          </w:tcPr>
          <w:p w14:paraId="5857602B" w14:textId="77777777" w:rsidR="0063728F" w:rsidRPr="00B1251C" w:rsidRDefault="0063728F" w:rsidP="007566F7">
            <w:pPr>
              <w:ind w:left="608" w:right="4"/>
              <w:rPr>
                <w:rFonts w:ascii="Times New Roman" w:hAnsi="Times New Roman" w:cs="Times New Roman"/>
                <w:lang w:val="en-GB"/>
              </w:rPr>
            </w:pPr>
            <w:r w:rsidRPr="007566F7">
              <w:rPr>
                <w:rFonts w:ascii="Times New Roman" w:hAnsi="Times New Roman" w:cs="Times New Roman"/>
                <w:lang w:val="en-US"/>
              </w:rPr>
              <w:t>(0.031)</w:t>
            </w:r>
          </w:p>
        </w:tc>
      </w:tr>
      <w:tr w:rsidR="0063728F" w:rsidRPr="007566F7" w14:paraId="442B7435" w14:textId="77777777" w:rsidTr="007566F7">
        <w:trPr>
          <w:trHeight w:val="214"/>
          <w:jc w:val="center"/>
        </w:trPr>
        <w:tc>
          <w:tcPr>
            <w:tcW w:w="2817" w:type="dxa"/>
            <w:tcBorders>
              <w:top w:val="nil"/>
              <w:left w:val="nil"/>
              <w:bottom w:val="nil"/>
              <w:right w:val="nil"/>
            </w:tcBorders>
            <w:vAlign w:val="center"/>
          </w:tcPr>
          <w:p w14:paraId="4DB7344A" w14:textId="77777777" w:rsidR="0063728F" w:rsidRPr="00B1251C" w:rsidRDefault="0063728F" w:rsidP="007566F7">
            <w:pPr>
              <w:ind w:right="4"/>
              <w:rPr>
                <w:rFonts w:ascii="Times New Roman" w:hAnsi="Times New Roman" w:cs="Times New Roman"/>
                <w:lang w:val="en-GB"/>
              </w:rPr>
            </w:pPr>
            <w:r w:rsidRPr="00B1251C">
              <w:rPr>
                <w:rFonts w:ascii="Times New Roman" w:hAnsi="Times New Roman" w:cs="Times New Roman"/>
                <w:lang w:val="en-GB"/>
              </w:rPr>
              <w:t xml:space="preserve">  Education: post-secondary</w:t>
            </w:r>
          </w:p>
        </w:tc>
        <w:tc>
          <w:tcPr>
            <w:tcW w:w="1769" w:type="dxa"/>
            <w:tcBorders>
              <w:top w:val="nil"/>
              <w:left w:val="nil"/>
              <w:bottom w:val="nil"/>
              <w:right w:val="nil"/>
            </w:tcBorders>
          </w:tcPr>
          <w:p w14:paraId="085DC704" w14:textId="77777777" w:rsidR="0063728F" w:rsidRPr="00B1251C" w:rsidRDefault="0063728F" w:rsidP="007566F7">
            <w:pPr>
              <w:ind w:left="567" w:right="4"/>
              <w:rPr>
                <w:rFonts w:ascii="Times New Roman" w:hAnsi="Times New Roman" w:cs="Times New Roman"/>
                <w:lang w:val="en-GB"/>
              </w:rPr>
            </w:pPr>
            <w:r w:rsidRPr="007566F7">
              <w:rPr>
                <w:rFonts w:ascii="Times New Roman" w:hAnsi="Times New Roman" w:cs="Times New Roman"/>
                <w:lang w:val="en-US"/>
              </w:rPr>
              <w:t>0.085</w:t>
            </w:r>
            <w:r w:rsidRPr="007566F7">
              <w:rPr>
                <w:rFonts w:ascii="Times New Roman" w:hAnsi="Times New Roman" w:cs="Times New Roman"/>
                <w:vertAlign w:val="superscript"/>
                <w:lang w:val="en-US"/>
              </w:rPr>
              <w:t>*</w:t>
            </w:r>
          </w:p>
        </w:tc>
        <w:tc>
          <w:tcPr>
            <w:tcW w:w="1769" w:type="dxa"/>
            <w:tcBorders>
              <w:top w:val="nil"/>
              <w:left w:val="nil"/>
              <w:bottom w:val="nil"/>
              <w:right w:val="nil"/>
            </w:tcBorders>
          </w:tcPr>
          <w:p w14:paraId="10A8868C" w14:textId="77777777" w:rsidR="0063728F" w:rsidRPr="00B1251C" w:rsidRDefault="0063728F" w:rsidP="007566F7">
            <w:pPr>
              <w:ind w:left="628" w:right="4"/>
              <w:rPr>
                <w:rFonts w:ascii="Times New Roman" w:hAnsi="Times New Roman" w:cs="Times New Roman"/>
                <w:lang w:val="en-GB"/>
              </w:rPr>
            </w:pPr>
            <w:r w:rsidRPr="007566F7">
              <w:rPr>
                <w:rFonts w:ascii="Times New Roman" w:hAnsi="Times New Roman" w:cs="Times New Roman"/>
                <w:lang w:val="en-US"/>
              </w:rPr>
              <w:t>0.101</w:t>
            </w:r>
            <w:r w:rsidRPr="007566F7">
              <w:rPr>
                <w:rFonts w:ascii="Times New Roman" w:hAnsi="Times New Roman" w:cs="Times New Roman"/>
                <w:vertAlign w:val="superscript"/>
                <w:lang w:val="en-US"/>
              </w:rPr>
              <w:t>**</w:t>
            </w:r>
          </w:p>
        </w:tc>
        <w:tc>
          <w:tcPr>
            <w:tcW w:w="1769" w:type="dxa"/>
            <w:tcBorders>
              <w:top w:val="nil"/>
              <w:left w:val="nil"/>
              <w:bottom w:val="nil"/>
              <w:right w:val="nil"/>
            </w:tcBorders>
          </w:tcPr>
          <w:p w14:paraId="2C3E7523" w14:textId="77777777" w:rsidR="0063728F" w:rsidRPr="00B1251C" w:rsidRDefault="0063728F" w:rsidP="007566F7">
            <w:pPr>
              <w:ind w:left="689" w:right="4"/>
              <w:rPr>
                <w:rFonts w:ascii="Times New Roman" w:hAnsi="Times New Roman" w:cs="Times New Roman"/>
                <w:lang w:val="en-GB"/>
              </w:rPr>
            </w:pPr>
            <w:r w:rsidRPr="007566F7">
              <w:rPr>
                <w:rFonts w:ascii="Times New Roman" w:hAnsi="Times New Roman" w:cs="Times New Roman"/>
                <w:lang w:val="en-US"/>
              </w:rPr>
              <w:t>0.054</w:t>
            </w:r>
          </w:p>
        </w:tc>
        <w:tc>
          <w:tcPr>
            <w:tcW w:w="1769" w:type="dxa"/>
            <w:tcBorders>
              <w:top w:val="nil"/>
              <w:left w:val="nil"/>
              <w:bottom w:val="nil"/>
              <w:right w:val="nil"/>
            </w:tcBorders>
          </w:tcPr>
          <w:p w14:paraId="7320961B" w14:textId="77777777" w:rsidR="0063728F" w:rsidRPr="00B1251C" w:rsidRDefault="0063728F" w:rsidP="007566F7">
            <w:pPr>
              <w:ind w:left="608" w:right="4"/>
              <w:rPr>
                <w:rFonts w:ascii="Times New Roman" w:hAnsi="Times New Roman" w:cs="Times New Roman"/>
                <w:lang w:val="en-GB"/>
              </w:rPr>
            </w:pPr>
            <w:r w:rsidRPr="007566F7">
              <w:rPr>
                <w:rFonts w:ascii="Times New Roman" w:hAnsi="Times New Roman" w:cs="Times New Roman"/>
                <w:lang w:val="en-US"/>
              </w:rPr>
              <w:t>0.036</w:t>
            </w:r>
          </w:p>
        </w:tc>
      </w:tr>
      <w:tr w:rsidR="0063728F" w:rsidRPr="007566F7" w14:paraId="632E8597" w14:textId="77777777" w:rsidTr="007566F7">
        <w:trPr>
          <w:trHeight w:val="214"/>
          <w:jc w:val="center"/>
        </w:trPr>
        <w:tc>
          <w:tcPr>
            <w:tcW w:w="2817" w:type="dxa"/>
            <w:tcBorders>
              <w:top w:val="nil"/>
              <w:left w:val="nil"/>
              <w:bottom w:val="nil"/>
              <w:right w:val="nil"/>
            </w:tcBorders>
            <w:vAlign w:val="center"/>
          </w:tcPr>
          <w:p w14:paraId="5215EC65" w14:textId="77777777" w:rsidR="0063728F" w:rsidRPr="00B1251C" w:rsidRDefault="0063728F" w:rsidP="007566F7">
            <w:pPr>
              <w:ind w:right="4"/>
              <w:rPr>
                <w:rFonts w:ascii="Times New Roman" w:hAnsi="Times New Roman" w:cs="Times New Roman"/>
                <w:lang w:val="en-GB"/>
              </w:rPr>
            </w:pPr>
          </w:p>
        </w:tc>
        <w:tc>
          <w:tcPr>
            <w:tcW w:w="1769" w:type="dxa"/>
            <w:tcBorders>
              <w:top w:val="nil"/>
              <w:left w:val="nil"/>
              <w:bottom w:val="nil"/>
              <w:right w:val="nil"/>
            </w:tcBorders>
          </w:tcPr>
          <w:p w14:paraId="2E1AC20C" w14:textId="77777777" w:rsidR="0063728F" w:rsidRPr="00B1251C" w:rsidRDefault="0063728F" w:rsidP="007566F7">
            <w:pPr>
              <w:ind w:left="567" w:right="4"/>
              <w:rPr>
                <w:rFonts w:ascii="Times New Roman" w:hAnsi="Times New Roman" w:cs="Times New Roman"/>
                <w:lang w:val="en-GB"/>
              </w:rPr>
            </w:pPr>
            <w:r w:rsidRPr="007566F7">
              <w:rPr>
                <w:rFonts w:ascii="Times New Roman" w:hAnsi="Times New Roman" w:cs="Times New Roman"/>
                <w:lang w:val="en-US"/>
              </w:rPr>
              <w:t>(0.034)</w:t>
            </w:r>
          </w:p>
        </w:tc>
        <w:tc>
          <w:tcPr>
            <w:tcW w:w="1769" w:type="dxa"/>
            <w:tcBorders>
              <w:top w:val="nil"/>
              <w:left w:val="nil"/>
              <w:bottom w:val="nil"/>
              <w:right w:val="nil"/>
            </w:tcBorders>
          </w:tcPr>
          <w:p w14:paraId="53931AA7" w14:textId="77777777" w:rsidR="0063728F" w:rsidRPr="00B1251C" w:rsidRDefault="0063728F" w:rsidP="007566F7">
            <w:pPr>
              <w:ind w:left="628" w:right="4"/>
              <w:rPr>
                <w:rFonts w:ascii="Times New Roman" w:hAnsi="Times New Roman" w:cs="Times New Roman"/>
                <w:lang w:val="en-GB"/>
              </w:rPr>
            </w:pPr>
            <w:r w:rsidRPr="007566F7">
              <w:rPr>
                <w:rFonts w:ascii="Times New Roman" w:hAnsi="Times New Roman" w:cs="Times New Roman"/>
                <w:lang w:val="en-US"/>
              </w:rPr>
              <w:t>(0.034)</w:t>
            </w:r>
          </w:p>
        </w:tc>
        <w:tc>
          <w:tcPr>
            <w:tcW w:w="1769" w:type="dxa"/>
            <w:tcBorders>
              <w:top w:val="nil"/>
              <w:left w:val="nil"/>
              <w:bottom w:val="nil"/>
              <w:right w:val="nil"/>
            </w:tcBorders>
          </w:tcPr>
          <w:p w14:paraId="4D725FC5" w14:textId="77777777" w:rsidR="0063728F" w:rsidRPr="00B1251C" w:rsidRDefault="0063728F" w:rsidP="007566F7">
            <w:pPr>
              <w:ind w:left="689" w:right="4"/>
              <w:rPr>
                <w:rFonts w:ascii="Times New Roman" w:hAnsi="Times New Roman" w:cs="Times New Roman"/>
                <w:lang w:val="en-GB"/>
              </w:rPr>
            </w:pPr>
            <w:r w:rsidRPr="007566F7">
              <w:rPr>
                <w:rFonts w:ascii="Times New Roman" w:hAnsi="Times New Roman" w:cs="Times New Roman"/>
                <w:lang w:val="en-US"/>
              </w:rPr>
              <w:t>(0.035)</w:t>
            </w:r>
          </w:p>
        </w:tc>
        <w:tc>
          <w:tcPr>
            <w:tcW w:w="1769" w:type="dxa"/>
            <w:tcBorders>
              <w:top w:val="nil"/>
              <w:left w:val="nil"/>
              <w:bottom w:val="nil"/>
              <w:right w:val="nil"/>
            </w:tcBorders>
          </w:tcPr>
          <w:p w14:paraId="37D0E002" w14:textId="77777777" w:rsidR="0063728F" w:rsidRPr="00B1251C" w:rsidRDefault="0063728F" w:rsidP="007566F7">
            <w:pPr>
              <w:ind w:left="608" w:right="4"/>
              <w:rPr>
                <w:rFonts w:ascii="Times New Roman" w:hAnsi="Times New Roman" w:cs="Times New Roman"/>
                <w:lang w:val="en-GB"/>
              </w:rPr>
            </w:pPr>
            <w:r w:rsidRPr="007566F7">
              <w:rPr>
                <w:rFonts w:ascii="Times New Roman" w:hAnsi="Times New Roman" w:cs="Times New Roman"/>
                <w:lang w:val="en-US"/>
              </w:rPr>
              <w:t>(0.035)</w:t>
            </w:r>
          </w:p>
        </w:tc>
      </w:tr>
      <w:tr w:rsidR="0063728F" w:rsidRPr="007566F7" w14:paraId="5DFB3A65" w14:textId="77777777" w:rsidTr="007566F7">
        <w:trPr>
          <w:trHeight w:val="214"/>
          <w:jc w:val="center"/>
        </w:trPr>
        <w:tc>
          <w:tcPr>
            <w:tcW w:w="2817" w:type="dxa"/>
            <w:tcBorders>
              <w:top w:val="nil"/>
              <w:left w:val="nil"/>
              <w:bottom w:val="nil"/>
              <w:right w:val="nil"/>
            </w:tcBorders>
            <w:vAlign w:val="center"/>
          </w:tcPr>
          <w:p w14:paraId="0AC7DC08" w14:textId="77777777" w:rsidR="0063728F" w:rsidRPr="00B1251C" w:rsidRDefault="0063728F" w:rsidP="007566F7">
            <w:pPr>
              <w:ind w:right="4"/>
              <w:rPr>
                <w:rFonts w:ascii="Times New Roman" w:hAnsi="Times New Roman" w:cs="Times New Roman"/>
                <w:lang w:val="en-GB"/>
              </w:rPr>
            </w:pPr>
            <w:r w:rsidRPr="00B1251C">
              <w:rPr>
                <w:rFonts w:ascii="Times New Roman" w:hAnsi="Times New Roman" w:cs="Times New Roman"/>
                <w:lang w:val="en-GB"/>
              </w:rPr>
              <w:t xml:space="preserve">  Education: university</w:t>
            </w:r>
          </w:p>
        </w:tc>
        <w:tc>
          <w:tcPr>
            <w:tcW w:w="1769" w:type="dxa"/>
            <w:tcBorders>
              <w:top w:val="nil"/>
              <w:left w:val="nil"/>
              <w:bottom w:val="nil"/>
              <w:right w:val="nil"/>
            </w:tcBorders>
          </w:tcPr>
          <w:p w14:paraId="3050E125" w14:textId="77777777" w:rsidR="0063728F" w:rsidRPr="00B1251C" w:rsidRDefault="0063728F" w:rsidP="007566F7">
            <w:pPr>
              <w:ind w:left="567" w:right="4"/>
              <w:rPr>
                <w:rFonts w:ascii="Times New Roman" w:hAnsi="Times New Roman" w:cs="Times New Roman"/>
                <w:lang w:val="en-GB"/>
              </w:rPr>
            </w:pPr>
            <w:r w:rsidRPr="007566F7">
              <w:rPr>
                <w:rFonts w:ascii="Times New Roman" w:hAnsi="Times New Roman" w:cs="Times New Roman"/>
                <w:lang w:val="en-US"/>
              </w:rPr>
              <w:t>0.027</w:t>
            </w:r>
          </w:p>
        </w:tc>
        <w:tc>
          <w:tcPr>
            <w:tcW w:w="1769" w:type="dxa"/>
            <w:tcBorders>
              <w:top w:val="nil"/>
              <w:left w:val="nil"/>
              <w:bottom w:val="nil"/>
              <w:right w:val="nil"/>
            </w:tcBorders>
          </w:tcPr>
          <w:p w14:paraId="29DA11CC" w14:textId="77777777" w:rsidR="0063728F" w:rsidRPr="00B1251C" w:rsidRDefault="0063728F" w:rsidP="007566F7">
            <w:pPr>
              <w:ind w:left="628" w:right="4"/>
              <w:rPr>
                <w:rFonts w:ascii="Times New Roman" w:hAnsi="Times New Roman" w:cs="Times New Roman"/>
                <w:lang w:val="en-GB"/>
              </w:rPr>
            </w:pPr>
            <w:r w:rsidRPr="007566F7">
              <w:rPr>
                <w:rFonts w:ascii="Times New Roman" w:hAnsi="Times New Roman" w:cs="Times New Roman"/>
                <w:lang w:val="en-US"/>
              </w:rPr>
              <w:t>0.029</w:t>
            </w:r>
          </w:p>
        </w:tc>
        <w:tc>
          <w:tcPr>
            <w:tcW w:w="1769" w:type="dxa"/>
            <w:tcBorders>
              <w:top w:val="nil"/>
              <w:left w:val="nil"/>
              <w:bottom w:val="nil"/>
              <w:right w:val="nil"/>
            </w:tcBorders>
          </w:tcPr>
          <w:p w14:paraId="2DE99248" w14:textId="77777777" w:rsidR="0063728F" w:rsidRPr="00B1251C" w:rsidRDefault="0063728F" w:rsidP="007566F7">
            <w:pPr>
              <w:ind w:left="689" w:right="4"/>
              <w:rPr>
                <w:rFonts w:ascii="Times New Roman" w:hAnsi="Times New Roman" w:cs="Times New Roman"/>
                <w:lang w:val="en-GB"/>
              </w:rPr>
            </w:pPr>
            <w:r w:rsidRPr="007566F7">
              <w:rPr>
                <w:rFonts w:ascii="Times New Roman" w:hAnsi="Times New Roman" w:cs="Times New Roman"/>
                <w:lang w:val="en-US"/>
              </w:rPr>
              <w:t>0.022</w:t>
            </w:r>
          </w:p>
        </w:tc>
        <w:tc>
          <w:tcPr>
            <w:tcW w:w="1769" w:type="dxa"/>
            <w:tcBorders>
              <w:top w:val="nil"/>
              <w:left w:val="nil"/>
              <w:bottom w:val="nil"/>
              <w:right w:val="nil"/>
            </w:tcBorders>
          </w:tcPr>
          <w:p w14:paraId="749D9F75" w14:textId="77777777" w:rsidR="0063728F" w:rsidRPr="00B1251C" w:rsidRDefault="0063728F" w:rsidP="007566F7">
            <w:pPr>
              <w:ind w:left="608" w:right="4"/>
              <w:rPr>
                <w:rFonts w:ascii="Times New Roman" w:hAnsi="Times New Roman" w:cs="Times New Roman"/>
                <w:lang w:val="en-GB"/>
              </w:rPr>
            </w:pPr>
            <w:r w:rsidRPr="007566F7">
              <w:rPr>
                <w:rFonts w:ascii="Times New Roman" w:hAnsi="Times New Roman" w:cs="Times New Roman"/>
                <w:lang w:val="en-US"/>
              </w:rPr>
              <w:t>-0.011</w:t>
            </w:r>
          </w:p>
        </w:tc>
      </w:tr>
      <w:tr w:rsidR="0063728F" w:rsidRPr="007566F7" w14:paraId="0830193F" w14:textId="77777777" w:rsidTr="007566F7">
        <w:trPr>
          <w:trHeight w:val="214"/>
          <w:jc w:val="center"/>
        </w:trPr>
        <w:tc>
          <w:tcPr>
            <w:tcW w:w="2817" w:type="dxa"/>
            <w:tcBorders>
              <w:top w:val="nil"/>
              <w:left w:val="nil"/>
              <w:bottom w:val="nil"/>
              <w:right w:val="nil"/>
            </w:tcBorders>
            <w:vAlign w:val="center"/>
          </w:tcPr>
          <w:p w14:paraId="09FC2E4E" w14:textId="77777777" w:rsidR="0063728F" w:rsidRPr="00B1251C" w:rsidRDefault="0063728F" w:rsidP="007566F7">
            <w:pPr>
              <w:ind w:right="4"/>
              <w:rPr>
                <w:rFonts w:ascii="Times New Roman" w:hAnsi="Times New Roman" w:cs="Times New Roman"/>
                <w:lang w:val="en-GB"/>
              </w:rPr>
            </w:pPr>
          </w:p>
        </w:tc>
        <w:tc>
          <w:tcPr>
            <w:tcW w:w="1769" w:type="dxa"/>
            <w:tcBorders>
              <w:top w:val="nil"/>
              <w:left w:val="nil"/>
              <w:bottom w:val="nil"/>
              <w:right w:val="nil"/>
            </w:tcBorders>
          </w:tcPr>
          <w:p w14:paraId="2A89123F" w14:textId="77777777" w:rsidR="0063728F" w:rsidRPr="00B1251C" w:rsidRDefault="0063728F" w:rsidP="007566F7">
            <w:pPr>
              <w:ind w:left="567" w:right="4"/>
              <w:rPr>
                <w:rFonts w:ascii="Times New Roman" w:hAnsi="Times New Roman" w:cs="Times New Roman"/>
                <w:lang w:val="en-GB"/>
              </w:rPr>
            </w:pPr>
            <w:r w:rsidRPr="007566F7">
              <w:rPr>
                <w:rFonts w:ascii="Times New Roman" w:hAnsi="Times New Roman" w:cs="Times New Roman"/>
                <w:lang w:val="en-US"/>
              </w:rPr>
              <w:t>(0.033)</w:t>
            </w:r>
          </w:p>
        </w:tc>
        <w:tc>
          <w:tcPr>
            <w:tcW w:w="1769" w:type="dxa"/>
            <w:tcBorders>
              <w:top w:val="nil"/>
              <w:left w:val="nil"/>
              <w:bottom w:val="nil"/>
              <w:right w:val="nil"/>
            </w:tcBorders>
          </w:tcPr>
          <w:p w14:paraId="678DBF4B" w14:textId="77777777" w:rsidR="0063728F" w:rsidRPr="00B1251C" w:rsidRDefault="0063728F" w:rsidP="007566F7">
            <w:pPr>
              <w:ind w:left="628" w:right="4"/>
              <w:rPr>
                <w:rFonts w:ascii="Times New Roman" w:hAnsi="Times New Roman" w:cs="Times New Roman"/>
                <w:lang w:val="en-GB"/>
              </w:rPr>
            </w:pPr>
            <w:r w:rsidRPr="007566F7">
              <w:rPr>
                <w:rFonts w:ascii="Times New Roman" w:hAnsi="Times New Roman" w:cs="Times New Roman"/>
                <w:lang w:val="en-US"/>
              </w:rPr>
              <w:t>(0.033)</w:t>
            </w:r>
          </w:p>
        </w:tc>
        <w:tc>
          <w:tcPr>
            <w:tcW w:w="1769" w:type="dxa"/>
            <w:tcBorders>
              <w:top w:val="nil"/>
              <w:left w:val="nil"/>
              <w:bottom w:val="nil"/>
              <w:right w:val="nil"/>
            </w:tcBorders>
          </w:tcPr>
          <w:p w14:paraId="43F09A3B" w14:textId="77777777" w:rsidR="0063728F" w:rsidRPr="00B1251C" w:rsidRDefault="0063728F" w:rsidP="007566F7">
            <w:pPr>
              <w:ind w:left="689" w:right="4"/>
              <w:rPr>
                <w:rFonts w:ascii="Times New Roman" w:hAnsi="Times New Roman" w:cs="Times New Roman"/>
                <w:lang w:val="en-GB"/>
              </w:rPr>
            </w:pPr>
            <w:r w:rsidRPr="007566F7">
              <w:rPr>
                <w:rFonts w:ascii="Times New Roman" w:hAnsi="Times New Roman" w:cs="Times New Roman"/>
                <w:lang w:val="en-US"/>
              </w:rPr>
              <w:t>(0.034)</w:t>
            </w:r>
          </w:p>
        </w:tc>
        <w:tc>
          <w:tcPr>
            <w:tcW w:w="1769" w:type="dxa"/>
            <w:tcBorders>
              <w:top w:val="nil"/>
              <w:left w:val="nil"/>
              <w:bottom w:val="nil"/>
              <w:right w:val="nil"/>
            </w:tcBorders>
          </w:tcPr>
          <w:p w14:paraId="00599830" w14:textId="77777777" w:rsidR="0063728F" w:rsidRPr="00B1251C" w:rsidRDefault="0063728F" w:rsidP="007566F7">
            <w:pPr>
              <w:ind w:left="608" w:right="4"/>
              <w:rPr>
                <w:rFonts w:ascii="Times New Roman" w:hAnsi="Times New Roman" w:cs="Times New Roman"/>
                <w:lang w:val="en-GB"/>
              </w:rPr>
            </w:pPr>
            <w:r w:rsidRPr="007566F7">
              <w:rPr>
                <w:rFonts w:ascii="Times New Roman" w:hAnsi="Times New Roman" w:cs="Times New Roman"/>
                <w:lang w:val="en-US"/>
              </w:rPr>
              <w:t>(0.034)</w:t>
            </w:r>
          </w:p>
        </w:tc>
      </w:tr>
      <w:tr w:rsidR="0063728F" w:rsidRPr="007566F7" w14:paraId="252E0161" w14:textId="77777777" w:rsidTr="007566F7">
        <w:trPr>
          <w:trHeight w:val="214"/>
          <w:jc w:val="center"/>
        </w:trPr>
        <w:tc>
          <w:tcPr>
            <w:tcW w:w="2817" w:type="dxa"/>
            <w:tcBorders>
              <w:top w:val="nil"/>
              <w:left w:val="nil"/>
              <w:bottom w:val="nil"/>
              <w:right w:val="nil"/>
            </w:tcBorders>
            <w:vAlign w:val="center"/>
          </w:tcPr>
          <w:p w14:paraId="38453505" w14:textId="77777777" w:rsidR="0063728F" w:rsidRPr="00B1251C" w:rsidRDefault="0063728F" w:rsidP="007566F7">
            <w:pPr>
              <w:ind w:right="4"/>
              <w:rPr>
                <w:rFonts w:ascii="Times New Roman" w:hAnsi="Times New Roman" w:cs="Times New Roman"/>
                <w:lang w:val="en-GB"/>
              </w:rPr>
            </w:pPr>
            <w:r w:rsidRPr="00B1251C">
              <w:rPr>
                <w:rFonts w:ascii="Times New Roman" w:hAnsi="Times New Roman" w:cs="Times New Roman"/>
                <w:lang w:val="en-GB"/>
              </w:rPr>
              <w:t>Income</w:t>
            </w:r>
          </w:p>
        </w:tc>
        <w:tc>
          <w:tcPr>
            <w:tcW w:w="1769" w:type="dxa"/>
            <w:tcBorders>
              <w:top w:val="nil"/>
              <w:left w:val="nil"/>
              <w:bottom w:val="nil"/>
              <w:right w:val="nil"/>
            </w:tcBorders>
          </w:tcPr>
          <w:p w14:paraId="520FCC55" w14:textId="77777777" w:rsidR="0063728F" w:rsidRPr="00B1251C" w:rsidRDefault="0063728F" w:rsidP="007566F7">
            <w:pPr>
              <w:ind w:left="567" w:right="4"/>
              <w:rPr>
                <w:rFonts w:ascii="Times New Roman" w:hAnsi="Times New Roman" w:cs="Times New Roman"/>
                <w:lang w:val="en-GB"/>
              </w:rPr>
            </w:pPr>
            <w:r w:rsidRPr="007566F7">
              <w:rPr>
                <w:rFonts w:ascii="Times New Roman" w:hAnsi="Times New Roman" w:cs="Times New Roman"/>
                <w:lang w:val="en-US"/>
              </w:rPr>
              <w:t>0.084</w:t>
            </w:r>
            <w:r w:rsidRPr="007566F7">
              <w:rPr>
                <w:rFonts w:ascii="Times New Roman" w:hAnsi="Times New Roman" w:cs="Times New Roman"/>
                <w:vertAlign w:val="superscript"/>
                <w:lang w:val="en-US"/>
              </w:rPr>
              <w:t>***</w:t>
            </w:r>
          </w:p>
        </w:tc>
        <w:tc>
          <w:tcPr>
            <w:tcW w:w="1769" w:type="dxa"/>
            <w:tcBorders>
              <w:top w:val="nil"/>
              <w:left w:val="nil"/>
              <w:bottom w:val="nil"/>
              <w:right w:val="nil"/>
            </w:tcBorders>
          </w:tcPr>
          <w:p w14:paraId="431ECD64" w14:textId="77777777" w:rsidR="0063728F" w:rsidRPr="00B1251C" w:rsidRDefault="0063728F" w:rsidP="007566F7">
            <w:pPr>
              <w:ind w:left="628" w:right="4"/>
              <w:rPr>
                <w:rFonts w:ascii="Times New Roman" w:hAnsi="Times New Roman" w:cs="Times New Roman"/>
                <w:lang w:val="en-GB"/>
              </w:rPr>
            </w:pPr>
            <w:r w:rsidRPr="007566F7">
              <w:rPr>
                <w:rFonts w:ascii="Times New Roman" w:hAnsi="Times New Roman" w:cs="Times New Roman"/>
                <w:lang w:val="en-US"/>
              </w:rPr>
              <w:t>0.083</w:t>
            </w:r>
            <w:r w:rsidRPr="007566F7">
              <w:rPr>
                <w:rFonts w:ascii="Times New Roman" w:hAnsi="Times New Roman" w:cs="Times New Roman"/>
                <w:vertAlign w:val="superscript"/>
                <w:lang w:val="en-US"/>
              </w:rPr>
              <w:t>***</w:t>
            </w:r>
          </w:p>
        </w:tc>
        <w:tc>
          <w:tcPr>
            <w:tcW w:w="1769" w:type="dxa"/>
            <w:tcBorders>
              <w:top w:val="nil"/>
              <w:left w:val="nil"/>
              <w:bottom w:val="nil"/>
              <w:right w:val="nil"/>
            </w:tcBorders>
          </w:tcPr>
          <w:p w14:paraId="0FBA607B" w14:textId="77777777" w:rsidR="0063728F" w:rsidRPr="00B1251C" w:rsidRDefault="0063728F" w:rsidP="007566F7">
            <w:pPr>
              <w:ind w:left="689" w:right="4"/>
              <w:rPr>
                <w:rFonts w:ascii="Times New Roman" w:hAnsi="Times New Roman" w:cs="Times New Roman"/>
                <w:lang w:val="en-GB"/>
              </w:rPr>
            </w:pPr>
            <w:r w:rsidRPr="007566F7">
              <w:rPr>
                <w:rFonts w:ascii="Times New Roman" w:hAnsi="Times New Roman" w:cs="Times New Roman"/>
                <w:lang w:val="en-US"/>
              </w:rPr>
              <w:t>0.077</w:t>
            </w:r>
            <w:r w:rsidRPr="007566F7">
              <w:rPr>
                <w:rFonts w:ascii="Times New Roman" w:hAnsi="Times New Roman" w:cs="Times New Roman"/>
                <w:vertAlign w:val="superscript"/>
                <w:lang w:val="en-US"/>
              </w:rPr>
              <w:t>***</w:t>
            </w:r>
          </w:p>
        </w:tc>
        <w:tc>
          <w:tcPr>
            <w:tcW w:w="1769" w:type="dxa"/>
            <w:tcBorders>
              <w:top w:val="nil"/>
              <w:left w:val="nil"/>
              <w:bottom w:val="nil"/>
              <w:right w:val="nil"/>
            </w:tcBorders>
          </w:tcPr>
          <w:p w14:paraId="7C13F86A" w14:textId="77777777" w:rsidR="0063728F" w:rsidRPr="00B1251C" w:rsidRDefault="0063728F" w:rsidP="007566F7">
            <w:pPr>
              <w:ind w:left="608" w:right="4"/>
              <w:rPr>
                <w:rFonts w:ascii="Times New Roman" w:hAnsi="Times New Roman" w:cs="Times New Roman"/>
                <w:lang w:val="en-GB"/>
              </w:rPr>
            </w:pPr>
            <w:r w:rsidRPr="007566F7">
              <w:rPr>
                <w:rFonts w:ascii="Times New Roman" w:hAnsi="Times New Roman" w:cs="Times New Roman"/>
                <w:lang w:val="en-US"/>
              </w:rPr>
              <w:t>0.086</w:t>
            </w:r>
            <w:r w:rsidRPr="007566F7">
              <w:rPr>
                <w:rFonts w:ascii="Times New Roman" w:hAnsi="Times New Roman" w:cs="Times New Roman"/>
                <w:vertAlign w:val="superscript"/>
                <w:lang w:val="en-US"/>
              </w:rPr>
              <w:t>***</w:t>
            </w:r>
          </w:p>
        </w:tc>
      </w:tr>
      <w:tr w:rsidR="0063728F" w:rsidRPr="007566F7" w14:paraId="30A83C10" w14:textId="77777777" w:rsidTr="007566F7">
        <w:trPr>
          <w:trHeight w:val="59"/>
          <w:jc w:val="center"/>
        </w:trPr>
        <w:tc>
          <w:tcPr>
            <w:tcW w:w="2817" w:type="dxa"/>
            <w:tcBorders>
              <w:top w:val="nil"/>
              <w:left w:val="nil"/>
              <w:bottom w:val="nil"/>
              <w:right w:val="nil"/>
            </w:tcBorders>
            <w:vAlign w:val="center"/>
          </w:tcPr>
          <w:p w14:paraId="70F7BE47" w14:textId="77777777" w:rsidR="0063728F" w:rsidRPr="00B1251C" w:rsidRDefault="0063728F" w:rsidP="007566F7">
            <w:pPr>
              <w:ind w:right="4"/>
              <w:rPr>
                <w:rFonts w:ascii="Times New Roman" w:hAnsi="Times New Roman" w:cs="Times New Roman"/>
                <w:lang w:val="en-GB"/>
              </w:rPr>
            </w:pPr>
          </w:p>
        </w:tc>
        <w:tc>
          <w:tcPr>
            <w:tcW w:w="1769" w:type="dxa"/>
            <w:tcBorders>
              <w:top w:val="nil"/>
              <w:left w:val="nil"/>
              <w:bottom w:val="nil"/>
              <w:right w:val="nil"/>
            </w:tcBorders>
          </w:tcPr>
          <w:p w14:paraId="6B4B940A" w14:textId="77777777" w:rsidR="0063728F" w:rsidRPr="00B1251C" w:rsidRDefault="0063728F" w:rsidP="007566F7">
            <w:pPr>
              <w:ind w:left="567" w:right="4"/>
              <w:rPr>
                <w:rFonts w:ascii="Times New Roman" w:hAnsi="Times New Roman" w:cs="Times New Roman"/>
                <w:lang w:val="en-GB"/>
              </w:rPr>
            </w:pPr>
            <w:r w:rsidRPr="007566F7">
              <w:rPr>
                <w:rFonts w:ascii="Times New Roman" w:hAnsi="Times New Roman" w:cs="Times New Roman"/>
                <w:lang w:val="en-US"/>
              </w:rPr>
              <w:t>(0.009)</w:t>
            </w:r>
          </w:p>
        </w:tc>
        <w:tc>
          <w:tcPr>
            <w:tcW w:w="1769" w:type="dxa"/>
            <w:tcBorders>
              <w:top w:val="nil"/>
              <w:left w:val="nil"/>
              <w:bottom w:val="nil"/>
              <w:right w:val="nil"/>
            </w:tcBorders>
          </w:tcPr>
          <w:p w14:paraId="4D7B335A" w14:textId="77777777" w:rsidR="0063728F" w:rsidRPr="00B1251C" w:rsidRDefault="0063728F" w:rsidP="007566F7">
            <w:pPr>
              <w:ind w:left="628" w:right="4"/>
              <w:rPr>
                <w:rFonts w:ascii="Times New Roman" w:hAnsi="Times New Roman" w:cs="Times New Roman"/>
                <w:lang w:val="en-GB"/>
              </w:rPr>
            </w:pPr>
            <w:r w:rsidRPr="007566F7">
              <w:rPr>
                <w:rFonts w:ascii="Times New Roman" w:hAnsi="Times New Roman" w:cs="Times New Roman"/>
                <w:lang w:val="en-US"/>
              </w:rPr>
              <w:t>(0.009)</w:t>
            </w:r>
          </w:p>
        </w:tc>
        <w:tc>
          <w:tcPr>
            <w:tcW w:w="1769" w:type="dxa"/>
            <w:tcBorders>
              <w:top w:val="nil"/>
              <w:left w:val="nil"/>
              <w:bottom w:val="nil"/>
              <w:right w:val="nil"/>
            </w:tcBorders>
          </w:tcPr>
          <w:p w14:paraId="0A6DD6F2" w14:textId="77777777" w:rsidR="0063728F" w:rsidRPr="00B1251C" w:rsidRDefault="0063728F" w:rsidP="007566F7">
            <w:pPr>
              <w:ind w:left="689" w:right="4"/>
              <w:rPr>
                <w:rFonts w:ascii="Times New Roman" w:hAnsi="Times New Roman" w:cs="Times New Roman"/>
                <w:lang w:val="en-GB"/>
              </w:rPr>
            </w:pPr>
            <w:r w:rsidRPr="007566F7">
              <w:rPr>
                <w:rFonts w:ascii="Times New Roman" w:hAnsi="Times New Roman" w:cs="Times New Roman"/>
                <w:lang w:val="en-US"/>
              </w:rPr>
              <w:t>(0.009)</w:t>
            </w:r>
          </w:p>
        </w:tc>
        <w:tc>
          <w:tcPr>
            <w:tcW w:w="1769" w:type="dxa"/>
            <w:tcBorders>
              <w:top w:val="nil"/>
              <w:left w:val="nil"/>
              <w:bottom w:val="nil"/>
              <w:right w:val="nil"/>
            </w:tcBorders>
          </w:tcPr>
          <w:p w14:paraId="32DBADD3" w14:textId="77777777" w:rsidR="0063728F" w:rsidRPr="00B1251C" w:rsidRDefault="0063728F" w:rsidP="007566F7">
            <w:pPr>
              <w:ind w:left="608" w:right="4"/>
              <w:rPr>
                <w:rFonts w:ascii="Times New Roman" w:hAnsi="Times New Roman" w:cs="Times New Roman"/>
                <w:lang w:val="en-GB"/>
              </w:rPr>
            </w:pPr>
            <w:r w:rsidRPr="007566F7">
              <w:rPr>
                <w:rFonts w:ascii="Times New Roman" w:hAnsi="Times New Roman" w:cs="Times New Roman"/>
                <w:lang w:val="en-US"/>
              </w:rPr>
              <w:t>(0.009)</w:t>
            </w:r>
          </w:p>
        </w:tc>
      </w:tr>
      <w:tr w:rsidR="0063728F" w:rsidRPr="007566F7" w14:paraId="6BC0B160" w14:textId="77777777" w:rsidTr="007566F7">
        <w:trPr>
          <w:trHeight w:val="214"/>
          <w:jc w:val="center"/>
        </w:trPr>
        <w:tc>
          <w:tcPr>
            <w:tcW w:w="2817" w:type="dxa"/>
            <w:tcBorders>
              <w:top w:val="nil"/>
              <w:left w:val="nil"/>
              <w:bottom w:val="nil"/>
              <w:right w:val="nil"/>
            </w:tcBorders>
            <w:vAlign w:val="center"/>
          </w:tcPr>
          <w:p w14:paraId="4115056F" w14:textId="77777777" w:rsidR="0063728F" w:rsidRPr="00B1251C" w:rsidRDefault="0063728F" w:rsidP="007566F7">
            <w:pPr>
              <w:ind w:right="4"/>
              <w:rPr>
                <w:rFonts w:ascii="Times New Roman" w:hAnsi="Times New Roman" w:cs="Times New Roman"/>
                <w:lang w:val="en-GB"/>
              </w:rPr>
            </w:pPr>
            <w:r w:rsidRPr="00B1251C">
              <w:rPr>
                <w:rFonts w:ascii="Times New Roman" w:hAnsi="Times New Roman" w:cs="Times New Roman"/>
                <w:lang w:val="en-GB"/>
              </w:rPr>
              <w:t>Religion</w:t>
            </w:r>
          </w:p>
        </w:tc>
        <w:tc>
          <w:tcPr>
            <w:tcW w:w="1769" w:type="dxa"/>
            <w:tcBorders>
              <w:top w:val="nil"/>
              <w:left w:val="nil"/>
              <w:bottom w:val="nil"/>
              <w:right w:val="nil"/>
            </w:tcBorders>
          </w:tcPr>
          <w:p w14:paraId="5E7E4213" w14:textId="77777777" w:rsidR="0063728F" w:rsidRPr="00B1251C" w:rsidRDefault="0063728F" w:rsidP="007566F7">
            <w:pPr>
              <w:ind w:left="567" w:right="4"/>
              <w:rPr>
                <w:rFonts w:ascii="Times New Roman" w:hAnsi="Times New Roman" w:cs="Times New Roman"/>
                <w:lang w:val="en-GB"/>
              </w:rPr>
            </w:pPr>
            <w:r w:rsidRPr="007566F7">
              <w:rPr>
                <w:rFonts w:ascii="Times New Roman" w:hAnsi="Times New Roman" w:cs="Times New Roman"/>
                <w:lang w:val="en-US"/>
              </w:rPr>
              <w:t>-0.004</w:t>
            </w:r>
          </w:p>
        </w:tc>
        <w:tc>
          <w:tcPr>
            <w:tcW w:w="1769" w:type="dxa"/>
            <w:tcBorders>
              <w:top w:val="nil"/>
              <w:left w:val="nil"/>
              <w:bottom w:val="nil"/>
              <w:right w:val="nil"/>
            </w:tcBorders>
          </w:tcPr>
          <w:p w14:paraId="2CB9A912" w14:textId="77777777" w:rsidR="0063728F" w:rsidRPr="00B1251C" w:rsidRDefault="0063728F" w:rsidP="007566F7">
            <w:pPr>
              <w:ind w:left="628" w:right="4"/>
              <w:rPr>
                <w:rFonts w:ascii="Times New Roman" w:hAnsi="Times New Roman" w:cs="Times New Roman"/>
                <w:lang w:val="en-GB"/>
              </w:rPr>
            </w:pPr>
            <w:r w:rsidRPr="007566F7">
              <w:rPr>
                <w:rFonts w:ascii="Times New Roman" w:hAnsi="Times New Roman" w:cs="Times New Roman"/>
                <w:lang w:val="en-US"/>
              </w:rPr>
              <w:t>0.018</w:t>
            </w:r>
          </w:p>
        </w:tc>
        <w:tc>
          <w:tcPr>
            <w:tcW w:w="1769" w:type="dxa"/>
            <w:tcBorders>
              <w:top w:val="nil"/>
              <w:left w:val="nil"/>
              <w:bottom w:val="nil"/>
              <w:right w:val="nil"/>
            </w:tcBorders>
          </w:tcPr>
          <w:p w14:paraId="6997ED08" w14:textId="77777777" w:rsidR="0063728F" w:rsidRPr="00B1251C" w:rsidRDefault="0063728F" w:rsidP="007566F7">
            <w:pPr>
              <w:ind w:left="689" w:right="4"/>
              <w:rPr>
                <w:rFonts w:ascii="Times New Roman" w:hAnsi="Times New Roman" w:cs="Times New Roman"/>
                <w:lang w:val="en-GB"/>
              </w:rPr>
            </w:pPr>
            <w:r w:rsidRPr="007566F7">
              <w:rPr>
                <w:rFonts w:ascii="Times New Roman" w:hAnsi="Times New Roman" w:cs="Times New Roman"/>
                <w:lang w:val="en-US"/>
              </w:rPr>
              <w:t>0.019</w:t>
            </w:r>
            <w:r w:rsidRPr="007566F7">
              <w:rPr>
                <w:rFonts w:ascii="Times New Roman" w:hAnsi="Times New Roman" w:cs="Times New Roman"/>
                <w:vertAlign w:val="superscript"/>
                <w:lang w:val="en-US"/>
              </w:rPr>
              <w:t>*</w:t>
            </w:r>
          </w:p>
        </w:tc>
        <w:tc>
          <w:tcPr>
            <w:tcW w:w="1769" w:type="dxa"/>
            <w:tcBorders>
              <w:top w:val="nil"/>
              <w:left w:val="nil"/>
              <w:bottom w:val="nil"/>
              <w:right w:val="nil"/>
            </w:tcBorders>
          </w:tcPr>
          <w:p w14:paraId="046D2F6A" w14:textId="77777777" w:rsidR="0063728F" w:rsidRPr="00B1251C" w:rsidRDefault="0063728F" w:rsidP="007566F7">
            <w:pPr>
              <w:ind w:left="608" w:right="4"/>
              <w:rPr>
                <w:rFonts w:ascii="Times New Roman" w:hAnsi="Times New Roman" w:cs="Times New Roman"/>
                <w:lang w:val="en-GB"/>
              </w:rPr>
            </w:pPr>
            <w:r w:rsidRPr="007566F7">
              <w:rPr>
                <w:rFonts w:ascii="Times New Roman" w:hAnsi="Times New Roman" w:cs="Times New Roman"/>
                <w:lang w:val="en-US"/>
              </w:rPr>
              <w:t>0.033</w:t>
            </w:r>
            <w:r w:rsidRPr="007566F7">
              <w:rPr>
                <w:rFonts w:ascii="Times New Roman" w:hAnsi="Times New Roman" w:cs="Times New Roman"/>
                <w:vertAlign w:val="superscript"/>
                <w:lang w:val="en-US"/>
              </w:rPr>
              <w:t>***</w:t>
            </w:r>
          </w:p>
        </w:tc>
      </w:tr>
      <w:tr w:rsidR="0063728F" w:rsidRPr="007566F7" w14:paraId="18C1BC8C" w14:textId="77777777" w:rsidTr="007566F7">
        <w:trPr>
          <w:trHeight w:val="214"/>
          <w:jc w:val="center"/>
        </w:trPr>
        <w:tc>
          <w:tcPr>
            <w:tcW w:w="2817" w:type="dxa"/>
            <w:tcBorders>
              <w:top w:val="nil"/>
              <w:left w:val="nil"/>
              <w:bottom w:val="nil"/>
              <w:right w:val="nil"/>
            </w:tcBorders>
            <w:vAlign w:val="center"/>
          </w:tcPr>
          <w:p w14:paraId="5A618EBC" w14:textId="77777777" w:rsidR="0063728F" w:rsidRPr="00B1251C" w:rsidRDefault="0063728F" w:rsidP="007566F7">
            <w:pPr>
              <w:ind w:right="4"/>
              <w:rPr>
                <w:rFonts w:ascii="Times New Roman" w:hAnsi="Times New Roman" w:cs="Times New Roman"/>
                <w:lang w:val="en-GB"/>
              </w:rPr>
            </w:pPr>
          </w:p>
        </w:tc>
        <w:tc>
          <w:tcPr>
            <w:tcW w:w="1769" w:type="dxa"/>
            <w:tcBorders>
              <w:top w:val="nil"/>
              <w:left w:val="nil"/>
              <w:bottom w:val="nil"/>
              <w:right w:val="nil"/>
            </w:tcBorders>
          </w:tcPr>
          <w:p w14:paraId="6BAD9AA3" w14:textId="77777777" w:rsidR="0063728F" w:rsidRPr="00B1251C" w:rsidRDefault="0063728F" w:rsidP="007566F7">
            <w:pPr>
              <w:ind w:left="567" w:right="4"/>
              <w:rPr>
                <w:rFonts w:ascii="Times New Roman" w:hAnsi="Times New Roman" w:cs="Times New Roman"/>
                <w:lang w:val="en-GB"/>
              </w:rPr>
            </w:pPr>
            <w:r w:rsidRPr="007566F7">
              <w:rPr>
                <w:rFonts w:ascii="Times New Roman" w:hAnsi="Times New Roman" w:cs="Times New Roman"/>
                <w:lang w:val="en-US"/>
              </w:rPr>
              <w:t>(0.009)</w:t>
            </w:r>
          </w:p>
        </w:tc>
        <w:tc>
          <w:tcPr>
            <w:tcW w:w="1769" w:type="dxa"/>
            <w:tcBorders>
              <w:top w:val="nil"/>
              <w:left w:val="nil"/>
              <w:bottom w:val="nil"/>
              <w:right w:val="nil"/>
            </w:tcBorders>
          </w:tcPr>
          <w:p w14:paraId="7E123EF8" w14:textId="77777777" w:rsidR="0063728F" w:rsidRPr="00B1251C" w:rsidRDefault="0063728F" w:rsidP="007566F7">
            <w:pPr>
              <w:ind w:left="628" w:right="4"/>
              <w:rPr>
                <w:rFonts w:ascii="Times New Roman" w:hAnsi="Times New Roman" w:cs="Times New Roman"/>
                <w:lang w:val="en-GB"/>
              </w:rPr>
            </w:pPr>
            <w:r w:rsidRPr="007566F7">
              <w:rPr>
                <w:rFonts w:ascii="Times New Roman" w:hAnsi="Times New Roman" w:cs="Times New Roman"/>
                <w:lang w:val="en-US"/>
              </w:rPr>
              <w:t>(0.010)</w:t>
            </w:r>
          </w:p>
        </w:tc>
        <w:tc>
          <w:tcPr>
            <w:tcW w:w="1769" w:type="dxa"/>
            <w:tcBorders>
              <w:top w:val="nil"/>
              <w:left w:val="nil"/>
              <w:bottom w:val="nil"/>
              <w:right w:val="nil"/>
            </w:tcBorders>
          </w:tcPr>
          <w:p w14:paraId="1D06B5B1" w14:textId="77777777" w:rsidR="0063728F" w:rsidRPr="00B1251C" w:rsidRDefault="0063728F" w:rsidP="007566F7">
            <w:pPr>
              <w:ind w:left="689" w:right="4"/>
              <w:rPr>
                <w:rFonts w:ascii="Times New Roman" w:hAnsi="Times New Roman" w:cs="Times New Roman"/>
                <w:lang w:val="en-GB"/>
              </w:rPr>
            </w:pPr>
            <w:r w:rsidRPr="007566F7">
              <w:rPr>
                <w:rFonts w:ascii="Times New Roman" w:hAnsi="Times New Roman" w:cs="Times New Roman"/>
                <w:lang w:val="en-US"/>
              </w:rPr>
              <w:t>(0.010)</w:t>
            </w:r>
          </w:p>
        </w:tc>
        <w:tc>
          <w:tcPr>
            <w:tcW w:w="1769" w:type="dxa"/>
            <w:tcBorders>
              <w:top w:val="nil"/>
              <w:left w:val="nil"/>
              <w:bottom w:val="nil"/>
              <w:right w:val="nil"/>
            </w:tcBorders>
          </w:tcPr>
          <w:p w14:paraId="25751C0C" w14:textId="77777777" w:rsidR="0063728F" w:rsidRPr="00B1251C" w:rsidRDefault="0063728F" w:rsidP="007566F7">
            <w:pPr>
              <w:ind w:left="608" w:right="4"/>
              <w:rPr>
                <w:rFonts w:ascii="Times New Roman" w:hAnsi="Times New Roman" w:cs="Times New Roman"/>
                <w:lang w:val="en-GB"/>
              </w:rPr>
            </w:pPr>
            <w:r w:rsidRPr="007566F7">
              <w:rPr>
                <w:rFonts w:ascii="Times New Roman" w:hAnsi="Times New Roman" w:cs="Times New Roman"/>
                <w:lang w:val="en-US"/>
              </w:rPr>
              <w:t>(0.010)</w:t>
            </w:r>
          </w:p>
        </w:tc>
      </w:tr>
      <w:tr w:rsidR="0063728F" w:rsidRPr="007566F7" w14:paraId="779C12A9" w14:textId="77777777" w:rsidTr="007566F7">
        <w:trPr>
          <w:trHeight w:val="214"/>
          <w:jc w:val="center"/>
        </w:trPr>
        <w:tc>
          <w:tcPr>
            <w:tcW w:w="2817" w:type="dxa"/>
            <w:tcBorders>
              <w:top w:val="nil"/>
              <w:left w:val="nil"/>
              <w:bottom w:val="nil"/>
              <w:right w:val="nil"/>
            </w:tcBorders>
            <w:vAlign w:val="center"/>
          </w:tcPr>
          <w:p w14:paraId="5B6B0593" w14:textId="77777777" w:rsidR="0063728F" w:rsidRPr="00B1251C" w:rsidRDefault="0063728F" w:rsidP="007566F7">
            <w:pPr>
              <w:ind w:right="4"/>
              <w:rPr>
                <w:rFonts w:ascii="Times New Roman" w:hAnsi="Times New Roman" w:cs="Times New Roman"/>
                <w:lang w:val="en-GB"/>
              </w:rPr>
            </w:pPr>
            <w:r w:rsidRPr="00B1251C">
              <w:rPr>
                <w:rFonts w:ascii="Times New Roman" w:hAnsi="Times New Roman" w:cs="Times New Roman"/>
                <w:lang w:val="en-GB"/>
              </w:rPr>
              <w:t>Ideological position</w:t>
            </w:r>
          </w:p>
        </w:tc>
        <w:tc>
          <w:tcPr>
            <w:tcW w:w="1769" w:type="dxa"/>
            <w:tcBorders>
              <w:top w:val="nil"/>
              <w:left w:val="nil"/>
              <w:bottom w:val="nil"/>
              <w:right w:val="nil"/>
            </w:tcBorders>
          </w:tcPr>
          <w:p w14:paraId="33C1B384" w14:textId="77777777" w:rsidR="0063728F" w:rsidRPr="00B1251C" w:rsidRDefault="0063728F" w:rsidP="007566F7">
            <w:pPr>
              <w:ind w:left="567" w:right="4"/>
              <w:rPr>
                <w:rFonts w:ascii="Times New Roman" w:hAnsi="Times New Roman" w:cs="Times New Roman"/>
                <w:lang w:val="en-GB"/>
              </w:rPr>
            </w:pPr>
            <w:r w:rsidRPr="007566F7">
              <w:rPr>
                <w:rFonts w:ascii="Times New Roman" w:hAnsi="Times New Roman" w:cs="Times New Roman"/>
                <w:lang w:val="en-US"/>
              </w:rPr>
              <w:t>0.044</w:t>
            </w:r>
            <w:r w:rsidRPr="007566F7">
              <w:rPr>
                <w:rFonts w:ascii="Times New Roman" w:hAnsi="Times New Roman" w:cs="Times New Roman"/>
                <w:vertAlign w:val="superscript"/>
                <w:lang w:val="en-US"/>
              </w:rPr>
              <w:t>***</w:t>
            </w:r>
          </w:p>
        </w:tc>
        <w:tc>
          <w:tcPr>
            <w:tcW w:w="1769" w:type="dxa"/>
            <w:tcBorders>
              <w:top w:val="nil"/>
              <w:left w:val="nil"/>
              <w:bottom w:val="nil"/>
              <w:right w:val="nil"/>
            </w:tcBorders>
          </w:tcPr>
          <w:p w14:paraId="2910A400" w14:textId="77777777" w:rsidR="0063728F" w:rsidRPr="00B1251C" w:rsidRDefault="0063728F" w:rsidP="007566F7">
            <w:pPr>
              <w:ind w:left="628" w:right="4"/>
              <w:rPr>
                <w:rFonts w:ascii="Times New Roman" w:hAnsi="Times New Roman" w:cs="Times New Roman"/>
                <w:lang w:val="en-GB"/>
              </w:rPr>
            </w:pPr>
            <w:r w:rsidRPr="007566F7">
              <w:rPr>
                <w:rFonts w:ascii="Times New Roman" w:hAnsi="Times New Roman" w:cs="Times New Roman"/>
                <w:lang w:val="en-US"/>
              </w:rPr>
              <w:t>0.044</w:t>
            </w:r>
            <w:r w:rsidRPr="007566F7">
              <w:rPr>
                <w:rFonts w:ascii="Times New Roman" w:hAnsi="Times New Roman" w:cs="Times New Roman"/>
                <w:vertAlign w:val="superscript"/>
                <w:lang w:val="en-US"/>
              </w:rPr>
              <w:t>***</w:t>
            </w:r>
          </w:p>
        </w:tc>
        <w:tc>
          <w:tcPr>
            <w:tcW w:w="1769" w:type="dxa"/>
            <w:tcBorders>
              <w:top w:val="nil"/>
              <w:left w:val="nil"/>
              <w:bottom w:val="nil"/>
              <w:right w:val="nil"/>
            </w:tcBorders>
          </w:tcPr>
          <w:p w14:paraId="7E704DB1" w14:textId="77777777" w:rsidR="0063728F" w:rsidRPr="00B1251C" w:rsidRDefault="0063728F" w:rsidP="007566F7">
            <w:pPr>
              <w:ind w:left="689" w:right="4"/>
              <w:rPr>
                <w:rFonts w:ascii="Times New Roman" w:hAnsi="Times New Roman" w:cs="Times New Roman"/>
                <w:lang w:val="en-GB"/>
              </w:rPr>
            </w:pPr>
            <w:r w:rsidRPr="007566F7">
              <w:rPr>
                <w:rFonts w:ascii="Times New Roman" w:hAnsi="Times New Roman" w:cs="Times New Roman"/>
                <w:lang w:val="en-US"/>
              </w:rPr>
              <w:t>0.045</w:t>
            </w:r>
            <w:r w:rsidRPr="007566F7">
              <w:rPr>
                <w:rFonts w:ascii="Times New Roman" w:hAnsi="Times New Roman" w:cs="Times New Roman"/>
                <w:vertAlign w:val="superscript"/>
                <w:lang w:val="en-US"/>
              </w:rPr>
              <w:t>***</w:t>
            </w:r>
          </w:p>
        </w:tc>
        <w:tc>
          <w:tcPr>
            <w:tcW w:w="1769" w:type="dxa"/>
            <w:tcBorders>
              <w:top w:val="nil"/>
              <w:left w:val="nil"/>
              <w:bottom w:val="nil"/>
              <w:right w:val="nil"/>
            </w:tcBorders>
          </w:tcPr>
          <w:p w14:paraId="35617A42" w14:textId="77777777" w:rsidR="0063728F" w:rsidRPr="00B1251C" w:rsidRDefault="0063728F" w:rsidP="007566F7">
            <w:pPr>
              <w:ind w:left="608" w:right="4"/>
              <w:rPr>
                <w:rFonts w:ascii="Times New Roman" w:hAnsi="Times New Roman" w:cs="Times New Roman"/>
                <w:lang w:val="en-GB"/>
              </w:rPr>
            </w:pPr>
            <w:r w:rsidRPr="007566F7">
              <w:rPr>
                <w:rFonts w:ascii="Times New Roman" w:hAnsi="Times New Roman" w:cs="Times New Roman"/>
                <w:lang w:val="en-US"/>
              </w:rPr>
              <w:t>0.045</w:t>
            </w:r>
            <w:r w:rsidRPr="007566F7">
              <w:rPr>
                <w:rFonts w:ascii="Times New Roman" w:hAnsi="Times New Roman" w:cs="Times New Roman"/>
                <w:vertAlign w:val="superscript"/>
                <w:lang w:val="en-US"/>
              </w:rPr>
              <w:t>***</w:t>
            </w:r>
          </w:p>
        </w:tc>
      </w:tr>
      <w:tr w:rsidR="0063728F" w:rsidRPr="007566F7" w14:paraId="2F96C966" w14:textId="77777777" w:rsidTr="007566F7">
        <w:trPr>
          <w:trHeight w:val="214"/>
          <w:jc w:val="center"/>
        </w:trPr>
        <w:tc>
          <w:tcPr>
            <w:tcW w:w="2817" w:type="dxa"/>
            <w:tcBorders>
              <w:top w:val="nil"/>
              <w:left w:val="nil"/>
              <w:bottom w:val="nil"/>
              <w:right w:val="nil"/>
            </w:tcBorders>
            <w:vAlign w:val="center"/>
          </w:tcPr>
          <w:p w14:paraId="3984D1AF" w14:textId="77777777" w:rsidR="0063728F" w:rsidRPr="00B1251C" w:rsidRDefault="0063728F" w:rsidP="007566F7">
            <w:pPr>
              <w:ind w:right="4"/>
              <w:rPr>
                <w:rFonts w:ascii="Times New Roman" w:hAnsi="Times New Roman" w:cs="Times New Roman"/>
                <w:lang w:val="en-GB"/>
              </w:rPr>
            </w:pPr>
          </w:p>
        </w:tc>
        <w:tc>
          <w:tcPr>
            <w:tcW w:w="1769" w:type="dxa"/>
            <w:tcBorders>
              <w:top w:val="nil"/>
              <w:left w:val="nil"/>
              <w:bottom w:val="nil"/>
              <w:right w:val="nil"/>
            </w:tcBorders>
          </w:tcPr>
          <w:p w14:paraId="376CFCD1" w14:textId="77777777" w:rsidR="0063728F" w:rsidRPr="00B1251C" w:rsidRDefault="0063728F" w:rsidP="007566F7">
            <w:pPr>
              <w:ind w:left="567" w:right="4"/>
              <w:rPr>
                <w:rFonts w:ascii="Times New Roman" w:hAnsi="Times New Roman" w:cs="Times New Roman"/>
                <w:lang w:val="en-GB"/>
              </w:rPr>
            </w:pPr>
            <w:r w:rsidRPr="007566F7">
              <w:rPr>
                <w:rFonts w:ascii="Times New Roman" w:hAnsi="Times New Roman" w:cs="Times New Roman"/>
                <w:lang w:val="en-US"/>
              </w:rPr>
              <w:t>(0.005)</w:t>
            </w:r>
          </w:p>
        </w:tc>
        <w:tc>
          <w:tcPr>
            <w:tcW w:w="1769" w:type="dxa"/>
            <w:tcBorders>
              <w:top w:val="nil"/>
              <w:left w:val="nil"/>
              <w:bottom w:val="nil"/>
              <w:right w:val="nil"/>
            </w:tcBorders>
          </w:tcPr>
          <w:p w14:paraId="6B2BBA63" w14:textId="77777777" w:rsidR="0063728F" w:rsidRPr="00B1251C" w:rsidRDefault="0063728F" w:rsidP="007566F7">
            <w:pPr>
              <w:ind w:left="628" w:right="4"/>
              <w:rPr>
                <w:rFonts w:ascii="Times New Roman" w:hAnsi="Times New Roman" w:cs="Times New Roman"/>
                <w:lang w:val="en-GB"/>
              </w:rPr>
            </w:pPr>
            <w:r w:rsidRPr="007566F7">
              <w:rPr>
                <w:rFonts w:ascii="Times New Roman" w:hAnsi="Times New Roman" w:cs="Times New Roman"/>
                <w:lang w:val="en-US"/>
              </w:rPr>
              <w:t>(0.005)</w:t>
            </w:r>
          </w:p>
        </w:tc>
        <w:tc>
          <w:tcPr>
            <w:tcW w:w="1769" w:type="dxa"/>
            <w:tcBorders>
              <w:top w:val="nil"/>
              <w:left w:val="nil"/>
              <w:bottom w:val="nil"/>
              <w:right w:val="nil"/>
            </w:tcBorders>
          </w:tcPr>
          <w:p w14:paraId="079A475A" w14:textId="77777777" w:rsidR="0063728F" w:rsidRPr="00B1251C" w:rsidRDefault="0063728F" w:rsidP="007566F7">
            <w:pPr>
              <w:ind w:left="689" w:right="4"/>
              <w:rPr>
                <w:rFonts w:ascii="Times New Roman" w:hAnsi="Times New Roman" w:cs="Times New Roman"/>
                <w:lang w:val="en-GB"/>
              </w:rPr>
            </w:pPr>
            <w:r w:rsidRPr="007566F7">
              <w:rPr>
                <w:rFonts w:ascii="Times New Roman" w:hAnsi="Times New Roman" w:cs="Times New Roman"/>
                <w:lang w:val="en-US"/>
              </w:rPr>
              <w:t>(0.005)</w:t>
            </w:r>
          </w:p>
        </w:tc>
        <w:tc>
          <w:tcPr>
            <w:tcW w:w="1769" w:type="dxa"/>
            <w:tcBorders>
              <w:top w:val="nil"/>
              <w:left w:val="nil"/>
              <w:bottom w:val="nil"/>
              <w:right w:val="nil"/>
            </w:tcBorders>
          </w:tcPr>
          <w:p w14:paraId="44B00403" w14:textId="77777777" w:rsidR="0063728F" w:rsidRPr="00B1251C" w:rsidRDefault="0063728F" w:rsidP="007566F7">
            <w:pPr>
              <w:ind w:left="608" w:right="4"/>
              <w:rPr>
                <w:rFonts w:ascii="Times New Roman" w:hAnsi="Times New Roman" w:cs="Times New Roman"/>
                <w:lang w:val="en-GB"/>
              </w:rPr>
            </w:pPr>
            <w:r w:rsidRPr="007566F7">
              <w:rPr>
                <w:rFonts w:ascii="Times New Roman" w:hAnsi="Times New Roman" w:cs="Times New Roman"/>
                <w:lang w:val="en-US"/>
              </w:rPr>
              <w:t>(0.005)</w:t>
            </w:r>
          </w:p>
        </w:tc>
      </w:tr>
      <w:tr w:rsidR="0063728F" w:rsidRPr="007566F7" w14:paraId="061C1105" w14:textId="77777777" w:rsidTr="007566F7">
        <w:trPr>
          <w:trHeight w:val="214"/>
          <w:jc w:val="center"/>
        </w:trPr>
        <w:tc>
          <w:tcPr>
            <w:tcW w:w="2817" w:type="dxa"/>
            <w:tcBorders>
              <w:top w:val="nil"/>
              <w:left w:val="nil"/>
              <w:bottom w:val="nil"/>
              <w:right w:val="nil"/>
            </w:tcBorders>
            <w:vAlign w:val="center"/>
          </w:tcPr>
          <w:p w14:paraId="46B90D85" w14:textId="77777777" w:rsidR="0063728F" w:rsidRPr="00B1251C" w:rsidRDefault="0063728F" w:rsidP="007566F7">
            <w:pPr>
              <w:ind w:right="4"/>
              <w:rPr>
                <w:rFonts w:ascii="Times New Roman" w:hAnsi="Times New Roman" w:cs="Times New Roman"/>
                <w:lang w:val="en-GB"/>
              </w:rPr>
            </w:pPr>
            <w:r w:rsidRPr="00B1251C">
              <w:rPr>
                <w:rFonts w:ascii="Times New Roman" w:hAnsi="Times New Roman" w:cs="Times New Roman"/>
                <w:lang w:val="en-GB"/>
              </w:rPr>
              <w:t>Performance evaluation’</w:t>
            </w:r>
          </w:p>
        </w:tc>
        <w:tc>
          <w:tcPr>
            <w:tcW w:w="1769" w:type="dxa"/>
            <w:tcBorders>
              <w:top w:val="nil"/>
              <w:left w:val="nil"/>
              <w:bottom w:val="nil"/>
              <w:right w:val="nil"/>
            </w:tcBorders>
          </w:tcPr>
          <w:p w14:paraId="44487B63" w14:textId="77777777" w:rsidR="0063728F" w:rsidRPr="00B1251C" w:rsidRDefault="0063728F" w:rsidP="007566F7">
            <w:pPr>
              <w:ind w:left="567" w:right="4"/>
              <w:rPr>
                <w:rFonts w:ascii="Times New Roman" w:hAnsi="Times New Roman" w:cs="Times New Roman"/>
                <w:lang w:val="en-GB"/>
              </w:rPr>
            </w:pPr>
            <w:r w:rsidRPr="007566F7">
              <w:rPr>
                <w:rFonts w:ascii="Times New Roman" w:hAnsi="Times New Roman" w:cs="Times New Roman"/>
                <w:lang w:val="en-US"/>
              </w:rPr>
              <w:t>0.599</w:t>
            </w:r>
            <w:r w:rsidRPr="007566F7">
              <w:rPr>
                <w:rFonts w:ascii="Times New Roman" w:hAnsi="Times New Roman" w:cs="Times New Roman"/>
                <w:vertAlign w:val="superscript"/>
                <w:lang w:val="en-US"/>
              </w:rPr>
              <w:t>***</w:t>
            </w:r>
          </w:p>
        </w:tc>
        <w:tc>
          <w:tcPr>
            <w:tcW w:w="1769" w:type="dxa"/>
            <w:tcBorders>
              <w:top w:val="nil"/>
              <w:left w:val="nil"/>
              <w:bottom w:val="nil"/>
              <w:right w:val="nil"/>
            </w:tcBorders>
          </w:tcPr>
          <w:p w14:paraId="2BB2572A" w14:textId="77777777" w:rsidR="0063728F" w:rsidRPr="00B1251C" w:rsidRDefault="0063728F" w:rsidP="007566F7">
            <w:pPr>
              <w:ind w:left="628" w:right="4"/>
              <w:rPr>
                <w:rFonts w:ascii="Times New Roman" w:hAnsi="Times New Roman" w:cs="Times New Roman"/>
                <w:lang w:val="en-GB"/>
              </w:rPr>
            </w:pPr>
            <w:r w:rsidRPr="007566F7">
              <w:rPr>
                <w:rFonts w:ascii="Times New Roman" w:hAnsi="Times New Roman" w:cs="Times New Roman"/>
                <w:lang w:val="en-US"/>
              </w:rPr>
              <w:t>-1.062</w:t>
            </w:r>
            <w:r w:rsidRPr="007566F7">
              <w:rPr>
                <w:rFonts w:ascii="Times New Roman" w:hAnsi="Times New Roman" w:cs="Times New Roman"/>
                <w:vertAlign w:val="superscript"/>
                <w:lang w:val="en-US"/>
              </w:rPr>
              <w:t>***</w:t>
            </w:r>
          </w:p>
        </w:tc>
        <w:tc>
          <w:tcPr>
            <w:tcW w:w="1769" w:type="dxa"/>
            <w:tcBorders>
              <w:top w:val="nil"/>
              <w:left w:val="nil"/>
              <w:bottom w:val="nil"/>
              <w:right w:val="nil"/>
            </w:tcBorders>
          </w:tcPr>
          <w:p w14:paraId="73C6A3B2" w14:textId="77777777" w:rsidR="0063728F" w:rsidRPr="00B1251C" w:rsidRDefault="0063728F" w:rsidP="007566F7">
            <w:pPr>
              <w:ind w:left="689" w:right="4"/>
              <w:rPr>
                <w:rFonts w:ascii="Times New Roman" w:hAnsi="Times New Roman" w:cs="Times New Roman"/>
                <w:lang w:val="en-GB"/>
              </w:rPr>
            </w:pPr>
            <w:r w:rsidRPr="00B1251C">
              <w:rPr>
                <w:rFonts w:ascii="Times New Roman" w:hAnsi="Times New Roman" w:cs="Times New Roman"/>
                <w:lang w:val="en-US"/>
              </w:rPr>
              <w:t>-</w:t>
            </w:r>
            <w:r w:rsidRPr="007566F7">
              <w:rPr>
                <w:rFonts w:ascii="Times New Roman" w:hAnsi="Times New Roman" w:cs="Times New Roman"/>
                <w:lang w:val="en-US"/>
              </w:rPr>
              <w:t>3.356</w:t>
            </w:r>
            <w:r w:rsidRPr="007566F7">
              <w:rPr>
                <w:rFonts w:ascii="Times New Roman" w:hAnsi="Times New Roman" w:cs="Times New Roman"/>
                <w:vertAlign w:val="superscript"/>
                <w:lang w:val="en-US"/>
              </w:rPr>
              <w:t>***</w:t>
            </w:r>
          </w:p>
        </w:tc>
        <w:tc>
          <w:tcPr>
            <w:tcW w:w="1769" w:type="dxa"/>
            <w:tcBorders>
              <w:top w:val="nil"/>
              <w:left w:val="nil"/>
              <w:bottom w:val="nil"/>
              <w:right w:val="nil"/>
            </w:tcBorders>
          </w:tcPr>
          <w:p w14:paraId="2682E1C5" w14:textId="77777777" w:rsidR="0063728F" w:rsidRPr="00B1251C" w:rsidRDefault="0063728F" w:rsidP="007566F7">
            <w:pPr>
              <w:ind w:left="608" w:right="4"/>
              <w:rPr>
                <w:rFonts w:ascii="Times New Roman" w:hAnsi="Times New Roman" w:cs="Times New Roman"/>
                <w:lang w:val="en-GB"/>
              </w:rPr>
            </w:pPr>
            <w:r w:rsidRPr="00B1251C">
              <w:rPr>
                <w:rFonts w:ascii="Times New Roman" w:hAnsi="Times New Roman" w:cs="Times New Roman"/>
                <w:lang w:val="en-US"/>
              </w:rPr>
              <w:t>-</w:t>
            </w:r>
            <w:r w:rsidRPr="007566F7">
              <w:rPr>
                <w:rFonts w:ascii="Times New Roman" w:hAnsi="Times New Roman" w:cs="Times New Roman"/>
                <w:lang w:val="en-US"/>
              </w:rPr>
              <w:t>2.670</w:t>
            </w:r>
            <w:r w:rsidRPr="007566F7">
              <w:rPr>
                <w:rFonts w:ascii="Times New Roman" w:hAnsi="Times New Roman" w:cs="Times New Roman"/>
                <w:vertAlign w:val="superscript"/>
                <w:lang w:val="en-US"/>
              </w:rPr>
              <w:t>***</w:t>
            </w:r>
          </w:p>
        </w:tc>
      </w:tr>
      <w:tr w:rsidR="0063728F" w:rsidRPr="007566F7" w14:paraId="2CA88734" w14:textId="77777777" w:rsidTr="007566F7">
        <w:trPr>
          <w:trHeight w:val="214"/>
          <w:jc w:val="center"/>
        </w:trPr>
        <w:tc>
          <w:tcPr>
            <w:tcW w:w="2817" w:type="dxa"/>
            <w:tcBorders>
              <w:top w:val="nil"/>
              <w:left w:val="nil"/>
              <w:bottom w:val="nil"/>
              <w:right w:val="nil"/>
            </w:tcBorders>
            <w:vAlign w:val="center"/>
          </w:tcPr>
          <w:p w14:paraId="7DC5A71B" w14:textId="77777777" w:rsidR="0063728F" w:rsidRPr="00B1251C" w:rsidRDefault="0063728F" w:rsidP="007566F7">
            <w:pPr>
              <w:ind w:right="4"/>
              <w:rPr>
                <w:rFonts w:ascii="Times New Roman" w:hAnsi="Times New Roman" w:cs="Times New Roman"/>
                <w:lang w:val="en-GB"/>
              </w:rPr>
            </w:pPr>
          </w:p>
        </w:tc>
        <w:tc>
          <w:tcPr>
            <w:tcW w:w="1769" w:type="dxa"/>
            <w:tcBorders>
              <w:top w:val="nil"/>
              <w:left w:val="nil"/>
              <w:bottom w:val="nil"/>
              <w:right w:val="nil"/>
            </w:tcBorders>
          </w:tcPr>
          <w:p w14:paraId="22A8C327" w14:textId="77777777" w:rsidR="0063728F" w:rsidRPr="00B1251C" w:rsidRDefault="0063728F" w:rsidP="007566F7">
            <w:pPr>
              <w:ind w:left="567" w:right="4"/>
              <w:rPr>
                <w:rFonts w:ascii="Times New Roman" w:hAnsi="Times New Roman" w:cs="Times New Roman"/>
                <w:lang w:val="en-GB"/>
              </w:rPr>
            </w:pPr>
            <w:r w:rsidRPr="007566F7">
              <w:rPr>
                <w:rFonts w:ascii="Times New Roman" w:hAnsi="Times New Roman" w:cs="Times New Roman"/>
                <w:lang w:val="en-US"/>
              </w:rPr>
              <w:t>(0.073)</w:t>
            </w:r>
          </w:p>
        </w:tc>
        <w:tc>
          <w:tcPr>
            <w:tcW w:w="1769" w:type="dxa"/>
            <w:tcBorders>
              <w:top w:val="nil"/>
              <w:left w:val="nil"/>
              <w:bottom w:val="nil"/>
              <w:right w:val="nil"/>
            </w:tcBorders>
          </w:tcPr>
          <w:p w14:paraId="3F536AE3" w14:textId="77777777" w:rsidR="0063728F" w:rsidRPr="00B1251C" w:rsidRDefault="0063728F" w:rsidP="007566F7">
            <w:pPr>
              <w:ind w:left="628" w:right="4"/>
              <w:rPr>
                <w:rFonts w:ascii="Times New Roman" w:hAnsi="Times New Roman" w:cs="Times New Roman"/>
                <w:lang w:val="en-GB"/>
              </w:rPr>
            </w:pPr>
            <w:r w:rsidRPr="007566F7">
              <w:rPr>
                <w:rFonts w:ascii="Times New Roman" w:hAnsi="Times New Roman" w:cs="Times New Roman"/>
                <w:lang w:val="en-US"/>
              </w:rPr>
              <w:t>(0.182)</w:t>
            </w:r>
          </w:p>
        </w:tc>
        <w:tc>
          <w:tcPr>
            <w:tcW w:w="1769" w:type="dxa"/>
            <w:tcBorders>
              <w:top w:val="nil"/>
              <w:left w:val="nil"/>
              <w:bottom w:val="nil"/>
              <w:right w:val="nil"/>
            </w:tcBorders>
          </w:tcPr>
          <w:p w14:paraId="7E385762" w14:textId="77777777" w:rsidR="0063728F" w:rsidRPr="007566F7" w:rsidRDefault="0063728F" w:rsidP="007566F7">
            <w:pPr>
              <w:ind w:left="689" w:right="4"/>
              <w:rPr>
                <w:rFonts w:ascii="Times New Roman" w:hAnsi="Times New Roman" w:cs="Times New Roman"/>
                <w:lang w:val="en-GB"/>
              </w:rPr>
            </w:pPr>
            <w:r w:rsidRPr="007566F7">
              <w:rPr>
                <w:rFonts w:ascii="Times New Roman" w:hAnsi="Times New Roman" w:cs="Times New Roman"/>
                <w:lang w:val="en-US"/>
              </w:rPr>
              <w:t>(0.270)</w:t>
            </w:r>
          </w:p>
        </w:tc>
        <w:tc>
          <w:tcPr>
            <w:tcW w:w="1769" w:type="dxa"/>
            <w:tcBorders>
              <w:top w:val="nil"/>
              <w:left w:val="nil"/>
              <w:bottom w:val="nil"/>
              <w:right w:val="nil"/>
            </w:tcBorders>
          </w:tcPr>
          <w:p w14:paraId="527D5166" w14:textId="77777777" w:rsidR="0063728F" w:rsidRPr="007566F7" w:rsidRDefault="0063728F" w:rsidP="007566F7">
            <w:pPr>
              <w:ind w:left="608" w:right="4"/>
              <w:rPr>
                <w:rFonts w:ascii="Times New Roman" w:hAnsi="Times New Roman" w:cs="Times New Roman"/>
                <w:lang w:val="en-GB"/>
              </w:rPr>
            </w:pPr>
            <w:r w:rsidRPr="007566F7">
              <w:rPr>
                <w:rFonts w:ascii="Times New Roman" w:hAnsi="Times New Roman" w:cs="Times New Roman"/>
                <w:lang w:val="en-US"/>
              </w:rPr>
              <w:t>(0.369)</w:t>
            </w:r>
          </w:p>
        </w:tc>
      </w:tr>
      <w:tr w:rsidR="0063728F" w:rsidRPr="007566F7" w14:paraId="75C513B0" w14:textId="77777777" w:rsidTr="007566F7">
        <w:trPr>
          <w:trHeight w:val="66"/>
          <w:jc w:val="center"/>
        </w:trPr>
        <w:tc>
          <w:tcPr>
            <w:tcW w:w="2817" w:type="dxa"/>
            <w:tcBorders>
              <w:top w:val="nil"/>
              <w:left w:val="nil"/>
              <w:bottom w:val="nil"/>
              <w:right w:val="nil"/>
            </w:tcBorders>
            <w:vAlign w:val="center"/>
          </w:tcPr>
          <w:p w14:paraId="5857A4DD" w14:textId="77777777" w:rsidR="0063728F" w:rsidRPr="00B1251C" w:rsidRDefault="0063728F" w:rsidP="007566F7">
            <w:pPr>
              <w:ind w:right="4"/>
              <w:rPr>
                <w:rFonts w:ascii="Times New Roman" w:hAnsi="Times New Roman" w:cs="Times New Roman"/>
                <w:lang w:val="en-GB"/>
              </w:rPr>
            </w:pPr>
            <w:r w:rsidRPr="00B1251C">
              <w:rPr>
                <w:rFonts w:ascii="Times New Roman" w:hAnsi="Times New Roman" w:cs="Times New Roman"/>
                <w:lang w:val="en-GB"/>
              </w:rPr>
              <w:t>Polarisation of alternatives</w:t>
            </w:r>
          </w:p>
        </w:tc>
        <w:tc>
          <w:tcPr>
            <w:tcW w:w="1769" w:type="dxa"/>
            <w:tcBorders>
              <w:top w:val="nil"/>
              <w:left w:val="nil"/>
              <w:bottom w:val="nil"/>
              <w:right w:val="nil"/>
            </w:tcBorders>
          </w:tcPr>
          <w:p w14:paraId="355C9D5C" w14:textId="77777777" w:rsidR="0063728F" w:rsidRPr="00B1251C" w:rsidRDefault="0063728F" w:rsidP="007566F7">
            <w:pPr>
              <w:ind w:left="567" w:right="4"/>
              <w:rPr>
                <w:rFonts w:ascii="Times New Roman" w:hAnsi="Times New Roman" w:cs="Times New Roman"/>
                <w:lang w:val="en-GB"/>
              </w:rPr>
            </w:pPr>
            <w:r w:rsidRPr="007566F7">
              <w:rPr>
                <w:rFonts w:ascii="Times New Roman" w:hAnsi="Times New Roman" w:cs="Times New Roman"/>
                <w:lang w:val="en-US"/>
              </w:rPr>
              <w:t>-0.016</w:t>
            </w:r>
            <w:r w:rsidRPr="007566F7">
              <w:rPr>
                <w:rFonts w:ascii="Times New Roman" w:hAnsi="Times New Roman" w:cs="Times New Roman"/>
                <w:vertAlign w:val="superscript"/>
                <w:lang w:val="en-US"/>
              </w:rPr>
              <w:t>***</w:t>
            </w:r>
          </w:p>
        </w:tc>
        <w:tc>
          <w:tcPr>
            <w:tcW w:w="1769" w:type="dxa"/>
            <w:tcBorders>
              <w:top w:val="nil"/>
              <w:left w:val="nil"/>
              <w:bottom w:val="nil"/>
              <w:right w:val="nil"/>
            </w:tcBorders>
          </w:tcPr>
          <w:p w14:paraId="3D0D9B8D" w14:textId="77777777" w:rsidR="0063728F" w:rsidRPr="00B1251C" w:rsidRDefault="0063728F" w:rsidP="007566F7">
            <w:pPr>
              <w:ind w:left="628" w:right="4"/>
              <w:rPr>
                <w:rFonts w:ascii="Times New Roman" w:hAnsi="Times New Roman" w:cs="Times New Roman"/>
                <w:lang w:val="en-GB"/>
              </w:rPr>
            </w:pPr>
            <w:r w:rsidRPr="007566F7">
              <w:rPr>
                <w:rFonts w:ascii="Times New Roman" w:hAnsi="Times New Roman" w:cs="Times New Roman"/>
                <w:lang w:val="en-US"/>
              </w:rPr>
              <w:t>-0.013</w:t>
            </w:r>
            <w:r w:rsidRPr="007566F7">
              <w:rPr>
                <w:rFonts w:ascii="Times New Roman" w:hAnsi="Times New Roman" w:cs="Times New Roman"/>
                <w:vertAlign w:val="superscript"/>
                <w:lang w:val="en-US"/>
              </w:rPr>
              <w:t>***</w:t>
            </w:r>
          </w:p>
        </w:tc>
        <w:tc>
          <w:tcPr>
            <w:tcW w:w="1769" w:type="dxa"/>
            <w:tcBorders>
              <w:top w:val="nil"/>
              <w:left w:val="nil"/>
              <w:bottom w:val="nil"/>
              <w:right w:val="nil"/>
            </w:tcBorders>
          </w:tcPr>
          <w:p w14:paraId="4E1554DA" w14:textId="77777777" w:rsidR="0063728F" w:rsidRPr="00B1251C" w:rsidRDefault="0063728F" w:rsidP="007566F7">
            <w:pPr>
              <w:ind w:left="689" w:right="4"/>
              <w:rPr>
                <w:rFonts w:ascii="Times New Roman" w:hAnsi="Times New Roman" w:cs="Times New Roman"/>
                <w:lang w:val="en-GB"/>
              </w:rPr>
            </w:pPr>
            <w:r w:rsidRPr="007566F7">
              <w:rPr>
                <w:rFonts w:ascii="Times New Roman" w:hAnsi="Times New Roman" w:cs="Times New Roman"/>
                <w:lang w:val="en-US"/>
              </w:rPr>
              <w:t>-0.012</w:t>
            </w:r>
            <w:r w:rsidRPr="007566F7">
              <w:rPr>
                <w:rFonts w:ascii="Times New Roman" w:hAnsi="Times New Roman" w:cs="Times New Roman"/>
                <w:vertAlign w:val="superscript"/>
                <w:lang w:val="en-US"/>
              </w:rPr>
              <w:t>***</w:t>
            </w:r>
          </w:p>
        </w:tc>
        <w:tc>
          <w:tcPr>
            <w:tcW w:w="1769" w:type="dxa"/>
            <w:tcBorders>
              <w:top w:val="nil"/>
              <w:left w:val="nil"/>
              <w:bottom w:val="nil"/>
              <w:right w:val="nil"/>
            </w:tcBorders>
          </w:tcPr>
          <w:p w14:paraId="236506DD" w14:textId="77777777" w:rsidR="0063728F" w:rsidRPr="00B1251C" w:rsidRDefault="0063728F" w:rsidP="007566F7">
            <w:pPr>
              <w:ind w:left="608" w:right="4"/>
              <w:rPr>
                <w:rFonts w:ascii="Times New Roman" w:hAnsi="Times New Roman" w:cs="Times New Roman"/>
                <w:lang w:val="en-GB"/>
              </w:rPr>
            </w:pPr>
            <w:r w:rsidRPr="007566F7">
              <w:rPr>
                <w:rFonts w:ascii="Times New Roman" w:hAnsi="Times New Roman" w:cs="Times New Roman"/>
                <w:lang w:val="en-US"/>
              </w:rPr>
              <w:t>-0.009</w:t>
            </w:r>
            <w:r w:rsidRPr="007566F7">
              <w:rPr>
                <w:rFonts w:ascii="Times New Roman" w:hAnsi="Times New Roman" w:cs="Times New Roman"/>
                <w:vertAlign w:val="superscript"/>
                <w:lang w:val="en-US"/>
              </w:rPr>
              <w:t>***</w:t>
            </w:r>
          </w:p>
        </w:tc>
      </w:tr>
      <w:tr w:rsidR="0063728F" w:rsidRPr="007566F7" w14:paraId="4049EF28" w14:textId="77777777" w:rsidTr="007566F7">
        <w:trPr>
          <w:trHeight w:val="209"/>
          <w:jc w:val="center"/>
        </w:trPr>
        <w:tc>
          <w:tcPr>
            <w:tcW w:w="2817" w:type="dxa"/>
            <w:tcBorders>
              <w:top w:val="nil"/>
              <w:left w:val="nil"/>
              <w:bottom w:val="nil"/>
              <w:right w:val="nil"/>
            </w:tcBorders>
            <w:vAlign w:val="center"/>
          </w:tcPr>
          <w:p w14:paraId="24914B1D" w14:textId="77777777" w:rsidR="0063728F" w:rsidRPr="00B1251C" w:rsidRDefault="0063728F" w:rsidP="007566F7">
            <w:pPr>
              <w:ind w:right="4"/>
              <w:rPr>
                <w:rFonts w:ascii="Times New Roman" w:hAnsi="Times New Roman" w:cs="Times New Roman"/>
                <w:lang w:val="en-GB"/>
              </w:rPr>
            </w:pPr>
          </w:p>
        </w:tc>
        <w:tc>
          <w:tcPr>
            <w:tcW w:w="1769" w:type="dxa"/>
            <w:tcBorders>
              <w:top w:val="nil"/>
              <w:left w:val="nil"/>
              <w:bottom w:val="nil"/>
              <w:right w:val="nil"/>
            </w:tcBorders>
          </w:tcPr>
          <w:p w14:paraId="74FB5AE5" w14:textId="77777777" w:rsidR="0063728F" w:rsidRPr="00B1251C" w:rsidRDefault="0063728F" w:rsidP="007566F7">
            <w:pPr>
              <w:ind w:left="567" w:right="4"/>
              <w:rPr>
                <w:rFonts w:ascii="Times New Roman" w:hAnsi="Times New Roman" w:cs="Times New Roman"/>
                <w:lang w:val="en-GB"/>
              </w:rPr>
            </w:pPr>
            <w:r w:rsidRPr="007566F7">
              <w:rPr>
                <w:rFonts w:ascii="Times New Roman" w:hAnsi="Times New Roman" w:cs="Times New Roman"/>
                <w:lang w:val="en-US"/>
              </w:rPr>
              <w:t>(0.002)</w:t>
            </w:r>
          </w:p>
        </w:tc>
        <w:tc>
          <w:tcPr>
            <w:tcW w:w="1769" w:type="dxa"/>
            <w:tcBorders>
              <w:top w:val="nil"/>
              <w:left w:val="nil"/>
              <w:bottom w:val="nil"/>
              <w:right w:val="nil"/>
            </w:tcBorders>
          </w:tcPr>
          <w:p w14:paraId="69DAE858" w14:textId="77777777" w:rsidR="0063728F" w:rsidRPr="00B1251C" w:rsidRDefault="0063728F" w:rsidP="007566F7">
            <w:pPr>
              <w:ind w:left="628" w:right="4"/>
              <w:rPr>
                <w:rFonts w:ascii="Times New Roman" w:hAnsi="Times New Roman" w:cs="Times New Roman"/>
                <w:lang w:val="en-GB"/>
              </w:rPr>
            </w:pPr>
            <w:r w:rsidRPr="007566F7">
              <w:rPr>
                <w:rFonts w:ascii="Times New Roman" w:hAnsi="Times New Roman" w:cs="Times New Roman"/>
                <w:lang w:val="en-US"/>
              </w:rPr>
              <w:t>(0.002)</w:t>
            </w:r>
          </w:p>
        </w:tc>
        <w:tc>
          <w:tcPr>
            <w:tcW w:w="1769" w:type="dxa"/>
            <w:tcBorders>
              <w:top w:val="nil"/>
              <w:left w:val="nil"/>
              <w:bottom w:val="nil"/>
              <w:right w:val="nil"/>
            </w:tcBorders>
          </w:tcPr>
          <w:p w14:paraId="0E105A34" w14:textId="77777777" w:rsidR="0063728F" w:rsidRPr="00B1251C" w:rsidRDefault="0063728F" w:rsidP="007566F7">
            <w:pPr>
              <w:ind w:left="689" w:right="4"/>
              <w:rPr>
                <w:rFonts w:ascii="Times New Roman" w:hAnsi="Times New Roman" w:cs="Times New Roman"/>
                <w:lang w:val="en-GB"/>
              </w:rPr>
            </w:pPr>
            <w:r w:rsidRPr="007566F7">
              <w:rPr>
                <w:rFonts w:ascii="Times New Roman" w:hAnsi="Times New Roman" w:cs="Times New Roman"/>
                <w:lang w:val="en-US"/>
              </w:rPr>
              <w:t>(0.002)</w:t>
            </w:r>
          </w:p>
        </w:tc>
        <w:tc>
          <w:tcPr>
            <w:tcW w:w="1769" w:type="dxa"/>
            <w:tcBorders>
              <w:top w:val="nil"/>
              <w:left w:val="nil"/>
              <w:bottom w:val="nil"/>
              <w:right w:val="nil"/>
            </w:tcBorders>
          </w:tcPr>
          <w:p w14:paraId="24613563" w14:textId="77777777" w:rsidR="0063728F" w:rsidRPr="00B1251C" w:rsidRDefault="0063728F" w:rsidP="007566F7">
            <w:pPr>
              <w:ind w:left="608" w:right="4"/>
              <w:rPr>
                <w:rFonts w:ascii="Times New Roman" w:hAnsi="Times New Roman" w:cs="Times New Roman"/>
                <w:lang w:val="en-GB"/>
              </w:rPr>
            </w:pPr>
            <w:r w:rsidRPr="007566F7">
              <w:rPr>
                <w:rFonts w:ascii="Times New Roman" w:hAnsi="Times New Roman" w:cs="Times New Roman"/>
                <w:lang w:val="en-US"/>
              </w:rPr>
              <w:t>(0.002)</w:t>
            </w:r>
          </w:p>
        </w:tc>
      </w:tr>
      <w:tr w:rsidR="0063728F" w:rsidRPr="007566F7" w14:paraId="393CB92B" w14:textId="77777777" w:rsidTr="007566F7">
        <w:trPr>
          <w:trHeight w:val="220"/>
          <w:jc w:val="center"/>
        </w:trPr>
        <w:tc>
          <w:tcPr>
            <w:tcW w:w="2817" w:type="dxa"/>
            <w:tcBorders>
              <w:top w:val="nil"/>
              <w:left w:val="nil"/>
              <w:bottom w:val="nil"/>
              <w:right w:val="nil"/>
            </w:tcBorders>
            <w:vAlign w:val="center"/>
          </w:tcPr>
          <w:p w14:paraId="6F68A35A" w14:textId="77777777" w:rsidR="0063728F" w:rsidRPr="007566F7" w:rsidRDefault="0063728F" w:rsidP="007566F7">
            <w:pPr>
              <w:ind w:right="4"/>
              <w:rPr>
                <w:rFonts w:ascii="Times New Roman" w:hAnsi="Times New Roman" w:cs="Times New Roman"/>
                <w:lang w:val="en-GB"/>
              </w:rPr>
            </w:pPr>
            <w:r w:rsidRPr="00B1251C">
              <w:rPr>
                <w:rFonts w:ascii="Times New Roman" w:hAnsi="Times New Roman" w:cs="Times New Roman"/>
                <w:lang w:val="en-GB"/>
              </w:rPr>
              <w:t>Evaluation’ × polarisation</w:t>
            </w:r>
          </w:p>
        </w:tc>
        <w:tc>
          <w:tcPr>
            <w:tcW w:w="1769" w:type="dxa"/>
            <w:tcBorders>
              <w:top w:val="nil"/>
              <w:left w:val="nil"/>
              <w:bottom w:val="nil"/>
              <w:right w:val="nil"/>
            </w:tcBorders>
          </w:tcPr>
          <w:p w14:paraId="1C4F9B06" w14:textId="77777777" w:rsidR="0063728F" w:rsidRPr="007566F7" w:rsidRDefault="0063728F" w:rsidP="007566F7">
            <w:pPr>
              <w:ind w:left="567" w:right="4"/>
              <w:rPr>
                <w:rFonts w:ascii="Times New Roman" w:hAnsi="Times New Roman" w:cs="Times New Roman"/>
                <w:lang w:val="en-GB"/>
              </w:rPr>
            </w:pPr>
          </w:p>
        </w:tc>
        <w:tc>
          <w:tcPr>
            <w:tcW w:w="1769" w:type="dxa"/>
            <w:tcBorders>
              <w:top w:val="nil"/>
              <w:left w:val="nil"/>
              <w:bottom w:val="nil"/>
              <w:right w:val="nil"/>
            </w:tcBorders>
          </w:tcPr>
          <w:p w14:paraId="34FAFB3D" w14:textId="77777777" w:rsidR="0063728F" w:rsidRPr="00B1251C" w:rsidRDefault="0063728F" w:rsidP="007566F7">
            <w:pPr>
              <w:ind w:left="628" w:right="4"/>
              <w:rPr>
                <w:rFonts w:ascii="Times New Roman" w:hAnsi="Times New Roman" w:cs="Times New Roman"/>
                <w:lang w:val="en-GB"/>
              </w:rPr>
            </w:pPr>
            <w:r w:rsidRPr="007566F7">
              <w:rPr>
                <w:rFonts w:ascii="Times New Roman" w:hAnsi="Times New Roman" w:cs="Times New Roman"/>
                <w:lang w:val="en-US"/>
              </w:rPr>
              <w:t>0.140</w:t>
            </w:r>
            <w:r w:rsidRPr="007566F7">
              <w:rPr>
                <w:rFonts w:ascii="Times New Roman" w:hAnsi="Times New Roman" w:cs="Times New Roman"/>
                <w:vertAlign w:val="superscript"/>
                <w:lang w:val="en-US"/>
              </w:rPr>
              <w:t>***</w:t>
            </w:r>
          </w:p>
        </w:tc>
        <w:tc>
          <w:tcPr>
            <w:tcW w:w="1769" w:type="dxa"/>
            <w:tcBorders>
              <w:top w:val="nil"/>
              <w:left w:val="nil"/>
              <w:bottom w:val="nil"/>
              <w:right w:val="nil"/>
            </w:tcBorders>
          </w:tcPr>
          <w:p w14:paraId="1B8526A2" w14:textId="77777777" w:rsidR="0063728F" w:rsidRPr="00B1251C" w:rsidRDefault="0063728F" w:rsidP="007566F7">
            <w:pPr>
              <w:ind w:left="689" w:right="4"/>
              <w:rPr>
                <w:rFonts w:ascii="Times New Roman" w:hAnsi="Times New Roman" w:cs="Times New Roman"/>
                <w:lang w:val="en-GB"/>
              </w:rPr>
            </w:pPr>
            <w:r w:rsidRPr="007566F7">
              <w:rPr>
                <w:rFonts w:ascii="Times New Roman" w:hAnsi="Times New Roman" w:cs="Times New Roman"/>
                <w:lang w:val="en-US"/>
              </w:rPr>
              <w:t>0.156</w:t>
            </w:r>
            <w:r w:rsidRPr="007566F7">
              <w:rPr>
                <w:rFonts w:ascii="Times New Roman" w:hAnsi="Times New Roman" w:cs="Times New Roman"/>
                <w:vertAlign w:val="superscript"/>
                <w:lang w:val="en-US"/>
              </w:rPr>
              <w:t>***</w:t>
            </w:r>
          </w:p>
        </w:tc>
        <w:tc>
          <w:tcPr>
            <w:tcW w:w="1769" w:type="dxa"/>
            <w:tcBorders>
              <w:top w:val="nil"/>
              <w:left w:val="nil"/>
              <w:bottom w:val="nil"/>
              <w:right w:val="nil"/>
            </w:tcBorders>
          </w:tcPr>
          <w:p w14:paraId="5E27D5AA" w14:textId="77777777" w:rsidR="0063728F" w:rsidRPr="00B1251C" w:rsidRDefault="0063728F" w:rsidP="007566F7">
            <w:pPr>
              <w:ind w:left="608" w:right="4"/>
              <w:rPr>
                <w:rFonts w:ascii="Times New Roman" w:hAnsi="Times New Roman" w:cs="Times New Roman"/>
                <w:lang w:val="en-GB"/>
              </w:rPr>
            </w:pPr>
            <w:r w:rsidRPr="007566F7">
              <w:rPr>
                <w:rFonts w:ascii="Times New Roman" w:hAnsi="Times New Roman" w:cs="Times New Roman"/>
                <w:lang w:val="en-US"/>
              </w:rPr>
              <w:t>0.148</w:t>
            </w:r>
            <w:r w:rsidRPr="007566F7">
              <w:rPr>
                <w:rFonts w:ascii="Times New Roman" w:hAnsi="Times New Roman" w:cs="Times New Roman"/>
                <w:vertAlign w:val="superscript"/>
                <w:lang w:val="en-US"/>
              </w:rPr>
              <w:t>***</w:t>
            </w:r>
          </w:p>
        </w:tc>
      </w:tr>
      <w:tr w:rsidR="0063728F" w:rsidRPr="007566F7" w14:paraId="28EBC49C" w14:textId="77777777" w:rsidTr="007566F7">
        <w:trPr>
          <w:trHeight w:val="214"/>
          <w:jc w:val="center"/>
        </w:trPr>
        <w:tc>
          <w:tcPr>
            <w:tcW w:w="2817" w:type="dxa"/>
            <w:tcBorders>
              <w:top w:val="nil"/>
              <w:left w:val="nil"/>
              <w:bottom w:val="nil"/>
              <w:right w:val="nil"/>
            </w:tcBorders>
            <w:vAlign w:val="center"/>
          </w:tcPr>
          <w:p w14:paraId="69987B5D" w14:textId="77777777" w:rsidR="0063728F" w:rsidRPr="00B1251C" w:rsidRDefault="0063728F" w:rsidP="007566F7">
            <w:pPr>
              <w:ind w:right="4"/>
              <w:rPr>
                <w:rFonts w:ascii="Times New Roman" w:hAnsi="Times New Roman" w:cs="Times New Roman"/>
                <w:lang w:val="en-GB"/>
              </w:rPr>
            </w:pPr>
          </w:p>
        </w:tc>
        <w:tc>
          <w:tcPr>
            <w:tcW w:w="1769" w:type="dxa"/>
            <w:tcBorders>
              <w:top w:val="nil"/>
              <w:left w:val="nil"/>
              <w:bottom w:val="nil"/>
              <w:right w:val="nil"/>
            </w:tcBorders>
          </w:tcPr>
          <w:p w14:paraId="19C18956" w14:textId="77777777" w:rsidR="0063728F" w:rsidRPr="007566F7" w:rsidRDefault="0063728F" w:rsidP="007566F7">
            <w:pPr>
              <w:ind w:left="567" w:right="4"/>
              <w:rPr>
                <w:rFonts w:ascii="Times New Roman" w:hAnsi="Times New Roman" w:cs="Times New Roman"/>
                <w:lang w:val="en-GB"/>
              </w:rPr>
            </w:pPr>
          </w:p>
        </w:tc>
        <w:tc>
          <w:tcPr>
            <w:tcW w:w="1769" w:type="dxa"/>
            <w:tcBorders>
              <w:top w:val="nil"/>
              <w:left w:val="nil"/>
              <w:bottom w:val="nil"/>
              <w:right w:val="nil"/>
            </w:tcBorders>
          </w:tcPr>
          <w:p w14:paraId="30BE66F5" w14:textId="77777777" w:rsidR="0063728F" w:rsidRPr="00B1251C" w:rsidRDefault="0063728F" w:rsidP="007566F7">
            <w:pPr>
              <w:ind w:left="628" w:right="4"/>
              <w:rPr>
                <w:rFonts w:ascii="Times New Roman" w:hAnsi="Times New Roman" w:cs="Times New Roman"/>
                <w:lang w:val="en-GB"/>
              </w:rPr>
            </w:pPr>
            <w:r w:rsidRPr="007566F7">
              <w:rPr>
                <w:rFonts w:ascii="Times New Roman" w:hAnsi="Times New Roman" w:cs="Times New Roman"/>
                <w:lang w:val="en-US"/>
              </w:rPr>
              <w:t>(0.014)</w:t>
            </w:r>
          </w:p>
        </w:tc>
        <w:tc>
          <w:tcPr>
            <w:tcW w:w="1769" w:type="dxa"/>
            <w:tcBorders>
              <w:top w:val="nil"/>
              <w:left w:val="nil"/>
              <w:bottom w:val="nil"/>
              <w:right w:val="nil"/>
            </w:tcBorders>
          </w:tcPr>
          <w:p w14:paraId="1380A01F" w14:textId="77777777" w:rsidR="0063728F" w:rsidRPr="00B1251C" w:rsidRDefault="0063728F" w:rsidP="007566F7">
            <w:pPr>
              <w:ind w:left="689" w:right="4"/>
              <w:rPr>
                <w:rFonts w:ascii="Times New Roman" w:hAnsi="Times New Roman" w:cs="Times New Roman"/>
                <w:lang w:val="en-GB"/>
              </w:rPr>
            </w:pPr>
            <w:r w:rsidRPr="007566F7">
              <w:rPr>
                <w:rFonts w:ascii="Times New Roman" w:hAnsi="Times New Roman" w:cs="Times New Roman"/>
                <w:lang w:val="en-US"/>
              </w:rPr>
              <w:t>(0.014)</w:t>
            </w:r>
          </w:p>
        </w:tc>
        <w:tc>
          <w:tcPr>
            <w:tcW w:w="1769" w:type="dxa"/>
            <w:tcBorders>
              <w:top w:val="nil"/>
              <w:left w:val="nil"/>
              <w:bottom w:val="nil"/>
              <w:right w:val="nil"/>
            </w:tcBorders>
          </w:tcPr>
          <w:p w14:paraId="488B73F1" w14:textId="77777777" w:rsidR="0063728F" w:rsidRPr="00B1251C" w:rsidRDefault="0063728F" w:rsidP="007566F7">
            <w:pPr>
              <w:ind w:left="608" w:right="4"/>
              <w:rPr>
                <w:rFonts w:ascii="Times New Roman" w:hAnsi="Times New Roman" w:cs="Times New Roman"/>
                <w:lang w:val="en-GB"/>
              </w:rPr>
            </w:pPr>
            <w:r w:rsidRPr="007566F7">
              <w:rPr>
                <w:rFonts w:ascii="Times New Roman" w:hAnsi="Times New Roman" w:cs="Times New Roman"/>
                <w:lang w:val="en-US"/>
              </w:rPr>
              <w:t>(0.014)</w:t>
            </w:r>
          </w:p>
        </w:tc>
      </w:tr>
      <w:tr w:rsidR="0063728F" w:rsidRPr="007566F7" w14:paraId="373DEC93" w14:textId="77777777" w:rsidTr="007566F7">
        <w:trPr>
          <w:trHeight w:val="67"/>
          <w:jc w:val="center"/>
        </w:trPr>
        <w:tc>
          <w:tcPr>
            <w:tcW w:w="2817" w:type="dxa"/>
            <w:tcBorders>
              <w:top w:val="nil"/>
              <w:left w:val="nil"/>
              <w:bottom w:val="nil"/>
              <w:right w:val="nil"/>
            </w:tcBorders>
            <w:vAlign w:val="center"/>
          </w:tcPr>
          <w:p w14:paraId="77E26943" w14:textId="77777777" w:rsidR="0063728F" w:rsidRPr="00B1251C" w:rsidRDefault="0063728F" w:rsidP="007566F7">
            <w:pPr>
              <w:ind w:right="4"/>
              <w:rPr>
                <w:rFonts w:ascii="Times New Roman" w:hAnsi="Times New Roman" w:cs="Times New Roman"/>
                <w:lang w:val="en-GB"/>
              </w:rPr>
            </w:pPr>
            <w:r w:rsidRPr="00B1251C">
              <w:rPr>
                <w:rFonts w:ascii="Times New Roman" w:hAnsi="Times New Roman" w:cs="Times New Roman"/>
                <w:lang w:val="en-GB"/>
              </w:rPr>
              <w:t>Clarity of responsibility</w:t>
            </w:r>
          </w:p>
        </w:tc>
        <w:tc>
          <w:tcPr>
            <w:tcW w:w="1769" w:type="dxa"/>
            <w:tcBorders>
              <w:top w:val="nil"/>
              <w:left w:val="nil"/>
              <w:bottom w:val="nil"/>
              <w:right w:val="nil"/>
            </w:tcBorders>
            <w:vAlign w:val="center"/>
          </w:tcPr>
          <w:p w14:paraId="43ED3251" w14:textId="77777777" w:rsidR="0063728F" w:rsidRPr="007566F7" w:rsidRDefault="0063728F" w:rsidP="007566F7">
            <w:pPr>
              <w:ind w:left="567" w:right="4"/>
              <w:rPr>
                <w:rFonts w:ascii="Times New Roman" w:hAnsi="Times New Roman" w:cs="Times New Roman"/>
                <w:lang w:val="en-GB"/>
              </w:rPr>
            </w:pPr>
          </w:p>
        </w:tc>
        <w:tc>
          <w:tcPr>
            <w:tcW w:w="1769" w:type="dxa"/>
            <w:tcBorders>
              <w:top w:val="nil"/>
              <w:left w:val="nil"/>
              <w:bottom w:val="nil"/>
              <w:right w:val="nil"/>
            </w:tcBorders>
            <w:vAlign w:val="center"/>
          </w:tcPr>
          <w:p w14:paraId="7DB01461" w14:textId="77777777" w:rsidR="0063728F" w:rsidRPr="007566F7" w:rsidRDefault="0063728F" w:rsidP="007566F7">
            <w:pPr>
              <w:ind w:left="628" w:right="4"/>
              <w:rPr>
                <w:rFonts w:ascii="Times New Roman" w:hAnsi="Times New Roman" w:cs="Times New Roman"/>
                <w:lang w:val="en-GB"/>
              </w:rPr>
            </w:pPr>
          </w:p>
        </w:tc>
        <w:tc>
          <w:tcPr>
            <w:tcW w:w="1769" w:type="dxa"/>
            <w:tcBorders>
              <w:top w:val="nil"/>
              <w:left w:val="nil"/>
              <w:bottom w:val="nil"/>
              <w:right w:val="nil"/>
            </w:tcBorders>
          </w:tcPr>
          <w:p w14:paraId="670ACDF7" w14:textId="77777777" w:rsidR="0063728F" w:rsidRPr="00B1251C" w:rsidRDefault="0063728F" w:rsidP="007566F7">
            <w:pPr>
              <w:ind w:left="689" w:right="4" w:hanging="55"/>
              <w:rPr>
                <w:rFonts w:ascii="Times New Roman" w:hAnsi="Times New Roman" w:cs="Times New Roman"/>
                <w:lang w:val="en-GB"/>
              </w:rPr>
            </w:pPr>
            <w:r w:rsidRPr="007566F7">
              <w:rPr>
                <w:rFonts w:ascii="Times New Roman" w:hAnsi="Times New Roman" w:cs="Times New Roman"/>
                <w:lang w:val="en-US"/>
              </w:rPr>
              <w:t>-1.123</w:t>
            </w:r>
            <w:r w:rsidRPr="007566F7">
              <w:rPr>
                <w:rFonts w:ascii="Times New Roman" w:hAnsi="Times New Roman" w:cs="Times New Roman"/>
                <w:vertAlign w:val="superscript"/>
                <w:lang w:val="en-US"/>
              </w:rPr>
              <w:t>***</w:t>
            </w:r>
          </w:p>
        </w:tc>
        <w:tc>
          <w:tcPr>
            <w:tcW w:w="1769" w:type="dxa"/>
            <w:tcBorders>
              <w:top w:val="nil"/>
              <w:left w:val="nil"/>
              <w:bottom w:val="nil"/>
              <w:right w:val="nil"/>
            </w:tcBorders>
            <w:vAlign w:val="center"/>
          </w:tcPr>
          <w:p w14:paraId="248C58F8" w14:textId="77777777" w:rsidR="0063728F" w:rsidRPr="007566F7" w:rsidRDefault="0063728F" w:rsidP="007566F7">
            <w:pPr>
              <w:ind w:left="608" w:right="4"/>
              <w:rPr>
                <w:rFonts w:ascii="Times New Roman" w:hAnsi="Times New Roman" w:cs="Times New Roman"/>
                <w:lang w:val="en-GB"/>
              </w:rPr>
            </w:pPr>
          </w:p>
        </w:tc>
      </w:tr>
      <w:tr w:rsidR="0063728F" w:rsidRPr="007566F7" w14:paraId="351FF2EC" w14:textId="77777777" w:rsidTr="007566F7">
        <w:trPr>
          <w:trHeight w:val="64"/>
          <w:jc w:val="center"/>
        </w:trPr>
        <w:tc>
          <w:tcPr>
            <w:tcW w:w="2817" w:type="dxa"/>
            <w:tcBorders>
              <w:top w:val="nil"/>
              <w:left w:val="nil"/>
              <w:bottom w:val="nil"/>
              <w:right w:val="nil"/>
            </w:tcBorders>
            <w:vAlign w:val="center"/>
          </w:tcPr>
          <w:p w14:paraId="5DA98C02" w14:textId="77777777" w:rsidR="0063728F" w:rsidRPr="00B1251C" w:rsidRDefault="0063728F" w:rsidP="007566F7">
            <w:pPr>
              <w:ind w:left="120" w:right="4"/>
              <w:rPr>
                <w:rFonts w:ascii="Times New Roman" w:hAnsi="Times New Roman" w:cs="Times New Roman"/>
                <w:lang w:val="en-GB"/>
              </w:rPr>
            </w:pPr>
          </w:p>
        </w:tc>
        <w:tc>
          <w:tcPr>
            <w:tcW w:w="1769" w:type="dxa"/>
            <w:tcBorders>
              <w:top w:val="nil"/>
              <w:left w:val="nil"/>
              <w:bottom w:val="nil"/>
              <w:right w:val="nil"/>
            </w:tcBorders>
            <w:vAlign w:val="center"/>
          </w:tcPr>
          <w:p w14:paraId="4C6D02F1" w14:textId="77777777" w:rsidR="0063728F" w:rsidRPr="007566F7" w:rsidRDefault="0063728F" w:rsidP="007566F7">
            <w:pPr>
              <w:ind w:left="567" w:right="4"/>
              <w:rPr>
                <w:rFonts w:ascii="Times New Roman" w:hAnsi="Times New Roman" w:cs="Times New Roman"/>
                <w:lang w:val="en-GB"/>
              </w:rPr>
            </w:pPr>
          </w:p>
        </w:tc>
        <w:tc>
          <w:tcPr>
            <w:tcW w:w="1769" w:type="dxa"/>
            <w:tcBorders>
              <w:top w:val="nil"/>
              <w:left w:val="nil"/>
              <w:bottom w:val="nil"/>
              <w:right w:val="nil"/>
            </w:tcBorders>
            <w:vAlign w:val="center"/>
          </w:tcPr>
          <w:p w14:paraId="0D16A5B4" w14:textId="77777777" w:rsidR="0063728F" w:rsidRPr="007566F7" w:rsidRDefault="0063728F" w:rsidP="007566F7">
            <w:pPr>
              <w:ind w:left="628" w:right="4"/>
              <w:rPr>
                <w:rFonts w:ascii="Times New Roman" w:hAnsi="Times New Roman" w:cs="Times New Roman"/>
                <w:lang w:val="en-GB"/>
              </w:rPr>
            </w:pPr>
          </w:p>
        </w:tc>
        <w:tc>
          <w:tcPr>
            <w:tcW w:w="1769" w:type="dxa"/>
            <w:tcBorders>
              <w:top w:val="nil"/>
              <w:left w:val="nil"/>
              <w:bottom w:val="nil"/>
              <w:right w:val="nil"/>
            </w:tcBorders>
          </w:tcPr>
          <w:p w14:paraId="38DFAF2D" w14:textId="77777777" w:rsidR="0063728F" w:rsidRPr="00B1251C" w:rsidRDefault="0063728F" w:rsidP="007566F7">
            <w:pPr>
              <w:ind w:left="689" w:right="4" w:hanging="55"/>
              <w:rPr>
                <w:rFonts w:ascii="Times New Roman" w:hAnsi="Times New Roman" w:cs="Times New Roman"/>
                <w:lang w:val="en-GB"/>
              </w:rPr>
            </w:pPr>
            <w:r w:rsidRPr="007566F7">
              <w:rPr>
                <w:rFonts w:ascii="Times New Roman" w:hAnsi="Times New Roman" w:cs="Times New Roman"/>
                <w:lang w:val="en-US"/>
              </w:rPr>
              <w:t>(0.049)</w:t>
            </w:r>
          </w:p>
        </w:tc>
        <w:tc>
          <w:tcPr>
            <w:tcW w:w="1769" w:type="dxa"/>
            <w:tcBorders>
              <w:top w:val="nil"/>
              <w:left w:val="nil"/>
              <w:bottom w:val="nil"/>
              <w:right w:val="nil"/>
            </w:tcBorders>
            <w:vAlign w:val="center"/>
          </w:tcPr>
          <w:p w14:paraId="78502171" w14:textId="77777777" w:rsidR="0063728F" w:rsidRPr="007566F7" w:rsidRDefault="0063728F" w:rsidP="007566F7">
            <w:pPr>
              <w:ind w:left="608" w:right="4"/>
              <w:rPr>
                <w:rFonts w:ascii="Times New Roman" w:hAnsi="Times New Roman" w:cs="Times New Roman"/>
                <w:lang w:val="en-GB"/>
              </w:rPr>
            </w:pPr>
          </w:p>
        </w:tc>
      </w:tr>
      <w:tr w:rsidR="0063728F" w:rsidRPr="007566F7" w14:paraId="0E28223C" w14:textId="77777777" w:rsidTr="007566F7">
        <w:trPr>
          <w:trHeight w:val="64"/>
          <w:jc w:val="center"/>
        </w:trPr>
        <w:tc>
          <w:tcPr>
            <w:tcW w:w="2817" w:type="dxa"/>
            <w:tcBorders>
              <w:top w:val="nil"/>
              <w:left w:val="nil"/>
              <w:bottom w:val="nil"/>
              <w:right w:val="nil"/>
            </w:tcBorders>
            <w:vAlign w:val="center"/>
          </w:tcPr>
          <w:p w14:paraId="25B71FC7" w14:textId="77777777" w:rsidR="0063728F" w:rsidRPr="00B1251C" w:rsidRDefault="0063728F" w:rsidP="007566F7">
            <w:pPr>
              <w:ind w:right="4"/>
              <w:rPr>
                <w:rFonts w:ascii="Times New Roman" w:hAnsi="Times New Roman" w:cs="Times New Roman"/>
                <w:lang w:val="en-GB"/>
              </w:rPr>
            </w:pPr>
            <w:r w:rsidRPr="00B1251C">
              <w:rPr>
                <w:rFonts w:ascii="Times New Roman" w:hAnsi="Times New Roman" w:cs="Times New Roman"/>
                <w:lang w:val="en-GB"/>
              </w:rPr>
              <w:t>Evaluation’ × clarity</w:t>
            </w:r>
          </w:p>
        </w:tc>
        <w:tc>
          <w:tcPr>
            <w:tcW w:w="1769" w:type="dxa"/>
            <w:tcBorders>
              <w:top w:val="nil"/>
              <w:left w:val="nil"/>
              <w:bottom w:val="nil"/>
              <w:right w:val="nil"/>
            </w:tcBorders>
            <w:vAlign w:val="center"/>
          </w:tcPr>
          <w:p w14:paraId="7D4AD92D" w14:textId="77777777" w:rsidR="0063728F" w:rsidRPr="007566F7" w:rsidRDefault="0063728F" w:rsidP="007566F7">
            <w:pPr>
              <w:ind w:left="567" w:right="4"/>
              <w:rPr>
                <w:rFonts w:ascii="Times New Roman" w:hAnsi="Times New Roman" w:cs="Times New Roman"/>
                <w:lang w:val="en-GB"/>
              </w:rPr>
            </w:pPr>
          </w:p>
        </w:tc>
        <w:tc>
          <w:tcPr>
            <w:tcW w:w="1769" w:type="dxa"/>
            <w:tcBorders>
              <w:top w:val="nil"/>
              <w:left w:val="nil"/>
              <w:bottom w:val="nil"/>
              <w:right w:val="nil"/>
            </w:tcBorders>
            <w:vAlign w:val="center"/>
          </w:tcPr>
          <w:p w14:paraId="3B7A82EB" w14:textId="77777777" w:rsidR="0063728F" w:rsidRPr="007566F7" w:rsidRDefault="0063728F" w:rsidP="007566F7">
            <w:pPr>
              <w:ind w:left="628" w:right="4"/>
              <w:rPr>
                <w:rFonts w:ascii="Times New Roman" w:hAnsi="Times New Roman" w:cs="Times New Roman"/>
                <w:lang w:val="en-GB"/>
              </w:rPr>
            </w:pPr>
          </w:p>
        </w:tc>
        <w:tc>
          <w:tcPr>
            <w:tcW w:w="1769" w:type="dxa"/>
            <w:tcBorders>
              <w:top w:val="nil"/>
              <w:left w:val="nil"/>
              <w:bottom w:val="nil"/>
              <w:right w:val="nil"/>
            </w:tcBorders>
          </w:tcPr>
          <w:p w14:paraId="65FD36AE" w14:textId="77777777" w:rsidR="0063728F" w:rsidRPr="00B1251C" w:rsidRDefault="0063728F" w:rsidP="007566F7">
            <w:pPr>
              <w:ind w:left="689" w:right="4"/>
              <w:rPr>
                <w:rFonts w:ascii="Times New Roman" w:hAnsi="Times New Roman" w:cs="Times New Roman"/>
                <w:lang w:val="en-GB"/>
              </w:rPr>
            </w:pPr>
            <w:r w:rsidRPr="007566F7">
              <w:rPr>
                <w:rFonts w:ascii="Times New Roman" w:hAnsi="Times New Roman" w:cs="Times New Roman"/>
                <w:lang w:val="en-US"/>
              </w:rPr>
              <w:t>3.651</w:t>
            </w:r>
            <w:r w:rsidRPr="007566F7">
              <w:rPr>
                <w:rFonts w:ascii="Times New Roman" w:hAnsi="Times New Roman" w:cs="Times New Roman"/>
                <w:vertAlign w:val="superscript"/>
                <w:lang w:val="en-US"/>
              </w:rPr>
              <w:t>***</w:t>
            </w:r>
          </w:p>
        </w:tc>
        <w:tc>
          <w:tcPr>
            <w:tcW w:w="1769" w:type="dxa"/>
            <w:tcBorders>
              <w:top w:val="nil"/>
              <w:left w:val="nil"/>
              <w:bottom w:val="nil"/>
              <w:right w:val="nil"/>
            </w:tcBorders>
            <w:vAlign w:val="center"/>
          </w:tcPr>
          <w:p w14:paraId="3E278BBA" w14:textId="77777777" w:rsidR="0063728F" w:rsidRPr="007566F7" w:rsidRDefault="0063728F" w:rsidP="007566F7">
            <w:pPr>
              <w:ind w:left="608" w:right="4"/>
              <w:rPr>
                <w:rFonts w:ascii="Times New Roman" w:hAnsi="Times New Roman" w:cs="Times New Roman"/>
                <w:lang w:val="en-GB"/>
              </w:rPr>
            </w:pPr>
          </w:p>
        </w:tc>
      </w:tr>
      <w:tr w:rsidR="0063728F" w:rsidRPr="007566F7" w14:paraId="6624ACC7" w14:textId="77777777" w:rsidTr="007566F7">
        <w:trPr>
          <w:trHeight w:val="64"/>
          <w:jc w:val="center"/>
        </w:trPr>
        <w:tc>
          <w:tcPr>
            <w:tcW w:w="2817" w:type="dxa"/>
            <w:tcBorders>
              <w:top w:val="nil"/>
              <w:left w:val="nil"/>
              <w:bottom w:val="nil"/>
              <w:right w:val="nil"/>
            </w:tcBorders>
            <w:vAlign w:val="center"/>
          </w:tcPr>
          <w:p w14:paraId="34B60C19" w14:textId="77777777" w:rsidR="0063728F" w:rsidRPr="00B1251C" w:rsidRDefault="0063728F" w:rsidP="007566F7">
            <w:pPr>
              <w:ind w:left="120" w:right="4"/>
              <w:rPr>
                <w:rFonts w:ascii="Times New Roman" w:hAnsi="Times New Roman" w:cs="Times New Roman"/>
                <w:lang w:val="en-GB"/>
              </w:rPr>
            </w:pPr>
          </w:p>
        </w:tc>
        <w:tc>
          <w:tcPr>
            <w:tcW w:w="1769" w:type="dxa"/>
            <w:tcBorders>
              <w:top w:val="nil"/>
              <w:left w:val="nil"/>
              <w:bottom w:val="nil"/>
              <w:right w:val="nil"/>
            </w:tcBorders>
            <w:vAlign w:val="center"/>
          </w:tcPr>
          <w:p w14:paraId="46FAECAE" w14:textId="77777777" w:rsidR="0063728F" w:rsidRPr="007566F7" w:rsidRDefault="0063728F" w:rsidP="007566F7">
            <w:pPr>
              <w:ind w:left="567" w:right="4"/>
              <w:rPr>
                <w:rFonts w:ascii="Times New Roman" w:hAnsi="Times New Roman" w:cs="Times New Roman"/>
                <w:lang w:val="en-GB"/>
              </w:rPr>
            </w:pPr>
          </w:p>
        </w:tc>
        <w:tc>
          <w:tcPr>
            <w:tcW w:w="1769" w:type="dxa"/>
            <w:tcBorders>
              <w:top w:val="nil"/>
              <w:left w:val="nil"/>
              <w:bottom w:val="nil"/>
              <w:right w:val="nil"/>
            </w:tcBorders>
            <w:vAlign w:val="center"/>
          </w:tcPr>
          <w:p w14:paraId="2356A1A2" w14:textId="77777777" w:rsidR="0063728F" w:rsidRPr="007566F7" w:rsidRDefault="0063728F" w:rsidP="007566F7">
            <w:pPr>
              <w:ind w:left="628" w:right="4"/>
              <w:rPr>
                <w:rFonts w:ascii="Times New Roman" w:hAnsi="Times New Roman" w:cs="Times New Roman"/>
                <w:lang w:val="en-GB"/>
              </w:rPr>
            </w:pPr>
          </w:p>
        </w:tc>
        <w:tc>
          <w:tcPr>
            <w:tcW w:w="1769" w:type="dxa"/>
            <w:tcBorders>
              <w:top w:val="nil"/>
              <w:left w:val="nil"/>
              <w:bottom w:val="nil"/>
              <w:right w:val="nil"/>
            </w:tcBorders>
          </w:tcPr>
          <w:p w14:paraId="4D839632" w14:textId="77777777" w:rsidR="0063728F" w:rsidRPr="00B1251C" w:rsidRDefault="0063728F" w:rsidP="007566F7">
            <w:pPr>
              <w:ind w:left="689" w:right="4"/>
              <w:rPr>
                <w:rFonts w:ascii="Times New Roman" w:hAnsi="Times New Roman" w:cs="Times New Roman"/>
                <w:lang w:val="en-GB"/>
              </w:rPr>
            </w:pPr>
            <w:r w:rsidRPr="007566F7">
              <w:rPr>
                <w:rFonts w:ascii="Times New Roman" w:hAnsi="Times New Roman" w:cs="Times New Roman"/>
                <w:lang w:val="en-US"/>
              </w:rPr>
              <w:t>(0.337)</w:t>
            </w:r>
          </w:p>
        </w:tc>
        <w:tc>
          <w:tcPr>
            <w:tcW w:w="1769" w:type="dxa"/>
            <w:tcBorders>
              <w:top w:val="nil"/>
              <w:left w:val="nil"/>
              <w:bottom w:val="nil"/>
              <w:right w:val="nil"/>
            </w:tcBorders>
            <w:vAlign w:val="center"/>
          </w:tcPr>
          <w:p w14:paraId="4C25EDE8" w14:textId="77777777" w:rsidR="0063728F" w:rsidRPr="007566F7" w:rsidRDefault="0063728F" w:rsidP="007566F7">
            <w:pPr>
              <w:ind w:left="608" w:right="4"/>
              <w:rPr>
                <w:rFonts w:ascii="Times New Roman" w:hAnsi="Times New Roman" w:cs="Times New Roman"/>
                <w:lang w:val="en-GB"/>
              </w:rPr>
            </w:pPr>
          </w:p>
        </w:tc>
      </w:tr>
      <w:tr w:rsidR="0063728F" w:rsidRPr="007566F7" w14:paraId="54AA58BD" w14:textId="77777777" w:rsidTr="007566F7">
        <w:trPr>
          <w:trHeight w:val="64"/>
          <w:jc w:val="center"/>
        </w:trPr>
        <w:tc>
          <w:tcPr>
            <w:tcW w:w="2817" w:type="dxa"/>
            <w:tcBorders>
              <w:top w:val="nil"/>
              <w:left w:val="nil"/>
              <w:bottom w:val="nil"/>
              <w:right w:val="nil"/>
            </w:tcBorders>
            <w:vAlign w:val="center"/>
          </w:tcPr>
          <w:p w14:paraId="280543C8" w14:textId="77777777" w:rsidR="0063728F" w:rsidRPr="00B1251C" w:rsidRDefault="0063728F" w:rsidP="007566F7">
            <w:pPr>
              <w:ind w:right="4"/>
              <w:rPr>
                <w:rFonts w:ascii="Times New Roman" w:hAnsi="Times New Roman" w:cs="Times New Roman"/>
                <w:lang w:val="en-GB"/>
              </w:rPr>
            </w:pPr>
            <w:r w:rsidRPr="00B1251C">
              <w:rPr>
                <w:rFonts w:ascii="Times New Roman" w:hAnsi="Times New Roman" w:cs="Times New Roman"/>
                <w:lang w:val="en-GB"/>
              </w:rPr>
              <w:t>ENPP</w:t>
            </w:r>
          </w:p>
        </w:tc>
        <w:tc>
          <w:tcPr>
            <w:tcW w:w="1769" w:type="dxa"/>
            <w:tcBorders>
              <w:top w:val="nil"/>
              <w:left w:val="nil"/>
              <w:bottom w:val="nil"/>
              <w:right w:val="nil"/>
            </w:tcBorders>
            <w:vAlign w:val="center"/>
          </w:tcPr>
          <w:p w14:paraId="6D06224D" w14:textId="77777777" w:rsidR="0063728F" w:rsidRPr="007566F7" w:rsidRDefault="0063728F" w:rsidP="007566F7">
            <w:pPr>
              <w:ind w:left="567" w:right="4"/>
              <w:rPr>
                <w:rFonts w:ascii="Times New Roman" w:hAnsi="Times New Roman" w:cs="Times New Roman"/>
                <w:lang w:val="en-GB"/>
              </w:rPr>
            </w:pPr>
          </w:p>
        </w:tc>
        <w:tc>
          <w:tcPr>
            <w:tcW w:w="1769" w:type="dxa"/>
            <w:tcBorders>
              <w:top w:val="nil"/>
              <w:left w:val="nil"/>
              <w:bottom w:val="nil"/>
              <w:right w:val="nil"/>
            </w:tcBorders>
            <w:vAlign w:val="center"/>
          </w:tcPr>
          <w:p w14:paraId="1F5ECB3A" w14:textId="77777777" w:rsidR="0063728F" w:rsidRPr="007566F7" w:rsidRDefault="0063728F" w:rsidP="007566F7">
            <w:pPr>
              <w:ind w:left="628" w:right="4"/>
              <w:rPr>
                <w:rFonts w:ascii="Times New Roman" w:hAnsi="Times New Roman" w:cs="Times New Roman"/>
                <w:lang w:val="en-GB"/>
              </w:rPr>
            </w:pPr>
          </w:p>
        </w:tc>
        <w:tc>
          <w:tcPr>
            <w:tcW w:w="1769" w:type="dxa"/>
            <w:tcBorders>
              <w:top w:val="nil"/>
              <w:left w:val="nil"/>
              <w:bottom w:val="nil"/>
              <w:right w:val="nil"/>
            </w:tcBorders>
            <w:vAlign w:val="center"/>
          </w:tcPr>
          <w:p w14:paraId="12A72F3D" w14:textId="77777777" w:rsidR="0063728F" w:rsidRPr="007566F7" w:rsidRDefault="0063728F" w:rsidP="007566F7">
            <w:pPr>
              <w:ind w:left="689" w:right="4"/>
              <w:rPr>
                <w:rFonts w:ascii="Times New Roman" w:hAnsi="Times New Roman" w:cs="Times New Roman"/>
                <w:lang w:val="en-GB"/>
              </w:rPr>
            </w:pPr>
          </w:p>
        </w:tc>
        <w:tc>
          <w:tcPr>
            <w:tcW w:w="1769" w:type="dxa"/>
            <w:tcBorders>
              <w:top w:val="nil"/>
              <w:left w:val="nil"/>
              <w:bottom w:val="nil"/>
              <w:right w:val="nil"/>
            </w:tcBorders>
          </w:tcPr>
          <w:p w14:paraId="32CBEF5C" w14:textId="77777777" w:rsidR="0063728F" w:rsidRPr="00B1251C" w:rsidRDefault="0063728F" w:rsidP="007566F7">
            <w:pPr>
              <w:ind w:left="608" w:right="4"/>
              <w:rPr>
                <w:rFonts w:ascii="Times New Roman" w:hAnsi="Times New Roman" w:cs="Times New Roman"/>
                <w:lang w:val="en-GB"/>
              </w:rPr>
            </w:pPr>
            <w:r w:rsidRPr="007566F7">
              <w:rPr>
                <w:rFonts w:ascii="Times New Roman" w:hAnsi="Times New Roman" w:cs="Times New Roman"/>
                <w:lang w:val="en-US"/>
              </w:rPr>
              <w:t>0.096</w:t>
            </w:r>
            <w:r w:rsidRPr="007566F7">
              <w:rPr>
                <w:rFonts w:ascii="Times New Roman" w:hAnsi="Times New Roman" w:cs="Times New Roman"/>
                <w:vertAlign w:val="superscript"/>
                <w:lang w:val="en-US"/>
              </w:rPr>
              <w:t>***</w:t>
            </w:r>
          </w:p>
        </w:tc>
      </w:tr>
      <w:tr w:rsidR="0063728F" w:rsidRPr="007566F7" w14:paraId="33FB1BB7" w14:textId="77777777" w:rsidTr="007566F7">
        <w:trPr>
          <w:trHeight w:val="64"/>
          <w:jc w:val="center"/>
        </w:trPr>
        <w:tc>
          <w:tcPr>
            <w:tcW w:w="2817" w:type="dxa"/>
            <w:tcBorders>
              <w:top w:val="nil"/>
              <w:left w:val="nil"/>
              <w:bottom w:val="nil"/>
              <w:right w:val="nil"/>
            </w:tcBorders>
            <w:vAlign w:val="center"/>
          </w:tcPr>
          <w:p w14:paraId="261B2CF8" w14:textId="77777777" w:rsidR="0063728F" w:rsidRPr="00B1251C" w:rsidRDefault="0063728F" w:rsidP="007566F7">
            <w:pPr>
              <w:ind w:left="120" w:right="4"/>
              <w:rPr>
                <w:rFonts w:ascii="Times New Roman" w:hAnsi="Times New Roman" w:cs="Times New Roman"/>
                <w:lang w:val="en-GB"/>
              </w:rPr>
            </w:pPr>
          </w:p>
        </w:tc>
        <w:tc>
          <w:tcPr>
            <w:tcW w:w="1769" w:type="dxa"/>
            <w:tcBorders>
              <w:top w:val="nil"/>
              <w:left w:val="nil"/>
              <w:bottom w:val="nil"/>
              <w:right w:val="nil"/>
            </w:tcBorders>
            <w:vAlign w:val="center"/>
          </w:tcPr>
          <w:p w14:paraId="7B98E58E" w14:textId="77777777" w:rsidR="0063728F" w:rsidRPr="007566F7" w:rsidRDefault="0063728F" w:rsidP="007566F7">
            <w:pPr>
              <w:ind w:left="567" w:right="4"/>
              <w:rPr>
                <w:rFonts w:ascii="Times New Roman" w:hAnsi="Times New Roman" w:cs="Times New Roman"/>
                <w:lang w:val="en-GB"/>
              </w:rPr>
            </w:pPr>
          </w:p>
        </w:tc>
        <w:tc>
          <w:tcPr>
            <w:tcW w:w="1769" w:type="dxa"/>
            <w:tcBorders>
              <w:top w:val="nil"/>
              <w:left w:val="nil"/>
              <w:bottom w:val="nil"/>
              <w:right w:val="nil"/>
            </w:tcBorders>
            <w:vAlign w:val="center"/>
          </w:tcPr>
          <w:p w14:paraId="33AB7305" w14:textId="77777777" w:rsidR="0063728F" w:rsidRPr="007566F7" w:rsidRDefault="0063728F" w:rsidP="007566F7">
            <w:pPr>
              <w:ind w:left="628" w:right="4"/>
              <w:rPr>
                <w:rFonts w:ascii="Times New Roman" w:hAnsi="Times New Roman" w:cs="Times New Roman"/>
                <w:lang w:val="en-GB"/>
              </w:rPr>
            </w:pPr>
          </w:p>
        </w:tc>
        <w:tc>
          <w:tcPr>
            <w:tcW w:w="1769" w:type="dxa"/>
            <w:tcBorders>
              <w:top w:val="nil"/>
              <w:left w:val="nil"/>
              <w:bottom w:val="nil"/>
              <w:right w:val="nil"/>
            </w:tcBorders>
            <w:vAlign w:val="center"/>
          </w:tcPr>
          <w:p w14:paraId="53685929" w14:textId="77777777" w:rsidR="0063728F" w:rsidRPr="007566F7" w:rsidRDefault="0063728F" w:rsidP="007566F7">
            <w:pPr>
              <w:ind w:left="689" w:right="4"/>
              <w:rPr>
                <w:rFonts w:ascii="Times New Roman" w:hAnsi="Times New Roman" w:cs="Times New Roman"/>
                <w:lang w:val="en-GB"/>
              </w:rPr>
            </w:pPr>
          </w:p>
        </w:tc>
        <w:tc>
          <w:tcPr>
            <w:tcW w:w="1769" w:type="dxa"/>
            <w:tcBorders>
              <w:top w:val="nil"/>
              <w:left w:val="nil"/>
              <w:bottom w:val="nil"/>
              <w:right w:val="nil"/>
            </w:tcBorders>
          </w:tcPr>
          <w:p w14:paraId="65316BA2" w14:textId="77777777" w:rsidR="0063728F" w:rsidRPr="00B1251C" w:rsidRDefault="0063728F" w:rsidP="007566F7">
            <w:pPr>
              <w:ind w:left="608" w:right="4"/>
              <w:rPr>
                <w:rFonts w:ascii="Times New Roman" w:hAnsi="Times New Roman" w:cs="Times New Roman"/>
                <w:lang w:val="en-GB"/>
              </w:rPr>
            </w:pPr>
            <w:r w:rsidRPr="007566F7">
              <w:rPr>
                <w:rFonts w:ascii="Times New Roman" w:hAnsi="Times New Roman" w:cs="Times New Roman"/>
                <w:lang w:val="en-US"/>
              </w:rPr>
              <w:t>(0.011)</w:t>
            </w:r>
          </w:p>
        </w:tc>
      </w:tr>
      <w:tr w:rsidR="0063728F" w:rsidRPr="007566F7" w14:paraId="625B8A4C" w14:textId="77777777" w:rsidTr="007566F7">
        <w:trPr>
          <w:trHeight w:val="64"/>
          <w:jc w:val="center"/>
        </w:trPr>
        <w:tc>
          <w:tcPr>
            <w:tcW w:w="2817" w:type="dxa"/>
            <w:tcBorders>
              <w:top w:val="nil"/>
              <w:left w:val="nil"/>
              <w:bottom w:val="nil"/>
              <w:right w:val="nil"/>
            </w:tcBorders>
            <w:vAlign w:val="center"/>
          </w:tcPr>
          <w:p w14:paraId="43630A9B" w14:textId="77777777" w:rsidR="0063728F" w:rsidRPr="00B1251C" w:rsidRDefault="0063728F" w:rsidP="007566F7">
            <w:pPr>
              <w:ind w:right="4"/>
              <w:rPr>
                <w:rFonts w:ascii="Times New Roman" w:hAnsi="Times New Roman" w:cs="Times New Roman"/>
                <w:lang w:val="en-GB"/>
              </w:rPr>
            </w:pPr>
            <w:r w:rsidRPr="00B1251C">
              <w:rPr>
                <w:rFonts w:ascii="Times New Roman" w:hAnsi="Times New Roman" w:cs="Times New Roman"/>
                <w:lang w:val="en-GB"/>
              </w:rPr>
              <w:t>Evaluation’ × ENPP</w:t>
            </w:r>
          </w:p>
        </w:tc>
        <w:tc>
          <w:tcPr>
            <w:tcW w:w="1769" w:type="dxa"/>
            <w:tcBorders>
              <w:top w:val="nil"/>
              <w:left w:val="nil"/>
              <w:bottom w:val="nil"/>
              <w:right w:val="nil"/>
            </w:tcBorders>
            <w:vAlign w:val="center"/>
          </w:tcPr>
          <w:p w14:paraId="499AAEF4" w14:textId="77777777" w:rsidR="0063728F" w:rsidRPr="007566F7" w:rsidRDefault="0063728F" w:rsidP="007566F7">
            <w:pPr>
              <w:ind w:left="567" w:right="4"/>
              <w:rPr>
                <w:rFonts w:ascii="Times New Roman" w:hAnsi="Times New Roman" w:cs="Times New Roman"/>
                <w:lang w:val="en-GB"/>
              </w:rPr>
            </w:pPr>
          </w:p>
        </w:tc>
        <w:tc>
          <w:tcPr>
            <w:tcW w:w="1769" w:type="dxa"/>
            <w:tcBorders>
              <w:top w:val="nil"/>
              <w:left w:val="nil"/>
              <w:bottom w:val="nil"/>
              <w:right w:val="nil"/>
            </w:tcBorders>
            <w:vAlign w:val="center"/>
          </w:tcPr>
          <w:p w14:paraId="4E36ADE4" w14:textId="77777777" w:rsidR="0063728F" w:rsidRPr="007566F7" w:rsidRDefault="0063728F" w:rsidP="007566F7">
            <w:pPr>
              <w:ind w:left="628" w:right="4"/>
              <w:rPr>
                <w:rFonts w:ascii="Times New Roman" w:hAnsi="Times New Roman" w:cs="Times New Roman"/>
                <w:lang w:val="en-GB"/>
              </w:rPr>
            </w:pPr>
          </w:p>
        </w:tc>
        <w:tc>
          <w:tcPr>
            <w:tcW w:w="1769" w:type="dxa"/>
            <w:tcBorders>
              <w:top w:val="nil"/>
              <w:left w:val="nil"/>
              <w:bottom w:val="nil"/>
              <w:right w:val="nil"/>
            </w:tcBorders>
            <w:vAlign w:val="center"/>
          </w:tcPr>
          <w:p w14:paraId="22B9E935" w14:textId="77777777" w:rsidR="0063728F" w:rsidRPr="007566F7" w:rsidRDefault="0063728F" w:rsidP="007566F7">
            <w:pPr>
              <w:ind w:left="689" w:right="4"/>
              <w:rPr>
                <w:rFonts w:ascii="Times New Roman" w:hAnsi="Times New Roman" w:cs="Times New Roman"/>
                <w:lang w:val="en-GB"/>
              </w:rPr>
            </w:pPr>
          </w:p>
        </w:tc>
        <w:tc>
          <w:tcPr>
            <w:tcW w:w="1769" w:type="dxa"/>
            <w:tcBorders>
              <w:top w:val="nil"/>
              <w:left w:val="nil"/>
              <w:bottom w:val="nil"/>
              <w:right w:val="nil"/>
            </w:tcBorders>
          </w:tcPr>
          <w:p w14:paraId="513466E0" w14:textId="77777777" w:rsidR="0063728F" w:rsidRPr="00B1251C" w:rsidRDefault="0063728F" w:rsidP="007566F7">
            <w:pPr>
              <w:ind w:left="608" w:right="4"/>
              <w:rPr>
                <w:rFonts w:ascii="Times New Roman" w:hAnsi="Times New Roman" w:cs="Times New Roman"/>
                <w:lang w:val="en-GB"/>
              </w:rPr>
            </w:pPr>
            <w:r w:rsidRPr="007566F7">
              <w:rPr>
                <w:rFonts w:ascii="Times New Roman" w:hAnsi="Times New Roman" w:cs="Times New Roman"/>
                <w:lang w:val="en-US"/>
              </w:rPr>
              <w:t>0.418</w:t>
            </w:r>
            <w:r w:rsidRPr="007566F7">
              <w:rPr>
                <w:rFonts w:ascii="Times New Roman" w:hAnsi="Times New Roman" w:cs="Times New Roman"/>
                <w:vertAlign w:val="superscript"/>
                <w:lang w:val="en-US"/>
              </w:rPr>
              <w:t>***</w:t>
            </w:r>
          </w:p>
        </w:tc>
      </w:tr>
      <w:tr w:rsidR="0063728F" w:rsidRPr="007566F7" w14:paraId="0899020A" w14:textId="77777777" w:rsidTr="007566F7">
        <w:trPr>
          <w:trHeight w:val="67"/>
          <w:jc w:val="center"/>
        </w:trPr>
        <w:tc>
          <w:tcPr>
            <w:tcW w:w="2817" w:type="dxa"/>
            <w:tcBorders>
              <w:top w:val="nil"/>
              <w:left w:val="nil"/>
              <w:bottom w:val="nil"/>
              <w:right w:val="nil"/>
            </w:tcBorders>
            <w:vAlign w:val="center"/>
          </w:tcPr>
          <w:p w14:paraId="6CD5672A" w14:textId="77777777" w:rsidR="0063728F" w:rsidRPr="00B1251C" w:rsidRDefault="0063728F" w:rsidP="007566F7">
            <w:pPr>
              <w:ind w:right="4"/>
              <w:rPr>
                <w:rFonts w:ascii="Times New Roman" w:hAnsi="Times New Roman" w:cs="Times New Roman"/>
                <w:lang w:val="en-GB"/>
              </w:rPr>
            </w:pPr>
          </w:p>
        </w:tc>
        <w:tc>
          <w:tcPr>
            <w:tcW w:w="1769" w:type="dxa"/>
            <w:tcBorders>
              <w:top w:val="nil"/>
              <w:left w:val="nil"/>
              <w:bottom w:val="nil"/>
              <w:right w:val="nil"/>
            </w:tcBorders>
            <w:vAlign w:val="center"/>
          </w:tcPr>
          <w:p w14:paraId="51E3A321" w14:textId="77777777" w:rsidR="0063728F" w:rsidRPr="007566F7" w:rsidRDefault="0063728F" w:rsidP="007566F7">
            <w:pPr>
              <w:ind w:left="567" w:right="4"/>
              <w:rPr>
                <w:rFonts w:ascii="Times New Roman" w:hAnsi="Times New Roman" w:cs="Times New Roman"/>
                <w:lang w:val="en-GB"/>
              </w:rPr>
            </w:pPr>
          </w:p>
        </w:tc>
        <w:tc>
          <w:tcPr>
            <w:tcW w:w="1769" w:type="dxa"/>
            <w:tcBorders>
              <w:top w:val="nil"/>
              <w:left w:val="nil"/>
              <w:bottom w:val="nil"/>
              <w:right w:val="nil"/>
            </w:tcBorders>
            <w:vAlign w:val="center"/>
          </w:tcPr>
          <w:p w14:paraId="24F5FFFB" w14:textId="77777777" w:rsidR="0063728F" w:rsidRPr="007566F7" w:rsidRDefault="0063728F" w:rsidP="007566F7">
            <w:pPr>
              <w:ind w:left="628" w:right="4"/>
              <w:rPr>
                <w:rFonts w:ascii="Times New Roman" w:hAnsi="Times New Roman" w:cs="Times New Roman"/>
                <w:lang w:val="en-GB"/>
              </w:rPr>
            </w:pPr>
          </w:p>
        </w:tc>
        <w:tc>
          <w:tcPr>
            <w:tcW w:w="1769" w:type="dxa"/>
            <w:tcBorders>
              <w:top w:val="nil"/>
              <w:left w:val="nil"/>
              <w:bottom w:val="nil"/>
              <w:right w:val="nil"/>
            </w:tcBorders>
            <w:vAlign w:val="center"/>
          </w:tcPr>
          <w:p w14:paraId="0C6A159B" w14:textId="77777777" w:rsidR="0063728F" w:rsidRPr="007566F7" w:rsidRDefault="0063728F" w:rsidP="007566F7">
            <w:pPr>
              <w:ind w:left="689" w:right="4"/>
              <w:rPr>
                <w:rFonts w:ascii="Times New Roman" w:hAnsi="Times New Roman" w:cs="Times New Roman"/>
                <w:lang w:val="en-GB"/>
              </w:rPr>
            </w:pPr>
          </w:p>
        </w:tc>
        <w:tc>
          <w:tcPr>
            <w:tcW w:w="1769" w:type="dxa"/>
            <w:tcBorders>
              <w:top w:val="nil"/>
              <w:left w:val="nil"/>
              <w:bottom w:val="nil"/>
              <w:right w:val="nil"/>
            </w:tcBorders>
          </w:tcPr>
          <w:p w14:paraId="5CCB917B" w14:textId="77777777" w:rsidR="0063728F" w:rsidRPr="00B1251C" w:rsidRDefault="0063728F" w:rsidP="007566F7">
            <w:pPr>
              <w:ind w:left="608" w:right="4"/>
              <w:rPr>
                <w:rFonts w:ascii="Times New Roman" w:hAnsi="Times New Roman" w:cs="Times New Roman"/>
                <w:lang w:val="en-GB"/>
              </w:rPr>
            </w:pPr>
            <w:r w:rsidRPr="007566F7">
              <w:rPr>
                <w:rFonts w:ascii="Times New Roman" w:hAnsi="Times New Roman" w:cs="Times New Roman"/>
                <w:lang w:val="en-US"/>
              </w:rPr>
              <w:t>(0.083)</w:t>
            </w:r>
          </w:p>
        </w:tc>
      </w:tr>
      <w:tr w:rsidR="0063728F" w:rsidRPr="007566F7" w14:paraId="6B673C20" w14:textId="77777777" w:rsidTr="007566F7">
        <w:trPr>
          <w:trHeight w:val="64"/>
          <w:jc w:val="center"/>
        </w:trPr>
        <w:tc>
          <w:tcPr>
            <w:tcW w:w="2817" w:type="dxa"/>
            <w:tcBorders>
              <w:top w:val="nil"/>
              <w:left w:val="nil"/>
              <w:bottom w:val="nil"/>
              <w:right w:val="nil"/>
            </w:tcBorders>
            <w:vAlign w:val="center"/>
          </w:tcPr>
          <w:p w14:paraId="70EFF1C0" w14:textId="77777777" w:rsidR="0063728F" w:rsidRPr="00B1251C" w:rsidRDefault="0063728F" w:rsidP="007566F7">
            <w:pPr>
              <w:ind w:right="4"/>
              <w:rPr>
                <w:rFonts w:ascii="Times New Roman" w:hAnsi="Times New Roman" w:cs="Times New Roman"/>
                <w:lang w:val="en-GB"/>
              </w:rPr>
            </w:pPr>
            <w:r w:rsidRPr="00B1251C">
              <w:rPr>
                <w:rFonts w:ascii="Times New Roman" w:hAnsi="Times New Roman" w:cs="Times New Roman"/>
                <w:lang w:val="en-GB"/>
              </w:rPr>
              <w:t>Constant</w:t>
            </w:r>
          </w:p>
        </w:tc>
        <w:tc>
          <w:tcPr>
            <w:tcW w:w="1769" w:type="dxa"/>
            <w:tcBorders>
              <w:top w:val="nil"/>
              <w:left w:val="nil"/>
              <w:bottom w:val="nil"/>
              <w:right w:val="nil"/>
            </w:tcBorders>
          </w:tcPr>
          <w:p w14:paraId="401A54D3" w14:textId="77777777" w:rsidR="0063728F" w:rsidRPr="00B1251C" w:rsidRDefault="0063728F" w:rsidP="007566F7">
            <w:pPr>
              <w:ind w:left="567" w:right="4"/>
              <w:rPr>
                <w:rFonts w:ascii="Times New Roman" w:hAnsi="Times New Roman" w:cs="Times New Roman"/>
                <w:lang w:val="en-GB"/>
              </w:rPr>
            </w:pPr>
            <w:r w:rsidRPr="007566F7">
              <w:rPr>
                <w:rFonts w:ascii="Times New Roman" w:hAnsi="Times New Roman" w:cs="Times New Roman"/>
                <w:lang w:val="en-US"/>
              </w:rPr>
              <w:t>-1.171</w:t>
            </w:r>
            <w:r w:rsidRPr="007566F7">
              <w:rPr>
                <w:rFonts w:ascii="Times New Roman" w:hAnsi="Times New Roman" w:cs="Times New Roman"/>
                <w:vertAlign w:val="superscript"/>
                <w:lang w:val="en-US"/>
              </w:rPr>
              <w:t>***</w:t>
            </w:r>
          </w:p>
        </w:tc>
        <w:tc>
          <w:tcPr>
            <w:tcW w:w="1769" w:type="dxa"/>
            <w:tcBorders>
              <w:top w:val="nil"/>
              <w:left w:val="nil"/>
              <w:bottom w:val="nil"/>
              <w:right w:val="nil"/>
            </w:tcBorders>
          </w:tcPr>
          <w:p w14:paraId="4D350914" w14:textId="77777777" w:rsidR="0063728F" w:rsidRPr="00B1251C" w:rsidRDefault="0063728F" w:rsidP="007566F7">
            <w:pPr>
              <w:ind w:left="628" w:right="4"/>
              <w:rPr>
                <w:rFonts w:ascii="Times New Roman" w:hAnsi="Times New Roman" w:cs="Times New Roman"/>
                <w:lang w:val="en-GB"/>
              </w:rPr>
            </w:pPr>
            <w:r w:rsidRPr="007566F7">
              <w:rPr>
                <w:rFonts w:ascii="Times New Roman" w:hAnsi="Times New Roman" w:cs="Times New Roman"/>
                <w:lang w:val="en-US"/>
              </w:rPr>
              <w:t>-1.218</w:t>
            </w:r>
            <w:r w:rsidRPr="007566F7">
              <w:rPr>
                <w:rFonts w:ascii="Times New Roman" w:hAnsi="Times New Roman" w:cs="Times New Roman"/>
                <w:vertAlign w:val="superscript"/>
                <w:lang w:val="en-US"/>
              </w:rPr>
              <w:t>***</w:t>
            </w:r>
          </w:p>
        </w:tc>
        <w:tc>
          <w:tcPr>
            <w:tcW w:w="1769" w:type="dxa"/>
            <w:tcBorders>
              <w:top w:val="nil"/>
              <w:left w:val="nil"/>
              <w:bottom w:val="nil"/>
              <w:right w:val="nil"/>
            </w:tcBorders>
          </w:tcPr>
          <w:p w14:paraId="06AA29B9" w14:textId="77777777" w:rsidR="0063728F" w:rsidRPr="00B1251C" w:rsidRDefault="0063728F" w:rsidP="007566F7">
            <w:pPr>
              <w:ind w:left="689" w:right="4"/>
              <w:rPr>
                <w:rFonts w:ascii="Times New Roman" w:hAnsi="Times New Roman" w:cs="Times New Roman"/>
                <w:lang w:val="en-GB"/>
              </w:rPr>
            </w:pPr>
            <w:r w:rsidRPr="007566F7">
              <w:rPr>
                <w:rFonts w:ascii="Times New Roman" w:hAnsi="Times New Roman" w:cs="Times New Roman"/>
                <w:lang w:val="en-US"/>
              </w:rPr>
              <w:t>-0.500</w:t>
            </w:r>
            <w:r w:rsidRPr="007566F7">
              <w:rPr>
                <w:rFonts w:ascii="Times New Roman" w:hAnsi="Times New Roman" w:cs="Times New Roman"/>
                <w:vertAlign w:val="superscript"/>
                <w:lang w:val="en-US"/>
              </w:rPr>
              <w:t>***</w:t>
            </w:r>
          </w:p>
        </w:tc>
        <w:tc>
          <w:tcPr>
            <w:tcW w:w="1769" w:type="dxa"/>
            <w:tcBorders>
              <w:top w:val="nil"/>
              <w:left w:val="nil"/>
              <w:bottom w:val="nil"/>
              <w:right w:val="nil"/>
            </w:tcBorders>
          </w:tcPr>
          <w:p w14:paraId="490F4F6F" w14:textId="77777777" w:rsidR="0063728F" w:rsidRPr="00B1251C" w:rsidRDefault="0063728F" w:rsidP="007566F7">
            <w:pPr>
              <w:ind w:left="608" w:right="4"/>
              <w:rPr>
                <w:rFonts w:ascii="Times New Roman" w:hAnsi="Times New Roman" w:cs="Times New Roman"/>
                <w:lang w:val="en-GB"/>
              </w:rPr>
            </w:pPr>
            <w:r w:rsidRPr="007566F7">
              <w:rPr>
                <w:rFonts w:ascii="Times New Roman" w:hAnsi="Times New Roman" w:cs="Times New Roman"/>
                <w:lang w:val="en-US"/>
              </w:rPr>
              <w:t>-1.583</w:t>
            </w:r>
            <w:r w:rsidRPr="007566F7">
              <w:rPr>
                <w:rFonts w:ascii="Times New Roman" w:hAnsi="Times New Roman" w:cs="Times New Roman"/>
                <w:vertAlign w:val="superscript"/>
                <w:lang w:val="en-US"/>
              </w:rPr>
              <w:t>***</w:t>
            </w:r>
          </w:p>
        </w:tc>
      </w:tr>
      <w:tr w:rsidR="0063728F" w:rsidRPr="007566F7" w14:paraId="2EFDC5A4" w14:textId="77777777" w:rsidTr="007566F7">
        <w:trPr>
          <w:trHeight w:val="217"/>
          <w:jc w:val="center"/>
        </w:trPr>
        <w:tc>
          <w:tcPr>
            <w:tcW w:w="2817" w:type="dxa"/>
            <w:tcBorders>
              <w:top w:val="nil"/>
              <w:left w:val="nil"/>
              <w:bottom w:val="single" w:sz="4" w:space="0" w:color="000000"/>
              <w:right w:val="nil"/>
            </w:tcBorders>
            <w:vAlign w:val="center"/>
          </w:tcPr>
          <w:p w14:paraId="727A798E" w14:textId="77777777" w:rsidR="0063728F" w:rsidRPr="00B1251C" w:rsidRDefault="0063728F" w:rsidP="007566F7">
            <w:pPr>
              <w:ind w:right="4"/>
              <w:rPr>
                <w:rFonts w:ascii="Times New Roman" w:hAnsi="Times New Roman" w:cs="Times New Roman"/>
                <w:lang w:val="en-GB"/>
              </w:rPr>
            </w:pPr>
          </w:p>
        </w:tc>
        <w:tc>
          <w:tcPr>
            <w:tcW w:w="1769" w:type="dxa"/>
            <w:tcBorders>
              <w:top w:val="nil"/>
              <w:left w:val="nil"/>
              <w:bottom w:val="single" w:sz="4" w:space="0" w:color="000000"/>
              <w:right w:val="nil"/>
            </w:tcBorders>
          </w:tcPr>
          <w:p w14:paraId="5F962602" w14:textId="77777777" w:rsidR="0063728F" w:rsidRPr="00B1251C" w:rsidRDefault="0063728F" w:rsidP="007566F7">
            <w:pPr>
              <w:ind w:left="567" w:right="4"/>
              <w:rPr>
                <w:rFonts w:ascii="Times New Roman" w:hAnsi="Times New Roman" w:cs="Times New Roman"/>
                <w:lang w:val="en-GB"/>
              </w:rPr>
            </w:pPr>
            <w:r w:rsidRPr="007566F7">
              <w:rPr>
                <w:rFonts w:ascii="Times New Roman" w:hAnsi="Times New Roman" w:cs="Times New Roman"/>
                <w:lang w:val="en-US"/>
              </w:rPr>
              <w:t>(0.066)</w:t>
            </w:r>
          </w:p>
        </w:tc>
        <w:tc>
          <w:tcPr>
            <w:tcW w:w="1769" w:type="dxa"/>
            <w:tcBorders>
              <w:top w:val="nil"/>
              <w:left w:val="nil"/>
              <w:bottom w:val="single" w:sz="4" w:space="0" w:color="000000"/>
              <w:right w:val="nil"/>
            </w:tcBorders>
          </w:tcPr>
          <w:p w14:paraId="1E3D0A72" w14:textId="77777777" w:rsidR="0063728F" w:rsidRPr="00B1251C" w:rsidRDefault="0063728F" w:rsidP="007566F7">
            <w:pPr>
              <w:ind w:left="628" w:right="4"/>
              <w:rPr>
                <w:rFonts w:ascii="Times New Roman" w:hAnsi="Times New Roman" w:cs="Times New Roman"/>
                <w:lang w:val="en-GB"/>
              </w:rPr>
            </w:pPr>
            <w:r w:rsidRPr="007566F7">
              <w:rPr>
                <w:rFonts w:ascii="Times New Roman" w:hAnsi="Times New Roman" w:cs="Times New Roman"/>
                <w:lang w:val="en-US"/>
              </w:rPr>
              <w:t>(0.066)</w:t>
            </w:r>
          </w:p>
        </w:tc>
        <w:tc>
          <w:tcPr>
            <w:tcW w:w="1769" w:type="dxa"/>
            <w:tcBorders>
              <w:top w:val="nil"/>
              <w:left w:val="nil"/>
              <w:bottom w:val="single" w:sz="4" w:space="0" w:color="000000"/>
              <w:right w:val="nil"/>
            </w:tcBorders>
          </w:tcPr>
          <w:p w14:paraId="26C68A96" w14:textId="77777777" w:rsidR="0063728F" w:rsidRPr="00B1251C" w:rsidRDefault="0063728F" w:rsidP="007566F7">
            <w:pPr>
              <w:ind w:left="689" w:right="4"/>
              <w:rPr>
                <w:rFonts w:ascii="Times New Roman" w:hAnsi="Times New Roman" w:cs="Times New Roman"/>
                <w:lang w:val="en-GB"/>
              </w:rPr>
            </w:pPr>
            <w:r w:rsidRPr="007566F7">
              <w:rPr>
                <w:rFonts w:ascii="Times New Roman" w:hAnsi="Times New Roman" w:cs="Times New Roman"/>
                <w:lang w:val="en-US"/>
              </w:rPr>
              <w:t>(0.074)</w:t>
            </w:r>
          </w:p>
        </w:tc>
        <w:tc>
          <w:tcPr>
            <w:tcW w:w="1769" w:type="dxa"/>
            <w:tcBorders>
              <w:top w:val="nil"/>
              <w:left w:val="nil"/>
              <w:bottom w:val="single" w:sz="4" w:space="0" w:color="000000"/>
              <w:right w:val="nil"/>
            </w:tcBorders>
          </w:tcPr>
          <w:p w14:paraId="29BF67CC" w14:textId="77777777" w:rsidR="0063728F" w:rsidRPr="00B1251C" w:rsidRDefault="0063728F" w:rsidP="007566F7">
            <w:pPr>
              <w:ind w:left="608" w:right="4"/>
              <w:rPr>
                <w:rFonts w:ascii="Times New Roman" w:hAnsi="Times New Roman" w:cs="Times New Roman"/>
                <w:lang w:val="en-GB"/>
              </w:rPr>
            </w:pPr>
            <w:r w:rsidRPr="007566F7">
              <w:rPr>
                <w:rFonts w:ascii="Times New Roman" w:hAnsi="Times New Roman" w:cs="Times New Roman"/>
                <w:lang w:val="en-US"/>
              </w:rPr>
              <w:t>(0.082)</w:t>
            </w:r>
          </w:p>
        </w:tc>
      </w:tr>
      <w:tr w:rsidR="0063728F" w:rsidRPr="007566F7" w14:paraId="41C8124C" w14:textId="77777777" w:rsidTr="007566F7">
        <w:trPr>
          <w:trHeight w:val="217"/>
          <w:jc w:val="center"/>
        </w:trPr>
        <w:tc>
          <w:tcPr>
            <w:tcW w:w="2817" w:type="dxa"/>
            <w:tcBorders>
              <w:top w:val="single" w:sz="4" w:space="0" w:color="000000"/>
              <w:left w:val="nil"/>
              <w:bottom w:val="nil"/>
              <w:right w:val="nil"/>
            </w:tcBorders>
            <w:vAlign w:val="center"/>
          </w:tcPr>
          <w:p w14:paraId="5893F7D3" w14:textId="77777777" w:rsidR="0063728F" w:rsidRPr="00B1251C" w:rsidRDefault="0063728F" w:rsidP="007566F7">
            <w:pPr>
              <w:ind w:right="4"/>
              <w:rPr>
                <w:rFonts w:ascii="Times New Roman" w:hAnsi="Times New Roman" w:cs="Times New Roman"/>
                <w:lang w:val="en-GB"/>
              </w:rPr>
            </w:pPr>
            <w:r w:rsidRPr="00B1251C">
              <w:rPr>
                <w:rFonts w:ascii="Times New Roman" w:hAnsi="Times New Roman" w:cs="Times New Roman"/>
                <w:i/>
                <w:lang w:val="en-GB"/>
              </w:rPr>
              <w:t>N</w:t>
            </w:r>
          </w:p>
        </w:tc>
        <w:tc>
          <w:tcPr>
            <w:tcW w:w="1769" w:type="dxa"/>
            <w:tcBorders>
              <w:top w:val="single" w:sz="4" w:space="0" w:color="000000"/>
              <w:left w:val="nil"/>
              <w:bottom w:val="nil"/>
              <w:right w:val="nil"/>
            </w:tcBorders>
          </w:tcPr>
          <w:p w14:paraId="3F972BED" w14:textId="77777777" w:rsidR="0063728F" w:rsidRPr="00B1251C" w:rsidRDefault="0063728F" w:rsidP="007566F7">
            <w:pPr>
              <w:ind w:left="567" w:right="4"/>
              <w:rPr>
                <w:rFonts w:ascii="Times New Roman" w:hAnsi="Times New Roman" w:cs="Times New Roman"/>
                <w:lang w:val="en-GB"/>
              </w:rPr>
            </w:pPr>
            <w:r w:rsidRPr="007566F7">
              <w:rPr>
                <w:rFonts w:ascii="Times New Roman" w:hAnsi="Times New Roman" w:cs="Times New Roman"/>
                <w:lang w:val="en-US"/>
              </w:rPr>
              <w:t>32303</w:t>
            </w:r>
          </w:p>
        </w:tc>
        <w:tc>
          <w:tcPr>
            <w:tcW w:w="1769" w:type="dxa"/>
            <w:tcBorders>
              <w:top w:val="single" w:sz="4" w:space="0" w:color="000000"/>
              <w:left w:val="nil"/>
              <w:bottom w:val="nil"/>
              <w:right w:val="nil"/>
            </w:tcBorders>
          </w:tcPr>
          <w:p w14:paraId="257CE782" w14:textId="77777777" w:rsidR="0063728F" w:rsidRPr="00B1251C" w:rsidRDefault="0063728F" w:rsidP="007566F7">
            <w:pPr>
              <w:ind w:left="628" w:right="4"/>
              <w:rPr>
                <w:rFonts w:ascii="Times New Roman" w:hAnsi="Times New Roman" w:cs="Times New Roman"/>
                <w:lang w:val="en-GB"/>
              </w:rPr>
            </w:pPr>
            <w:r w:rsidRPr="007566F7">
              <w:rPr>
                <w:rFonts w:ascii="Times New Roman" w:hAnsi="Times New Roman" w:cs="Times New Roman"/>
                <w:lang w:val="en-US"/>
              </w:rPr>
              <w:t>32303</w:t>
            </w:r>
          </w:p>
        </w:tc>
        <w:tc>
          <w:tcPr>
            <w:tcW w:w="1769" w:type="dxa"/>
            <w:tcBorders>
              <w:top w:val="single" w:sz="4" w:space="0" w:color="000000"/>
              <w:left w:val="nil"/>
              <w:bottom w:val="nil"/>
              <w:right w:val="nil"/>
            </w:tcBorders>
          </w:tcPr>
          <w:p w14:paraId="43CA39D9" w14:textId="77777777" w:rsidR="0063728F" w:rsidRPr="00B1251C" w:rsidRDefault="0063728F" w:rsidP="007566F7">
            <w:pPr>
              <w:ind w:left="689" w:right="4"/>
              <w:rPr>
                <w:rFonts w:ascii="Times New Roman" w:hAnsi="Times New Roman" w:cs="Times New Roman"/>
                <w:lang w:val="en-GB"/>
              </w:rPr>
            </w:pPr>
            <w:r w:rsidRPr="007566F7">
              <w:rPr>
                <w:rFonts w:ascii="Times New Roman" w:hAnsi="Times New Roman" w:cs="Times New Roman"/>
                <w:lang w:val="en-US"/>
              </w:rPr>
              <w:t>32303</w:t>
            </w:r>
          </w:p>
        </w:tc>
        <w:tc>
          <w:tcPr>
            <w:tcW w:w="1769" w:type="dxa"/>
            <w:tcBorders>
              <w:top w:val="single" w:sz="4" w:space="0" w:color="000000"/>
              <w:left w:val="nil"/>
              <w:bottom w:val="nil"/>
              <w:right w:val="nil"/>
            </w:tcBorders>
          </w:tcPr>
          <w:p w14:paraId="401A0895" w14:textId="77777777" w:rsidR="0063728F" w:rsidRPr="00B1251C" w:rsidRDefault="0063728F" w:rsidP="007566F7">
            <w:pPr>
              <w:ind w:left="608" w:right="4"/>
              <w:rPr>
                <w:rFonts w:ascii="Times New Roman" w:hAnsi="Times New Roman" w:cs="Times New Roman"/>
                <w:lang w:val="en-GB"/>
              </w:rPr>
            </w:pPr>
            <w:r w:rsidRPr="007566F7">
              <w:rPr>
                <w:rFonts w:ascii="Times New Roman" w:hAnsi="Times New Roman" w:cs="Times New Roman"/>
                <w:lang w:val="en-US"/>
              </w:rPr>
              <w:t>32303</w:t>
            </w:r>
          </w:p>
        </w:tc>
      </w:tr>
      <w:tr w:rsidR="0063728F" w:rsidRPr="007566F7" w14:paraId="2515E5E6" w14:textId="77777777" w:rsidTr="007566F7">
        <w:trPr>
          <w:trHeight w:val="214"/>
          <w:jc w:val="center"/>
        </w:trPr>
        <w:tc>
          <w:tcPr>
            <w:tcW w:w="2817" w:type="dxa"/>
            <w:tcBorders>
              <w:top w:val="nil"/>
              <w:left w:val="nil"/>
              <w:bottom w:val="nil"/>
              <w:right w:val="nil"/>
            </w:tcBorders>
            <w:vAlign w:val="center"/>
          </w:tcPr>
          <w:p w14:paraId="3372C31B" w14:textId="77777777" w:rsidR="0063728F" w:rsidRPr="007566F7" w:rsidRDefault="0063728F" w:rsidP="007566F7">
            <w:pPr>
              <w:ind w:right="4"/>
              <w:rPr>
                <w:rFonts w:ascii="Times New Roman" w:hAnsi="Times New Roman" w:cs="Times New Roman"/>
                <w:vertAlign w:val="superscript"/>
                <w:lang w:val="en-GB"/>
              </w:rPr>
            </w:pPr>
            <w:r w:rsidRPr="00B1251C">
              <w:rPr>
                <w:rFonts w:ascii="Times New Roman" w:hAnsi="Times New Roman" w:cs="Times New Roman"/>
                <w:lang w:val="en-GB"/>
              </w:rPr>
              <w:t xml:space="preserve">Pseudo </w:t>
            </w:r>
            <w:r w:rsidRPr="007566F7">
              <w:rPr>
                <w:rFonts w:ascii="Times New Roman" w:hAnsi="Times New Roman" w:cs="Times New Roman"/>
                <w:i/>
                <w:lang w:val="en-GB"/>
              </w:rPr>
              <w:t>R</w:t>
            </w:r>
            <w:r w:rsidRPr="007566F7">
              <w:rPr>
                <w:rFonts w:ascii="Times New Roman" w:hAnsi="Times New Roman" w:cs="Times New Roman"/>
                <w:vertAlign w:val="superscript"/>
                <w:lang w:val="en-GB"/>
              </w:rPr>
              <w:t>2</w:t>
            </w:r>
          </w:p>
        </w:tc>
        <w:tc>
          <w:tcPr>
            <w:tcW w:w="1769" w:type="dxa"/>
            <w:tcBorders>
              <w:top w:val="nil"/>
              <w:left w:val="nil"/>
              <w:bottom w:val="nil"/>
              <w:right w:val="nil"/>
            </w:tcBorders>
          </w:tcPr>
          <w:p w14:paraId="54B39FF3" w14:textId="77777777" w:rsidR="0063728F" w:rsidRPr="00B1251C" w:rsidRDefault="0063728F" w:rsidP="007566F7">
            <w:pPr>
              <w:ind w:left="567" w:right="4"/>
              <w:rPr>
                <w:rFonts w:ascii="Times New Roman" w:hAnsi="Times New Roman" w:cs="Times New Roman"/>
                <w:lang w:val="en-GB"/>
              </w:rPr>
            </w:pPr>
            <w:r w:rsidRPr="007566F7">
              <w:rPr>
                <w:rFonts w:ascii="Times New Roman" w:hAnsi="Times New Roman" w:cs="Times New Roman"/>
                <w:lang w:val="en-US"/>
              </w:rPr>
              <w:t>0.013</w:t>
            </w:r>
          </w:p>
        </w:tc>
        <w:tc>
          <w:tcPr>
            <w:tcW w:w="1769" w:type="dxa"/>
            <w:tcBorders>
              <w:top w:val="nil"/>
              <w:left w:val="nil"/>
              <w:bottom w:val="nil"/>
              <w:right w:val="nil"/>
            </w:tcBorders>
          </w:tcPr>
          <w:p w14:paraId="0A0C0F83" w14:textId="77777777" w:rsidR="0063728F" w:rsidRPr="00B1251C" w:rsidRDefault="0063728F" w:rsidP="007566F7">
            <w:pPr>
              <w:ind w:left="628" w:right="4"/>
              <w:rPr>
                <w:rFonts w:ascii="Times New Roman" w:hAnsi="Times New Roman" w:cs="Times New Roman"/>
                <w:lang w:val="en-GB"/>
              </w:rPr>
            </w:pPr>
            <w:r w:rsidRPr="007566F7">
              <w:rPr>
                <w:rFonts w:ascii="Times New Roman" w:hAnsi="Times New Roman" w:cs="Times New Roman"/>
                <w:lang w:val="en-US"/>
              </w:rPr>
              <w:t>0.015</w:t>
            </w:r>
          </w:p>
        </w:tc>
        <w:tc>
          <w:tcPr>
            <w:tcW w:w="1769" w:type="dxa"/>
            <w:tcBorders>
              <w:top w:val="nil"/>
              <w:left w:val="nil"/>
              <w:bottom w:val="nil"/>
              <w:right w:val="nil"/>
            </w:tcBorders>
          </w:tcPr>
          <w:p w14:paraId="0BBBCD17" w14:textId="77777777" w:rsidR="0063728F" w:rsidRPr="00B1251C" w:rsidRDefault="0063728F" w:rsidP="007566F7">
            <w:pPr>
              <w:ind w:left="689" w:right="4"/>
              <w:rPr>
                <w:rFonts w:ascii="Times New Roman" w:hAnsi="Times New Roman" w:cs="Times New Roman"/>
                <w:lang w:val="en-GB"/>
              </w:rPr>
            </w:pPr>
            <w:r w:rsidRPr="007566F7">
              <w:rPr>
                <w:rFonts w:ascii="Times New Roman" w:hAnsi="Times New Roman" w:cs="Times New Roman"/>
                <w:lang w:val="en-US"/>
              </w:rPr>
              <w:t>0.029</w:t>
            </w:r>
          </w:p>
        </w:tc>
        <w:tc>
          <w:tcPr>
            <w:tcW w:w="1769" w:type="dxa"/>
            <w:tcBorders>
              <w:top w:val="nil"/>
              <w:left w:val="nil"/>
              <w:bottom w:val="nil"/>
              <w:right w:val="nil"/>
            </w:tcBorders>
          </w:tcPr>
          <w:p w14:paraId="3EB79D2F" w14:textId="77777777" w:rsidR="0063728F" w:rsidRPr="00B1251C" w:rsidRDefault="0063728F" w:rsidP="007566F7">
            <w:pPr>
              <w:ind w:left="608" w:right="4"/>
              <w:rPr>
                <w:rFonts w:ascii="Times New Roman" w:hAnsi="Times New Roman" w:cs="Times New Roman"/>
                <w:lang w:val="en-GB"/>
              </w:rPr>
            </w:pPr>
            <w:r w:rsidRPr="007566F7">
              <w:rPr>
                <w:rFonts w:ascii="Times New Roman" w:hAnsi="Times New Roman" w:cs="Times New Roman"/>
                <w:lang w:val="en-US"/>
              </w:rPr>
              <w:t>0.018</w:t>
            </w:r>
          </w:p>
        </w:tc>
      </w:tr>
      <w:tr w:rsidR="0063728F" w:rsidRPr="007566F7" w14:paraId="3D2B1392" w14:textId="77777777" w:rsidTr="007566F7">
        <w:trPr>
          <w:trHeight w:val="214"/>
          <w:jc w:val="center"/>
        </w:trPr>
        <w:tc>
          <w:tcPr>
            <w:tcW w:w="2817" w:type="dxa"/>
            <w:tcBorders>
              <w:top w:val="nil"/>
              <w:left w:val="nil"/>
              <w:right w:val="nil"/>
            </w:tcBorders>
            <w:vAlign w:val="center"/>
          </w:tcPr>
          <w:p w14:paraId="54216984" w14:textId="77777777" w:rsidR="0063728F" w:rsidRPr="00B1251C" w:rsidRDefault="0063728F" w:rsidP="007566F7">
            <w:pPr>
              <w:ind w:right="4"/>
              <w:rPr>
                <w:rFonts w:ascii="Times New Roman" w:hAnsi="Times New Roman" w:cs="Times New Roman"/>
                <w:i/>
                <w:lang w:val="en-GB"/>
              </w:rPr>
            </w:pPr>
            <w:r w:rsidRPr="00B1251C">
              <w:rPr>
                <w:rFonts w:ascii="Times New Roman" w:hAnsi="Times New Roman" w:cs="Times New Roman"/>
                <w:i/>
                <w:lang w:val="en-GB"/>
              </w:rPr>
              <w:t>AIC</w:t>
            </w:r>
          </w:p>
        </w:tc>
        <w:tc>
          <w:tcPr>
            <w:tcW w:w="1769" w:type="dxa"/>
            <w:tcBorders>
              <w:top w:val="nil"/>
              <w:left w:val="nil"/>
              <w:right w:val="nil"/>
            </w:tcBorders>
          </w:tcPr>
          <w:p w14:paraId="20D9D94D" w14:textId="77777777" w:rsidR="0063728F" w:rsidRPr="00B1251C" w:rsidRDefault="0063728F" w:rsidP="007566F7">
            <w:pPr>
              <w:ind w:left="567" w:right="4"/>
              <w:rPr>
                <w:rFonts w:ascii="Times New Roman" w:hAnsi="Times New Roman" w:cs="Times New Roman"/>
                <w:lang w:val="en-GB"/>
              </w:rPr>
            </w:pPr>
            <w:r w:rsidRPr="007566F7">
              <w:rPr>
                <w:rFonts w:ascii="Times New Roman" w:hAnsi="Times New Roman" w:cs="Times New Roman"/>
                <w:lang w:val="en-US"/>
              </w:rPr>
              <w:t>43182.611</w:t>
            </w:r>
          </w:p>
        </w:tc>
        <w:tc>
          <w:tcPr>
            <w:tcW w:w="1769" w:type="dxa"/>
            <w:tcBorders>
              <w:top w:val="nil"/>
              <w:left w:val="nil"/>
              <w:right w:val="nil"/>
            </w:tcBorders>
          </w:tcPr>
          <w:p w14:paraId="60722B79" w14:textId="77777777" w:rsidR="0063728F" w:rsidRPr="00B1251C" w:rsidRDefault="0063728F" w:rsidP="007566F7">
            <w:pPr>
              <w:ind w:left="628" w:right="4"/>
              <w:rPr>
                <w:rFonts w:ascii="Times New Roman" w:hAnsi="Times New Roman" w:cs="Times New Roman"/>
                <w:lang w:val="en-GB"/>
              </w:rPr>
            </w:pPr>
            <w:r w:rsidRPr="007566F7">
              <w:rPr>
                <w:rFonts w:ascii="Times New Roman" w:hAnsi="Times New Roman" w:cs="Times New Roman"/>
                <w:lang w:val="en-US"/>
              </w:rPr>
              <w:t>43085.032</w:t>
            </w:r>
          </w:p>
        </w:tc>
        <w:tc>
          <w:tcPr>
            <w:tcW w:w="1769" w:type="dxa"/>
            <w:tcBorders>
              <w:top w:val="nil"/>
              <w:left w:val="nil"/>
              <w:right w:val="nil"/>
            </w:tcBorders>
          </w:tcPr>
          <w:p w14:paraId="16FAAC42" w14:textId="77777777" w:rsidR="0063728F" w:rsidRPr="00B1251C" w:rsidRDefault="0063728F" w:rsidP="007566F7">
            <w:pPr>
              <w:ind w:left="689" w:right="4"/>
              <w:rPr>
                <w:rFonts w:ascii="Times New Roman" w:hAnsi="Times New Roman" w:cs="Times New Roman"/>
                <w:lang w:val="en-GB"/>
              </w:rPr>
            </w:pPr>
            <w:r w:rsidRPr="007566F7">
              <w:rPr>
                <w:rFonts w:ascii="Times New Roman" w:hAnsi="Times New Roman" w:cs="Times New Roman"/>
                <w:lang w:val="en-US"/>
              </w:rPr>
              <w:t>42491.305</w:t>
            </w:r>
          </w:p>
        </w:tc>
        <w:tc>
          <w:tcPr>
            <w:tcW w:w="1769" w:type="dxa"/>
            <w:tcBorders>
              <w:top w:val="nil"/>
              <w:left w:val="nil"/>
              <w:right w:val="nil"/>
            </w:tcBorders>
          </w:tcPr>
          <w:p w14:paraId="29AF17A6" w14:textId="77777777" w:rsidR="0063728F" w:rsidRPr="00B1251C" w:rsidRDefault="0063728F" w:rsidP="007566F7">
            <w:pPr>
              <w:ind w:left="608" w:right="4"/>
              <w:rPr>
                <w:rFonts w:ascii="Times New Roman" w:hAnsi="Times New Roman" w:cs="Times New Roman"/>
                <w:lang w:val="en-GB"/>
              </w:rPr>
            </w:pPr>
            <w:r w:rsidRPr="007566F7">
              <w:rPr>
                <w:rFonts w:ascii="Times New Roman" w:hAnsi="Times New Roman" w:cs="Times New Roman"/>
                <w:lang w:val="en-US"/>
              </w:rPr>
              <w:t>42947.278</w:t>
            </w:r>
          </w:p>
        </w:tc>
      </w:tr>
      <w:tr w:rsidR="0063728F" w:rsidRPr="007566F7" w14:paraId="05BB659E" w14:textId="77777777" w:rsidTr="007566F7">
        <w:trPr>
          <w:trHeight w:val="214"/>
          <w:jc w:val="center"/>
        </w:trPr>
        <w:tc>
          <w:tcPr>
            <w:tcW w:w="2817" w:type="dxa"/>
            <w:tcBorders>
              <w:top w:val="nil"/>
              <w:left w:val="nil"/>
              <w:bottom w:val="single" w:sz="4" w:space="0" w:color="auto"/>
              <w:right w:val="nil"/>
            </w:tcBorders>
            <w:vAlign w:val="center"/>
          </w:tcPr>
          <w:p w14:paraId="389AA0D4" w14:textId="77777777" w:rsidR="0063728F" w:rsidRPr="00B1251C" w:rsidRDefault="0063728F" w:rsidP="007566F7">
            <w:pPr>
              <w:ind w:right="4"/>
              <w:rPr>
                <w:rFonts w:ascii="Times New Roman" w:hAnsi="Times New Roman" w:cs="Times New Roman"/>
                <w:i/>
                <w:lang w:val="en-GB"/>
              </w:rPr>
            </w:pPr>
            <w:r w:rsidRPr="00B1251C">
              <w:rPr>
                <w:rFonts w:ascii="Times New Roman" w:hAnsi="Times New Roman" w:cs="Times New Roman"/>
                <w:i/>
                <w:lang w:val="en-GB"/>
              </w:rPr>
              <w:t>BIC</w:t>
            </w:r>
          </w:p>
        </w:tc>
        <w:tc>
          <w:tcPr>
            <w:tcW w:w="1769" w:type="dxa"/>
            <w:tcBorders>
              <w:top w:val="nil"/>
              <w:left w:val="nil"/>
              <w:bottom w:val="single" w:sz="4" w:space="0" w:color="auto"/>
              <w:right w:val="nil"/>
            </w:tcBorders>
          </w:tcPr>
          <w:p w14:paraId="1F18C839" w14:textId="77777777" w:rsidR="0063728F" w:rsidRPr="00B1251C" w:rsidRDefault="0063728F" w:rsidP="007566F7">
            <w:pPr>
              <w:ind w:left="567" w:right="4"/>
              <w:rPr>
                <w:rFonts w:ascii="Times New Roman" w:hAnsi="Times New Roman" w:cs="Times New Roman"/>
                <w:lang w:val="en-GB"/>
              </w:rPr>
            </w:pPr>
            <w:r w:rsidRPr="007566F7">
              <w:rPr>
                <w:rFonts w:ascii="Times New Roman" w:hAnsi="Times New Roman" w:cs="Times New Roman"/>
                <w:lang w:val="en-US"/>
              </w:rPr>
              <w:t>43274.823</w:t>
            </w:r>
          </w:p>
        </w:tc>
        <w:tc>
          <w:tcPr>
            <w:tcW w:w="1769" w:type="dxa"/>
            <w:tcBorders>
              <w:top w:val="nil"/>
              <w:left w:val="nil"/>
              <w:bottom w:val="single" w:sz="4" w:space="0" w:color="auto"/>
              <w:right w:val="nil"/>
            </w:tcBorders>
          </w:tcPr>
          <w:p w14:paraId="14C5F911" w14:textId="77777777" w:rsidR="0063728F" w:rsidRPr="00B1251C" w:rsidRDefault="0063728F" w:rsidP="007566F7">
            <w:pPr>
              <w:ind w:left="628" w:right="4"/>
              <w:rPr>
                <w:rFonts w:ascii="Times New Roman" w:hAnsi="Times New Roman" w:cs="Times New Roman"/>
                <w:lang w:val="en-GB"/>
              </w:rPr>
            </w:pPr>
            <w:r w:rsidRPr="007566F7">
              <w:rPr>
                <w:rFonts w:ascii="Times New Roman" w:hAnsi="Times New Roman" w:cs="Times New Roman"/>
                <w:lang w:val="en-US"/>
              </w:rPr>
              <w:t>43185.627</w:t>
            </w:r>
          </w:p>
        </w:tc>
        <w:tc>
          <w:tcPr>
            <w:tcW w:w="1769" w:type="dxa"/>
            <w:tcBorders>
              <w:top w:val="nil"/>
              <w:left w:val="nil"/>
              <w:bottom w:val="single" w:sz="4" w:space="0" w:color="auto"/>
              <w:right w:val="nil"/>
            </w:tcBorders>
          </w:tcPr>
          <w:p w14:paraId="09F0CA29" w14:textId="77777777" w:rsidR="0063728F" w:rsidRPr="00B1251C" w:rsidRDefault="0063728F" w:rsidP="007566F7">
            <w:pPr>
              <w:ind w:left="689" w:right="4"/>
              <w:rPr>
                <w:rFonts w:ascii="Times New Roman" w:hAnsi="Times New Roman" w:cs="Times New Roman"/>
                <w:lang w:val="en-GB"/>
              </w:rPr>
            </w:pPr>
            <w:r w:rsidRPr="007566F7">
              <w:rPr>
                <w:rFonts w:ascii="Times New Roman" w:hAnsi="Times New Roman" w:cs="Times New Roman"/>
                <w:lang w:val="en-US"/>
              </w:rPr>
              <w:t>42608.665</w:t>
            </w:r>
          </w:p>
        </w:tc>
        <w:tc>
          <w:tcPr>
            <w:tcW w:w="1769" w:type="dxa"/>
            <w:tcBorders>
              <w:top w:val="nil"/>
              <w:left w:val="nil"/>
              <w:bottom w:val="single" w:sz="4" w:space="0" w:color="auto"/>
              <w:right w:val="nil"/>
            </w:tcBorders>
          </w:tcPr>
          <w:p w14:paraId="75883738" w14:textId="77777777" w:rsidR="0063728F" w:rsidRPr="00B1251C" w:rsidRDefault="0063728F" w:rsidP="007566F7">
            <w:pPr>
              <w:ind w:left="608" w:right="4"/>
              <w:rPr>
                <w:rFonts w:ascii="Times New Roman" w:hAnsi="Times New Roman" w:cs="Times New Roman"/>
                <w:lang w:val="en-GB"/>
              </w:rPr>
            </w:pPr>
            <w:r w:rsidRPr="007566F7">
              <w:rPr>
                <w:rFonts w:ascii="Times New Roman" w:hAnsi="Times New Roman" w:cs="Times New Roman"/>
                <w:lang w:val="en-US"/>
              </w:rPr>
              <w:t>43064.639</w:t>
            </w:r>
          </w:p>
        </w:tc>
      </w:tr>
    </w:tbl>
    <w:p w14:paraId="0136250F" w14:textId="77777777" w:rsidR="0063728F" w:rsidRPr="003E08C5" w:rsidRDefault="0063728F" w:rsidP="0063728F">
      <w:pPr>
        <w:spacing w:after="0" w:line="240" w:lineRule="auto"/>
        <w:ind w:left="-567" w:right="95"/>
        <w:rPr>
          <w:rFonts w:ascii="Times New Roman" w:hAnsi="Times New Roman" w:cs="Times New Roman"/>
          <w:lang w:val="en-GB"/>
        </w:rPr>
      </w:pPr>
      <w:r w:rsidRPr="003E08C5">
        <w:rPr>
          <w:rFonts w:ascii="Times New Roman" w:hAnsi="Times New Roman" w:cs="Times New Roman"/>
          <w:i/>
          <w:lang w:val="en-GB"/>
        </w:rPr>
        <w:t xml:space="preserve">Note: </w:t>
      </w:r>
      <w:r w:rsidRPr="003E08C5">
        <w:rPr>
          <w:rFonts w:ascii="Times New Roman" w:hAnsi="Times New Roman" w:cs="Times New Roman"/>
          <w:lang w:val="en-GB"/>
        </w:rPr>
        <w:t xml:space="preserve">Entries are log-odds coefficients, standard errors reported in parentheses. Data: CSES Module 2 and 3. Significance levels: </w:t>
      </w:r>
      <w:r w:rsidRPr="003E08C5">
        <w:rPr>
          <w:rFonts w:ascii="Times New Roman" w:hAnsi="Times New Roman" w:cs="Times New Roman"/>
          <w:vertAlign w:val="superscript"/>
          <w:lang w:val="en-GB"/>
        </w:rPr>
        <w:t>*</w:t>
      </w:r>
      <w:r w:rsidRPr="003E08C5">
        <w:rPr>
          <w:rFonts w:ascii="Times New Roman" w:hAnsi="Times New Roman" w:cs="Times New Roman"/>
          <w:lang w:val="en-GB"/>
        </w:rPr>
        <w:t xml:space="preserve">: </w:t>
      </w:r>
      <w:r w:rsidRPr="003E08C5">
        <w:rPr>
          <w:rFonts w:ascii="Times New Roman" w:hAnsi="Times New Roman" w:cs="Times New Roman"/>
          <w:i/>
          <w:lang w:val="en-GB"/>
        </w:rPr>
        <w:t xml:space="preserve">p &lt; </w:t>
      </w:r>
      <w:r w:rsidRPr="003E08C5">
        <w:rPr>
          <w:rFonts w:ascii="Times New Roman" w:hAnsi="Times New Roman" w:cs="Times New Roman"/>
          <w:lang w:val="en-GB"/>
        </w:rPr>
        <w:t>0</w:t>
      </w:r>
      <w:r w:rsidRPr="003E08C5">
        <w:rPr>
          <w:rFonts w:ascii="Times New Roman" w:hAnsi="Times New Roman" w:cs="Times New Roman"/>
          <w:i/>
          <w:lang w:val="en-GB"/>
        </w:rPr>
        <w:t>.</w:t>
      </w:r>
      <w:r w:rsidRPr="003E08C5">
        <w:rPr>
          <w:rFonts w:ascii="Times New Roman" w:hAnsi="Times New Roman" w:cs="Times New Roman"/>
          <w:lang w:val="en-GB"/>
        </w:rPr>
        <w:t xml:space="preserve">05; </w:t>
      </w:r>
      <w:r w:rsidRPr="003E08C5">
        <w:rPr>
          <w:rFonts w:ascii="Times New Roman" w:hAnsi="Times New Roman" w:cs="Times New Roman"/>
          <w:vertAlign w:val="superscript"/>
          <w:lang w:val="en-GB"/>
        </w:rPr>
        <w:t>**</w:t>
      </w:r>
      <w:r w:rsidRPr="003E08C5">
        <w:rPr>
          <w:rFonts w:ascii="Times New Roman" w:hAnsi="Times New Roman" w:cs="Times New Roman"/>
          <w:lang w:val="en-GB"/>
        </w:rPr>
        <w:t xml:space="preserve">: </w:t>
      </w:r>
      <w:r w:rsidRPr="003E08C5">
        <w:rPr>
          <w:rFonts w:ascii="Times New Roman" w:hAnsi="Times New Roman" w:cs="Times New Roman"/>
          <w:i/>
          <w:lang w:val="en-GB"/>
        </w:rPr>
        <w:t xml:space="preserve">p &lt; </w:t>
      </w:r>
      <w:r w:rsidRPr="003E08C5">
        <w:rPr>
          <w:rFonts w:ascii="Times New Roman" w:hAnsi="Times New Roman" w:cs="Times New Roman"/>
          <w:lang w:val="en-GB"/>
        </w:rPr>
        <w:t>0</w:t>
      </w:r>
      <w:r w:rsidRPr="003E08C5">
        <w:rPr>
          <w:rFonts w:ascii="Times New Roman" w:hAnsi="Times New Roman" w:cs="Times New Roman"/>
          <w:i/>
          <w:lang w:val="en-GB"/>
        </w:rPr>
        <w:t>.</w:t>
      </w:r>
      <w:r w:rsidRPr="003E08C5">
        <w:rPr>
          <w:rFonts w:ascii="Times New Roman" w:hAnsi="Times New Roman" w:cs="Times New Roman"/>
          <w:lang w:val="en-GB"/>
        </w:rPr>
        <w:t xml:space="preserve">01; </w:t>
      </w:r>
      <w:r w:rsidRPr="003E08C5">
        <w:rPr>
          <w:rFonts w:ascii="Times New Roman" w:hAnsi="Times New Roman" w:cs="Times New Roman"/>
          <w:vertAlign w:val="superscript"/>
          <w:lang w:val="en-GB"/>
        </w:rPr>
        <w:t>***</w:t>
      </w:r>
      <w:r w:rsidRPr="003E08C5">
        <w:rPr>
          <w:rFonts w:ascii="Times New Roman" w:hAnsi="Times New Roman" w:cs="Times New Roman"/>
          <w:lang w:val="en-GB"/>
        </w:rPr>
        <w:t xml:space="preserve">: </w:t>
      </w:r>
      <w:r w:rsidRPr="003E08C5">
        <w:rPr>
          <w:rFonts w:ascii="Times New Roman" w:hAnsi="Times New Roman" w:cs="Times New Roman"/>
          <w:i/>
          <w:lang w:val="en-GB"/>
        </w:rPr>
        <w:t xml:space="preserve">p &lt; </w:t>
      </w:r>
      <w:r w:rsidRPr="003E08C5">
        <w:rPr>
          <w:rFonts w:ascii="Times New Roman" w:hAnsi="Times New Roman" w:cs="Times New Roman"/>
          <w:lang w:val="en-GB"/>
        </w:rPr>
        <w:t>0</w:t>
      </w:r>
      <w:r w:rsidRPr="003E08C5">
        <w:rPr>
          <w:rFonts w:ascii="Times New Roman" w:hAnsi="Times New Roman" w:cs="Times New Roman"/>
          <w:i/>
          <w:lang w:val="en-GB"/>
        </w:rPr>
        <w:t>.</w:t>
      </w:r>
      <w:r w:rsidRPr="003E08C5">
        <w:rPr>
          <w:rFonts w:ascii="Times New Roman" w:hAnsi="Times New Roman" w:cs="Times New Roman"/>
          <w:lang w:val="en-GB"/>
        </w:rPr>
        <w:t>001.</w:t>
      </w:r>
    </w:p>
    <w:p w14:paraId="15386EF1" w14:textId="77777777" w:rsidR="0063728F" w:rsidRDefault="0063728F" w:rsidP="0063728F">
      <w:pPr>
        <w:autoSpaceDE w:val="0"/>
        <w:autoSpaceDN w:val="0"/>
        <w:adjustRightInd w:val="0"/>
        <w:spacing w:after="0" w:line="360" w:lineRule="auto"/>
        <w:jc w:val="both"/>
        <w:rPr>
          <w:rFonts w:ascii="Times New Roman" w:hAnsi="Times New Roman" w:cs="Times New Roman"/>
          <w:sz w:val="24"/>
          <w:szCs w:val="24"/>
          <w:lang w:val="en-GB"/>
        </w:rPr>
      </w:pPr>
    </w:p>
    <w:p w14:paraId="3104D9C3" w14:textId="77777777" w:rsidR="0063728F" w:rsidRPr="003E08C5" w:rsidRDefault="0063728F" w:rsidP="0063728F">
      <w:pPr>
        <w:autoSpaceDE w:val="0"/>
        <w:autoSpaceDN w:val="0"/>
        <w:adjustRightInd w:val="0"/>
        <w:spacing w:after="0" w:line="360" w:lineRule="auto"/>
        <w:jc w:val="both"/>
        <w:rPr>
          <w:rFonts w:ascii="Times New Roman" w:hAnsi="Times New Roman" w:cs="Times New Roman"/>
          <w:sz w:val="24"/>
          <w:szCs w:val="24"/>
          <w:lang w:val="en-GB"/>
        </w:rPr>
      </w:pPr>
    </w:p>
    <w:p w14:paraId="2222D463" w14:textId="6B38A291" w:rsidR="0063728F" w:rsidRPr="0056154E" w:rsidRDefault="0063728F" w:rsidP="0063728F">
      <w:pPr>
        <w:keepNext/>
        <w:keepLines/>
        <w:spacing w:after="0" w:line="240" w:lineRule="auto"/>
        <w:ind w:left="-567" w:right="95"/>
        <w:jc w:val="center"/>
        <w:rPr>
          <w:rFonts w:ascii="Times New Roman" w:hAnsi="Times New Roman" w:cs="Times New Roman"/>
          <w:sz w:val="24"/>
          <w:szCs w:val="24"/>
          <w:lang w:val="en-GB"/>
        </w:rPr>
      </w:pPr>
      <w:r w:rsidRPr="0056154E">
        <w:rPr>
          <w:rFonts w:ascii="Times New Roman" w:hAnsi="Times New Roman" w:cs="Times New Roman"/>
          <w:sz w:val="24"/>
          <w:szCs w:val="24"/>
          <w:lang w:val="en-GB"/>
        </w:rPr>
        <w:lastRenderedPageBreak/>
        <w:t xml:space="preserve">Figure </w:t>
      </w:r>
      <w:r>
        <w:rPr>
          <w:rFonts w:ascii="Times New Roman" w:hAnsi="Times New Roman" w:cs="Times New Roman"/>
          <w:sz w:val="24"/>
          <w:szCs w:val="24"/>
          <w:lang w:val="en-GB"/>
        </w:rPr>
        <w:t>H.</w:t>
      </w:r>
      <w:r w:rsidRPr="0056154E">
        <w:rPr>
          <w:rFonts w:ascii="Times New Roman" w:hAnsi="Times New Roman" w:cs="Times New Roman"/>
          <w:sz w:val="24"/>
          <w:szCs w:val="24"/>
          <w:lang w:val="en-GB"/>
        </w:rPr>
        <w:t xml:space="preserve">1: </w:t>
      </w:r>
      <w:r>
        <w:rPr>
          <w:rFonts w:ascii="Times New Roman" w:hAnsi="Times New Roman" w:cs="Times New Roman"/>
          <w:sz w:val="24"/>
          <w:szCs w:val="24"/>
          <w:lang w:val="en-GB"/>
        </w:rPr>
        <w:t>Replication of Figure 1 of the text using instrumented performance evaluations</w:t>
      </w:r>
    </w:p>
    <w:p w14:paraId="2D3AA130" w14:textId="77777777" w:rsidR="0063728F" w:rsidRPr="0056154E" w:rsidRDefault="0063728F" w:rsidP="0063728F">
      <w:pPr>
        <w:keepNext/>
        <w:keepLines/>
        <w:spacing w:after="0" w:line="240" w:lineRule="auto"/>
        <w:ind w:left="-567" w:right="95"/>
        <w:jc w:val="center"/>
        <w:rPr>
          <w:rFonts w:ascii="Times New Roman" w:hAnsi="Times New Roman" w:cs="Times New Roman"/>
          <w:sz w:val="24"/>
          <w:szCs w:val="24"/>
          <w:lang w:val="en-GB"/>
        </w:rPr>
      </w:pPr>
      <w:r>
        <w:rPr>
          <w:noProof/>
        </w:rPr>
        <w:drawing>
          <wp:inline distT="0" distB="0" distL="0" distR="0" wp14:anchorId="6D395C9D" wp14:editId="4CA2F57C">
            <wp:extent cx="5731510" cy="3819525"/>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819525"/>
                    </a:xfrm>
                    <a:prstGeom prst="rect">
                      <a:avLst/>
                    </a:prstGeom>
                  </pic:spPr>
                </pic:pic>
              </a:graphicData>
            </a:graphic>
          </wp:inline>
        </w:drawing>
      </w:r>
    </w:p>
    <w:p w14:paraId="3D4667A5" w14:textId="76C1807F" w:rsidR="0063728F" w:rsidRPr="0056154E" w:rsidRDefault="0063728F" w:rsidP="0063728F">
      <w:pPr>
        <w:keepNext/>
        <w:keepLines/>
        <w:spacing w:after="0" w:line="240" w:lineRule="auto"/>
        <w:ind w:right="95"/>
        <w:jc w:val="both"/>
        <w:rPr>
          <w:rFonts w:ascii="Times New Roman" w:hAnsi="Times New Roman" w:cs="Times New Roman"/>
          <w:szCs w:val="24"/>
          <w:lang w:val="en-GB"/>
        </w:rPr>
      </w:pPr>
      <w:r w:rsidRPr="0056154E">
        <w:rPr>
          <w:rFonts w:ascii="Times New Roman" w:hAnsi="Times New Roman" w:cs="Times New Roman"/>
          <w:i/>
          <w:szCs w:val="24"/>
          <w:lang w:val="en-GB"/>
        </w:rPr>
        <w:t>Note</w:t>
      </w:r>
      <w:r w:rsidRPr="0056154E">
        <w:rPr>
          <w:rFonts w:ascii="Times New Roman" w:hAnsi="Times New Roman" w:cs="Times New Roman"/>
          <w:szCs w:val="24"/>
          <w:lang w:val="en-GB"/>
        </w:rPr>
        <w:t xml:space="preserve">: the figure shows the average marginal effect and 95% confidence intervals of retrospective performance evaluations based on Model 2 in Table </w:t>
      </w:r>
      <w:r>
        <w:rPr>
          <w:rFonts w:ascii="Times New Roman" w:hAnsi="Times New Roman" w:cs="Times New Roman"/>
          <w:szCs w:val="24"/>
          <w:lang w:val="en-GB"/>
        </w:rPr>
        <w:t>H.</w:t>
      </w:r>
      <w:r w:rsidRPr="0056154E">
        <w:rPr>
          <w:rFonts w:ascii="Times New Roman" w:hAnsi="Times New Roman" w:cs="Times New Roman"/>
          <w:szCs w:val="24"/>
          <w:lang w:val="en-GB"/>
        </w:rPr>
        <w:t>1. Data: CSES 2, CSES 3.</w:t>
      </w:r>
    </w:p>
    <w:p w14:paraId="510305C9" w14:textId="77777777" w:rsidR="0063728F" w:rsidRPr="003E08C5" w:rsidRDefault="0063728F" w:rsidP="0063728F">
      <w:pPr>
        <w:autoSpaceDE w:val="0"/>
        <w:autoSpaceDN w:val="0"/>
        <w:adjustRightInd w:val="0"/>
        <w:spacing w:after="0" w:line="360" w:lineRule="auto"/>
        <w:jc w:val="both"/>
        <w:rPr>
          <w:rFonts w:ascii="Times New Roman" w:hAnsi="Times New Roman" w:cs="Times New Roman"/>
          <w:sz w:val="24"/>
          <w:szCs w:val="24"/>
          <w:lang w:val="en-GB"/>
        </w:rPr>
      </w:pPr>
    </w:p>
    <w:p w14:paraId="52F0ABB3" w14:textId="70D20FEC" w:rsidR="003F67AC" w:rsidRDefault="003F67AC" w:rsidP="003F67AC">
      <w:pPr>
        <w:autoSpaceDE w:val="0"/>
        <w:autoSpaceDN w:val="0"/>
        <w:adjustRightInd w:val="0"/>
        <w:spacing w:after="0" w:line="360" w:lineRule="auto"/>
        <w:ind w:left="-567"/>
        <w:jc w:val="both"/>
        <w:rPr>
          <w:rFonts w:ascii="Times New Roman" w:hAnsi="Times New Roman" w:cs="Times New Roman"/>
          <w:sz w:val="24"/>
          <w:szCs w:val="24"/>
          <w:lang w:val="en-GB"/>
        </w:rPr>
      </w:pPr>
      <w:r w:rsidRPr="003E08C5">
        <w:rPr>
          <w:rFonts w:ascii="Times New Roman" w:hAnsi="Times New Roman" w:cs="Times New Roman"/>
          <w:sz w:val="24"/>
          <w:szCs w:val="24"/>
          <w:lang w:val="en-GB"/>
        </w:rPr>
        <w:t xml:space="preserve">As can be seen in Table </w:t>
      </w:r>
      <w:r>
        <w:rPr>
          <w:rFonts w:ascii="Times New Roman" w:hAnsi="Times New Roman" w:cs="Times New Roman"/>
          <w:sz w:val="24"/>
          <w:szCs w:val="24"/>
          <w:lang w:val="en-GB"/>
        </w:rPr>
        <w:t>H.1</w:t>
      </w:r>
      <w:r w:rsidRPr="003E08C5">
        <w:rPr>
          <w:rFonts w:ascii="Times New Roman" w:hAnsi="Times New Roman" w:cs="Times New Roman"/>
          <w:sz w:val="24"/>
          <w:szCs w:val="24"/>
          <w:lang w:val="en-GB"/>
        </w:rPr>
        <w:t xml:space="preserve">, the results </w:t>
      </w:r>
      <w:r>
        <w:rPr>
          <w:rFonts w:ascii="Times New Roman" w:hAnsi="Times New Roman" w:cs="Times New Roman"/>
          <w:sz w:val="24"/>
          <w:szCs w:val="24"/>
          <w:lang w:val="en-GB"/>
        </w:rPr>
        <w:t>from the models with</w:t>
      </w:r>
      <w:r w:rsidRPr="003E08C5">
        <w:rPr>
          <w:rFonts w:ascii="Times New Roman" w:hAnsi="Times New Roman" w:cs="Times New Roman"/>
          <w:sz w:val="24"/>
          <w:szCs w:val="24"/>
          <w:lang w:val="en-GB"/>
        </w:rPr>
        <w:t xml:space="preserve"> </w:t>
      </w:r>
      <w:r>
        <w:rPr>
          <w:rFonts w:ascii="Times New Roman" w:hAnsi="Times New Roman" w:cs="Times New Roman"/>
          <w:sz w:val="24"/>
          <w:szCs w:val="24"/>
          <w:lang w:val="en-GB"/>
        </w:rPr>
        <w:t>purged</w:t>
      </w:r>
      <w:r w:rsidRPr="003E08C5">
        <w:rPr>
          <w:rFonts w:ascii="Times New Roman" w:hAnsi="Times New Roman" w:cs="Times New Roman"/>
          <w:sz w:val="24"/>
          <w:szCs w:val="24"/>
          <w:lang w:val="en-GB"/>
        </w:rPr>
        <w:t xml:space="preserve"> performance evaluations are very comparable to those using the possibly endogenous evaluations. </w:t>
      </w:r>
      <w:r>
        <w:rPr>
          <w:rFonts w:ascii="Times New Roman" w:hAnsi="Times New Roman" w:cs="Times New Roman"/>
          <w:sz w:val="24"/>
          <w:szCs w:val="24"/>
          <w:lang w:val="en-GB"/>
        </w:rPr>
        <w:t>The replication of Figure 1 of the text shows that the substantial results are very similar as well. Surprisingly, the effect of performance evaluations on incumbent voting seems to be negative at the lowest values of polarisation of alternatives. However, this result is most likely due to the fact that our models can never fully account for all bias nor the full objective situation of a country, and hence the purged evaluations we use are an approximation of reality-based performance evaluations rather than a perfect measure.</w:t>
      </w:r>
    </w:p>
    <w:p w14:paraId="7A7EF333" w14:textId="77777777" w:rsidR="0063728F" w:rsidRPr="0063728F" w:rsidRDefault="0063728F" w:rsidP="00254102">
      <w:pPr>
        <w:spacing w:after="0" w:line="240" w:lineRule="auto"/>
        <w:ind w:left="-567" w:right="1332"/>
        <w:rPr>
          <w:rFonts w:ascii="Times New Roman" w:eastAsia="Cambria" w:hAnsi="Times New Roman" w:cs="Times New Roman"/>
          <w:sz w:val="24"/>
          <w:lang w:val="en-GB"/>
        </w:rPr>
      </w:pPr>
    </w:p>
    <w:sectPr w:rsidR="0063728F" w:rsidRPr="0063728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83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5A014" w14:textId="77777777" w:rsidR="00DB043D" w:rsidRDefault="00DB043D" w:rsidP="00F370C1">
      <w:pPr>
        <w:spacing w:after="0" w:line="240" w:lineRule="auto"/>
      </w:pPr>
      <w:r>
        <w:separator/>
      </w:r>
    </w:p>
  </w:endnote>
  <w:endnote w:type="continuationSeparator" w:id="0">
    <w:p w14:paraId="2A748D74" w14:textId="77777777" w:rsidR="00DB043D" w:rsidRDefault="00DB043D" w:rsidP="00F37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18CD2" w14:textId="77777777" w:rsidR="008A556C" w:rsidRDefault="008A5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C3859" w14:textId="77777777" w:rsidR="009E1278" w:rsidRPr="00F46632" w:rsidRDefault="009E1278" w:rsidP="00F466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C9C88" w14:textId="77777777" w:rsidR="008A556C" w:rsidRDefault="008A5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A0317" w14:textId="77777777" w:rsidR="00DB043D" w:rsidRDefault="00DB043D" w:rsidP="00F370C1">
      <w:pPr>
        <w:spacing w:after="0" w:line="240" w:lineRule="auto"/>
      </w:pPr>
      <w:r>
        <w:separator/>
      </w:r>
    </w:p>
  </w:footnote>
  <w:footnote w:type="continuationSeparator" w:id="0">
    <w:p w14:paraId="1B20AF8F" w14:textId="77777777" w:rsidR="00DB043D" w:rsidRDefault="00DB043D" w:rsidP="00F370C1">
      <w:pPr>
        <w:spacing w:after="0" w:line="240" w:lineRule="auto"/>
      </w:pPr>
      <w:r>
        <w:continuationSeparator/>
      </w:r>
    </w:p>
  </w:footnote>
  <w:footnote w:id="1">
    <w:p w14:paraId="51D50E37" w14:textId="77777777" w:rsidR="003F67AC" w:rsidRPr="00FE5F28" w:rsidRDefault="003F67AC" w:rsidP="003F67AC">
      <w:pPr>
        <w:pStyle w:val="FootnoteText"/>
        <w:ind w:left="-567"/>
        <w:rPr>
          <w:rFonts w:ascii="Times New Roman" w:hAnsi="Times New Roman" w:cs="Times New Roman"/>
          <w:lang w:val="en-US"/>
        </w:rPr>
      </w:pPr>
      <w:r w:rsidRPr="00FE5F28">
        <w:rPr>
          <w:rStyle w:val="FootnoteReference"/>
          <w:rFonts w:ascii="Times New Roman" w:hAnsi="Times New Roman" w:cs="Times New Roman"/>
        </w:rPr>
        <w:footnoteRef/>
      </w:r>
      <w:r w:rsidRPr="00FE5F28">
        <w:rPr>
          <w:rFonts w:ascii="Times New Roman" w:hAnsi="Times New Roman" w:cs="Times New Roman"/>
          <w:lang w:val="en-US"/>
        </w:rPr>
        <w:t xml:space="preserve"> Note that Duch and Stevenson (2008) also include socio-economic status. However, as this variable was not included in some of the election studies, including it would lead to a substantial loss of observations.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0118" w14:textId="77777777" w:rsidR="008A556C" w:rsidRDefault="008A5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3C283" w14:textId="77777777" w:rsidR="008A556C" w:rsidRDefault="008A5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35997" w14:textId="77777777" w:rsidR="008A556C" w:rsidRDefault="008A55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9C9"/>
    <w:rsid w:val="00084355"/>
    <w:rsid w:val="000A7BB4"/>
    <w:rsid w:val="000B6B83"/>
    <w:rsid w:val="000C0146"/>
    <w:rsid w:val="000D482B"/>
    <w:rsid w:val="0013528D"/>
    <w:rsid w:val="00181BC9"/>
    <w:rsid w:val="001A1599"/>
    <w:rsid w:val="001A4224"/>
    <w:rsid w:val="001F6C1D"/>
    <w:rsid w:val="00254102"/>
    <w:rsid w:val="002C3441"/>
    <w:rsid w:val="002D27BE"/>
    <w:rsid w:val="002E7AA4"/>
    <w:rsid w:val="00325417"/>
    <w:rsid w:val="00376D45"/>
    <w:rsid w:val="003879A0"/>
    <w:rsid w:val="003F67AC"/>
    <w:rsid w:val="00423136"/>
    <w:rsid w:val="0045506E"/>
    <w:rsid w:val="00463D62"/>
    <w:rsid w:val="0047616A"/>
    <w:rsid w:val="004A2177"/>
    <w:rsid w:val="004E7070"/>
    <w:rsid w:val="00531723"/>
    <w:rsid w:val="005F29C9"/>
    <w:rsid w:val="00600242"/>
    <w:rsid w:val="0063728F"/>
    <w:rsid w:val="00677CF2"/>
    <w:rsid w:val="006E6CFA"/>
    <w:rsid w:val="006F55D4"/>
    <w:rsid w:val="00712F1F"/>
    <w:rsid w:val="00737686"/>
    <w:rsid w:val="00753335"/>
    <w:rsid w:val="00783982"/>
    <w:rsid w:val="0082346B"/>
    <w:rsid w:val="00824756"/>
    <w:rsid w:val="008271A2"/>
    <w:rsid w:val="00872BE0"/>
    <w:rsid w:val="00886E90"/>
    <w:rsid w:val="008A556C"/>
    <w:rsid w:val="009258AF"/>
    <w:rsid w:val="00992820"/>
    <w:rsid w:val="009A617B"/>
    <w:rsid w:val="009B1510"/>
    <w:rsid w:val="009D7ED3"/>
    <w:rsid w:val="009E1278"/>
    <w:rsid w:val="00A55B70"/>
    <w:rsid w:val="00A83014"/>
    <w:rsid w:val="00A861F4"/>
    <w:rsid w:val="00B00ABD"/>
    <w:rsid w:val="00B623E8"/>
    <w:rsid w:val="00B9552B"/>
    <w:rsid w:val="00BC4A97"/>
    <w:rsid w:val="00BC5C7D"/>
    <w:rsid w:val="00BD327F"/>
    <w:rsid w:val="00BF75F2"/>
    <w:rsid w:val="00C526C8"/>
    <w:rsid w:val="00C75412"/>
    <w:rsid w:val="00CB554C"/>
    <w:rsid w:val="00CB5DB2"/>
    <w:rsid w:val="00CF6133"/>
    <w:rsid w:val="00D70E96"/>
    <w:rsid w:val="00DA2E2A"/>
    <w:rsid w:val="00DA72DA"/>
    <w:rsid w:val="00DB043D"/>
    <w:rsid w:val="00DE41B2"/>
    <w:rsid w:val="00DE5498"/>
    <w:rsid w:val="00DE688C"/>
    <w:rsid w:val="00DF6A22"/>
    <w:rsid w:val="00E0571D"/>
    <w:rsid w:val="00E22ECB"/>
    <w:rsid w:val="00E52F3A"/>
    <w:rsid w:val="00F04DD9"/>
    <w:rsid w:val="00F30917"/>
    <w:rsid w:val="00F353E5"/>
    <w:rsid w:val="00F370C1"/>
    <w:rsid w:val="00F46632"/>
    <w:rsid w:val="00F534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F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37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0C1"/>
    <w:rPr>
      <w:rFonts w:ascii="Calibri" w:eastAsia="Calibri" w:hAnsi="Calibri" w:cs="Calibri"/>
      <w:color w:val="000000"/>
    </w:rPr>
  </w:style>
  <w:style w:type="paragraph" w:styleId="Footer">
    <w:name w:val="footer"/>
    <w:basedOn w:val="Normal"/>
    <w:link w:val="FooterChar"/>
    <w:uiPriority w:val="99"/>
    <w:unhideWhenUsed/>
    <w:rsid w:val="00F37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0C1"/>
    <w:rPr>
      <w:rFonts w:ascii="Calibri" w:eastAsia="Calibri" w:hAnsi="Calibri" w:cs="Calibri"/>
      <w:color w:val="000000"/>
    </w:rPr>
  </w:style>
  <w:style w:type="paragraph" w:styleId="BalloonText">
    <w:name w:val="Balloon Text"/>
    <w:basedOn w:val="Normal"/>
    <w:link w:val="BalloonTextChar"/>
    <w:uiPriority w:val="99"/>
    <w:semiHidden/>
    <w:unhideWhenUsed/>
    <w:rsid w:val="00F35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3E5"/>
    <w:rPr>
      <w:rFonts w:ascii="Segoe UI" w:eastAsia="Calibri" w:hAnsi="Segoe UI" w:cs="Segoe UI"/>
      <w:color w:val="000000"/>
      <w:sz w:val="18"/>
      <w:szCs w:val="18"/>
    </w:rPr>
  </w:style>
  <w:style w:type="paragraph" w:styleId="PlainText">
    <w:name w:val="Plain Text"/>
    <w:basedOn w:val="Normal"/>
    <w:link w:val="PlainTextChar"/>
    <w:uiPriority w:val="99"/>
    <w:unhideWhenUsed/>
    <w:rsid w:val="0063728F"/>
    <w:pPr>
      <w:spacing w:after="0" w:line="240" w:lineRule="auto"/>
    </w:pPr>
    <w:rPr>
      <w:rFonts w:eastAsiaTheme="minorEastAsia" w:cs="Times New Roman"/>
      <w:color w:val="auto"/>
      <w:szCs w:val="21"/>
    </w:rPr>
  </w:style>
  <w:style w:type="character" w:customStyle="1" w:styleId="PlainTextChar">
    <w:name w:val="Plain Text Char"/>
    <w:basedOn w:val="DefaultParagraphFont"/>
    <w:link w:val="PlainText"/>
    <w:uiPriority w:val="99"/>
    <w:rsid w:val="0063728F"/>
    <w:rPr>
      <w:rFonts w:ascii="Calibri" w:hAnsi="Calibri" w:cs="Times New Roman"/>
      <w:szCs w:val="21"/>
    </w:rPr>
  </w:style>
  <w:style w:type="paragraph" w:styleId="FootnoteText">
    <w:name w:val="footnote text"/>
    <w:basedOn w:val="Normal"/>
    <w:link w:val="FootnoteTextChar"/>
    <w:uiPriority w:val="99"/>
    <w:semiHidden/>
    <w:unhideWhenUsed/>
    <w:rsid w:val="0063728F"/>
    <w:pPr>
      <w:spacing w:after="0"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63728F"/>
    <w:rPr>
      <w:rFonts w:eastAsiaTheme="minorHAnsi"/>
      <w:sz w:val="20"/>
      <w:szCs w:val="20"/>
      <w:lang w:eastAsia="en-US"/>
    </w:rPr>
  </w:style>
  <w:style w:type="character" w:styleId="FootnoteReference">
    <w:name w:val="footnote reference"/>
    <w:basedOn w:val="DefaultParagraphFont"/>
    <w:uiPriority w:val="99"/>
    <w:semiHidden/>
    <w:unhideWhenUsed/>
    <w:rsid w:val="006372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00207">
      <w:bodyDiv w:val="1"/>
      <w:marLeft w:val="0"/>
      <w:marRight w:val="0"/>
      <w:marTop w:val="0"/>
      <w:marBottom w:val="0"/>
      <w:divBdr>
        <w:top w:val="none" w:sz="0" w:space="0" w:color="auto"/>
        <w:left w:val="none" w:sz="0" w:space="0" w:color="auto"/>
        <w:bottom w:val="none" w:sz="0" w:space="0" w:color="auto"/>
        <w:right w:val="none" w:sz="0" w:space="0" w:color="auto"/>
      </w:divBdr>
    </w:div>
    <w:div w:id="467744234">
      <w:bodyDiv w:val="1"/>
      <w:marLeft w:val="0"/>
      <w:marRight w:val="0"/>
      <w:marTop w:val="0"/>
      <w:marBottom w:val="0"/>
      <w:divBdr>
        <w:top w:val="none" w:sz="0" w:space="0" w:color="auto"/>
        <w:left w:val="none" w:sz="0" w:space="0" w:color="auto"/>
        <w:bottom w:val="none" w:sz="0" w:space="0" w:color="auto"/>
        <w:right w:val="none" w:sz="0" w:space="0" w:color="auto"/>
      </w:divBdr>
    </w:div>
    <w:div w:id="488404992">
      <w:bodyDiv w:val="1"/>
      <w:marLeft w:val="0"/>
      <w:marRight w:val="0"/>
      <w:marTop w:val="0"/>
      <w:marBottom w:val="0"/>
      <w:divBdr>
        <w:top w:val="none" w:sz="0" w:space="0" w:color="auto"/>
        <w:left w:val="none" w:sz="0" w:space="0" w:color="auto"/>
        <w:bottom w:val="none" w:sz="0" w:space="0" w:color="auto"/>
        <w:right w:val="none" w:sz="0" w:space="0" w:color="auto"/>
      </w:divBdr>
    </w:div>
    <w:div w:id="623384290">
      <w:bodyDiv w:val="1"/>
      <w:marLeft w:val="0"/>
      <w:marRight w:val="0"/>
      <w:marTop w:val="0"/>
      <w:marBottom w:val="0"/>
      <w:divBdr>
        <w:top w:val="none" w:sz="0" w:space="0" w:color="auto"/>
        <w:left w:val="none" w:sz="0" w:space="0" w:color="auto"/>
        <w:bottom w:val="none" w:sz="0" w:space="0" w:color="auto"/>
        <w:right w:val="none" w:sz="0" w:space="0" w:color="auto"/>
      </w:divBdr>
    </w:div>
    <w:div w:id="756563087">
      <w:bodyDiv w:val="1"/>
      <w:marLeft w:val="0"/>
      <w:marRight w:val="0"/>
      <w:marTop w:val="0"/>
      <w:marBottom w:val="0"/>
      <w:divBdr>
        <w:top w:val="none" w:sz="0" w:space="0" w:color="auto"/>
        <w:left w:val="none" w:sz="0" w:space="0" w:color="auto"/>
        <w:bottom w:val="none" w:sz="0" w:space="0" w:color="auto"/>
        <w:right w:val="none" w:sz="0" w:space="0" w:color="auto"/>
      </w:divBdr>
    </w:div>
    <w:div w:id="809832437">
      <w:bodyDiv w:val="1"/>
      <w:marLeft w:val="0"/>
      <w:marRight w:val="0"/>
      <w:marTop w:val="0"/>
      <w:marBottom w:val="0"/>
      <w:divBdr>
        <w:top w:val="none" w:sz="0" w:space="0" w:color="auto"/>
        <w:left w:val="none" w:sz="0" w:space="0" w:color="auto"/>
        <w:bottom w:val="none" w:sz="0" w:space="0" w:color="auto"/>
        <w:right w:val="none" w:sz="0" w:space="0" w:color="auto"/>
      </w:divBdr>
    </w:div>
    <w:div w:id="860899202">
      <w:bodyDiv w:val="1"/>
      <w:marLeft w:val="0"/>
      <w:marRight w:val="0"/>
      <w:marTop w:val="0"/>
      <w:marBottom w:val="0"/>
      <w:divBdr>
        <w:top w:val="none" w:sz="0" w:space="0" w:color="auto"/>
        <w:left w:val="none" w:sz="0" w:space="0" w:color="auto"/>
        <w:bottom w:val="none" w:sz="0" w:space="0" w:color="auto"/>
        <w:right w:val="none" w:sz="0" w:space="0" w:color="auto"/>
      </w:divBdr>
    </w:div>
    <w:div w:id="1153906601">
      <w:bodyDiv w:val="1"/>
      <w:marLeft w:val="0"/>
      <w:marRight w:val="0"/>
      <w:marTop w:val="0"/>
      <w:marBottom w:val="0"/>
      <w:divBdr>
        <w:top w:val="none" w:sz="0" w:space="0" w:color="auto"/>
        <w:left w:val="none" w:sz="0" w:space="0" w:color="auto"/>
        <w:bottom w:val="none" w:sz="0" w:space="0" w:color="auto"/>
        <w:right w:val="none" w:sz="0" w:space="0" w:color="auto"/>
      </w:divBdr>
    </w:div>
    <w:div w:id="1257597304">
      <w:bodyDiv w:val="1"/>
      <w:marLeft w:val="0"/>
      <w:marRight w:val="0"/>
      <w:marTop w:val="0"/>
      <w:marBottom w:val="0"/>
      <w:divBdr>
        <w:top w:val="none" w:sz="0" w:space="0" w:color="auto"/>
        <w:left w:val="none" w:sz="0" w:space="0" w:color="auto"/>
        <w:bottom w:val="none" w:sz="0" w:space="0" w:color="auto"/>
        <w:right w:val="none" w:sz="0" w:space="0" w:color="auto"/>
      </w:divBdr>
    </w:div>
    <w:div w:id="1382099016">
      <w:bodyDiv w:val="1"/>
      <w:marLeft w:val="0"/>
      <w:marRight w:val="0"/>
      <w:marTop w:val="0"/>
      <w:marBottom w:val="0"/>
      <w:divBdr>
        <w:top w:val="none" w:sz="0" w:space="0" w:color="auto"/>
        <w:left w:val="none" w:sz="0" w:space="0" w:color="auto"/>
        <w:bottom w:val="none" w:sz="0" w:space="0" w:color="auto"/>
        <w:right w:val="none" w:sz="0" w:space="0" w:color="auto"/>
      </w:divBdr>
    </w:div>
    <w:div w:id="1462070563">
      <w:bodyDiv w:val="1"/>
      <w:marLeft w:val="0"/>
      <w:marRight w:val="0"/>
      <w:marTop w:val="0"/>
      <w:marBottom w:val="0"/>
      <w:divBdr>
        <w:top w:val="none" w:sz="0" w:space="0" w:color="auto"/>
        <w:left w:val="none" w:sz="0" w:space="0" w:color="auto"/>
        <w:bottom w:val="none" w:sz="0" w:space="0" w:color="auto"/>
        <w:right w:val="none" w:sz="0" w:space="0" w:color="auto"/>
      </w:divBdr>
    </w:div>
    <w:div w:id="1481266181">
      <w:bodyDiv w:val="1"/>
      <w:marLeft w:val="0"/>
      <w:marRight w:val="0"/>
      <w:marTop w:val="0"/>
      <w:marBottom w:val="0"/>
      <w:divBdr>
        <w:top w:val="none" w:sz="0" w:space="0" w:color="auto"/>
        <w:left w:val="none" w:sz="0" w:space="0" w:color="auto"/>
        <w:bottom w:val="none" w:sz="0" w:space="0" w:color="auto"/>
        <w:right w:val="none" w:sz="0" w:space="0" w:color="auto"/>
      </w:divBdr>
    </w:div>
    <w:div w:id="1518697475">
      <w:bodyDiv w:val="1"/>
      <w:marLeft w:val="0"/>
      <w:marRight w:val="0"/>
      <w:marTop w:val="0"/>
      <w:marBottom w:val="0"/>
      <w:divBdr>
        <w:top w:val="none" w:sz="0" w:space="0" w:color="auto"/>
        <w:left w:val="none" w:sz="0" w:space="0" w:color="auto"/>
        <w:bottom w:val="none" w:sz="0" w:space="0" w:color="auto"/>
        <w:right w:val="none" w:sz="0" w:space="0" w:color="auto"/>
      </w:divBdr>
    </w:div>
    <w:div w:id="1886914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3676</Words>
  <Characters>20956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2019-07-05T16:24:00Z</dcterms:created>
  <dcterms:modified xsi:type="dcterms:W3CDTF">2019-07-05T16:24:00Z</dcterms:modified>
</cp:coreProperties>
</file>