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DC54" w14:textId="77777777" w:rsidR="00C34446" w:rsidRDefault="00C34446" w:rsidP="00C34446">
      <w:pPr>
        <w:rPr>
          <w:rFonts w:ascii="Times New Roman" w:hAnsi="Times New Roman" w:cs="Times New Roman"/>
        </w:rPr>
      </w:pPr>
      <w:bookmarkStart w:id="0" w:name="_GoBack"/>
      <w:bookmarkEnd w:id="0"/>
    </w:p>
    <w:p w14:paraId="2F0D39BD" w14:textId="77777777" w:rsidR="00C34446" w:rsidRDefault="00C34446" w:rsidP="00C344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20DF63B4" wp14:editId="3500A584">
            <wp:extent cx="4000500" cy="40005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accumcurv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CDC7B" w14:textId="2B8D2396" w:rsidR="00C34446" w:rsidRPr="00FB65DB" w:rsidRDefault="00C34446" w:rsidP="00C3444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Fig. S3</w:t>
      </w:r>
      <w:r w:rsidR="003B4F2D">
        <w:rPr>
          <w:rFonts w:ascii="Times New Roman" w:hAnsi="Times New Roman" w:cs="Times New Roman"/>
          <w:b/>
        </w:rPr>
        <w:t>.</w:t>
      </w:r>
      <w:r w:rsidRPr="00601DF2">
        <w:rPr>
          <w:rFonts w:ascii="Times New Roman" w:hAnsi="Times New Roman" w:cs="Times New Roman"/>
        </w:rPr>
        <w:t xml:space="preserve"> Rarefied sample-based species accumulation curves, showing mean insect family richness. Shaded areas show ± 1 standard deviation. </w:t>
      </w:r>
    </w:p>
    <w:p w14:paraId="505325D6" w14:textId="77777777" w:rsidR="00033378" w:rsidRPr="000601DC" w:rsidRDefault="00033378">
      <w:pPr>
        <w:rPr>
          <w:rFonts w:ascii="Times New Roman" w:hAnsi="Times New Roman" w:cs="Times New Roman"/>
          <w:sz w:val="22"/>
          <w:szCs w:val="22"/>
        </w:rPr>
      </w:pPr>
    </w:p>
    <w:sectPr w:rsidR="00033378" w:rsidRPr="000601D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1BB3B" w14:textId="77777777" w:rsidR="00C34446" w:rsidRDefault="00C34446" w:rsidP="00C34446">
      <w:r>
        <w:separator/>
      </w:r>
    </w:p>
  </w:endnote>
  <w:endnote w:type="continuationSeparator" w:id="0">
    <w:p w14:paraId="5FDAE43D" w14:textId="77777777" w:rsidR="00C34446" w:rsidRDefault="00C34446" w:rsidP="00C3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A8A79" w14:textId="77777777" w:rsidR="00C34446" w:rsidRDefault="00C34446" w:rsidP="00C34446">
      <w:r>
        <w:separator/>
      </w:r>
    </w:p>
  </w:footnote>
  <w:footnote w:type="continuationSeparator" w:id="0">
    <w:p w14:paraId="1FBEC379" w14:textId="77777777" w:rsidR="00C34446" w:rsidRDefault="00C34446" w:rsidP="00C344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11DBE" w14:textId="77777777" w:rsidR="00C34446" w:rsidRDefault="00C34446" w:rsidP="00C34446">
    <w:pPr>
      <w:pStyle w:val="Header"/>
      <w:jc w:val="right"/>
    </w:pPr>
    <w:r>
      <w:t>Liana Collette, Supplemental Figure S3</w:t>
    </w:r>
  </w:p>
  <w:p w14:paraId="419ED0C6" w14:textId="77777777" w:rsidR="00C34446" w:rsidRDefault="00C34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46"/>
    <w:rsid w:val="00033378"/>
    <w:rsid w:val="000601DC"/>
    <w:rsid w:val="001C053B"/>
    <w:rsid w:val="001E431A"/>
    <w:rsid w:val="003B4F2D"/>
    <w:rsid w:val="00642216"/>
    <w:rsid w:val="008B5E02"/>
    <w:rsid w:val="00C34446"/>
    <w:rsid w:val="00F6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9F3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46"/>
  </w:style>
  <w:style w:type="paragraph" w:styleId="Footer">
    <w:name w:val="footer"/>
    <w:basedOn w:val="Normal"/>
    <w:link w:val="FooterChar"/>
    <w:uiPriority w:val="99"/>
    <w:unhideWhenUsed/>
    <w:rsid w:val="00C34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4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4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4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44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446"/>
  </w:style>
  <w:style w:type="paragraph" w:styleId="Footer">
    <w:name w:val="footer"/>
    <w:basedOn w:val="Normal"/>
    <w:link w:val="FooterChar"/>
    <w:uiPriority w:val="99"/>
    <w:unhideWhenUsed/>
    <w:rsid w:val="00C344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Pither</dc:creator>
  <cp:keywords/>
  <dc:description/>
  <cp:lastModifiedBy>A.</cp:lastModifiedBy>
  <cp:revision>2</cp:revision>
  <cp:lastPrinted>2015-09-17T19:49:00Z</cp:lastPrinted>
  <dcterms:created xsi:type="dcterms:W3CDTF">2015-09-22T21:09:00Z</dcterms:created>
  <dcterms:modified xsi:type="dcterms:W3CDTF">2015-09-22T21:09:00Z</dcterms:modified>
</cp:coreProperties>
</file>