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D80D" w14:textId="77777777" w:rsidR="00061641" w:rsidRPr="00B85D0A" w:rsidRDefault="00061641" w:rsidP="00061641">
      <w:pPr>
        <w:spacing w:line="480" w:lineRule="auto"/>
        <w:jc w:val="center"/>
        <w:outlineLvl w:val="0"/>
        <w:rPr>
          <w:b/>
        </w:rPr>
      </w:pPr>
      <w:bookmarkStart w:id="0" w:name="_Hlk16001367"/>
      <w:bookmarkStart w:id="1" w:name="_Toc222030237"/>
      <w:bookmarkStart w:id="2" w:name="_Toc11572386"/>
      <w:r w:rsidRPr="00B85D0A">
        <w:rPr>
          <w:b/>
        </w:rPr>
        <w:t>Supplementary material</w:t>
      </w:r>
    </w:p>
    <w:p w14:paraId="6A0B7C8B" w14:textId="2C25DAEC" w:rsidR="00105C21" w:rsidRDefault="005A212F" w:rsidP="00061641">
      <w:pPr>
        <w:spacing w:line="480" w:lineRule="auto"/>
        <w:rPr>
          <w:sz w:val="20"/>
          <w:szCs w:val="20"/>
        </w:rPr>
      </w:pPr>
      <w:r w:rsidRPr="00F656DA">
        <w:rPr>
          <w:sz w:val="20"/>
          <w:szCs w:val="20"/>
        </w:rPr>
        <w:t xml:space="preserve">This supplementary material contains </w:t>
      </w:r>
      <w:r w:rsidR="00105C21">
        <w:rPr>
          <w:sz w:val="20"/>
          <w:szCs w:val="20"/>
        </w:rPr>
        <w:t>f</w:t>
      </w:r>
      <w:r w:rsidR="007B6E76">
        <w:rPr>
          <w:sz w:val="20"/>
          <w:szCs w:val="20"/>
        </w:rPr>
        <w:t>ive</w:t>
      </w:r>
      <w:r w:rsidRPr="00F656DA">
        <w:rPr>
          <w:sz w:val="20"/>
          <w:szCs w:val="20"/>
        </w:rPr>
        <w:t xml:space="preserve"> </w:t>
      </w:r>
      <w:r w:rsidR="0099373D">
        <w:rPr>
          <w:sz w:val="20"/>
          <w:szCs w:val="20"/>
        </w:rPr>
        <w:t>section</w:t>
      </w:r>
      <w:r w:rsidRPr="00F656DA">
        <w:rPr>
          <w:sz w:val="20"/>
          <w:szCs w:val="20"/>
        </w:rPr>
        <w:t>s</w:t>
      </w:r>
      <w:r w:rsidR="00105C21">
        <w:rPr>
          <w:sz w:val="20"/>
          <w:szCs w:val="20"/>
        </w:rPr>
        <w:t>:</w:t>
      </w:r>
    </w:p>
    <w:p w14:paraId="24F4A79D" w14:textId="1ECA447E" w:rsidR="00105C21" w:rsidRPr="00105C21" w:rsidRDefault="0099373D" w:rsidP="00105C21">
      <w:pPr>
        <w:pStyle w:val="ListParagraph"/>
        <w:numPr>
          <w:ilvl w:val="0"/>
          <w:numId w:val="10"/>
        </w:numPr>
        <w:spacing w:line="480" w:lineRule="auto"/>
        <w:rPr>
          <w:sz w:val="20"/>
          <w:szCs w:val="20"/>
        </w:rPr>
      </w:pPr>
      <w:r w:rsidRPr="00105C21">
        <w:rPr>
          <w:sz w:val="20"/>
          <w:szCs w:val="20"/>
        </w:rPr>
        <w:t>Section</w:t>
      </w:r>
      <w:r w:rsidR="005A212F" w:rsidRPr="00105C21">
        <w:rPr>
          <w:sz w:val="20"/>
          <w:szCs w:val="20"/>
        </w:rPr>
        <w:t xml:space="preserve"> 1 reports the </w:t>
      </w:r>
      <w:r w:rsidR="00105C21" w:rsidRPr="00105C21">
        <w:rPr>
          <w:sz w:val="20"/>
          <w:szCs w:val="20"/>
        </w:rPr>
        <w:t>PRISMA</w:t>
      </w:r>
      <w:r w:rsidR="008C28ED">
        <w:rPr>
          <w:sz w:val="20"/>
          <w:szCs w:val="20"/>
        </w:rPr>
        <w:t xml:space="preserve"> table</w:t>
      </w:r>
      <w:r w:rsidR="00105C21" w:rsidRPr="00105C21">
        <w:rPr>
          <w:sz w:val="20"/>
          <w:szCs w:val="20"/>
        </w:rPr>
        <w:t xml:space="preserve"> </w:t>
      </w:r>
    </w:p>
    <w:p w14:paraId="17D3FB66" w14:textId="62ACAC5F" w:rsidR="00105C21" w:rsidRPr="00105C21" w:rsidRDefault="00105C21" w:rsidP="00105C21">
      <w:pPr>
        <w:pStyle w:val="ListParagraph"/>
        <w:numPr>
          <w:ilvl w:val="0"/>
          <w:numId w:val="10"/>
        </w:numPr>
        <w:spacing w:line="480" w:lineRule="auto"/>
        <w:rPr>
          <w:sz w:val="20"/>
          <w:szCs w:val="20"/>
        </w:rPr>
      </w:pPr>
      <w:r w:rsidRPr="00105C21">
        <w:rPr>
          <w:sz w:val="20"/>
          <w:szCs w:val="20"/>
        </w:rPr>
        <w:t>Section 2 reports the search strategy and results</w:t>
      </w:r>
    </w:p>
    <w:p w14:paraId="41BBB8C1" w14:textId="28463DA0" w:rsidR="00105C21" w:rsidRPr="00105C21" w:rsidRDefault="00105C21" w:rsidP="00105C21">
      <w:pPr>
        <w:pStyle w:val="ListParagraph"/>
        <w:numPr>
          <w:ilvl w:val="0"/>
          <w:numId w:val="10"/>
        </w:numPr>
        <w:spacing w:line="480" w:lineRule="auto"/>
        <w:rPr>
          <w:sz w:val="20"/>
          <w:szCs w:val="20"/>
        </w:rPr>
      </w:pPr>
      <w:r w:rsidRPr="00105C21">
        <w:rPr>
          <w:sz w:val="20"/>
          <w:szCs w:val="20"/>
        </w:rPr>
        <w:t>Section 3 list</w:t>
      </w:r>
      <w:r w:rsidR="009B5CC2">
        <w:rPr>
          <w:sz w:val="20"/>
          <w:szCs w:val="20"/>
        </w:rPr>
        <w:t>s</w:t>
      </w:r>
      <w:r w:rsidRPr="00105C21">
        <w:rPr>
          <w:sz w:val="20"/>
          <w:szCs w:val="20"/>
        </w:rPr>
        <w:t xml:space="preserve"> all included </w:t>
      </w:r>
      <w:r w:rsidR="007B6E76">
        <w:rPr>
          <w:sz w:val="20"/>
          <w:szCs w:val="20"/>
        </w:rPr>
        <w:t>studies</w:t>
      </w:r>
    </w:p>
    <w:p w14:paraId="1F130125" w14:textId="06360905" w:rsidR="007B6E76" w:rsidRDefault="007B6E76" w:rsidP="007B6E76">
      <w:pPr>
        <w:pStyle w:val="ListParagraph"/>
        <w:numPr>
          <w:ilvl w:val="0"/>
          <w:numId w:val="10"/>
        </w:numPr>
        <w:spacing w:line="480" w:lineRule="auto"/>
        <w:rPr>
          <w:sz w:val="20"/>
          <w:szCs w:val="20"/>
        </w:rPr>
      </w:pPr>
      <w:r w:rsidRPr="00105C21">
        <w:rPr>
          <w:sz w:val="20"/>
          <w:szCs w:val="20"/>
        </w:rPr>
        <w:t xml:space="preserve">Section </w:t>
      </w:r>
      <w:r w:rsidR="00FA6933">
        <w:rPr>
          <w:sz w:val="20"/>
          <w:szCs w:val="20"/>
        </w:rPr>
        <w:t>4</w:t>
      </w:r>
      <w:r w:rsidRPr="00105C21">
        <w:rPr>
          <w:sz w:val="20"/>
          <w:szCs w:val="20"/>
        </w:rPr>
        <w:t xml:space="preserve"> summarise</w:t>
      </w:r>
      <w:r>
        <w:rPr>
          <w:sz w:val="20"/>
          <w:szCs w:val="20"/>
        </w:rPr>
        <w:t xml:space="preserve"> the</w:t>
      </w:r>
      <w:r w:rsidRPr="00105C21">
        <w:rPr>
          <w:sz w:val="20"/>
          <w:szCs w:val="20"/>
        </w:rPr>
        <w:t xml:space="preserve"> results of quality assessment</w:t>
      </w:r>
      <w:r>
        <w:rPr>
          <w:sz w:val="20"/>
          <w:szCs w:val="20"/>
        </w:rPr>
        <w:t xml:space="preserve"> for included studies</w:t>
      </w:r>
    </w:p>
    <w:p w14:paraId="2CB724BB" w14:textId="74F5A80A" w:rsidR="00FA6933" w:rsidRPr="00FA6933" w:rsidRDefault="00FA6933" w:rsidP="00FA6933">
      <w:pPr>
        <w:pStyle w:val="ListParagraph"/>
        <w:numPr>
          <w:ilvl w:val="0"/>
          <w:numId w:val="10"/>
        </w:numPr>
        <w:spacing w:line="480" w:lineRule="auto"/>
        <w:rPr>
          <w:sz w:val="20"/>
          <w:szCs w:val="20"/>
        </w:rPr>
      </w:pPr>
      <w:r w:rsidRPr="00105C21">
        <w:rPr>
          <w:sz w:val="20"/>
          <w:szCs w:val="20"/>
        </w:rPr>
        <w:t xml:space="preserve">Section </w:t>
      </w:r>
      <w:r>
        <w:rPr>
          <w:sz w:val="20"/>
          <w:szCs w:val="20"/>
        </w:rPr>
        <w:t>5</w:t>
      </w:r>
      <w:r w:rsidRPr="00105C21">
        <w:rPr>
          <w:sz w:val="20"/>
          <w:szCs w:val="20"/>
        </w:rPr>
        <w:t xml:space="preserve"> </w:t>
      </w:r>
      <w:r>
        <w:rPr>
          <w:sz w:val="20"/>
          <w:szCs w:val="20"/>
        </w:rPr>
        <w:t>presents the GRADE table for included studies</w:t>
      </w:r>
    </w:p>
    <w:p w14:paraId="3A998D34" w14:textId="67C15398" w:rsidR="00C052E9" w:rsidRDefault="00C052E9" w:rsidP="00061641">
      <w:pPr>
        <w:spacing w:line="480" w:lineRule="auto"/>
        <w:rPr>
          <w:sz w:val="20"/>
          <w:szCs w:val="20"/>
        </w:rPr>
      </w:pPr>
    </w:p>
    <w:p w14:paraId="49125F0D" w14:textId="555796A7" w:rsidR="00F3571B" w:rsidRPr="00A94DAA" w:rsidRDefault="00F3571B" w:rsidP="00F3571B">
      <w:pPr>
        <w:spacing w:line="480" w:lineRule="auto"/>
        <w:rPr>
          <w:sz w:val="20"/>
          <w:szCs w:val="20"/>
        </w:rPr>
      </w:pPr>
      <w:r w:rsidRPr="00A94DAA">
        <w:rPr>
          <w:color w:val="000000"/>
          <w:sz w:val="20"/>
          <w:szCs w:val="20"/>
        </w:rPr>
        <w:t xml:space="preserve">The protocol for the systematic review was registered on the National Institute of Health Research Database </w:t>
      </w:r>
      <w:r>
        <w:rPr>
          <w:color w:val="000000"/>
          <w:sz w:val="20"/>
          <w:szCs w:val="20"/>
        </w:rPr>
        <w:t xml:space="preserve">and can be found online </w:t>
      </w:r>
      <w:r w:rsidRPr="00A94DAA">
        <w:rPr>
          <w:color w:val="000000"/>
          <w:sz w:val="20"/>
          <w:szCs w:val="20"/>
        </w:rPr>
        <w:t xml:space="preserve">(www.crd.york.ac.uk/prospero, </w:t>
      </w:r>
      <w:r w:rsidRPr="00A94DAA">
        <w:rPr>
          <w:color w:val="333333"/>
          <w:sz w:val="20"/>
          <w:szCs w:val="20"/>
          <w:shd w:val="clear" w:color="auto" w:fill="FFFFFF"/>
        </w:rPr>
        <w:t>CRD42022359492</w:t>
      </w:r>
      <w:r w:rsidRPr="00A94DAA">
        <w:rPr>
          <w:color w:val="000000"/>
          <w:sz w:val="20"/>
          <w:szCs w:val="20"/>
        </w:rPr>
        <w:t>).</w:t>
      </w:r>
    </w:p>
    <w:p w14:paraId="3097EE05" w14:textId="60D563F1" w:rsidR="00105C21" w:rsidRDefault="00105C21" w:rsidP="00061641">
      <w:pPr>
        <w:spacing w:line="480" w:lineRule="auto"/>
        <w:rPr>
          <w:sz w:val="20"/>
          <w:szCs w:val="20"/>
        </w:rPr>
      </w:pPr>
    </w:p>
    <w:p w14:paraId="3BB95313" w14:textId="6B3C9D3F" w:rsidR="000D78A3" w:rsidRDefault="000D78A3">
      <w:pPr>
        <w:spacing w:after="160" w:line="259" w:lineRule="auto"/>
        <w:rPr>
          <w:sz w:val="20"/>
          <w:szCs w:val="20"/>
        </w:rPr>
      </w:pPr>
      <w:r>
        <w:rPr>
          <w:sz w:val="20"/>
          <w:szCs w:val="20"/>
        </w:rPr>
        <w:br w:type="page"/>
      </w:r>
    </w:p>
    <w:p w14:paraId="3555E560" w14:textId="77777777" w:rsidR="000D78A3" w:rsidRDefault="000D78A3" w:rsidP="000D78A3">
      <w:pPr>
        <w:spacing w:line="480" w:lineRule="auto"/>
        <w:outlineLvl w:val="0"/>
        <w:rPr>
          <w:b/>
          <w:bCs/>
        </w:rPr>
        <w:sectPr w:rsidR="000D78A3" w:rsidSect="0057287D">
          <w:type w:val="continuous"/>
          <w:pgSz w:w="11906" w:h="16838"/>
          <w:pgMar w:top="1440" w:right="1440" w:bottom="1440" w:left="1440" w:header="708" w:footer="708" w:gutter="0"/>
          <w:lnNumType w:countBy="1" w:restart="continuous"/>
          <w:cols w:space="708"/>
          <w:docGrid w:linePitch="360"/>
        </w:sectPr>
      </w:pPr>
    </w:p>
    <w:p w14:paraId="10961A86" w14:textId="251ABDB9" w:rsidR="000D78A3" w:rsidRDefault="000D78A3" w:rsidP="000D78A3">
      <w:pPr>
        <w:spacing w:line="480" w:lineRule="auto"/>
        <w:outlineLvl w:val="0"/>
        <w:rPr>
          <w:b/>
          <w:bCs/>
        </w:rPr>
      </w:pPr>
      <w:r>
        <w:rPr>
          <w:b/>
          <w:bCs/>
        </w:rPr>
        <w:lastRenderedPageBreak/>
        <w:t>Section</w:t>
      </w:r>
      <w:r w:rsidRPr="00C052E9">
        <w:rPr>
          <w:b/>
          <w:bCs/>
        </w:rPr>
        <w:t xml:space="preserve"> </w:t>
      </w:r>
      <w:r>
        <w:rPr>
          <w:b/>
          <w:bCs/>
        </w:rPr>
        <w:t>1</w:t>
      </w:r>
      <w:r w:rsidRPr="00C052E9">
        <w:rPr>
          <w:b/>
          <w:bCs/>
        </w:rPr>
        <w:t xml:space="preserve">: </w:t>
      </w:r>
      <w:r w:rsidRPr="000D78A3">
        <w:rPr>
          <w:b/>
          <w:bCs/>
        </w:rPr>
        <w:t>PRISMA table</w:t>
      </w:r>
    </w:p>
    <w:p w14:paraId="0DED2905" w14:textId="7C6958B4" w:rsidR="00BE41E5" w:rsidRPr="00BE41E5" w:rsidRDefault="00BE41E5" w:rsidP="00BE41E5">
      <w:pPr>
        <w:spacing w:line="480" w:lineRule="auto"/>
        <w:jc w:val="center"/>
        <w:rPr>
          <w:b/>
          <w:bCs/>
          <w:sz w:val="20"/>
          <w:szCs w:val="20"/>
        </w:rPr>
      </w:pPr>
      <w:r w:rsidRPr="00BE41E5">
        <w:rPr>
          <w:b/>
          <w:bCs/>
          <w:sz w:val="20"/>
          <w:szCs w:val="20"/>
        </w:rPr>
        <w:t>Table 1. PRISMA 2020 checklist</w:t>
      </w:r>
    </w:p>
    <w:tbl>
      <w:tblPr>
        <w:tblW w:w="14451" w:type="dxa"/>
        <w:tblLook w:val="04A0" w:firstRow="1" w:lastRow="0" w:firstColumn="1" w:lastColumn="0" w:noHBand="0" w:noVBand="1"/>
      </w:tblPr>
      <w:tblGrid>
        <w:gridCol w:w="1659"/>
        <w:gridCol w:w="587"/>
        <w:gridCol w:w="10778"/>
        <w:gridCol w:w="1427"/>
      </w:tblGrid>
      <w:tr w:rsidR="000D78A3" w14:paraId="3974DC43" w14:textId="77777777" w:rsidTr="00EA2D03">
        <w:trPr>
          <w:trHeight w:val="65"/>
          <w:tblHeader/>
        </w:trPr>
        <w:tc>
          <w:tcPr>
            <w:tcW w:w="1659"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2AA1F9B0" w14:textId="77777777" w:rsidR="000D78A3" w:rsidRDefault="000D78A3">
            <w:pPr>
              <w:pStyle w:val="Default"/>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14:paraId="22F4AB5F" w14:textId="77777777" w:rsidR="000D78A3" w:rsidRDefault="000D78A3">
            <w:pPr>
              <w:pStyle w:val="Default"/>
              <w:rPr>
                <w:rFonts w:ascii="Arial" w:hAnsi="Arial" w:cs="Arial"/>
                <w:b/>
                <w:bCs/>
                <w:color w:val="FFFFFF"/>
                <w:sz w:val="18"/>
                <w:szCs w:val="18"/>
              </w:rPr>
            </w:pPr>
            <w:r>
              <w:rPr>
                <w:rFonts w:ascii="Arial" w:hAnsi="Arial" w:cs="Arial"/>
                <w:b/>
                <w:bCs/>
                <w:color w:val="FFFFFF"/>
                <w:sz w:val="18"/>
                <w:szCs w:val="18"/>
              </w:rPr>
              <w:t>Item #</w:t>
            </w:r>
          </w:p>
        </w:tc>
        <w:tc>
          <w:tcPr>
            <w:tcW w:w="10778"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F5F0FDA" w14:textId="77777777" w:rsidR="000D78A3" w:rsidRDefault="000D78A3">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427"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14:paraId="1CEFE019" w14:textId="77777777" w:rsidR="000D78A3" w:rsidRDefault="000D78A3">
            <w:pPr>
              <w:pStyle w:val="Default"/>
              <w:rPr>
                <w:rFonts w:ascii="Arial" w:hAnsi="Arial" w:cs="Arial"/>
                <w:color w:val="FFFFFF"/>
                <w:sz w:val="18"/>
                <w:szCs w:val="18"/>
              </w:rPr>
            </w:pPr>
            <w:r>
              <w:rPr>
                <w:rFonts w:ascii="Arial" w:hAnsi="Arial" w:cs="Arial"/>
                <w:b/>
                <w:bCs/>
                <w:color w:val="FFFFFF"/>
                <w:sz w:val="18"/>
                <w:szCs w:val="18"/>
              </w:rPr>
              <w:t xml:space="preserve">Location where item is reported </w:t>
            </w:r>
          </w:p>
        </w:tc>
      </w:tr>
      <w:tr w:rsidR="000D78A3" w14:paraId="64EB32B7"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5332C8DF" w14:textId="77777777" w:rsidR="000D78A3" w:rsidRDefault="000D78A3">
            <w:pPr>
              <w:pStyle w:val="Default"/>
              <w:rPr>
                <w:rFonts w:ascii="Arial" w:hAnsi="Arial" w:cs="Arial"/>
                <w:sz w:val="18"/>
                <w:szCs w:val="18"/>
              </w:rPr>
            </w:pPr>
            <w:r>
              <w:rPr>
                <w:rFonts w:ascii="Arial" w:hAnsi="Arial" w:cs="Arial"/>
                <w:b/>
                <w:bCs/>
                <w:sz w:val="18"/>
                <w:szCs w:val="18"/>
              </w:rPr>
              <w:t xml:space="preserve">TITLE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5E5102F4" w14:textId="77777777" w:rsidR="000D78A3" w:rsidRDefault="000D78A3">
            <w:pPr>
              <w:pStyle w:val="Default"/>
              <w:jc w:val="right"/>
              <w:rPr>
                <w:rFonts w:ascii="Arial" w:hAnsi="Arial" w:cs="Arial"/>
                <w:color w:val="auto"/>
                <w:sz w:val="18"/>
                <w:szCs w:val="18"/>
              </w:rPr>
            </w:pPr>
          </w:p>
        </w:tc>
      </w:tr>
      <w:tr w:rsidR="00C0775A" w14:paraId="3C56B71A" w14:textId="77777777" w:rsidTr="00EA2D03">
        <w:trPr>
          <w:trHeight w:val="48"/>
        </w:trPr>
        <w:tc>
          <w:tcPr>
            <w:tcW w:w="1659" w:type="dxa"/>
            <w:tcBorders>
              <w:top w:val="single" w:sz="6" w:space="0" w:color="000000"/>
              <w:left w:val="single" w:sz="6" w:space="0" w:color="000000"/>
              <w:bottom w:val="double" w:sz="2" w:space="0" w:color="FFFFCC"/>
              <w:right w:val="single" w:sz="6" w:space="0" w:color="000000"/>
            </w:tcBorders>
            <w:hideMark/>
          </w:tcPr>
          <w:p w14:paraId="2E057BC9"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6" w:space="0" w:color="000000"/>
              <w:left w:val="single" w:sz="6" w:space="0" w:color="000000"/>
              <w:bottom w:val="double" w:sz="2" w:space="0" w:color="FFFFCC"/>
              <w:right w:val="single" w:sz="6" w:space="0" w:color="000000"/>
            </w:tcBorders>
            <w:hideMark/>
          </w:tcPr>
          <w:p w14:paraId="236A97AD"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w:t>
            </w:r>
          </w:p>
        </w:tc>
        <w:tc>
          <w:tcPr>
            <w:tcW w:w="10778" w:type="dxa"/>
            <w:tcBorders>
              <w:top w:val="single" w:sz="6" w:space="0" w:color="000000"/>
              <w:left w:val="single" w:sz="6" w:space="0" w:color="000000"/>
              <w:bottom w:val="double" w:sz="6" w:space="0" w:color="000000"/>
              <w:right w:val="single" w:sz="6" w:space="0" w:color="000000"/>
            </w:tcBorders>
            <w:hideMark/>
          </w:tcPr>
          <w:p w14:paraId="4B499087"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427" w:type="dxa"/>
            <w:tcBorders>
              <w:top w:val="single" w:sz="6" w:space="0" w:color="000000"/>
              <w:left w:val="single" w:sz="6" w:space="0" w:color="000000"/>
              <w:bottom w:val="double" w:sz="6" w:space="0" w:color="000000"/>
              <w:right w:val="single" w:sz="6" w:space="0" w:color="000000"/>
            </w:tcBorders>
          </w:tcPr>
          <w:p w14:paraId="603A6C39" w14:textId="20E2591E" w:rsidR="00C0775A" w:rsidRDefault="00C0775A" w:rsidP="00C0775A">
            <w:pPr>
              <w:pStyle w:val="Default"/>
              <w:spacing w:before="40" w:after="40"/>
              <w:rPr>
                <w:rFonts w:ascii="Arial" w:hAnsi="Arial" w:cs="Arial"/>
                <w:color w:val="auto"/>
                <w:sz w:val="18"/>
                <w:szCs w:val="18"/>
              </w:rPr>
            </w:pPr>
          </w:p>
        </w:tc>
      </w:tr>
      <w:tr w:rsidR="00C0775A" w14:paraId="756A0B5D"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5BB259A" w14:textId="77777777" w:rsidR="00C0775A" w:rsidRDefault="00C0775A" w:rsidP="00C0775A">
            <w:pPr>
              <w:pStyle w:val="Default"/>
              <w:rPr>
                <w:rFonts w:ascii="Arial" w:hAnsi="Arial" w:cs="Arial"/>
                <w:sz w:val="18"/>
                <w:szCs w:val="18"/>
              </w:rPr>
            </w:pPr>
            <w:r>
              <w:rPr>
                <w:rFonts w:ascii="Arial" w:hAnsi="Arial" w:cs="Arial"/>
                <w:b/>
                <w:bCs/>
                <w:sz w:val="18"/>
                <w:szCs w:val="18"/>
              </w:rPr>
              <w:t xml:space="preserve">ABSTRACT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579E77E2" w14:textId="77777777" w:rsidR="00C0775A" w:rsidRDefault="00C0775A" w:rsidP="00C0775A">
            <w:pPr>
              <w:pStyle w:val="Default"/>
              <w:jc w:val="right"/>
              <w:rPr>
                <w:rFonts w:ascii="Arial" w:hAnsi="Arial" w:cs="Arial"/>
                <w:color w:val="auto"/>
                <w:sz w:val="18"/>
                <w:szCs w:val="18"/>
              </w:rPr>
            </w:pPr>
          </w:p>
        </w:tc>
      </w:tr>
      <w:tr w:rsidR="00C0775A" w14:paraId="6409F4C9" w14:textId="77777777" w:rsidTr="00EA2D03">
        <w:trPr>
          <w:trHeight w:val="48"/>
        </w:trPr>
        <w:tc>
          <w:tcPr>
            <w:tcW w:w="1659" w:type="dxa"/>
            <w:tcBorders>
              <w:top w:val="single" w:sz="6" w:space="0" w:color="000000"/>
              <w:left w:val="single" w:sz="6" w:space="0" w:color="000000"/>
              <w:bottom w:val="double" w:sz="2" w:space="0" w:color="FFFFCC"/>
              <w:right w:val="single" w:sz="6" w:space="0" w:color="000000"/>
            </w:tcBorders>
            <w:hideMark/>
          </w:tcPr>
          <w:p w14:paraId="0042EF1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sz="6" w:space="0" w:color="000000"/>
              <w:left w:val="single" w:sz="6" w:space="0" w:color="000000"/>
              <w:bottom w:val="double" w:sz="2" w:space="0" w:color="FFFFCC"/>
              <w:right w:val="single" w:sz="6" w:space="0" w:color="000000"/>
            </w:tcBorders>
            <w:hideMark/>
          </w:tcPr>
          <w:p w14:paraId="22DA1174"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w:t>
            </w:r>
          </w:p>
        </w:tc>
        <w:tc>
          <w:tcPr>
            <w:tcW w:w="10778" w:type="dxa"/>
            <w:tcBorders>
              <w:top w:val="single" w:sz="6" w:space="0" w:color="000000"/>
              <w:left w:val="single" w:sz="6" w:space="0" w:color="000000"/>
              <w:bottom w:val="double" w:sz="6" w:space="0" w:color="000000"/>
              <w:right w:val="single" w:sz="6" w:space="0" w:color="000000"/>
            </w:tcBorders>
            <w:hideMark/>
          </w:tcPr>
          <w:p w14:paraId="22DC646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See the PRISMA 2020 for Abstracts checklist.</w:t>
            </w:r>
          </w:p>
        </w:tc>
        <w:tc>
          <w:tcPr>
            <w:tcW w:w="1427" w:type="dxa"/>
            <w:tcBorders>
              <w:top w:val="single" w:sz="6" w:space="0" w:color="000000"/>
              <w:left w:val="single" w:sz="6" w:space="0" w:color="000000"/>
              <w:bottom w:val="double" w:sz="6" w:space="0" w:color="000000"/>
              <w:right w:val="single" w:sz="6" w:space="0" w:color="000000"/>
            </w:tcBorders>
          </w:tcPr>
          <w:p w14:paraId="7C04ED21" w14:textId="26819217" w:rsidR="00C0775A" w:rsidRDefault="00C0775A" w:rsidP="00C0775A">
            <w:pPr>
              <w:pStyle w:val="Default"/>
              <w:spacing w:before="40" w:after="40"/>
              <w:rPr>
                <w:rFonts w:ascii="Arial" w:hAnsi="Arial" w:cs="Arial"/>
                <w:color w:val="auto"/>
                <w:sz w:val="18"/>
                <w:szCs w:val="18"/>
              </w:rPr>
            </w:pPr>
          </w:p>
        </w:tc>
      </w:tr>
      <w:tr w:rsidR="00C0775A" w14:paraId="4E5F0F14"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D00AF23" w14:textId="77777777" w:rsidR="00C0775A" w:rsidRDefault="00C0775A" w:rsidP="00C0775A">
            <w:pPr>
              <w:pStyle w:val="Default"/>
              <w:rPr>
                <w:rFonts w:ascii="Arial" w:hAnsi="Arial" w:cs="Arial"/>
                <w:sz w:val="18"/>
                <w:szCs w:val="18"/>
              </w:rPr>
            </w:pPr>
            <w:r>
              <w:rPr>
                <w:rFonts w:ascii="Arial" w:hAnsi="Arial" w:cs="Arial"/>
                <w:b/>
                <w:bCs/>
                <w:sz w:val="18"/>
                <w:szCs w:val="18"/>
              </w:rPr>
              <w:t xml:space="preserve">INTRODUCTION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4E4BD60A" w14:textId="77777777" w:rsidR="00C0775A" w:rsidRDefault="00C0775A" w:rsidP="00C0775A">
            <w:pPr>
              <w:pStyle w:val="Default"/>
              <w:jc w:val="right"/>
              <w:rPr>
                <w:rFonts w:ascii="Arial" w:hAnsi="Arial" w:cs="Arial"/>
                <w:color w:val="auto"/>
                <w:sz w:val="18"/>
                <w:szCs w:val="18"/>
              </w:rPr>
            </w:pPr>
          </w:p>
        </w:tc>
      </w:tr>
      <w:tr w:rsidR="00C0775A" w14:paraId="41224681"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2FD25D1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6" w:space="0" w:color="000000"/>
              <w:left w:val="single" w:sz="6" w:space="0" w:color="000000"/>
              <w:bottom w:val="single" w:sz="6" w:space="0" w:color="000000"/>
              <w:right w:val="single" w:sz="6" w:space="0" w:color="000000"/>
            </w:tcBorders>
            <w:hideMark/>
          </w:tcPr>
          <w:p w14:paraId="344AFC20"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3</w:t>
            </w:r>
          </w:p>
        </w:tc>
        <w:tc>
          <w:tcPr>
            <w:tcW w:w="10778" w:type="dxa"/>
            <w:tcBorders>
              <w:top w:val="single" w:sz="6" w:space="0" w:color="000000"/>
              <w:left w:val="single" w:sz="6" w:space="0" w:color="000000"/>
              <w:bottom w:val="single" w:sz="6" w:space="0" w:color="000000"/>
              <w:right w:val="single" w:sz="6" w:space="0" w:color="000000"/>
            </w:tcBorders>
            <w:hideMark/>
          </w:tcPr>
          <w:p w14:paraId="3BB7224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427" w:type="dxa"/>
            <w:tcBorders>
              <w:top w:val="single" w:sz="6" w:space="0" w:color="000000"/>
              <w:left w:val="single" w:sz="6" w:space="0" w:color="000000"/>
              <w:bottom w:val="single" w:sz="6" w:space="0" w:color="000000"/>
              <w:right w:val="single" w:sz="6" w:space="0" w:color="000000"/>
            </w:tcBorders>
          </w:tcPr>
          <w:p w14:paraId="7BA9EE27" w14:textId="53CE4D0D" w:rsidR="00C0775A" w:rsidRDefault="00C0775A" w:rsidP="00C0775A">
            <w:pPr>
              <w:pStyle w:val="Default"/>
              <w:spacing w:before="40" w:after="40"/>
              <w:rPr>
                <w:rFonts w:ascii="Arial" w:hAnsi="Arial" w:cs="Arial"/>
                <w:color w:val="auto"/>
                <w:sz w:val="18"/>
                <w:szCs w:val="18"/>
              </w:rPr>
            </w:pPr>
          </w:p>
        </w:tc>
      </w:tr>
      <w:tr w:rsidR="00C0775A" w14:paraId="1A8E8485" w14:textId="77777777" w:rsidTr="00EA2D03">
        <w:trPr>
          <w:trHeight w:val="48"/>
        </w:trPr>
        <w:tc>
          <w:tcPr>
            <w:tcW w:w="1659" w:type="dxa"/>
            <w:tcBorders>
              <w:top w:val="single" w:sz="6" w:space="0" w:color="000000"/>
              <w:left w:val="single" w:sz="6" w:space="0" w:color="000000"/>
              <w:bottom w:val="double" w:sz="2" w:space="0" w:color="FFFFCC"/>
              <w:right w:val="single" w:sz="6" w:space="0" w:color="000000"/>
            </w:tcBorders>
            <w:hideMark/>
          </w:tcPr>
          <w:p w14:paraId="5AF791E9"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6" w:space="0" w:color="000000"/>
              <w:left w:val="single" w:sz="6" w:space="0" w:color="000000"/>
              <w:bottom w:val="double" w:sz="2" w:space="0" w:color="FFFFCC"/>
              <w:right w:val="single" w:sz="6" w:space="0" w:color="000000"/>
            </w:tcBorders>
            <w:hideMark/>
          </w:tcPr>
          <w:p w14:paraId="66A589A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4</w:t>
            </w:r>
          </w:p>
        </w:tc>
        <w:tc>
          <w:tcPr>
            <w:tcW w:w="10778" w:type="dxa"/>
            <w:tcBorders>
              <w:top w:val="single" w:sz="6" w:space="0" w:color="000000"/>
              <w:left w:val="single" w:sz="6" w:space="0" w:color="000000"/>
              <w:bottom w:val="double" w:sz="6" w:space="0" w:color="000000"/>
              <w:right w:val="single" w:sz="6" w:space="0" w:color="000000"/>
            </w:tcBorders>
            <w:hideMark/>
          </w:tcPr>
          <w:p w14:paraId="779FE9F2"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427" w:type="dxa"/>
            <w:tcBorders>
              <w:top w:val="single" w:sz="6" w:space="0" w:color="000000"/>
              <w:left w:val="single" w:sz="6" w:space="0" w:color="000000"/>
              <w:bottom w:val="double" w:sz="6" w:space="0" w:color="000000"/>
              <w:right w:val="single" w:sz="6" w:space="0" w:color="000000"/>
            </w:tcBorders>
          </w:tcPr>
          <w:p w14:paraId="4CDECDEB" w14:textId="3438AD79"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p3-4, line 48-65</w:t>
            </w:r>
          </w:p>
        </w:tc>
      </w:tr>
      <w:tr w:rsidR="00C0775A" w14:paraId="2ECA4F3F"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87E951E" w14:textId="77777777" w:rsidR="00C0775A" w:rsidRDefault="00C0775A" w:rsidP="00C0775A">
            <w:pPr>
              <w:pStyle w:val="Default"/>
              <w:rPr>
                <w:rFonts w:ascii="Arial" w:hAnsi="Arial" w:cs="Arial"/>
                <w:sz w:val="18"/>
                <w:szCs w:val="18"/>
              </w:rPr>
            </w:pPr>
            <w:r>
              <w:rPr>
                <w:rFonts w:ascii="Arial" w:hAnsi="Arial" w:cs="Arial"/>
                <w:b/>
                <w:bCs/>
                <w:sz w:val="18"/>
                <w:szCs w:val="18"/>
              </w:rPr>
              <w:t xml:space="preserve">METHODS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5B2B7F95" w14:textId="77777777" w:rsidR="00C0775A" w:rsidRDefault="00C0775A" w:rsidP="00C0775A">
            <w:pPr>
              <w:pStyle w:val="Default"/>
              <w:jc w:val="right"/>
              <w:rPr>
                <w:rFonts w:ascii="Arial" w:hAnsi="Arial" w:cs="Arial"/>
                <w:color w:val="auto"/>
                <w:sz w:val="18"/>
                <w:szCs w:val="18"/>
              </w:rPr>
            </w:pPr>
          </w:p>
        </w:tc>
      </w:tr>
      <w:tr w:rsidR="00C0775A" w14:paraId="417F07C0"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224EEEBE"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6" w:space="0" w:color="000000"/>
              <w:left w:val="single" w:sz="6" w:space="0" w:color="000000"/>
              <w:bottom w:val="single" w:sz="6" w:space="0" w:color="000000"/>
              <w:right w:val="single" w:sz="6" w:space="0" w:color="000000"/>
            </w:tcBorders>
            <w:hideMark/>
          </w:tcPr>
          <w:p w14:paraId="4929B41B"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5</w:t>
            </w:r>
          </w:p>
        </w:tc>
        <w:tc>
          <w:tcPr>
            <w:tcW w:w="10778" w:type="dxa"/>
            <w:tcBorders>
              <w:top w:val="single" w:sz="6" w:space="0" w:color="000000"/>
              <w:left w:val="single" w:sz="6" w:space="0" w:color="000000"/>
              <w:bottom w:val="single" w:sz="6" w:space="0" w:color="000000"/>
              <w:right w:val="single" w:sz="6" w:space="0" w:color="000000"/>
            </w:tcBorders>
            <w:hideMark/>
          </w:tcPr>
          <w:p w14:paraId="5FEF5BC7"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427" w:type="dxa"/>
            <w:tcBorders>
              <w:top w:val="single" w:sz="6" w:space="0" w:color="000000"/>
              <w:left w:val="single" w:sz="6" w:space="0" w:color="000000"/>
              <w:bottom w:val="single" w:sz="6" w:space="0" w:color="000000"/>
              <w:right w:val="single" w:sz="6" w:space="0" w:color="000000"/>
            </w:tcBorders>
          </w:tcPr>
          <w:p w14:paraId="7CA0D7AD" w14:textId="7D63C1D6" w:rsidR="00C0775A" w:rsidRDefault="00C0775A" w:rsidP="00C0775A">
            <w:pPr>
              <w:pStyle w:val="Default"/>
              <w:spacing w:before="40" w:after="40"/>
              <w:rPr>
                <w:rFonts w:ascii="Arial" w:hAnsi="Arial" w:cs="Arial"/>
                <w:color w:val="auto"/>
                <w:sz w:val="18"/>
                <w:szCs w:val="18"/>
              </w:rPr>
            </w:pPr>
          </w:p>
        </w:tc>
      </w:tr>
      <w:tr w:rsidR="00C0775A" w14:paraId="74BDC0C8" w14:textId="77777777" w:rsidTr="00EA2D03">
        <w:trPr>
          <w:trHeight w:val="191"/>
        </w:trPr>
        <w:tc>
          <w:tcPr>
            <w:tcW w:w="1659" w:type="dxa"/>
            <w:tcBorders>
              <w:top w:val="single" w:sz="6" w:space="0" w:color="000000"/>
              <w:left w:val="single" w:sz="6" w:space="0" w:color="000000"/>
              <w:bottom w:val="single" w:sz="6" w:space="0" w:color="000000"/>
              <w:right w:val="single" w:sz="6" w:space="0" w:color="000000"/>
            </w:tcBorders>
            <w:hideMark/>
          </w:tcPr>
          <w:p w14:paraId="41592CF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6" w:space="0" w:color="000000"/>
              <w:left w:val="single" w:sz="6" w:space="0" w:color="000000"/>
              <w:bottom w:val="single" w:sz="6" w:space="0" w:color="000000"/>
              <w:right w:val="single" w:sz="6" w:space="0" w:color="000000"/>
            </w:tcBorders>
            <w:hideMark/>
          </w:tcPr>
          <w:p w14:paraId="151FB064"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6</w:t>
            </w:r>
          </w:p>
        </w:tc>
        <w:tc>
          <w:tcPr>
            <w:tcW w:w="10778" w:type="dxa"/>
            <w:tcBorders>
              <w:top w:val="single" w:sz="6" w:space="0" w:color="000000"/>
              <w:left w:val="single" w:sz="6" w:space="0" w:color="000000"/>
              <w:bottom w:val="single" w:sz="6" w:space="0" w:color="000000"/>
              <w:right w:val="single" w:sz="6" w:space="0" w:color="000000"/>
            </w:tcBorders>
            <w:hideMark/>
          </w:tcPr>
          <w:p w14:paraId="7BBEB4EE"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27" w:type="dxa"/>
            <w:tcBorders>
              <w:top w:val="single" w:sz="6" w:space="0" w:color="000000"/>
              <w:left w:val="single" w:sz="6" w:space="0" w:color="000000"/>
              <w:bottom w:val="single" w:sz="6" w:space="0" w:color="000000"/>
              <w:right w:val="single" w:sz="6" w:space="0" w:color="000000"/>
            </w:tcBorders>
          </w:tcPr>
          <w:p w14:paraId="5E300F09" w14:textId="41EE96C8"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p3-4, line 82-93</w:t>
            </w:r>
          </w:p>
        </w:tc>
      </w:tr>
      <w:tr w:rsidR="00C0775A" w14:paraId="6EC0F806"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2E99A3CE"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Search strategy</w:t>
            </w:r>
          </w:p>
        </w:tc>
        <w:tc>
          <w:tcPr>
            <w:tcW w:w="587" w:type="dxa"/>
            <w:tcBorders>
              <w:top w:val="single" w:sz="6" w:space="0" w:color="000000"/>
              <w:left w:val="single" w:sz="6" w:space="0" w:color="000000"/>
              <w:bottom w:val="single" w:sz="6" w:space="0" w:color="000000"/>
              <w:right w:val="single" w:sz="6" w:space="0" w:color="000000"/>
            </w:tcBorders>
            <w:hideMark/>
          </w:tcPr>
          <w:p w14:paraId="572DE615"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7</w:t>
            </w:r>
          </w:p>
        </w:tc>
        <w:tc>
          <w:tcPr>
            <w:tcW w:w="10778" w:type="dxa"/>
            <w:tcBorders>
              <w:top w:val="single" w:sz="6" w:space="0" w:color="000000"/>
              <w:left w:val="single" w:sz="6" w:space="0" w:color="000000"/>
              <w:bottom w:val="single" w:sz="6" w:space="0" w:color="000000"/>
              <w:right w:val="single" w:sz="6" w:space="0" w:color="000000"/>
            </w:tcBorders>
            <w:hideMark/>
          </w:tcPr>
          <w:p w14:paraId="16E0A21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Present the full search strategies for all databases, </w:t>
            </w:r>
            <w:proofErr w:type="gramStart"/>
            <w:r>
              <w:rPr>
                <w:rFonts w:ascii="Arial" w:hAnsi="Arial" w:cs="Arial"/>
                <w:sz w:val="18"/>
                <w:szCs w:val="18"/>
              </w:rPr>
              <w:t>registers</w:t>
            </w:r>
            <w:proofErr w:type="gramEnd"/>
            <w:r>
              <w:rPr>
                <w:rFonts w:ascii="Arial" w:hAnsi="Arial" w:cs="Arial"/>
                <w:sz w:val="18"/>
                <w:szCs w:val="18"/>
              </w:rPr>
              <w:t xml:space="preserve"> and websites, including any filters and limits used.</w:t>
            </w:r>
          </w:p>
        </w:tc>
        <w:tc>
          <w:tcPr>
            <w:tcW w:w="1427" w:type="dxa"/>
            <w:tcBorders>
              <w:top w:val="single" w:sz="6" w:space="0" w:color="000000"/>
              <w:left w:val="single" w:sz="6" w:space="0" w:color="000000"/>
              <w:bottom w:val="single" w:sz="6" w:space="0" w:color="000000"/>
              <w:right w:val="single" w:sz="6" w:space="0" w:color="000000"/>
            </w:tcBorders>
          </w:tcPr>
          <w:p w14:paraId="42B682B3" w14:textId="2A478EA7"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p4, line 97-102.</w:t>
            </w:r>
          </w:p>
        </w:tc>
      </w:tr>
      <w:tr w:rsidR="00C0775A" w14:paraId="0D702C12"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7BF7E6B4"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Selection process</w:t>
            </w:r>
          </w:p>
        </w:tc>
        <w:tc>
          <w:tcPr>
            <w:tcW w:w="587" w:type="dxa"/>
            <w:tcBorders>
              <w:top w:val="single" w:sz="6" w:space="0" w:color="000000"/>
              <w:left w:val="single" w:sz="6" w:space="0" w:color="000000"/>
              <w:bottom w:val="single" w:sz="6" w:space="0" w:color="000000"/>
              <w:right w:val="single" w:sz="6" w:space="0" w:color="000000"/>
            </w:tcBorders>
            <w:hideMark/>
          </w:tcPr>
          <w:p w14:paraId="705A7036"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8</w:t>
            </w:r>
          </w:p>
        </w:tc>
        <w:tc>
          <w:tcPr>
            <w:tcW w:w="10778" w:type="dxa"/>
            <w:tcBorders>
              <w:top w:val="single" w:sz="6" w:space="0" w:color="000000"/>
              <w:left w:val="single" w:sz="6" w:space="0" w:color="000000"/>
              <w:bottom w:val="single" w:sz="6" w:space="0" w:color="000000"/>
              <w:right w:val="single" w:sz="6" w:space="0" w:color="000000"/>
            </w:tcBorders>
            <w:hideMark/>
          </w:tcPr>
          <w:p w14:paraId="588FCC50"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tcPr>
          <w:p w14:paraId="1F9E0D47" w14:textId="0BDFD0AA" w:rsidR="00C0775A" w:rsidRDefault="00C0775A" w:rsidP="00C0775A">
            <w:pPr>
              <w:pStyle w:val="Default"/>
              <w:spacing w:before="40" w:after="40"/>
              <w:rPr>
                <w:rFonts w:ascii="Arial" w:hAnsi="Arial" w:cs="Arial"/>
                <w:color w:val="auto"/>
                <w:sz w:val="18"/>
                <w:szCs w:val="18"/>
              </w:rPr>
            </w:pPr>
            <w:r w:rsidRPr="000B2592">
              <w:rPr>
                <w:rFonts w:ascii="Arial" w:hAnsi="Arial" w:cs="Arial"/>
                <w:sz w:val="18"/>
                <w:szCs w:val="18"/>
                <w:lang w:val="en-GB"/>
              </w:rPr>
              <w:t>Supplementary material</w:t>
            </w:r>
            <w:r>
              <w:rPr>
                <w:rFonts w:ascii="Arial" w:hAnsi="Arial" w:cs="Arial"/>
                <w:sz w:val="18"/>
                <w:szCs w:val="18"/>
                <w:lang w:val="en-GB"/>
              </w:rPr>
              <w:t xml:space="preserve"> Section 2. </w:t>
            </w:r>
          </w:p>
        </w:tc>
      </w:tr>
      <w:tr w:rsidR="00C0775A" w14:paraId="1A29870C" w14:textId="77777777" w:rsidTr="00EA2D03">
        <w:trPr>
          <w:trHeight w:val="152"/>
        </w:trPr>
        <w:tc>
          <w:tcPr>
            <w:tcW w:w="1659" w:type="dxa"/>
            <w:tcBorders>
              <w:top w:val="single" w:sz="6" w:space="0" w:color="000000"/>
              <w:left w:val="single" w:sz="6" w:space="0" w:color="000000"/>
              <w:bottom w:val="single" w:sz="6" w:space="0" w:color="000000"/>
              <w:right w:val="single" w:sz="6" w:space="0" w:color="000000"/>
            </w:tcBorders>
            <w:hideMark/>
          </w:tcPr>
          <w:p w14:paraId="235768C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6" w:space="0" w:color="000000"/>
              <w:left w:val="single" w:sz="6" w:space="0" w:color="000000"/>
              <w:bottom w:val="single" w:sz="6" w:space="0" w:color="000000"/>
              <w:right w:val="single" w:sz="6" w:space="0" w:color="000000"/>
            </w:tcBorders>
            <w:hideMark/>
          </w:tcPr>
          <w:p w14:paraId="6B5AB97C"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9</w:t>
            </w:r>
          </w:p>
        </w:tc>
        <w:tc>
          <w:tcPr>
            <w:tcW w:w="10778" w:type="dxa"/>
            <w:tcBorders>
              <w:top w:val="single" w:sz="6" w:space="0" w:color="000000"/>
              <w:left w:val="single" w:sz="6" w:space="0" w:color="000000"/>
              <w:bottom w:val="single" w:sz="6" w:space="0" w:color="000000"/>
              <w:right w:val="single" w:sz="6" w:space="0" w:color="000000"/>
            </w:tcBorders>
            <w:hideMark/>
          </w:tcPr>
          <w:p w14:paraId="128AB02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tcPr>
          <w:p w14:paraId="6D957800" w14:textId="63F7A0EE"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 xml:space="preserve">Manuscript p4 line 105-112 </w:t>
            </w:r>
          </w:p>
        </w:tc>
      </w:tr>
      <w:tr w:rsidR="00C0775A" w14:paraId="12C3E250" w14:textId="77777777" w:rsidTr="00EA2D03">
        <w:trPr>
          <w:trHeight w:val="48"/>
        </w:trPr>
        <w:tc>
          <w:tcPr>
            <w:tcW w:w="1659" w:type="dxa"/>
            <w:vMerge w:val="restart"/>
            <w:tcBorders>
              <w:top w:val="single" w:sz="6" w:space="0" w:color="000000"/>
              <w:left w:val="single" w:sz="6" w:space="0" w:color="000000"/>
              <w:bottom w:val="single" w:sz="6" w:space="0" w:color="000000"/>
              <w:right w:val="single" w:sz="6" w:space="0" w:color="000000"/>
            </w:tcBorders>
            <w:hideMark/>
          </w:tcPr>
          <w:p w14:paraId="462E9254"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6" w:space="0" w:color="000000"/>
              <w:left w:val="single" w:sz="6" w:space="0" w:color="000000"/>
              <w:bottom w:val="single" w:sz="6" w:space="0" w:color="000000"/>
              <w:right w:val="single" w:sz="6" w:space="0" w:color="000000"/>
            </w:tcBorders>
            <w:hideMark/>
          </w:tcPr>
          <w:p w14:paraId="03B0787C"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10a</w:t>
            </w:r>
          </w:p>
        </w:tc>
        <w:tc>
          <w:tcPr>
            <w:tcW w:w="10778" w:type="dxa"/>
            <w:tcBorders>
              <w:top w:val="single" w:sz="6" w:space="0" w:color="000000"/>
              <w:left w:val="single" w:sz="6" w:space="0" w:color="000000"/>
              <w:bottom w:val="single" w:sz="6" w:space="0" w:color="000000"/>
              <w:right w:val="single" w:sz="6" w:space="0" w:color="000000"/>
            </w:tcBorders>
            <w:hideMark/>
          </w:tcPr>
          <w:p w14:paraId="240AE9F7"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w:t>
            </w:r>
            <w:proofErr w:type="gramStart"/>
            <w:r>
              <w:rPr>
                <w:rFonts w:ascii="Arial" w:hAnsi="Arial" w:cs="Arial"/>
                <w:sz w:val="18"/>
                <w:szCs w:val="18"/>
              </w:rPr>
              <w:t>e.g.</w:t>
            </w:r>
            <w:proofErr w:type="gramEnd"/>
            <w:r>
              <w:rPr>
                <w:rFonts w:ascii="Arial" w:hAnsi="Arial" w:cs="Arial"/>
                <w:sz w:val="18"/>
                <w:szCs w:val="18"/>
              </w:rPr>
              <w:t xml:space="preserve"> for all measures, time points, analyses), and if not, the methods used to decide which results to collect.</w:t>
            </w:r>
          </w:p>
        </w:tc>
        <w:tc>
          <w:tcPr>
            <w:tcW w:w="1427" w:type="dxa"/>
            <w:tcBorders>
              <w:top w:val="single" w:sz="6" w:space="0" w:color="000000"/>
              <w:left w:val="single" w:sz="6" w:space="0" w:color="000000"/>
              <w:bottom w:val="single" w:sz="6" w:space="0" w:color="000000"/>
              <w:right w:val="single" w:sz="6" w:space="0" w:color="000000"/>
            </w:tcBorders>
          </w:tcPr>
          <w:p w14:paraId="51BE760E" w14:textId="6060D2AD"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p4 line 115-116</w:t>
            </w:r>
          </w:p>
        </w:tc>
      </w:tr>
      <w:tr w:rsidR="00C0775A" w14:paraId="431B789A"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CDC7C3"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14758698"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10b</w:t>
            </w:r>
          </w:p>
        </w:tc>
        <w:tc>
          <w:tcPr>
            <w:tcW w:w="10778" w:type="dxa"/>
            <w:tcBorders>
              <w:top w:val="single" w:sz="6" w:space="0" w:color="000000"/>
              <w:left w:val="single" w:sz="6" w:space="0" w:color="000000"/>
              <w:bottom w:val="single" w:sz="6" w:space="0" w:color="000000"/>
              <w:right w:val="single" w:sz="6" w:space="0" w:color="000000"/>
            </w:tcBorders>
            <w:hideMark/>
          </w:tcPr>
          <w:p w14:paraId="7BB92758"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List and define all other variables for which data were sought (</w:t>
            </w:r>
            <w:proofErr w:type="gramStart"/>
            <w:r>
              <w:rPr>
                <w:rFonts w:ascii="Arial" w:hAnsi="Arial" w:cs="Arial"/>
                <w:sz w:val="18"/>
                <w:szCs w:val="18"/>
              </w:rPr>
              <w:t>e.g.</w:t>
            </w:r>
            <w:proofErr w:type="gramEnd"/>
            <w:r>
              <w:rPr>
                <w:rFonts w:ascii="Arial" w:hAnsi="Arial" w:cs="Arial"/>
                <w:sz w:val="18"/>
                <w:szCs w:val="18"/>
              </w:rPr>
              <w:t xml:space="preserve"> participant and intervention characteristics, funding sources). Describe any assumptions made about any missing or unclear information.</w:t>
            </w:r>
          </w:p>
        </w:tc>
        <w:tc>
          <w:tcPr>
            <w:tcW w:w="1427" w:type="dxa"/>
            <w:tcBorders>
              <w:top w:val="single" w:sz="6" w:space="0" w:color="000000"/>
              <w:left w:val="single" w:sz="6" w:space="0" w:color="000000"/>
              <w:bottom w:val="single" w:sz="6" w:space="0" w:color="000000"/>
              <w:right w:val="single" w:sz="6" w:space="0" w:color="000000"/>
            </w:tcBorders>
          </w:tcPr>
          <w:p w14:paraId="092748AB" w14:textId="0E42C687"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p4-5 line 116-123</w:t>
            </w:r>
          </w:p>
        </w:tc>
      </w:tr>
      <w:tr w:rsidR="00C0775A" w14:paraId="37954964"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0FEE736E"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sz="6" w:space="0" w:color="000000"/>
              <w:left w:val="single" w:sz="6" w:space="0" w:color="000000"/>
              <w:bottom w:val="single" w:sz="6" w:space="0" w:color="000000"/>
              <w:right w:val="single" w:sz="6" w:space="0" w:color="000000"/>
            </w:tcBorders>
            <w:hideMark/>
          </w:tcPr>
          <w:p w14:paraId="49CF0160"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11</w:t>
            </w:r>
          </w:p>
        </w:tc>
        <w:tc>
          <w:tcPr>
            <w:tcW w:w="10778" w:type="dxa"/>
            <w:tcBorders>
              <w:top w:val="single" w:sz="6" w:space="0" w:color="000000"/>
              <w:left w:val="single" w:sz="6" w:space="0" w:color="000000"/>
              <w:bottom w:val="single" w:sz="6" w:space="0" w:color="000000"/>
              <w:right w:val="single" w:sz="6" w:space="0" w:color="000000"/>
            </w:tcBorders>
            <w:hideMark/>
          </w:tcPr>
          <w:p w14:paraId="2574A57B"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27" w:type="dxa"/>
            <w:tcBorders>
              <w:top w:val="single" w:sz="6" w:space="0" w:color="000000"/>
              <w:left w:val="single" w:sz="6" w:space="0" w:color="000000"/>
              <w:bottom w:val="single" w:sz="6" w:space="0" w:color="000000"/>
              <w:right w:val="single" w:sz="6" w:space="0" w:color="000000"/>
            </w:tcBorders>
          </w:tcPr>
          <w:p w14:paraId="06FD1EDA" w14:textId="126E2756"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p4-5 line 116-123</w:t>
            </w:r>
          </w:p>
        </w:tc>
      </w:tr>
      <w:tr w:rsidR="00C0775A" w14:paraId="1B0D4F5A"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752D640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sz="6" w:space="0" w:color="000000"/>
              <w:left w:val="single" w:sz="6" w:space="0" w:color="000000"/>
              <w:bottom w:val="single" w:sz="6" w:space="0" w:color="000000"/>
              <w:right w:val="single" w:sz="6" w:space="0" w:color="000000"/>
            </w:tcBorders>
            <w:hideMark/>
          </w:tcPr>
          <w:p w14:paraId="69628308"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12</w:t>
            </w:r>
          </w:p>
        </w:tc>
        <w:tc>
          <w:tcPr>
            <w:tcW w:w="10778" w:type="dxa"/>
            <w:tcBorders>
              <w:top w:val="single" w:sz="6" w:space="0" w:color="000000"/>
              <w:left w:val="single" w:sz="6" w:space="0" w:color="000000"/>
              <w:bottom w:val="single" w:sz="6" w:space="0" w:color="000000"/>
              <w:right w:val="single" w:sz="6" w:space="0" w:color="000000"/>
            </w:tcBorders>
            <w:hideMark/>
          </w:tcPr>
          <w:p w14:paraId="0349AFB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Specify for each outcome the effect measure(s) (</w:t>
            </w:r>
            <w:proofErr w:type="gramStart"/>
            <w:r>
              <w:rPr>
                <w:rFonts w:ascii="Arial" w:hAnsi="Arial" w:cs="Arial"/>
                <w:sz w:val="18"/>
                <w:szCs w:val="18"/>
              </w:rPr>
              <w:t>e.g.</w:t>
            </w:r>
            <w:proofErr w:type="gramEnd"/>
            <w:r>
              <w:rPr>
                <w:rFonts w:ascii="Arial" w:hAnsi="Arial" w:cs="Arial"/>
                <w:sz w:val="18"/>
                <w:szCs w:val="18"/>
              </w:rPr>
              <w:t xml:space="preserve"> risk ratio, mean difference) used in the synthesis or presentation of results.</w:t>
            </w:r>
          </w:p>
        </w:tc>
        <w:tc>
          <w:tcPr>
            <w:tcW w:w="1427" w:type="dxa"/>
            <w:tcBorders>
              <w:top w:val="single" w:sz="6" w:space="0" w:color="000000"/>
              <w:left w:val="single" w:sz="6" w:space="0" w:color="000000"/>
              <w:bottom w:val="single" w:sz="6" w:space="0" w:color="000000"/>
              <w:right w:val="single" w:sz="6" w:space="0" w:color="000000"/>
            </w:tcBorders>
          </w:tcPr>
          <w:p w14:paraId="3CE7935E" w14:textId="24B1B980"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 xml:space="preserve">Manuscript p5 </w:t>
            </w:r>
            <w:r>
              <w:rPr>
                <w:rFonts w:ascii="Arial" w:hAnsi="Arial" w:cs="Arial"/>
                <w:color w:val="auto"/>
                <w:sz w:val="18"/>
                <w:szCs w:val="18"/>
              </w:rPr>
              <w:lastRenderedPageBreak/>
              <w:t>line 125-135</w:t>
            </w:r>
          </w:p>
        </w:tc>
      </w:tr>
      <w:tr w:rsidR="00C0775A" w14:paraId="2BB0E70E" w14:textId="77777777" w:rsidTr="00EA2D03">
        <w:trPr>
          <w:trHeight w:val="48"/>
        </w:trPr>
        <w:tc>
          <w:tcPr>
            <w:tcW w:w="1659" w:type="dxa"/>
            <w:vMerge w:val="restart"/>
            <w:tcBorders>
              <w:top w:val="single" w:sz="6" w:space="0" w:color="000000"/>
              <w:left w:val="single" w:sz="6" w:space="0" w:color="000000"/>
              <w:bottom w:val="single" w:sz="6" w:space="0" w:color="000000"/>
              <w:right w:val="single" w:sz="6" w:space="0" w:color="000000"/>
            </w:tcBorders>
            <w:hideMark/>
          </w:tcPr>
          <w:p w14:paraId="68A9DDC6"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lastRenderedPageBreak/>
              <w:t>Synthesis methods</w:t>
            </w:r>
          </w:p>
        </w:tc>
        <w:tc>
          <w:tcPr>
            <w:tcW w:w="587" w:type="dxa"/>
            <w:tcBorders>
              <w:top w:val="single" w:sz="6" w:space="0" w:color="000000"/>
              <w:left w:val="single" w:sz="6" w:space="0" w:color="000000"/>
              <w:bottom w:val="single" w:sz="6" w:space="0" w:color="000000"/>
              <w:right w:val="single" w:sz="6" w:space="0" w:color="000000"/>
            </w:tcBorders>
            <w:hideMark/>
          </w:tcPr>
          <w:p w14:paraId="57ADE9F7"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13a</w:t>
            </w:r>
          </w:p>
        </w:tc>
        <w:tc>
          <w:tcPr>
            <w:tcW w:w="10778" w:type="dxa"/>
            <w:tcBorders>
              <w:top w:val="single" w:sz="6" w:space="0" w:color="000000"/>
              <w:left w:val="single" w:sz="6" w:space="0" w:color="000000"/>
              <w:bottom w:val="single" w:sz="6" w:space="0" w:color="000000"/>
              <w:right w:val="single" w:sz="6" w:space="0" w:color="000000"/>
            </w:tcBorders>
            <w:hideMark/>
          </w:tcPr>
          <w:p w14:paraId="45F59E4B"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w:t>
            </w:r>
            <w:proofErr w:type="gramStart"/>
            <w:r>
              <w:rPr>
                <w:rFonts w:ascii="Arial" w:hAnsi="Arial" w:cs="Arial"/>
                <w:sz w:val="18"/>
                <w:szCs w:val="18"/>
              </w:rPr>
              <w:t>e.g.</w:t>
            </w:r>
            <w:proofErr w:type="gramEnd"/>
            <w:r>
              <w:rPr>
                <w:rFonts w:ascii="Arial" w:hAnsi="Arial" w:cs="Arial"/>
                <w:sz w:val="18"/>
                <w:szCs w:val="18"/>
              </w:rPr>
              <w:t xml:space="preserve"> tabulating the study intervention characteristics and comparing against the planned groups for each synthesis (item #5)).</w:t>
            </w:r>
          </w:p>
        </w:tc>
        <w:tc>
          <w:tcPr>
            <w:tcW w:w="1427" w:type="dxa"/>
            <w:tcBorders>
              <w:top w:val="single" w:sz="6" w:space="0" w:color="000000"/>
              <w:left w:val="single" w:sz="6" w:space="0" w:color="000000"/>
              <w:bottom w:val="single" w:sz="6" w:space="0" w:color="000000"/>
              <w:right w:val="single" w:sz="6" w:space="0" w:color="000000"/>
            </w:tcBorders>
          </w:tcPr>
          <w:p w14:paraId="7AC67CDB" w14:textId="3F2F30C4"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p4-5 line 116-123</w:t>
            </w:r>
          </w:p>
        </w:tc>
      </w:tr>
      <w:tr w:rsidR="00C0775A" w14:paraId="08A7B64E"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9CC38D"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6506CC4A"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13b</w:t>
            </w:r>
          </w:p>
        </w:tc>
        <w:tc>
          <w:tcPr>
            <w:tcW w:w="10778" w:type="dxa"/>
            <w:tcBorders>
              <w:top w:val="single" w:sz="6" w:space="0" w:color="000000"/>
              <w:left w:val="single" w:sz="6" w:space="0" w:color="000000"/>
              <w:bottom w:val="single" w:sz="6" w:space="0" w:color="000000"/>
              <w:right w:val="single" w:sz="6" w:space="0" w:color="000000"/>
            </w:tcBorders>
            <w:hideMark/>
          </w:tcPr>
          <w:p w14:paraId="50D82B7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427" w:type="dxa"/>
            <w:tcBorders>
              <w:top w:val="single" w:sz="6" w:space="0" w:color="000000"/>
              <w:left w:val="single" w:sz="6" w:space="0" w:color="000000"/>
              <w:bottom w:val="single" w:sz="6" w:space="0" w:color="000000"/>
              <w:right w:val="single" w:sz="6" w:space="0" w:color="000000"/>
            </w:tcBorders>
          </w:tcPr>
          <w:p w14:paraId="100771DC" w14:textId="0001A08D"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p5, line 137-148</w:t>
            </w:r>
          </w:p>
        </w:tc>
      </w:tr>
      <w:tr w:rsidR="00C0775A" w14:paraId="5C314221"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9765A"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770E0E05"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13c</w:t>
            </w:r>
          </w:p>
        </w:tc>
        <w:tc>
          <w:tcPr>
            <w:tcW w:w="10778" w:type="dxa"/>
            <w:tcBorders>
              <w:top w:val="single" w:sz="6" w:space="0" w:color="000000"/>
              <w:left w:val="single" w:sz="6" w:space="0" w:color="000000"/>
              <w:bottom w:val="single" w:sz="6" w:space="0" w:color="000000"/>
              <w:right w:val="single" w:sz="6" w:space="0" w:color="000000"/>
            </w:tcBorders>
            <w:hideMark/>
          </w:tcPr>
          <w:p w14:paraId="713CBFE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427" w:type="dxa"/>
            <w:tcBorders>
              <w:top w:val="single" w:sz="6" w:space="0" w:color="000000"/>
              <w:left w:val="single" w:sz="6" w:space="0" w:color="000000"/>
              <w:bottom w:val="single" w:sz="6" w:space="0" w:color="000000"/>
              <w:right w:val="single" w:sz="6" w:space="0" w:color="000000"/>
            </w:tcBorders>
          </w:tcPr>
          <w:p w14:paraId="429B55A4" w14:textId="1186BABD"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p5, line 137-148</w:t>
            </w:r>
          </w:p>
        </w:tc>
      </w:tr>
      <w:tr w:rsidR="00C0775A" w14:paraId="02CF4569"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C2C5C0"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132947D2"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13d</w:t>
            </w:r>
          </w:p>
        </w:tc>
        <w:tc>
          <w:tcPr>
            <w:tcW w:w="10778" w:type="dxa"/>
            <w:tcBorders>
              <w:top w:val="single" w:sz="6" w:space="0" w:color="000000"/>
              <w:left w:val="single" w:sz="6" w:space="0" w:color="000000"/>
              <w:bottom w:val="single" w:sz="6" w:space="0" w:color="000000"/>
              <w:right w:val="single" w:sz="6" w:space="0" w:color="000000"/>
            </w:tcBorders>
            <w:hideMark/>
          </w:tcPr>
          <w:p w14:paraId="31B4FA70"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27" w:type="dxa"/>
            <w:tcBorders>
              <w:top w:val="single" w:sz="6" w:space="0" w:color="000000"/>
              <w:left w:val="single" w:sz="6" w:space="0" w:color="000000"/>
              <w:bottom w:val="single" w:sz="6" w:space="0" w:color="000000"/>
              <w:right w:val="single" w:sz="6" w:space="0" w:color="000000"/>
            </w:tcBorders>
          </w:tcPr>
          <w:p w14:paraId="06F8688B" w14:textId="0E847913"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p5, line 137-148</w:t>
            </w:r>
          </w:p>
        </w:tc>
      </w:tr>
      <w:tr w:rsidR="00C0775A" w14:paraId="285FFD27"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A6875D"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63A3D9CB"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13e</w:t>
            </w:r>
          </w:p>
        </w:tc>
        <w:tc>
          <w:tcPr>
            <w:tcW w:w="10778" w:type="dxa"/>
            <w:tcBorders>
              <w:top w:val="single" w:sz="6" w:space="0" w:color="000000"/>
              <w:left w:val="single" w:sz="6" w:space="0" w:color="000000"/>
              <w:bottom w:val="single" w:sz="6" w:space="0" w:color="000000"/>
              <w:right w:val="single" w:sz="6" w:space="0" w:color="000000"/>
            </w:tcBorders>
            <w:hideMark/>
          </w:tcPr>
          <w:p w14:paraId="1FE73DE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w:t>
            </w:r>
            <w:proofErr w:type="gramStart"/>
            <w:r>
              <w:rPr>
                <w:rFonts w:ascii="Arial" w:hAnsi="Arial" w:cs="Arial"/>
                <w:sz w:val="18"/>
                <w:szCs w:val="18"/>
              </w:rPr>
              <w:t>e.g.</w:t>
            </w:r>
            <w:proofErr w:type="gramEnd"/>
            <w:r>
              <w:rPr>
                <w:rFonts w:ascii="Arial" w:hAnsi="Arial" w:cs="Arial"/>
                <w:sz w:val="18"/>
                <w:szCs w:val="18"/>
              </w:rPr>
              <w:t xml:space="preserve"> subgroup analysis, meta-regression).</w:t>
            </w:r>
          </w:p>
        </w:tc>
        <w:tc>
          <w:tcPr>
            <w:tcW w:w="1427" w:type="dxa"/>
            <w:tcBorders>
              <w:top w:val="single" w:sz="6" w:space="0" w:color="000000"/>
              <w:left w:val="single" w:sz="6" w:space="0" w:color="000000"/>
              <w:bottom w:val="single" w:sz="6" w:space="0" w:color="000000"/>
              <w:right w:val="single" w:sz="6" w:space="0" w:color="000000"/>
            </w:tcBorders>
          </w:tcPr>
          <w:p w14:paraId="053DA141" w14:textId="38010200"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p5, line 137-148</w:t>
            </w:r>
          </w:p>
        </w:tc>
      </w:tr>
      <w:tr w:rsidR="00C0775A" w14:paraId="33F0CC7E" w14:textId="77777777" w:rsidTr="00EA2D03">
        <w:trPr>
          <w:trHeight w:val="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7F8009"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075F9BF6"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13f</w:t>
            </w:r>
          </w:p>
        </w:tc>
        <w:tc>
          <w:tcPr>
            <w:tcW w:w="10778" w:type="dxa"/>
            <w:tcBorders>
              <w:top w:val="single" w:sz="6" w:space="0" w:color="000000"/>
              <w:left w:val="single" w:sz="6" w:space="0" w:color="000000"/>
              <w:bottom w:val="single" w:sz="6" w:space="0" w:color="000000"/>
              <w:right w:val="single" w:sz="6" w:space="0" w:color="000000"/>
            </w:tcBorders>
            <w:hideMark/>
          </w:tcPr>
          <w:p w14:paraId="79EED2C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427" w:type="dxa"/>
            <w:tcBorders>
              <w:top w:val="single" w:sz="6" w:space="0" w:color="000000"/>
              <w:left w:val="single" w:sz="6" w:space="0" w:color="000000"/>
              <w:bottom w:val="single" w:sz="6" w:space="0" w:color="000000"/>
              <w:right w:val="single" w:sz="6" w:space="0" w:color="000000"/>
            </w:tcBorders>
          </w:tcPr>
          <w:p w14:paraId="5A1A09A4" w14:textId="08AF1AAF" w:rsidR="00C0775A" w:rsidRDefault="00C0775A" w:rsidP="00C0775A">
            <w:pPr>
              <w:pStyle w:val="Default"/>
              <w:spacing w:before="40" w:after="40"/>
              <w:rPr>
                <w:rFonts w:ascii="Arial" w:hAnsi="Arial" w:cs="Arial"/>
                <w:color w:val="auto"/>
                <w:sz w:val="18"/>
                <w:szCs w:val="18"/>
              </w:rPr>
            </w:pPr>
            <w:r w:rsidRPr="007C239C">
              <w:rPr>
                <w:rFonts w:ascii="Arial" w:hAnsi="Arial" w:cs="Arial"/>
                <w:color w:val="auto"/>
                <w:sz w:val="18"/>
                <w:szCs w:val="18"/>
              </w:rPr>
              <w:t>N/A</w:t>
            </w:r>
          </w:p>
        </w:tc>
      </w:tr>
      <w:tr w:rsidR="00C0775A" w14:paraId="10F4A995"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37E1D78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6" w:space="0" w:color="000000"/>
              <w:left w:val="single" w:sz="6" w:space="0" w:color="000000"/>
              <w:bottom w:val="single" w:sz="6" w:space="0" w:color="000000"/>
              <w:right w:val="single" w:sz="6" w:space="0" w:color="000000"/>
            </w:tcBorders>
            <w:hideMark/>
          </w:tcPr>
          <w:p w14:paraId="6E1693D5"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14</w:t>
            </w:r>
          </w:p>
        </w:tc>
        <w:tc>
          <w:tcPr>
            <w:tcW w:w="10778" w:type="dxa"/>
            <w:tcBorders>
              <w:top w:val="single" w:sz="6" w:space="0" w:color="000000"/>
              <w:left w:val="single" w:sz="6" w:space="0" w:color="000000"/>
              <w:bottom w:val="single" w:sz="6" w:space="0" w:color="000000"/>
              <w:right w:val="single" w:sz="6" w:space="0" w:color="000000"/>
            </w:tcBorders>
            <w:hideMark/>
          </w:tcPr>
          <w:p w14:paraId="73325640"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427" w:type="dxa"/>
            <w:tcBorders>
              <w:top w:val="single" w:sz="6" w:space="0" w:color="000000"/>
              <w:left w:val="single" w:sz="6" w:space="0" w:color="000000"/>
              <w:bottom w:val="single" w:sz="6" w:space="0" w:color="000000"/>
              <w:right w:val="single" w:sz="6" w:space="0" w:color="000000"/>
            </w:tcBorders>
          </w:tcPr>
          <w:p w14:paraId="6D23C976" w14:textId="3BDD951B" w:rsidR="00C0775A" w:rsidRDefault="00C0775A" w:rsidP="00C0775A">
            <w:pPr>
              <w:pStyle w:val="Default"/>
              <w:spacing w:before="40" w:after="40"/>
              <w:rPr>
                <w:rFonts w:ascii="Arial" w:hAnsi="Arial" w:cs="Arial"/>
                <w:color w:val="auto"/>
                <w:sz w:val="18"/>
                <w:szCs w:val="18"/>
              </w:rPr>
            </w:pPr>
            <w:r w:rsidRPr="00C24C0D">
              <w:rPr>
                <w:rFonts w:ascii="Arial" w:hAnsi="Arial" w:cs="Arial"/>
                <w:color w:val="auto"/>
                <w:sz w:val="18"/>
                <w:szCs w:val="18"/>
              </w:rPr>
              <w:t>N/A</w:t>
            </w:r>
          </w:p>
        </w:tc>
      </w:tr>
      <w:tr w:rsidR="00C0775A" w14:paraId="29142223"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151A7A65"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6" w:space="0" w:color="000000"/>
              <w:left w:val="single" w:sz="6" w:space="0" w:color="000000"/>
              <w:bottom w:val="single" w:sz="6" w:space="0" w:color="000000"/>
              <w:right w:val="single" w:sz="6" w:space="0" w:color="000000"/>
            </w:tcBorders>
            <w:hideMark/>
          </w:tcPr>
          <w:p w14:paraId="33D6302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15</w:t>
            </w:r>
          </w:p>
        </w:tc>
        <w:tc>
          <w:tcPr>
            <w:tcW w:w="10778" w:type="dxa"/>
            <w:tcBorders>
              <w:top w:val="single" w:sz="6" w:space="0" w:color="000000"/>
              <w:left w:val="single" w:sz="6" w:space="0" w:color="000000"/>
              <w:bottom w:val="single" w:sz="6" w:space="0" w:color="000000"/>
              <w:right w:val="single" w:sz="6" w:space="0" w:color="000000"/>
            </w:tcBorders>
            <w:hideMark/>
          </w:tcPr>
          <w:p w14:paraId="3B035D75"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427" w:type="dxa"/>
            <w:tcBorders>
              <w:top w:val="single" w:sz="6" w:space="0" w:color="000000"/>
              <w:left w:val="single" w:sz="6" w:space="0" w:color="000000"/>
              <w:bottom w:val="single" w:sz="6" w:space="0" w:color="000000"/>
              <w:right w:val="single" w:sz="6" w:space="0" w:color="000000"/>
            </w:tcBorders>
          </w:tcPr>
          <w:p w14:paraId="0B2517F1" w14:textId="31AA095D"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p5, line 137-148</w:t>
            </w:r>
          </w:p>
        </w:tc>
      </w:tr>
      <w:tr w:rsidR="00C0775A" w14:paraId="506334F9"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046E6B4A" w14:textId="77777777" w:rsidR="00C0775A" w:rsidRDefault="00C0775A" w:rsidP="00C0775A">
            <w:pPr>
              <w:pStyle w:val="Default"/>
              <w:rPr>
                <w:rFonts w:ascii="Arial" w:hAnsi="Arial" w:cs="Arial"/>
                <w:sz w:val="18"/>
                <w:szCs w:val="18"/>
              </w:rPr>
            </w:pPr>
            <w:r>
              <w:rPr>
                <w:rFonts w:ascii="Arial" w:hAnsi="Arial" w:cs="Arial"/>
                <w:b/>
                <w:bCs/>
                <w:sz w:val="18"/>
                <w:szCs w:val="18"/>
              </w:rPr>
              <w:t xml:space="preserve">RESULTS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1B16AFCE" w14:textId="77777777" w:rsidR="00C0775A" w:rsidRDefault="00C0775A" w:rsidP="00C0775A">
            <w:pPr>
              <w:pStyle w:val="Default"/>
              <w:jc w:val="center"/>
              <w:rPr>
                <w:rFonts w:ascii="Arial" w:hAnsi="Arial" w:cs="Arial"/>
                <w:color w:val="auto"/>
                <w:sz w:val="18"/>
                <w:szCs w:val="18"/>
              </w:rPr>
            </w:pPr>
          </w:p>
        </w:tc>
      </w:tr>
      <w:tr w:rsidR="00C0775A" w14:paraId="6068DF83" w14:textId="77777777" w:rsidTr="00EA2D03">
        <w:trPr>
          <w:trHeight w:val="48"/>
        </w:trPr>
        <w:tc>
          <w:tcPr>
            <w:tcW w:w="1659" w:type="dxa"/>
            <w:vMerge w:val="restart"/>
            <w:tcBorders>
              <w:top w:val="single" w:sz="6" w:space="0" w:color="000000"/>
              <w:left w:val="single" w:sz="6" w:space="0" w:color="000000"/>
              <w:bottom w:val="single" w:sz="6" w:space="0" w:color="000000"/>
              <w:right w:val="single" w:sz="6" w:space="0" w:color="000000"/>
            </w:tcBorders>
            <w:hideMark/>
          </w:tcPr>
          <w:p w14:paraId="08F404B5"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6" w:space="0" w:color="000000"/>
              <w:left w:val="single" w:sz="6" w:space="0" w:color="000000"/>
              <w:bottom w:val="single" w:sz="6" w:space="0" w:color="000000"/>
              <w:right w:val="single" w:sz="6" w:space="0" w:color="000000"/>
            </w:tcBorders>
            <w:hideMark/>
          </w:tcPr>
          <w:p w14:paraId="14655BD7"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16a</w:t>
            </w:r>
          </w:p>
        </w:tc>
        <w:tc>
          <w:tcPr>
            <w:tcW w:w="10778" w:type="dxa"/>
            <w:tcBorders>
              <w:top w:val="single" w:sz="6" w:space="0" w:color="000000"/>
              <w:left w:val="single" w:sz="6" w:space="0" w:color="000000"/>
              <w:bottom w:val="single" w:sz="6" w:space="0" w:color="000000"/>
              <w:right w:val="single" w:sz="6" w:space="0" w:color="000000"/>
            </w:tcBorders>
            <w:hideMark/>
          </w:tcPr>
          <w:p w14:paraId="0F80F08B"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427" w:type="dxa"/>
            <w:tcBorders>
              <w:top w:val="single" w:sz="6" w:space="0" w:color="000000"/>
              <w:left w:val="single" w:sz="6" w:space="0" w:color="000000"/>
              <w:bottom w:val="single" w:sz="6" w:space="0" w:color="000000"/>
              <w:right w:val="single" w:sz="6" w:space="0" w:color="000000"/>
            </w:tcBorders>
          </w:tcPr>
          <w:p w14:paraId="6098C921" w14:textId="6335F632" w:rsidR="00C0775A" w:rsidRDefault="00C0775A" w:rsidP="00C0775A">
            <w:pPr>
              <w:pStyle w:val="Default"/>
              <w:spacing w:before="40" w:after="40"/>
              <w:rPr>
                <w:rFonts w:ascii="Arial" w:hAnsi="Arial" w:cs="Arial"/>
                <w:color w:val="auto"/>
                <w:sz w:val="18"/>
                <w:szCs w:val="18"/>
              </w:rPr>
            </w:pPr>
          </w:p>
        </w:tc>
      </w:tr>
      <w:tr w:rsidR="00C0775A" w14:paraId="4A2432EF"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538D57"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4A6219E6"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16b</w:t>
            </w:r>
          </w:p>
        </w:tc>
        <w:tc>
          <w:tcPr>
            <w:tcW w:w="10778" w:type="dxa"/>
            <w:tcBorders>
              <w:top w:val="single" w:sz="6" w:space="0" w:color="000000"/>
              <w:left w:val="single" w:sz="6" w:space="0" w:color="000000"/>
              <w:bottom w:val="single" w:sz="6" w:space="0" w:color="000000"/>
              <w:right w:val="single" w:sz="6" w:space="0" w:color="000000"/>
            </w:tcBorders>
            <w:hideMark/>
          </w:tcPr>
          <w:p w14:paraId="3088577C"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427" w:type="dxa"/>
            <w:tcBorders>
              <w:top w:val="single" w:sz="6" w:space="0" w:color="000000"/>
              <w:left w:val="single" w:sz="6" w:space="0" w:color="000000"/>
              <w:bottom w:val="single" w:sz="6" w:space="0" w:color="000000"/>
              <w:right w:val="single" w:sz="6" w:space="0" w:color="000000"/>
            </w:tcBorders>
          </w:tcPr>
          <w:p w14:paraId="7990FC19" w14:textId="3FC75025"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p6 line 151-164; Figure 1.</w:t>
            </w:r>
          </w:p>
        </w:tc>
      </w:tr>
      <w:tr w:rsidR="00C0775A" w14:paraId="004EE19B" w14:textId="77777777" w:rsidTr="00EA2D03">
        <w:trPr>
          <w:trHeight w:val="103"/>
        </w:trPr>
        <w:tc>
          <w:tcPr>
            <w:tcW w:w="1659" w:type="dxa"/>
            <w:tcBorders>
              <w:top w:val="single" w:sz="6" w:space="0" w:color="000000"/>
              <w:left w:val="single" w:sz="6" w:space="0" w:color="000000"/>
              <w:bottom w:val="single" w:sz="6" w:space="0" w:color="000000"/>
              <w:right w:val="single" w:sz="6" w:space="0" w:color="000000"/>
            </w:tcBorders>
            <w:hideMark/>
          </w:tcPr>
          <w:p w14:paraId="69C2CB5F"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6" w:space="0" w:color="000000"/>
              <w:left w:val="single" w:sz="6" w:space="0" w:color="000000"/>
              <w:bottom w:val="single" w:sz="6" w:space="0" w:color="000000"/>
              <w:right w:val="single" w:sz="6" w:space="0" w:color="000000"/>
            </w:tcBorders>
            <w:hideMark/>
          </w:tcPr>
          <w:p w14:paraId="7100DF77"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17</w:t>
            </w:r>
          </w:p>
        </w:tc>
        <w:tc>
          <w:tcPr>
            <w:tcW w:w="10778" w:type="dxa"/>
            <w:tcBorders>
              <w:top w:val="single" w:sz="6" w:space="0" w:color="000000"/>
              <w:left w:val="single" w:sz="6" w:space="0" w:color="000000"/>
              <w:bottom w:val="single" w:sz="6" w:space="0" w:color="000000"/>
              <w:right w:val="single" w:sz="6" w:space="0" w:color="000000"/>
            </w:tcBorders>
            <w:hideMark/>
          </w:tcPr>
          <w:p w14:paraId="4989BDE8"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427" w:type="dxa"/>
            <w:tcBorders>
              <w:top w:val="single" w:sz="6" w:space="0" w:color="000000"/>
              <w:left w:val="single" w:sz="6" w:space="0" w:color="000000"/>
              <w:bottom w:val="single" w:sz="6" w:space="0" w:color="000000"/>
              <w:right w:val="single" w:sz="6" w:space="0" w:color="000000"/>
            </w:tcBorders>
          </w:tcPr>
          <w:p w14:paraId="444759DA" w14:textId="12865D09" w:rsidR="00C0775A" w:rsidRDefault="00C0775A" w:rsidP="00C0775A">
            <w:pPr>
              <w:pStyle w:val="Default"/>
              <w:spacing w:before="40" w:after="40"/>
              <w:rPr>
                <w:rFonts w:ascii="Arial" w:hAnsi="Arial" w:cs="Arial"/>
                <w:color w:val="auto"/>
                <w:sz w:val="18"/>
                <w:szCs w:val="18"/>
              </w:rPr>
            </w:pPr>
            <w:r w:rsidRPr="00C24C0D">
              <w:rPr>
                <w:rFonts w:ascii="Arial" w:hAnsi="Arial" w:cs="Arial"/>
                <w:color w:val="auto"/>
                <w:sz w:val="18"/>
                <w:szCs w:val="18"/>
              </w:rPr>
              <w:t>N/A</w:t>
            </w:r>
          </w:p>
        </w:tc>
      </w:tr>
      <w:tr w:rsidR="00C0775A" w14:paraId="4EC03BE5"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6D31AFE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sz="6" w:space="0" w:color="000000"/>
              <w:left w:val="single" w:sz="6" w:space="0" w:color="000000"/>
              <w:bottom w:val="single" w:sz="6" w:space="0" w:color="000000"/>
              <w:right w:val="single" w:sz="6" w:space="0" w:color="000000"/>
            </w:tcBorders>
            <w:hideMark/>
          </w:tcPr>
          <w:p w14:paraId="263529E7"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18</w:t>
            </w:r>
          </w:p>
        </w:tc>
        <w:tc>
          <w:tcPr>
            <w:tcW w:w="10778" w:type="dxa"/>
            <w:tcBorders>
              <w:top w:val="single" w:sz="6" w:space="0" w:color="000000"/>
              <w:left w:val="single" w:sz="6" w:space="0" w:color="000000"/>
              <w:bottom w:val="single" w:sz="6" w:space="0" w:color="000000"/>
              <w:right w:val="single" w:sz="6" w:space="0" w:color="000000"/>
            </w:tcBorders>
            <w:hideMark/>
          </w:tcPr>
          <w:p w14:paraId="609538A4"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427" w:type="dxa"/>
            <w:tcBorders>
              <w:top w:val="single" w:sz="6" w:space="0" w:color="000000"/>
              <w:left w:val="single" w:sz="6" w:space="0" w:color="000000"/>
              <w:bottom w:val="single" w:sz="6" w:space="0" w:color="000000"/>
              <w:right w:val="single" w:sz="6" w:space="0" w:color="000000"/>
            </w:tcBorders>
          </w:tcPr>
          <w:p w14:paraId="57AACE7B" w14:textId="24AFC385"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 xml:space="preserve">Manuscript Table 1. </w:t>
            </w:r>
          </w:p>
        </w:tc>
      </w:tr>
      <w:tr w:rsidR="00C0775A" w14:paraId="7D4D1275"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3FC699A8"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6" w:space="0" w:color="000000"/>
              <w:left w:val="single" w:sz="6" w:space="0" w:color="000000"/>
              <w:bottom w:val="single" w:sz="6" w:space="0" w:color="000000"/>
              <w:right w:val="single" w:sz="6" w:space="0" w:color="000000"/>
            </w:tcBorders>
            <w:hideMark/>
          </w:tcPr>
          <w:p w14:paraId="4101973A"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19</w:t>
            </w:r>
          </w:p>
        </w:tc>
        <w:tc>
          <w:tcPr>
            <w:tcW w:w="10778" w:type="dxa"/>
            <w:tcBorders>
              <w:top w:val="single" w:sz="6" w:space="0" w:color="000000"/>
              <w:left w:val="single" w:sz="6" w:space="0" w:color="000000"/>
              <w:bottom w:val="single" w:sz="6" w:space="0" w:color="000000"/>
              <w:right w:val="single" w:sz="6" w:space="0" w:color="000000"/>
            </w:tcBorders>
            <w:hideMark/>
          </w:tcPr>
          <w:p w14:paraId="751353B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For all outcomes, present, for each study: (a) summary statistics for each group (where appropriate) and (b) an effect </w:t>
            </w:r>
            <w:proofErr w:type="gramStart"/>
            <w:r>
              <w:rPr>
                <w:rFonts w:ascii="Arial" w:hAnsi="Arial" w:cs="Arial"/>
                <w:sz w:val="18"/>
                <w:szCs w:val="18"/>
              </w:rPr>
              <w:t>estimate</w:t>
            </w:r>
            <w:proofErr w:type="gramEnd"/>
            <w:r>
              <w:rPr>
                <w:rFonts w:ascii="Arial" w:hAnsi="Arial" w:cs="Arial"/>
                <w:sz w:val="18"/>
                <w:szCs w:val="18"/>
              </w:rPr>
              <w:t xml:space="preserve"> and its precision (e.g. confidence/credible interval), ideally using structured tables or plots.</w:t>
            </w:r>
          </w:p>
        </w:tc>
        <w:tc>
          <w:tcPr>
            <w:tcW w:w="1427" w:type="dxa"/>
            <w:tcBorders>
              <w:top w:val="single" w:sz="6" w:space="0" w:color="000000"/>
              <w:left w:val="single" w:sz="6" w:space="0" w:color="000000"/>
              <w:bottom w:val="single" w:sz="6" w:space="0" w:color="000000"/>
              <w:right w:val="single" w:sz="6" w:space="0" w:color="000000"/>
            </w:tcBorders>
          </w:tcPr>
          <w:p w14:paraId="017EECBF" w14:textId="5EB454F5"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 xml:space="preserve">Fig 2. </w:t>
            </w:r>
          </w:p>
        </w:tc>
      </w:tr>
      <w:tr w:rsidR="00C0775A" w14:paraId="3AE7CE57" w14:textId="77777777" w:rsidTr="00EA2D03">
        <w:trPr>
          <w:trHeight w:val="48"/>
        </w:trPr>
        <w:tc>
          <w:tcPr>
            <w:tcW w:w="1659" w:type="dxa"/>
            <w:vMerge w:val="restart"/>
            <w:tcBorders>
              <w:top w:val="single" w:sz="6" w:space="0" w:color="000000"/>
              <w:left w:val="single" w:sz="6" w:space="0" w:color="000000"/>
              <w:bottom w:val="single" w:sz="6" w:space="0" w:color="000000"/>
              <w:right w:val="single" w:sz="6" w:space="0" w:color="000000"/>
            </w:tcBorders>
            <w:hideMark/>
          </w:tcPr>
          <w:p w14:paraId="10C9FFC1"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6" w:space="0" w:color="000000"/>
              <w:left w:val="single" w:sz="6" w:space="0" w:color="000000"/>
              <w:bottom w:val="single" w:sz="6" w:space="0" w:color="000000"/>
              <w:right w:val="single" w:sz="6" w:space="0" w:color="000000"/>
            </w:tcBorders>
            <w:hideMark/>
          </w:tcPr>
          <w:p w14:paraId="306547A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20a</w:t>
            </w:r>
          </w:p>
        </w:tc>
        <w:tc>
          <w:tcPr>
            <w:tcW w:w="10778" w:type="dxa"/>
            <w:tcBorders>
              <w:top w:val="single" w:sz="6" w:space="0" w:color="000000"/>
              <w:left w:val="single" w:sz="6" w:space="0" w:color="000000"/>
              <w:bottom w:val="single" w:sz="6" w:space="0" w:color="000000"/>
              <w:right w:val="single" w:sz="6" w:space="0" w:color="000000"/>
            </w:tcBorders>
            <w:hideMark/>
          </w:tcPr>
          <w:p w14:paraId="387BE3BC"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427" w:type="dxa"/>
            <w:tcBorders>
              <w:top w:val="single" w:sz="6" w:space="0" w:color="000000"/>
              <w:left w:val="single" w:sz="6" w:space="0" w:color="000000"/>
              <w:bottom w:val="single" w:sz="6" w:space="0" w:color="000000"/>
              <w:right w:val="single" w:sz="6" w:space="0" w:color="000000"/>
            </w:tcBorders>
          </w:tcPr>
          <w:p w14:paraId="03DC7100" w14:textId="014DD277"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 xml:space="preserve">Table 2. </w:t>
            </w:r>
          </w:p>
        </w:tc>
      </w:tr>
      <w:tr w:rsidR="00C0775A" w14:paraId="361517A4" w14:textId="77777777" w:rsidTr="00EA2D03">
        <w:trPr>
          <w:trHeight w:val="2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E3A211"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5CCD446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20b</w:t>
            </w:r>
          </w:p>
        </w:tc>
        <w:tc>
          <w:tcPr>
            <w:tcW w:w="10778" w:type="dxa"/>
            <w:tcBorders>
              <w:top w:val="single" w:sz="6" w:space="0" w:color="000000"/>
              <w:left w:val="single" w:sz="6" w:space="0" w:color="000000"/>
              <w:bottom w:val="single" w:sz="6" w:space="0" w:color="000000"/>
              <w:right w:val="single" w:sz="6" w:space="0" w:color="000000"/>
            </w:tcBorders>
            <w:hideMark/>
          </w:tcPr>
          <w:p w14:paraId="49C7437F"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w:t>
            </w:r>
            <w:proofErr w:type="gramStart"/>
            <w:r>
              <w:rPr>
                <w:rFonts w:ascii="Arial" w:hAnsi="Arial" w:cs="Arial"/>
                <w:sz w:val="18"/>
                <w:szCs w:val="18"/>
              </w:rPr>
              <w:t>e.g.</w:t>
            </w:r>
            <w:proofErr w:type="gramEnd"/>
            <w:r>
              <w:rPr>
                <w:rFonts w:ascii="Arial" w:hAnsi="Arial" w:cs="Arial"/>
                <w:sz w:val="18"/>
                <w:szCs w:val="18"/>
              </w:rPr>
              <w:t xml:space="preserve"> confidence/credible interval) and measures of statistical heterogeneity. If comparing groups, describe the direction of the effect.</w:t>
            </w:r>
          </w:p>
        </w:tc>
        <w:tc>
          <w:tcPr>
            <w:tcW w:w="1427" w:type="dxa"/>
            <w:tcBorders>
              <w:top w:val="single" w:sz="6" w:space="0" w:color="000000"/>
              <w:left w:val="single" w:sz="6" w:space="0" w:color="000000"/>
              <w:bottom w:val="single" w:sz="6" w:space="0" w:color="000000"/>
              <w:right w:val="single" w:sz="6" w:space="0" w:color="000000"/>
            </w:tcBorders>
          </w:tcPr>
          <w:p w14:paraId="7C752B8F" w14:textId="233A7675" w:rsidR="00C0775A" w:rsidRDefault="00C0775A" w:rsidP="00C0775A">
            <w:pPr>
              <w:pStyle w:val="Default"/>
              <w:spacing w:before="40" w:after="40"/>
              <w:rPr>
                <w:rFonts w:ascii="Arial" w:hAnsi="Arial" w:cs="Arial"/>
                <w:color w:val="auto"/>
                <w:sz w:val="18"/>
                <w:szCs w:val="18"/>
              </w:rPr>
            </w:pPr>
            <w:r w:rsidRPr="000B2592">
              <w:rPr>
                <w:rFonts w:ascii="Arial" w:hAnsi="Arial" w:cs="Arial"/>
                <w:sz w:val="18"/>
                <w:szCs w:val="18"/>
                <w:lang w:val="en-GB"/>
              </w:rPr>
              <w:t>Supplementary material</w:t>
            </w:r>
            <w:r>
              <w:rPr>
                <w:rFonts w:ascii="Arial" w:hAnsi="Arial" w:cs="Arial"/>
                <w:sz w:val="18"/>
                <w:szCs w:val="18"/>
                <w:lang w:val="en-GB"/>
              </w:rPr>
              <w:t xml:space="preserve"> Section 4</w:t>
            </w:r>
          </w:p>
        </w:tc>
      </w:tr>
      <w:tr w:rsidR="00C0775A" w14:paraId="5A913461"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8D0CF"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38AF740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20c</w:t>
            </w:r>
          </w:p>
        </w:tc>
        <w:tc>
          <w:tcPr>
            <w:tcW w:w="10778" w:type="dxa"/>
            <w:tcBorders>
              <w:top w:val="single" w:sz="6" w:space="0" w:color="000000"/>
              <w:left w:val="single" w:sz="6" w:space="0" w:color="000000"/>
              <w:bottom w:val="single" w:sz="6" w:space="0" w:color="000000"/>
              <w:right w:val="single" w:sz="6" w:space="0" w:color="000000"/>
            </w:tcBorders>
            <w:hideMark/>
          </w:tcPr>
          <w:p w14:paraId="3E043BA4"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427" w:type="dxa"/>
            <w:tcBorders>
              <w:top w:val="single" w:sz="6" w:space="0" w:color="000000"/>
              <w:left w:val="single" w:sz="6" w:space="0" w:color="000000"/>
              <w:bottom w:val="single" w:sz="6" w:space="0" w:color="000000"/>
              <w:right w:val="single" w:sz="6" w:space="0" w:color="000000"/>
            </w:tcBorders>
          </w:tcPr>
          <w:p w14:paraId="4370D466" w14:textId="523482E8" w:rsidR="00C0775A" w:rsidRDefault="00C0775A" w:rsidP="00C0775A">
            <w:pPr>
              <w:pStyle w:val="Default"/>
              <w:spacing w:before="40" w:after="40"/>
              <w:rPr>
                <w:rFonts w:ascii="Arial" w:hAnsi="Arial" w:cs="Arial"/>
                <w:color w:val="auto"/>
                <w:sz w:val="18"/>
                <w:szCs w:val="18"/>
              </w:rPr>
            </w:pPr>
            <w:r w:rsidRPr="00C24C0D">
              <w:rPr>
                <w:rFonts w:ascii="Arial" w:hAnsi="Arial" w:cs="Arial"/>
                <w:color w:val="auto"/>
                <w:sz w:val="18"/>
                <w:szCs w:val="18"/>
              </w:rPr>
              <w:t>N/A</w:t>
            </w:r>
          </w:p>
        </w:tc>
      </w:tr>
      <w:tr w:rsidR="00C0775A" w14:paraId="4ADA2E2B"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935996"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22E09BFF"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20d</w:t>
            </w:r>
          </w:p>
        </w:tc>
        <w:tc>
          <w:tcPr>
            <w:tcW w:w="10778" w:type="dxa"/>
            <w:tcBorders>
              <w:top w:val="single" w:sz="6" w:space="0" w:color="000000"/>
              <w:left w:val="single" w:sz="6" w:space="0" w:color="000000"/>
              <w:bottom w:val="single" w:sz="6" w:space="0" w:color="000000"/>
              <w:right w:val="single" w:sz="6" w:space="0" w:color="000000"/>
            </w:tcBorders>
            <w:hideMark/>
          </w:tcPr>
          <w:p w14:paraId="1DCD4A9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427" w:type="dxa"/>
            <w:tcBorders>
              <w:top w:val="single" w:sz="6" w:space="0" w:color="000000"/>
              <w:left w:val="single" w:sz="6" w:space="0" w:color="000000"/>
              <w:bottom w:val="single" w:sz="6" w:space="0" w:color="000000"/>
              <w:right w:val="single" w:sz="6" w:space="0" w:color="000000"/>
            </w:tcBorders>
          </w:tcPr>
          <w:p w14:paraId="67B2A112" w14:textId="590A6A36" w:rsidR="00C0775A" w:rsidRDefault="00C0775A" w:rsidP="00C0775A">
            <w:pPr>
              <w:pStyle w:val="Default"/>
              <w:spacing w:before="40" w:after="40"/>
              <w:rPr>
                <w:rFonts w:ascii="Arial" w:hAnsi="Arial" w:cs="Arial"/>
                <w:color w:val="auto"/>
                <w:sz w:val="18"/>
                <w:szCs w:val="18"/>
              </w:rPr>
            </w:pPr>
            <w:r w:rsidRPr="000B2592">
              <w:rPr>
                <w:rFonts w:ascii="Arial" w:hAnsi="Arial" w:cs="Arial"/>
                <w:sz w:val="18"/>
                <w:szCs w:val="18"/>
                <w:lang w:val="en-GB"/>
              </w:rPr>
              <w:t>Supplementary material</w:t>
            </w:r>
            <w:r w:rsidRPr="00C24C0D">
              <w:rPr>
                <w:rFonts w:ascii="Arial" w:hAnsi="Arial" w:cs="Arial"/>
                <w:sz w:val="18"/>
                <w:szCs w:val="18"/>
                <w:lang w:val="en-GB"/>
              </w:rPr>
              <w:t xml:space="preserve"> A</w:t>
            </w:r>
            <w:r>
              <w:rPr>
                <w:rFonts w:ascii="Arial" w:hAnsi="Arial" w:cs="Arial"/>
                <w:sz w:val="18"/>
                <w:szCs w:val="18"/>
                <w:lang w:val="en-GB"/>
              </w:rPr>
              <w:t xml:space="preserve"> Section 4</w:t>
            </w:r>
          </w:p>
        </w:tc>
      </w:tr>
      <w:tr w:rsidR="00C0775A" w14:paraId="252D12BE"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2F2A006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6" w:space="0" w:color="000000"/>
              <w:left w:val="single" w:sz="6" w:space="0" w:color="000000"/>
              <w:bottom w:val="single" w:sz="6" w:space="0" w:color="000000"/>
              <w:right w:val="single" w:sz="6" w:space="0" w:color="000000"/>
            </w:tcBorders>
            <w:hideMark/>
          </w:tcPr>
          <w:p w14:paraId="795E9F59"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21</w:t>
            </w:r>
          </w:p>
        </w:tc>
        <w:tc>
          <w:tcPr>
            <w:tcW w:w="10778" w:type="dxa"/>
            <w:tcBorders>
              <w:top w:val="single" w:sz="6" w:space="0" w:color="000000"/>
              <w:left w:val="single" w:sz="6" w:space="0" w:color="000000"/>
              <w:bottom w:val="single" w:sz="6" w:space="0" w:color="000000"/>
              <w:right w:val="single" w:sz="6" w:space="0" w:color="000000"/>
            </w:tcBorders>
            <w:hideMark/>
          </w:tcPr>
          <w:p w14:paraId="3E14060E"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427" w:type="dxa"/>
            <w:tcBorders>
              <w:top w:val="single" w:sz="6" w:space="0" w:color="000000"/>
              <w:left w:val="single" w:sz="6" w:space="0" w:color="000000"/>
              <w:bottom w:val="single" w:sz="6" w:space="0" w:color="000000"/>
              <w:right w:val="single" w:sz="6" w:space="0" w:color="000000"/>
            </w:tcBorders>
          </w:tcPr>
          <w:p w14:paraId="21391025" w14:textId="3EA40D85" w:rsidR="00C0775A" w:rsidRDefault="00C0775A" w:rsidP="00C0775A">
            <w:pPr>
              <w:pStyle w:val="Default"/>
              <w:spacing w:before="40" w:after="40"/>
              <w:rPr>
                <w:rFonts w:ascii="Arial" w:hAnsi="Arial" w:cs="Arial"/>
                <w:color w:val="auto"/>
                <w:sz w:val="18"/>
                <w:szCs w:val="18"/>
              </w:rPr>
            </w:pPr>
            <w:r w:rsidRPr="00C24C0D">
              <w:rPr>
                <w:rFonts w:ascii="Arial" w:hAnsi="Arial" w:cs="Arial"/>
                <w:color w:val="auto"/>
                <w:sz w:val="18"/>
                <w:szCs w:val="18"/>
              </w:rPr>
              <w:t>N/A</w:t>
            </w:r>
          </w:p>
        </w:tc>
      </w:tr>
      <w:tr w:rsidR="00C0775A" w14:paraId="1A238CAA"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4D34B872"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6" w:space="0" w:color="000000"/>
              <w:left w:val="single" w:sz="6" w:space="0" w:color="000000"/>
              <w:bottom w:val="single" w:sz="6" w:space="0" w:color="000000"/>
              <w:right w:val="single" w:sz="6" w:space="0" w:color="000000"/>
            </w:tcBorders>
            <w:hideMark/>
          </w:tcPr>
          <w:p w14:paraId="7A94DACE"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22</w:t>
            </w:r>
          </w:p>
        </w:tc>
        <w:tc>
          <w:tcPr>
            <w:tcW w:w="10778" w:type="dxa"/>
            <w:tcBorders>
              <w:top w:val="single" w:sz="6" w:space="0" w:color="000000"/>
              <w:left w:val="single" w:sz="6" w:space="0" w:color="000000"/>
              <w:bottom w:val="single" w:sz="6" w:space="0" w:color="000000"/>
              <w:right w:val="single" w:sz="6" w:space="0" w:color="000000"/>
            </w:tcBorders>
            <w:hideMark/>
          </w:tcPr>
          <w:p w14:paraId="3B9B1888"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427" w:type="dxa"/>
            <w:tcBorders>
              <w:top w:val="single" w:sz="6" w:space="0" w:color="000000"/>
              <w:left w:val="single" w:sz="6" w:space="0" w:color="000000"/>
              <w:bottom w:val="single" w:sz="6" w:space="0" w:color="000000"/>
              <w:right w:val="single" w:sz="6" w:space="0" w:color="000000"/>
            </w:tcBorders>
          </w:tcPr>
          <w:p w14:paraId="4808F172" w14:textId="51244372" w:rsidR="00C0775A" w:rsidRDefault="00C0775A" w:rsidP="00C0775A">
            <w:pPr>
              <w:pStyle w:val="Default"/>
              <w:spacing w:before="40" w:after="40"/>
              <w:rPr>
                <w:rFonts w:ascii="Arial" w:hAnsi="Arial" w:cs="Arial"/>
                <w:color w:val="auto"/>
                <w:sz w:val="18"/>
                <w:szCs w:val="18"/>
              </w:rPr>
            </w:pPr>
            <w:r w:rsidRPr="000B2592">
              <w:rPr>
                <w:rFonts w:ascii="Arial" w:hAnsi="Arial" w:cs="Arial"/>
                <w:sz w:val="18"/>
                <w:szCs w:val="18"/>
                <w:lang w:val="en-GB"/>
              </w:rPr>
              <w:t>Supplementary material</w:t>
            </w:r>
            <w:r w:rsidRPr="00C24C0D">
              <w:rPr>
                <w:rFonts w:ascii="Arial" w:hAnsi="Arial" w:cs="Arial"/>
                <w:sz w:val="18"/>
                <w:szCs w:val="18"/>
                <w:lang w:val="en-GB"/>
              </w:rPr>
              <w:t xml:space="preserve"> A</w:t>
            </w:r>
            <w:r>
              <w:rPr>
                <w:rFonts w:ascii="Arial" w:hAnsi="Arial" w:cs="Arial"/>
                <w:sz w:val="18"/>
                <w:szCs w:val="18"/>
                <w:lang w:val="en-GB"/>
              </w:rPr>
              <w:t xml:space="preserve"> Section 4</w:t>
            </w:r>
          </w:p>
        </w:tc>
      </w:tr>
      <w:tr w:rsidR="00C0775A" w14:paraId="59CD0D46"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60D81EF6" w14:textId="77777777" w:rsidR="00C0775A" w:rsidRDefault="00C0775A" w:rsidP="00C0775A">
            <w:pPr>
              <w:pStyle w:val="Default"/>
              <w:rPr>
                <w:rFonts w:ascii="Arial" w:hAnsi="Arial" w:cs="Arial"/>
                <w:sz w:val="18"/>
                <w:szCs w:val="18"/>
              </w:rPr>
            </w:pPr>
            <w:r>
              <w:rPr>
                <w:rFonts w:ascii="Arial" w:hAnsi="Arial" w:cs="Arial"/>
                <w:b/>
                <w:bCs/>
                <w:sz w:val="18"/>
                <w:szCs w:val="18"/>
              </w:rPr>
              <w:t xml:space="preserve">DISCUSSION </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5E28AEF6" w14:textId="77777777" w:rsidR="00C0775A" w:rsidRDefault="00C0775A" w:rsidP="00C0775A">
            <w:pPr>
              <w:pStyle w:val="Default"/>
              <w:jc w:val="center"/>
              <w:rPr>
                <w:rFonts w:ascii="Arial" w:hAnsi="Arial" w:cs="Arial"/>
                <w:color w:val="auto"/>
                <w:sz w:val="18"/>
                <w:szCs w:val="18"/>
              </w:rPr>
            </w:pPr>
          </w:p>
        </w:tc>
      </w:tr>
      <w:tr w:rsidR="00C0775A" w14:paraId="38445707" w14:textId="77777777" w:rsidTr="00EA2D03">
        <w:trPr>
          <w:trHeight w:val="48"/>
        </w:trPr>
        <w:tc>
          <w:tcPr>
            <w:tcW w:w="1659" w:type="dxa"/>
            <w:vMerge w:val="restart"/>
            <w:tcBorders>
              <w:top w:val="single" w:sz="6" w:space="0" w:color="000000"/>
              <w:left w:val="single" w:sz="6" w:space="0" w:color="000000"/>
              <w:bottom w:val="single" w:sz="4" w:space="0" w:color="auto"/>
              <w:right w:val="single" w:sz="6" w:space="0" w:color="000000"/>
            </w:tcBorders>
            <w:hideMark/>
          </w:tcPr>
          <w:p w14:paraId="2A83249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6" w:space="0" w:color="000000"/>
              <w:left w:val="single" w:sz="6" w:space="0" w:color="000000"/>
              <w:bottom w:val="single" w:sz="6" w:space="0" w:color="000000"/>
              <w:right w:val="single" w:sz="6" w:space="0" w:color="000000"/>
            </w:tcBorders>
            <w:hideMark/>
          </w:tcPr>
          <w:p w14:paraId="041EF5B2"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23a</w:t>
            </w:r>
          </w:p>
        </w:tc>
        <w:tc>
          <w:tcPr>
            <w:tcW w:w="10778" w:type="dxa"/>
            <w:tcBorders>
              <w:top w:val="single" w:sz="6" w:space="0" w:color="000000"/>
              <w:left w:val="single" w:sz="6" w:space="0" w:color="000000"/>
              <w:bottom w:val="single" w:sz="6" w:space="0" w:color="000000"/>
              <w:right w:val="single" w:sz="6" w:space="0" w:color="000000"/>
            </w:tcBorders>
            <w:hideMark/>
          </w:tcPr>
          <w:p w14:paraId="32C45C6C"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427" w:type="dxa"/>
            <w:tcBorders>
              <w:top w:val="single" w:sz="6" w:space="0" w:color="000000"/>
              <w:left w:val="single" w:sz="6" w:space="0" w:color="000000"/>
              <w:bottom w:val="single" w:sz="6" w:space="0" w:color="000000"/>
              <w:right w:val="single" w:sz="6" w:space="0" w:color="000000"/>
            </w:tcBorders>
          </w:tcPr>
          <w:p w14:paraId="321A5BE6" w14:textId="773C5815" w:rsidR="00C0775A" w:rsidRDefault="00C0775A" w:rsidP="00C0775A">
            <w:pPr>
              <w:pStyle w:val="Default"/>
              <w:spacing w:before="40" w:after="40"/>
              <w:rPr>
                <w:rFonts w:ascii="Arial" w:hAnsi="Arial" w:cs="Arial"/>
                <w:color w:val="auto"/>
                <w:sz w:val="18"/>
                <w:szCs w:val="18"/>
              </w:rPr>
            </w:pPr>
          </w:p>
        </w:tc>
      </w:tr>
      <w:tr w:rsidR="00C0775A" w14:paraId="7B2AB35A" w14:textId="77777777" w:rsidTr="00EA2D03">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30CB8488"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0AA818D8"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23b</w:t>
            </w:r>
          </w:p>
        </w:tc>
        <w:tc>
          <w:tcPr>
            <w:tcW w:w="10778" w:type="dxa"/>
            <w:tcBorders>
              <w:top w:val="single" w:sz="6" w:space="0" w:color="000000"/>
              <w:left w:val="single" w:sz="6" w:space="0" w:color="000000"/>
              <w:bottom w:val="single" w:sz="6" w:space="0" w:color="000000"/>
              <w:right w:val="single" w:sz="6" w:space="0" w:color="000000"/>
            </w:tcBorders>
            <w:hideMark/>
          </w:tcPr>
          <w:p w14:paraId="6DCDDC39"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427" w:type="dxa"/>
            <w:tcBorders>
              <w:top w:val="single" w:sz="6" w:space="0" w:color="000000"/>
              <w:left w:val="single" w:sz="6" w:space="0" w:color="000000"/>
              <w:bottom w:val="single" w:sz="6" w:space="0" w:color="000000"/>
              <w:right w:val="single" w:sz="6" w:space="0" w:color="000000"/>
            </w:tcBorders>
          </w:tcPr>
          <w:p w14:paraId="0D867B09" w14:textId="28FB24E3"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p13-14, line 377-390</w:t>
            </w:r>
          </w:p>
        </w:tc>
      </w:tr>
      <w:tr w:rsidR="00C0775A" w14:paraId="3A7963B7" w14:textId="77777777" w:rsidTr="00EA2D03">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302F6E8B"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4" w:space="0" w:color="auto"/>
              <w:right w:val="single" w:sz="6" w:space="0" w:color="000000"/>
            </w:tcBorders>
            <w:hideMark/>
          </w:tcPr>
          <w:p w14:paraId="26B0A53C"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23c</w:t>
            </w:r>
          </w:p>
        </w:tc>
        <w:tc>
          <w:tcPr>
            <w:tcW w:w="10778" w:type="dxa"/>
            <w:tcBorders>
              <w:top w:val="single" w:sz="6" w:space="0" w:color="000000"/>
              <w:left w:val="single" w:sz="6" w:space="0" w:color="000000"/>
              <w:bottom w:val="single" w:sz="6" w:space="0" w:color="000000"/>
              <w:right w:val="single" w:sz="6" w:space="0" w:color="000000"/>
            </w:tcBorders>
            <w:hideMark/>
          </w:tcPr>
          <w:p w14:paraId="61BFC75C"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427" w:type="dxa"/>
            <w:tcBorders>
              <w:top w:val="single" w:sz="6" w:space="0" w:color="000000"/>
              <w:left w:val="single" w:sz="6" w:space="0" w:color="000000"/>
              <w:bottom w:val="single" w:sz="6" w:space="0" w:color="000000"/>
              <w:right w:val="single" w:sz="6" w:space="0" w:color="000000"/>
            </w:tcBorders>
          </w:tcPr>
          <w:p w14:paraId="15500917" w14:textId="62F60A95"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p14-15, line 409-444</w:t>
            </w:r>
          </w:p>
        </w:tc>
      </w:tr>
      <w:tr w:rsidR="00C0775A" w14:paraId="7E0B7415" w14:textId="77777777" w:rsidTr="00EA2D03">
        <w:trPr>
          <w:trHeight w:val="48"/>
        </w:trPr>
        <w:tc>
          <w:tcPr>
            <w:tcW w:w="0" w:type="auto"/>
            <w:vMerge/>
            <w:tcBorders>
              <w:top w:val="single" w:sz="6" w:space="0" w:color="000000"/>
              <w:left w:val="single" w:sz="6" w:space="0" w:color="000000"/>
              <w:bottom w:val="single" w:sz="4" w:space="0" w:color="auto"/>
              <w:right w:val="single" w:sz="6" w:space="0" w:color="000000"/>
            </w:tcBorders>
            <w:vAlign w:val="center"/>
            <w:hideMark/>
          </w:tcPr>
          <w:p w14:paraId="5DF32B56" w14:textId="77777777" w:rsidR="00C0775A" w:rsidRDefault="00C0775A" w:rsidP="00C0775A">
            <w:pPr>
              <w:rPr>
                <w:rFonts w:ascii="Arial" w:hAnsi="Arial" w:cs="Arial"/>
                <w:color w:val="000000"/>
                <w:sz w:val="18"/>
                <w:szCs w:val="18"/>
                <w:lang w:val="en-CA" w:eastAsia="en-CA"/>
              </w:rPr>
            </w:pPr>
          </w:p>
        </w:tc>
        <w:tc>
          <w:tcPr>
            <w:tcW w:w="587" w:type="dxa"/>
            <w:tcBorders>
              <w:top w:val="single" w:sz="4" w:space="0" w:color="auto"/>
              <w:left w:val="single" w:sz="6" w:space="0" w:color="000000"/>
              <w:bottom w:val="single" w:sz="4" w:space="0" w:color="auto"/>
              <w:right w:val="single" w:sz="4" w:space="0" w:color="auto"/>
            </w:tcBorders>
            <w:hideMark/>
          </w:tcPr>
          <w:p w14:paraId="54D26380"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23d</w:t>
            </w:r>
          </w:p>
        </w:tc>
        <w:tc>
          <w:tcPr>
            <w:tcW w:w="10778" w:type="dxa"/>
            <w:tcBorders>
              <w:top w:val="single" w:sz="6" w:space="0" w:color="000000"/>
              <w:left w:val="single" w:sz="4" w:space="0" w:color="auto"/>
              <w:bottom w:val="double" w:sz="6" w:space="0" w:color="000000"/>
              <w:right w:val="single" w:sz="6" w:space="0" w:color="000000"/>
            </w:tcBorders>
            <w:hideMark/>
          </w:tcPr>
          <w:p w14:paraId="263FF680"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427" w:type="dxa"/>
            <w:tcBorders>
              <w:top w:val="single" w:sz="6" w:space="0" w:color="000000"/>
              <w:left w:val="single" w:sz="6" w:space="0" w:color="000000"/>
              <w:bottom w:val="double" w:sz="6" w:space="0" w:color="000000"/>
              <w:right w:val="single" w:sz="6" w:space="0" w:color="000000"/>
            </w:tcBorders>
          </w:tcPr>
          <w:p w14:paraId="7EE04D89" w14:textId="02DA595C" w:rsidR="00C0775A" w:rsidRDefault="00C0775A" w:rsidP="00C0775A">
            <w:pPr>
              <w:pStyle w:val="Default"/>
              <w:spacing w:before="40" w:after="40"/>
              <w:rPr>
                <w:rFonts w:ascii="Arial" w:hAnsi="Arial" w:cs="Arial"/>
                <w:color w:val="auto"/>
                <w:sz w:val="18"/>
                <w:szCs w:val="18"/>
              </w:rPr>
            </w:pPr>
            <w:r w:rsidRPr="006415E2">
              <w:rPr>
                <w:rFonts w:ascii="Arial" w:hAnsi="Arial" w:cs="Arial"/>
                <w:color w:val="auto"/>
                <w:sz w:val="18"/>
                <w:szCs w:val="18"/>
              </w:rPr>
              <w:t>Manuscript p</w:t>
            </w:r>
            <w:r>
              <w:rPr>
                <w:rFonts w:ascii="Arial" w:hAnsi="Arial" w:cs="Arial"/>
                <w:color w:val="auto"/>
                <w:sz w:val="18"/>
                <w:szCs w:val="18"/>
              </w:rPr>
              <w:t>17-18</w:t>
            </w:r>
            <w:r w:rsidRPr="006415E2">
              <w:rPr>
                <w:rFonts w:ascii="Arial" w:hAnsi="Arial" w:cs="Arial"/>
                <w:color w:val="auto"/>
                <w:sz w:val="18"/>
                <w:szCs w:val="18"/>
              </w:rPr>
              <w:t xml:space="preserve">, line </w:t>
            </w:r>
            <w:r>
              <w:rPr>
                <w:rFonts w:ascii="Arial" w:hAnsi="Arial" w:cs="Arial"/>
                <w:color w:val="auto"/>
                <w:sz w:val="18"/>
                <w:szCs w:val="18"/>
              </w:rPr>
              <w:t>499-508.</w:t>
            </w:r>
          </w:p>
        </w:tc>
      </w:tr>
      <w:tr w:rsidR="00C0775A" w14:paraId="7967AF59" w14:textId="77777777" w:rsidTr="00EA2D03">
        <w:trPr>
          <w:trHeight w:val="24"/>
        </w:trPr>
        <w:tc>
          <w:tcPr>
            <w:tcW w:w="13024"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14:paraId="18713873" w14:textId="77777777" w:rsidR="00C0775A" w:rsidRDefault="00C0775A" w:rsidP="00C0775A">
            <w:pPr>
              <w:pStyle w:val="Default"/>
              <w:rPr>
                <w:rFonts w:ascii="Arial" w:hAnsi="Arial" w:cs="Arial"/>
                <w:sz w:val="18"/>
                <w:szCs w:val="18"/>
              </w:rPr>
            </w:pPr>
            <w:r>
              <w:rPr>
                <w:rFonts w:ascii="Arial" w:hAnsi="Arial" w:cs="Arial"/>
                <w:b/>
                <w:bCs/>
                <w:sz w:val="18"/>
                <w:szCs w:val="18"/>
              </w:rPr>
              <w:t>OTHER INFORMATION</w:t>
            </w:r>
          </w:p>
        </w:tc>
        <w:tc>
          <w:tcPr>
            <w:tcW w:w="1427" w:type="dxa"/>
            <w:tcBorders>
              <w:top w:val="double" w:sz="6" w:space="0" w:color="000000"/>
              <w:left w:val="single" w:sz="6" w:space="0" w:color="000000"/>
              <w:bottom w:val="single" w:sz="6" w:space="0" w:color="000000"/>
              <w:right w:val="single" w:sz="6" w:space="0" w:color="000000"/>
            </w:tcBorders>
            <w:shd w:val="clear" w:color="auto" w:fill="FFFFCC"/>
          </w:tcPr>
          <w:p w14:paraId="4A8F6021" w14:textId="77777777" w:rsidR="00C0775A" w:rsidRDefault="00C0775A" w:rsidP="00C0775A">
            <w:pPr>
              <w:pStyle w:val="Default"/>
              <w:jc w:val="center"/>
              <w:rPr>
                <w:rFonts w:ascii="Arial" w:hAnsi="Arial" w:cs="Arial"/>
                <w:color w:val="auto"/>
                <w:sz w:val="18"/>
                <w:szCs w:val="18"/>
              </w:rPr>
            </w:pPr>
          </w:p>
        </w:tc>
      </w:tr>
      <w:tr w:rsidR="00C0775A" w14:paraId="50B05113" w14:textId="77777777" w:rsidTr="00EA2D03">
        <w:trPr>
          <w:trHeight w:val="48"/>
        </w:trPr>
        <w:tc>
          <w:tcPr>
            <w:tcW w:w="1659" w:type="dxa"/>
            <w:vMerge w:val="restart"/>
            <w:tcBorders>
              <w:top w:val="single" w:sz="6" w:space="0" w:color="000000"/>
              <w:left w:val="single" w:sz="6" w:space="0" w:color="000000"/>
              <w:bottom w:val="single" w:sz="6" w:space="0" w:color="000000"/>
              <w:right w:val="single" w:sz="6" w:space="0" w:color="000000"/>
            </w:tcBorders>
            <w:hideMark/>
          </w:tcPr>
          <w:p w14:paraId="19BECF9D"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6" w:space="0" w:color="000000"/>
              <w:left w:val="single" w:sz="6" w:space="0" w:color="000000"/>
              <w:bottom w:val="single" w:sz="6" w:space="0" w:color="000000"/>
              <w:right w:val="single" w:sz="6" w:space="0" w:color="000000"/>
            </w:tcBorders>
            <w:hideMark/>
          </w:tcPr>
          <w:p w14:paraId="482F6B43"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24a</w:t>
            </w:r>
          </w:p>
        </w:tc>
        <w:tc>
          <w:tcPr>
            <w:tcW w:w="10778" w:type="dxa"/>
            <w:tcBorders>
              <w:top w:val="single" w:sz="6" w:space="0" w:color="000000"/>
              <w:left w:val="single" w:sz="6" w:space="0" w:color="000000"/>
              <w:bottom w:val="single" w:sz="6" w:space="0" w:color="000000"/>
              <w:right w:val="single" w:sz="6" w:space="0" w:color="000000"/>
            </w:tcBorders>
            <w:hideMark/>
          </w:tcPr>
          <w:p w14:paraId="5E32D024"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427" w:type="dxa"/>
            <w:tcBorders>
              <w:top w:val="single" w:sz="6" w:space="0" w:color="000000"/>
              <w:left w:val="single" w:sz="6" w:space="0" w:color="000000"/>
              <w:bottom w:val="single" w:sz="6" w:space="0" w:color="000000"/>
              <w:right w:val="single" w:sz="6" w:space="0" w:color="000000"/>
            </w:tcBorders>
          </w:tcPr>
          <w:p w14:paraId="5E67D702" w14:textId="0DA2C371" w:rsidR="00C0775A" w:rsidRDefault="00C0775A" w:rsidP="00C0775A">
            <w:pPr>
              <w:pStyle w:val="Default"/>
              <w:spacing w:before="40" w:after="40"/>
              <w:rPr>
                <w:rFonts w:ascii="Arial" w:hAnsi="Arial" w:cs="Arial"/>
                <w:color w:val="auto"/>
                <w:sz w:val="18"/>
                <w:szCs w:val="18"/>
              </w:rPr>
            </w:pPr>
          </w:p>
        </w:tc>
      </w:tr>
      <w:tr w:rsidR="00C0775A" w14:paraId="6CED3DE0" w14:textId="77777777" w:rsidTr="00EA2D03">
        <w:trPr>
          <w:trHeight w:val="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232E94"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3BBEB417"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24b</w:t>
            </w:r>
          </w:p>
        </w:tc>
        <w:tc>
          <w:tcPr>
            <w:tcW w:w="10778" w:type="dxa"/>
            <w:tcBorders>
              <w:top w:val="single" w:sz="6" w:space="0" w:color="000000"/>
              <w:left w:val="single" w:sz="6" w:space="0" w:color="000000"/>
              <w:bottom w:val="single" w:sz="6" w:space="0" w:color="000000"/>
              <w:right w:val="single" w:sz="6" w:space="0" w:color="000000"/>
            </w:tcBorders>
            <w:hideMark/>
          </w:tcPr>
          <w:p w14:paraId="1E0FA568"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427" w:type="dxa"/>
            <w:tcBorders>
              <w:top w:val="single" w:sz="6" w:space="0" w:color="000000"/>
              <w:left w:val="single" w:sz="6" w:space="0" w:color="000000"/>
              <w:bottom w:val="single" w:sz="6" w:space="0" w:color="000000"/>
              <w:right w:val="single" w:sz="6" w:space="0" w:color="000000"/>
            </w:tcBorders>
          </w:tcPr>
          <w:p w14:paraId="59495275" w14:textId="35266A91"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p3, line 79-80</w:t>
            </w:r>
          </w:p>
        </w:tc>
      </w:tr>
      <w:tr w:rsidR="00C0775A" w14:paraId="0AC7CAA9" w14:textId="77777777" w:rsidTr="00EA2D03">
        <w:trPr>
          <w:trHeight w:val="4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6B9F60" w14:textId="77777777" w:rsidR="00C0775A" w:rsidRDefault="00C0775A" w:rsidP="00C0775A">
            <w:pPr>
              <w:rPr>
                <w:rFonts w:ascii="Arial" w:hAnsi="Arial" w:cs="Arial"/>
                <w:color w:val="000000"/>
                <w:sz w:val="18"/>
                <w:szCs w:val="18"/>
                <w:lang w:val="en-CA" w:eastAsia="en-CA"/>
              </w:rPr>
            </w:pPr>
          </w:p>
        </w:tc>
        <w:tc>
          <w:tcPr>
            <w:tcW w:w="587" w:type="dxa"/>
            <w:tcBorders>
              <w:top w:val="single" w:sz="6" w:space="0" w:color="000000"/>
              <w:left w:val="single" w:sz="6" w:space="0" w:color="000000"/>
              <w:bottom w:val="single" w:sz="6" w:space="0" w:color="000000"/>
              <w:right w:val="single" w:sz="6" w:space="0" w:color="000000"/>
            </w:tcBorders>
            <w:hideMark/>
          </w:tcPr>
          <w:p w14:paraId="0FCE2063"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24c</w:t>
            </w:r>
          </w:p>
        </w:tc>
        <w:tc>
          <w:tcPr>
            <w:tcW w:w="10778" w:type="dxa"/>
            <w:tcBorders>
              <w:top w:val="single" w:sz="6" w:space="0" w:color="000000"/>
              <w:left w:val="single" w:sz="6" w:space="0" w:color="000000"/>
              <w:bottom w:val="single" w:sz="6" w:space="0" w:color="000000"/>
              <w:right w:val="single" w:sz="6" w:space="0" w:color="000000"/>
            </w:tcBorders>
            <w:hideMark/>
          </w:tcPr>
          <w:p w14:paraId="71BD28C3"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427" w:type="dxa"/>
            <w:tcBorders>
              <w:top w:val="single" w:sz="6" w:space="0" w:color="000000"/>
              <w:left w:val="single" w:sz="6" w:space="0" w:color="000000"/>
              <w:bottom w:val="single" w:sz="6" w:space="0" w:color="000000"/>
              <w:right w:val="single" w:sz="6" w:space="0" w:color="000000"/>
            </w:tcBorders>
          </w:tcPr>
          <w:p w14:paraId="00D1C6E4" w14:textId="43A3D3B0"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p3, line 79-80</w:t>
            </w:r>
          </w:p>
        </w:tc>
      </w:tr>
      <w:tr w:rsidR="00C0775A" w14:paraId="3ED84877"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2DB660DB"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6" w:space="0" w:color="000000"/>
              <w:left w:val="single" w:sz="6" w:space="0" w:color="000000"/>
              <w:bottom w:val="single" w:sz="6" w:space="0" w:color="000000"/>
              <w:right w:val="single" w:sz="6" w:space="0" w:color="000000"/>
            </w:tcBorders>
            <w:hideMark/>
          </w:tcPr>
          <w:p w14:paraId="48AE7E06"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25</w:t>
            </w:r>
          </w:p>
        </w:tc>
        <w:tc>
          <w:tcPr>
            <w:tcW w:w="10778" w:type="dxa"/>
            <w:tcBorders>
              <w:top w:val="single" w:sz="6" w:space="0" w:color="000000"/>
              <w:left w:val="single" w:sz="6" w:space="0" w:color="000000"/>
              <w:bottom w:val="single" w:sz="6" w:space="0" w:color="000000"/>
              <w:right w:val="single" w:sz="6" w:space="0" w:color="000000"/>
            </w:tcBorders>
            <w:hideMark/>
          </w:tcPr>
          <w:p w14:paraId="692580CF"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427" w:type="dxa"/>
            <w:tcBorders>
              <w:top w:val="single" w:sz="6" w:space="0" w:color="000000"/>
              <w:left w:val="single" w:sz="6" w:space="0" w:color="000000"/>
              <w:bottom w:val="single" w:sz="6" w:space="0" w:color="000000"/>
              <w:right w:val="single" w:sz="6" w:space="0" w:color="000000"/>
            </w:tcBorders>
          </w:tcPr>
          <w:p w14:paraId="5ECB7870" w14:textId="47FFD02E" w:rsidR="00C0775A" w:rsidRDefault="00C0775A" w:rsidP="00C0775A">
            <w:pPr>
              <w:pStyle w:val="Default"/>
              <w:spacing w:before="40" w:after="40"/>
              <w:rPr>
                <w:rFonts w:ascii="Arial" w:hAnsi="Arial" w:cs="Arial"/>
                <w:color w:val="auto"/>
                <w:sz w:val="18"/>
                <w:szCs w:val="18"/>
              </w:rPr>
            </w:pPr>
            <w:r w:rsidRPr="00A51EF5">
              <w:rPr>
                <w:rFonts w:ascii="Arial" w:hAnsi="Arial" w:cs="Arial"/>
                <w:color w:val="auto"/>
                <w:sz w:val="18"/>
                <w:szCs w:val="18"/>
              </w:rPr>
              <w:t>N/A</w:t>
            </w:r>
          </w:p>
        </w:tc>
      </w:tr>
      <w:tr w:rsidR="00C0775A" w14:paraId="7F93E4A8" w14:textId="77777777" w:rsidTr="00EA2D03">
        <w:trPr>
          <w:trHeight w:val="48"/>
        </w:trPr>
        <w:tc>
          <w:tcPr>
            <w:tcW w:w="1659" w:type="dxa"/>
            <w:tcBorders>
              <w:top w:val="single" w:sz="6" w:space="0" w:color="000000"/>
              <w:left w:val="single" w:sz="6" w:space="0" w:color="000000"/>
              <w:bottom w:val="single" w:sz="6" w:space="0" w:color="000000"/>
              <w:right w:val="single" w:sz="6" w:space="0" w:color="000000"/>
            </w:tcBorders>
            <w:hideMark/>
          </w:tcPr>
          <w:p w14:paraId="0A60C6A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6" w:space="0" w:color="000000"/>
              <w:left w:val="single" w:sz="6" w:space="0" w:color="000000"/>
              <w:bottom w:val="single" w:sz="6" w:space="0" w:color="000000"/>
              <w:right w:val="single" w:sz="6" w:space="0" w:color="000000"/>
            </w:tcBorders>
            <w:hideMark/>
          </w:tcPr>
          <w:p w14:paraId="3DB21B89"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26</w:t>
            </w:r>
          </w:p>
        </w:tc>
        <w:tc>
          <w:tcPr>
            <w:tcW w:w="10778" w:type="dxa"/>
            <w:tcBorders>
              <w:top w:val="single" w:sz="6" w:space="0" w:color="000000"/>
              <w:left w:val="single" w:sz="6" w:space="0" w:color="000000"/>
              <w:bottom w:val="single" w:sz="6" w:space="0" w:color="000000"/>
              <w:right w:val="single" w:sz="6" w:space="0" w:color="000000"/>
            </w:tcBorders>
            <w:hideMark/>
          </w:tcPr>
          <w:p w14:paraId="74D71DF3" w14:textId="69162B65" w:rsidR="00C0775A" w:rsidRDefault="00C0775A" w:rsidP="00C0775A">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427" w:type="dxa"/>
            <w:tcBorders>
              <w:top w:val="single" w:sz="6" w:space="0" w:color="000000"/>
              <w:left w:val="single" w:sz="6" w:space="0" w:color="000000"/>
              <w:bottom w:val="single" w:sz="6" w:space="0" w:color="000000"/>
              <w:right w:val="single" w:sz="6" w:space="0" w:color="000000"/>
            </w:tcBorders>
          </w:tcPr>
          <w:p w14:paraId="7BA4E28B" w14:textId="715CE661"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p18, line 517-518</w:t>
            </w:r>
          </w:p>
        </w:tc>
      </w:tr>
      <w:tr w:rsidR="00C0775A" w14:paraId="71AB86D3" w14:textId="77777777" w:rsidTr="00EA2D03">
        <w:trPr>
          <w:trHeight w:val="219"/>
        </w:trPr>
        <w:tc>
          <w:tcPr>
            <w:tcW w:w="1659" w:type="dxa"/>
            <w:tcBorders>
              <w:top w:val="single" w:sz="6" w:space="0" w:color="000000"/>
              <w:left w:val="single" w:sz="6" w:space="0" w:color="000000"/>
              <w:bottom w:val="double" w:sz="6" w:space="0" w:color="000000"/>
              <w:right w:val="single" w:sz="6" w:space="0" w:color="000000"/>
            </w:tcBorders>
            <w:hideMark/>
          </w:tcPr>
          <w:p w14:paraId="67B7EC1A"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Availability of data, </w:t>
            </w:r>
            <w:proofErr w:type="gramStart"/>
            <w:r>
              <w:rPr>
                <w:rFonts w:ascii="Arial" w:hAnsi="Arial" w:cs="Arial"/>
                <w:sz w:val="18"/>
                <w:szCs w:val="18"/>
              </w:rPr>
              <w:t>code</w:t>
            </w:r>
            <w:proofErr w:type="gramEnd"/>
            <w:r>
              <w:rPr>
                <w:rFonts w:ascii="Arial" w:hAnsi="Arial" w:cs="Arial"/>
                <w:sz w:val="18"/>
                <w:szCs w:val="18"/>
              </w:rPr>
              <w:t xml:space="preserve"> and other materials</w:t>
            </w:r>
          </w:p>
        </w:tc>
        <w:tc>
          <w:tcPr>
            <w:tcW w:w="587" w:type="dxa"/>
            <w:tcBorders>
              <w:top w:val="single" w:sz="6" w:space="0" w:color="000000"/>
              <w:left w:val="single" w:sz="6" w:space="0" w:color="000000"/>
              <w:bottom w:val="double" w:sz="6" w:space="0" w:color="000000"/>
              <w:right w:val="single" w:sz="6" w:space="0" w:color="000000"/>
            </w:tcBorders>
            <w:hideMark/>
          </w:tcPr>
          <w:p w14:paraId="15E99104" w14:textId="77777777" w:rsidR="00C0775A" w:rsidRDefault="00C0775A" w:rsidP="00C0775A">
            <w:pPr>
              <w:pStyle w:val="Default"/>
              <w:spacing w:before="40" w:after="40"/>
              <w:jc w:val="right"/>
              <w:rPr>
                <w:rFonts w:ascii="Arial" w:hAnsi="Arial" w:cs="Arial"/>
                <w:sz w:val="18"/>
                <w:szCs w:val="18"/>
              </w:rPr>
            </w:pPr>
            <w:r>
              <w:rPr>
                <w:rFonts w:ascii="Arial" w:hAnsi="Arial" w:cs="Arial"/>
                <w:sz w:val="18"/>
                <w:szCs w:val="18"/>
              </w:rPr>
              <w:t>27</w:t>
            </w:r>
          </w:p>
        </w:tc>
        <w:tc>
          <w:tcPr>
            <w:tcW w:w="10778" w:type="dxa"/>
            <w:tcBorders>
              <w:top w:val="single" w:sz="6" w:space="0" w:color="000000"/>
              <w:left w:val="single" w:sz="6" w:space="0" w:color="000000"/>
              <w:bottom w:val="double" w:sz="6" w:space="0" w:color="000000"/>
              <w:right w:val="single" w:sz="6" w:space="0" w:color="000000"/>
            </w:tcBorders>
            <w:hideMark/>
          </w:tcPr>
          <w:p w14:paraId="3C6D0BB0" w14:textId="77777777" w:rsidR="00C0775A" w:rsidRDefault="00C0775A" w:rsidP="00C0775A">
            <w:pPr>
              <w:pStyle w:val="Default"/>
              <w:spacing w:before="40" w:after="40"/>
              <w:rPr>
                <w:rFonts w:ascii="Arial" w:hAnsi="Arial" w:cs="Arial"/>
                <w:sz w:val="18"/>
                <w:szCs w:val="18"/>
              </w:rPr>
            </w:pPr>
            <w:r>
              <w:rPr>
                <w:rFonts w:ascii="Arial" w:hAnsi="Arial" w:cs="Arial"/>
                <w:sz w:val="18"/>
                <w:szCs w:val="18"/>
              </w:rPr>
              <w:t xml:space="preserve">Report which of the following are publicly available and where they can be </w:t>
            </w:r>
            <w:proofErr w:type="gramStart"/>
            <w:r>
              <w:rPr>
                <w:rFonts w:ascii="Arial" w:hAnsi="Arial" w:cs="Arial"/>
                <w:sz w:val="18"/>
                <w:szCs w:val="18"/>
              </w:rPr>
              <w:t>found:</w:t>
            </w:r>
            <w:proofErr w:type="gramEnd"/>
            <w:r>
              <w:rPr>
                <w:rFonts w:ascii="Arial" w:hAnsi="Arial" w:cs="Arial"/>
                <w:sz w:val="18"/>
                <w:szCs w:val="18"/>
              </w:rPr>
              <w:t xml:space="preserve"> template data collection forms; data extracted from included studies; data used for all analyses; analytic code; any other materials used in the review.</w:t>
            </w:r>
          </w:p>
        </w:tc>
        <w:tc>
          <w:tcPr>
            <w:tcW w:w="1427" w:type="dxa"/>
            <w:tcBorders>
              <w:top w:val="single" w:sz="6" w:space="0" w:color="000000"/>
              <w:left w:val="single" w:sz="6" w:space="0" w:color="000000"/>
              <w:bottom w:val="double" w:sz="6" w:space="0" w:color="000000"/>
              <w:right w:val="single" w:sz="6" w:space="0" w:color="000000"/>
            </w:tcBorders>
          </w:tcPr>
          <w:p w14:paraId="3E66327C" w14:textId="39367E33" w:rsidR="00C0775A" w:rsidRDefault="00C0775A" w:rsidP="00C0775A">
            <w:pPr>
              <w:pStyle w:val="Default"/>
              <w:spacing w:before="40" w:after="40"/>
              <w:rPr>
                <w:rFonts w:ascii="Arial" w:hAnsi="Arial" w:cs="Arial"/>
                <w:color w:val="auto"/>
                <w:sz w:val="18"/>
                <w:szCs w:val="18"/>
              </w:rPr>
            </w:pPr>
            <w:r>
              <w:rPr>
                <w:rFonts w:ascii="Arial" w:hAnsi="Arial" w:cs="Arial"/>
                <w:color w:val="auto"/>
                <w:sz w:val="18"/>
                <w:szCs w:val="18"/>
              </w:rPr>
              <w:t>Manuscript p18, line 520-521</w:t>
            </w:r>
          </w:p>
        </w:tc>
      </w:tr>
    </w:tbl>
    <w:p w14:paraId="3B4D71FC" w14:textId="77777777" w:rsidR="000D78A3" w:rsidRDefault="000D78A3" w:rsidP="00061641">
      <w:pPr>
        <w:spacing w:line="480" w:lineRule="auto"/>
        <w:rPr>
          <w:sz w:val="20"/>
          <w:szCs w:val="20"/>
        </w:rPr>
        <w:sectPr w:rsidR="000D78A3" w:rsidSect="0057287D">
          <w:type w:val="continuous"/>
          <w:pgSz w:w="16838" w:h="11906" w:orient="landscape"/>
          <w:pgMar w:top="1440" w:right="1440" w:bottom="1440" w:left="1440" w:header="709" w:footer="709" w:gutter="0"/>
          <w:lnNumType w:countBy="1" w:restart="continuous"/>
          <w:cols w:space="708"/>
          <w:docGrid w:linePitch="360"/>
        </w:sectPr>
      </w:pPr>
    </w:p>
    <w:bookmarkEnd w:id="0"/>
    <w:p w14:paraId="5CE50DC1" w14:textId="42F36150" w:rsidR="00105C21" w:rsidRDefault="0099373D" w:rsidP="00061641">
      <w:pPr>
        <w:spacing w:line="480" w:lineRule="auto"/>
        <w:outlineLvl w:val="0"/>
        <w:rPr>
          <w:b/>
          <w:bCs/>
        </w:rPr>
      </w:pPr>
      <w:r>
        <w:rPr>
          <w:b/>
          <w:bCs/>
        </w:rPr>
        <w:lastRenderedPageBreak/>
        <w:t>Section</w:t>
      </w:r>
      <w:r w:rsidR="00C052E9" w:rsidRPr="00C052E9">
        <w:rPr>
          <w:b/>
          <w:bCs/>
        </w:rPr>
        <w:t xml:space="preserve"> </w:t>
      </w:r>
      <w:r w:rsidR="00105C21">
        <w:rPr>
          <w:b/>
          <w:bCs/>
        </w:rPr>
        <w:t>2</w:t>
      </w:r>
      <w:r w:rsidR="00C052E9" w:rsidRPr="00C052E9">
        <w:rPr>
          <w:b/>
          <w:bCs/>
        </w:rPr>
        <w:t>: Electronic search strategies</w:t>
      </w:r>
    </w:p>
    <w:p w14:paraId="0DE923CA" w14:textId="4286091F" w:rsidR="00105C21" w:rsidRPr="00105C21" w:rsidRDefault="00105C21" w:rsidP="00105C21">
      <w:pPr>
        <w:spacing w:line="480" w:lineRule="auto"/>
        <w:jc w:val="center"/>
        <w:rPr>
          <w:b/>
          <w:bCs/>
          <w:sz w:val="20"/>
          <w:szCs w:val="20"/>
        </w:rPr>
      </w:pPr>
      <w:r w:rsidRPr="00105C21">
        <w:rPr>
          <w:b/>
          <w:bCs/>
          <w:sz w:val="20"/>
          <w:szCs w:val="20"/>
        </w:rPr>
        <w:t xml:space="preserve">Table </w:t>
      </w:r>
      <w:r>
        <w:rPr>
          <w:b/>
          <w:bCs/>
          <w:sz w:val="20"/>
          <w:szCs w:val="20"/>
        </w:rPr>
        <w:t>2</w:t>
      </w:r>
      <w:r w:rsidRPr="00105C21">
        <w:rPr>
          <w:b/>
          <w:bCs/>
          <w:sz w:val="20"/>
          <w:szCs w:val="20"/>
        </w:rPr>
        <w:t>. Medline search terms and results</w:t>
      </w:r>
    </w:p>
    <w:bookmarkEnd w:id="1"/>
    <w:bookmarkEnd w:id="2"/>
    <w:tbl>
      <w:tblPr>
        <w:tblW w:w="4952"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2"/>
        <w:gridCol w:w="7195"/>
        <w:gridCol w:w="1417"/>
      </w:tblGrid>
      <w:tr w:rsidR="00105C21" w:rsidRPr="00CC7B2F" w14:paraId="29B4B477" w14:textId="77777777" w:rsidTr="00105C21">
        <w:trPr>
          <w:tblHeader/>
        </w:trPr>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F1B209" w14:textId="77777777" w:rsidR="00105C21" w:rsidRPr="00105C21" w:rsidRDefault="00105C21" w:rsidP="00DB4A45">
            <w:pPr>
              <w:rPr>
                <w:b/>
                <w:bCs/>
                <w:sz w:val="20"/>
                <w:szCs w:val="20"/>
              </w:rPr>
            </w:pP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47D5D7" w14:textId="77777777" w:rsidR="00105C21" w:rsidRPr="00105C21" w:rsidRDefault="00105C21" w:rsidP="00DB4A45">
            <w:pPr>
              <w:rPr>
                <w:b/>
                <w:bCs/>
                <w:sz w:val="20"/>
                <w:szCs w:val="20"/>
              </w:rPr>
            </w:pPr>
            <w:r w:rsidRPr="00105C21">
              <w:rPr>
                <w:b/>
                <w:bCs/>
                <w:sz w:val="20"/>
                <w:szCs w:val="20"/>
              </w:rPr>
              <w:t xml:space="preserve">MEDLINE SEARCH TERMS: </w:t>
            </w:r>
            <w:r w:rsidRPr="00105C21">
              <w:rPr>
                <w:sz w:val="20"/>
                <w:szCs w:val="20"/>
              </w:rPr>
              <w:t>Ovid MEDLINE(R) ALL &lt;1946 to July 05, 2022&gt;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E37963" w14:textId="07675A0C" w:rsidR="00105C21" w:rsidRPr="00105C21" w:rsidRDefault="00105C21" w:rsidP="00DB4A45">
            <w:pPr>
              <w:rPr>
                <w:b/>
                <w:bCs/>
                <w:sz w:val="20"/>
                <w:szCs w:val="20"/>
              </w:rPr>
            </w:pPr>
            <w:r w:rsidRPr="00105C21">
              <w:rPr>
                <w:b/>
                <w:bCs/>
                <w:sz w:val="20"/>
                <w:szCs w:val="20"/>
              </w:rPr>
              <w:t>Number of hits</w:t>
            </w:r>
            <w:r>
              <w:rPr>
                <w:b/>
                <w:bCs/>
                <w:sz w:val="20"/>
                <w:szCs w:val="20"/>
              </w:rPr>
              <w:t xml:space="preserve"> </w:t>
            </w:r>
            <w:r w:rsidRPr="00105C21">
              <w:rPr>
                <w:sz w:val="20"/>
                <w:szCs w:val="20"/>
              </w:rPr>
              <w:t>(Results from 6 Jul 2022</w:t>
            </w:r>
            <w:r>
              <w:rPr>
                <w:sz w:val="20"/>
                <w:szCs w:val="20"/>
              </w:rPr>
              <w:t>)</w:t>
            </w:r>
          </w:p>
        </w:tc>
      </w:tr>
      <w:tr w:rsidR="00105C21" w:rsidRPr="00CC7B2F" w14:paraId="3F16FD4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234F1C" w14:textId="77777777" w:rsidR="00105C21" w:rsidRPr="00105C21" w:rsidRDefault="00105C21" w:rsidP="00DB4A45">
            <w:pPr>
              <w:rPr>
                <w:sz w:val="20"/>
                <w:szCs w:val="20"/>
              </w:rPr>
            </w:pPr>
            <w:r w:rsidRPr="00105C21">
              <w:rPr>
                <w:sz w:val="20"/>
                <w:szCs w:val="20"/>
              </w:rPr>
              <w:t>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9EAA68" w14:textId="77777777" w:rsidR="00105C21" w:rsidRPr="00105C21" w:rsidRDefault="00105C21" w:rsidP="00DB4A45">
            <w:pPr>
              <w:rPr>
                <w:sz w:val="20"/>
                <w:szCs w:val="20"/>
              </w:rPr>
            </w:pPr>
            <w:r w:rsidRPr="00105C21">
              <w:rPr>
                <w:sz w:val="20"/>
                <w:szCs w:val="20"/>
              </w:rPr>
              <w:t>exp "schizophrenia spectrum and other psychotic disorders"/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FC2B54" w14:textId="77777777" w:rsidR="00105C21" w:rsidRPr="00105C21" w:rsidRDefault="00105C21" w:rsidP="00DB4A45">
            <w:pPr>
              <w:rPr>
                <w:sz w:val="20"/>
                <w:szCs w:val="20"/>
              </w:rPr>
            </w:pPr>
            <w:r w:rsidRPr="00105C21">
              <w:rPr>
                <w:sz w:val="20"/>
                <w:szCs w:val="20"/>
              </w:rPr>
              <w:t>159,003</w:t>
            </w:r>
          </w:p>
        </w:tc>
      </w:tr>
      <w:tr w:rsidR="00105C21" w:rsidRPr="00CC7B2F" w14:paraId="4CCAB51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0026E5" w14:textId="77777777" w:rsidR="00105C21" w:rsidRPr="00105C21" w:rsidRDefault="00105C21" w:rsidP="00DB4A45">
            <w:pPr>
              <w:rPr>
                <w:sz w:val="20"/>
                <w:szCs w:val="20"/>
              </w:rPr>
            </w:pPr>
            <w:r w:rsidRPr="00105C21">
              <w:rPr>
                <w:sz w:val="20"/>
                <w:szCs w:val="20"/>
              </w:rPr>
              <w:t>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E11AAC" w14:textId="77777777" w:rsidR="00105C21" w:rsidRPr="00105C21" w:rsidRDefault="00105C21" w:rsidP="00DB4A45">
            <w:pPr>
              <w:rPr>
                <w:sz w:val="20"/>
                <w:szCs w:val="20"/>
              </w:rPr>
            </w:pPr>
            <w:r w:rsidRPr="00105C21">
              <w:rPr>
                <w:sz w:val="20"/>
                <w:szCs w:val="20"/>
              </w:rPr>
              <w:t>exp psychotic disorders/ or exp perceptual disorders/ or delusions/ or hallucinations/ or speech disorders/ or catatonia/ or paranoid disorders/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C91F82" w14:textId="77777777" w:rsidR="00105C21" w:rsidRPr="00105C21" w:rsidRDefault="00105C21" w:rsidP="00DB4A45">
            <w:pPr>
              <w:rPr>
                <w:sz w:val="20"/>
                <w:szCs w:val="20"/>
              </w:rPr>
            </w:pPr>
            <w:r w:rsidRPr="00105C21">
              <w:rPr>
                <w:sz w:val="20"/>
                <w:szCs w:val="20"/>
              </w:rPr>
              <w:t>105,089</w:t>
            </w:r>
          </w:p>
        </w:tc>
      </w:tr>
      <w:tr w:rsidR="00105C21" w:rsidRPr="00CC7B2F" w14:paraId="7CAEDF6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9103CD" w14:textId="77777777" w:rsidR="00105C21" w:rsidRPr="00105C21" w:rsidRDefault="00105C21" w:rsidP="00DB4A45">
            <w:pPr>
              <w:rPr>
                <w:sz w:val="20"/>
                <w:szCs w:val="20"/>
              </w:rPr>
            </w:pPr>
            <w:r w:rsidRPr="00105C21">
              <w:rPr>
                <w:sz w:val="20"/>
                <w:szCs w:val="20"/>
              </w:rPr>
              <w:t>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4B92E9" w14:textId="77777777" w:rsidR="00105C21" w:rsidRPr="00105C21" w:rsidRDefault="00105C21" w:rsidP="00DB4A45">
            <w:pPr>
              <w:rPr>
                <w:sz w:val="20"/>
                <w:szCs w:val="20"/>
              </w:rPr>
            </w:pPr>
            <w:r w:rsidRPr="00105C21">
              <w:rPr>
                <w:sz w:val="20"/>
                <w:szCs w:val="20"/>
              </w:rPr>
              <w:t>(</w:t>
            </w:r>
            <w:proofErr w:type="spellStart"/>
            <w:r w:rsidRPr="00105C21">
              <w:rPr>
                <w:sz w:val="20"/>
                <w:szCs w:val="20"/>
              </w:rPr>
              <w:t>schizo</w:t>
            </w:r>
            <w:proofErr w:type="spellEnd"/>
            <w:r w:rsidRPr="00105C21">
              <w:rPr>
                <w:sz w:val="20"/>
                <w:szCs w:val="20"/>
              </w:rPr>
              <w:t xml:space="preserve">$ or psychotic$ or psychosis or psychoses or ((thinking or thought) adj2 (disorder$ or disturbance$ or problem$)) or delusion$ or </w:t>
            </w:r>
            <w:proofErr w:type="spellStart"/>
            <w:r w:rsidRPr="00105C21">
              <w:rPr>
                <w:sz w:val="20"/>
                <w:szCs w:val="20"/>
              </w:rPr>
              <w:t>catatoni</w:t>
            </w:r>
            <w:proofErr w:type="spellEnd"/>
            <w:r w:rsidRPr="00105C21">
              <w:rPr>
                <w:sz w:val="20"/>
                <w:szCs w:val="20"/>
              </w:rPr>
              <w:t xml:space="preserve">$ or </w:t>
            </w:r>
            <w:proofErr w:type="spellStart"/>
            <w:r w:rsidRPr="00105C21">
              <w:rPr>
                <w:sz w:val="20"/>
                <w:szCs w:val="20"/>
              </w:rPr>
              <w:t>hallucinat</w:t>
            </w:r>
            <w:proofErr w:type="spellEnd"/>
            <w:r w:rsidRPr="00105C21">
              <w:rPr>
                <w:sz w:val="20"/>
                <w:szCs w:val="20"/>
              </w:rPr>
              <w:t xml:space="preserve">$ or </w:t>
            </w:r>
            <w:proofErr w:type="spellStart"/>
            <w:r w:rsidRPr="00105C21">
              <w:rPr>
                <w:sz w:val="20"/>
                <w:szCs w:val="20"/>
              </w:rPr>
              <w:t>hebephreni</w:t>
            </w:r>
            <w:proofErr w:type="spellEnd"/>
            <w:r w:rsidRPr="00105C21">
              <w:rPr>
                <w:sz w:val="20"/>
                <w:szCs w:val="20"/>
              </w:rPr>
              <w:t xml:space="preserve">$ or </w:t>
            </w:r>
            <w:proofErr w:type="spellStart"/>
            <w:r w:rsidRPr="00105C21">
              <w:rPr>
                <w:sz w:val="20"/>
                <w:szCs w:val="20"/>
              </w:rPr>
              <w:t>oligophreni</w:t>
            </w:r>
            <w:proofErr w:type="spellEnd"/>
            <w:r w:rsidRPr="00105C21">
              <w:rPr>
                <w:sz w:val="20"/>
                <w:szCs w:val="20"/>
              </w:rPr>
              <w:t xml:space="preserve">$ or </w:t>
            </w:r>
            <w:proofErr w:type="spellStart"/>
            <w:r w:rsidRPr="00105C21">
              <w:rPr>
                <w:sz w:val="20"/>
                <w:szCs w:val="20"/>
              </w:rPr>
              <w:t>paranoi</w:t>
            </w:r>
            <w:proofErr w:type="spellEnd"/>
            <w:r w:rsidRPr="00105C21">
              <w:rPr>
                <w:sz w:val="20"/>
                <w:szCs w:val="20"/>
              </w:rPr>
              <w:t>$).</w:t>
            </w:r>
            <w:proofErr w:type="spellStart"/>
            <w:r w:rsidRPr="00105C21">
              <w:rPr>
                <w:sz w:val="20"/>
                <w:szCs w:val="20"/>
              </w:rPr>
              <w:t>mp</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4FBA67" w14:textId="77777777" w:rsidR="00105C21" w:rsidRPr="00105C21" w:rsidRDefault="00105C21" w:rsidP="00DB4A45">
            <w:pPr>
              <w:rPr>
                <w:sz w:val="20"/>
                <w:szCs w:val="20"/>
              </w:rPr>
            </w:pPr>
            <w:r w:rsidRPr="00105C21">
              <w:rPr>
                <w:sz w:val="20"/>
                <w:szCs w:val="20"/>
              </w:rPr>
              <w:t>268,263</w:t>
            </w:r>
          </w:p>
        </w:tc>
      </w:tr>
      <w:tr w:rsidR="00105C21" w:rsidRPr="00CC7B2F" w14:paraId="59618CC4"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BC5D89" w14:textId="77777777" w:rsidR="00105C21" w:rsidRPr="00105C21" w:rsidRDefault="00105C21" w:rsidP="00DB4A45">
            <w:pPr>
              <w:rPr>
                <w:sz w:val="20"/>
                <w:szCs w:val="20"/>
              </w:rPr>
            </w:pPr>
            <w:r w:rsidRPr="00105C21">
              <w:rPr>
                <w:sz w:val="20"/>
                <w:szCs w:val="20"/>
              </w:rPr>
              <w:t>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5D2DC1" w14:textId="77777777" w:rsidR="00105C21" w:rsidRPr="00105C21" w:rsidRDefault="00105C21" w:rsidP="00DB4A45">
            <w:pPr>
              <w:rPr>
                <w:sz w:val="20"/>
                <w:szCs w:val="20"/>
              </w:rPr>
            </w:pPr>
            <w:r w:rsidRPr="00105C21">
              <w:rPr>
                <w:sz w:val="20"/>
                <w:szCs w:val="20"/>
              </w:rPr>
              <w:t>((chronic$ or long term or persistent or serious$ or sever$) adj2 (mental$ or psychiatric or psycho$) adj2 (ill$ or disorder$ or disease$ or problem$ or disturb$ or disable$)).</w:t>
            </w:r>
            <w:proofErr w:type="spellStart"/>
            <w:r w:rsidRPr="00105C21">
              <w:rPr>
                <w:sz w:val="20"/>
                <w:szCs w:val="20"/>
              </w:rPr>
              <w:t>mp</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B12EE9" w14:textId="77777777" w:rsidR="00105C21" w:rsidRPr="00105C21" w:rsidRDefault="00105C21" w:rsidP="00DB4A45">
            <w:pPr>
              <w:rPr>
                <w:sz w:val="20"/>
                <w:szCs w:val="20"/>
              </w:rPr>
            </w:pPr>
            <w:r w:rsidRPr="00105C21">
              <w:rPr>
                <w:sz w:val="20"/>
                <w:szCs w:val="20"/>
              </w:rPr>
              <w:t>22,205</w:t>
            </w:r>
          </w:p>
        </w:tc>
      </w:tr>
      <w:tr w:rsidR="00105C21" w:rsidRPr="00CC7B2F" w14:paraId="4FFE77F7"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2192B" w14:textId="77777777" w:rsidR="00105C21" w:rsidRPr="00105C21" w:rsidRDefault="00105C21" w:rsidP="00DB4A45">
            <w:pPr>
              <w:rPr>
                <w:sz w:val="20"/>
                <w:szCs w:val="20"/>
              </w:rPr>
            </w:pPr>
            <w:r w:rsidRPr="00105C21">
              <w:rPr>
                <w:sz w:val="20"/>
                <w:szCs w:val="20"/>
              </w:rPr>
              <w:t>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6C318E" w14:textId="77777777" w:rsidR="00105C21" w:rsidRPr="00105C21" w:rsidRDefault="00105C21" w:rsidP="00DB4A45">
            <w:pPr>
              <w:rPr>
                <w:sz w:val="20"/>
                <w:szCs w:val="20"/>
              </w:rPr>
            </w:pPr>
            <w:r w:rsidRPr="00105C21">
              <w:rPr>
                <w:sz w:val="20"/>
                <w:szCs w:val="20"/>
              </w:rPr>
              <w:t>exp bipolar disorder/</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B5F180" w14:textId="77777777" w:rsidR="00105C21" w:rsidRPr="00105C21" w:rsidRDefault="00105C21" w:rsidP="00DB4A45">
            <w:pPr>
              <w:rPr>
                <w:sz w:val="20"/>
                <w:szCs w:val="20"/>
              </w:rPr>
            </w:pPr>
            <w:r w:rsidRPr="00105C21">
              <w:rPr>
                <w:sz w:val="20"/>
                <w:szCs w:val="20"/>
              </w:rPr>
              <w:t>43,904</w:t>
            </w:r>
          </w:p>
        </w:tc>
      </w:tr>
      <w:tr w:rsidR="00105C21" w:rsidRPr="00CC7B2F" w14:paraId="355B52F3"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4D2EF8" w14:textId="77777777" w:rsidR="00105C21" w:rsidRPr="00105C21" w:rsidRDefault="00105C21" w:rsidP="00DB4A45">
            <w:pPr>
              <w:rPr>
                <w:sz w:val="20"/>
                <w:szCs w:val="20"/>
              </w:rPr>
            </w:pPr>
            <w:r w:rsidRPr="00105C21">
              <w:rPr>
                <w:sz w:val="20"/>
                <w:szCs w:val="20"/>
              </w:rPr>
              <w:t>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0FE40B" w14:textId="77777777" w:rsidR="00105C21" w:rsidRPr="00105C21" w:rsidRDefault="00105C21" w:rsidP="00DB4A45">
            <w:pPr>
              <w:rPr>
                <w:sz w:val="20"/>
                <w:szCs w:val="20"/>
              </w:rPr>
            </w:pPr>
            <w:r w:rsidRPr="00105C21">
              <w:rPr>
                <w:sz w:val="20"/>
                <w:szCs w:val="20"/>
              </w:rPr>
              <w:t xml:space="preserve">((bipolar or </w:t>
            </w:r>
            <w:proofErr w:type="gramStart"/>
            <w:r w:rsidRPr="00105C21">
              <w:rPr>
                <w:sz w:val="20"/>
                <w:szCs w:val="20"/>
              </w:rPr>
              <w:t>bi polar</w:t>
            </w:r>
            <w:proofErr w:type="gramEnd"/>
            <w:r w:rsidRPr="00105C21">
              <w:rPr>
                <w:sz w:val="20"/>
                <w:szCs w:val="20"/>
              </w:rPr>
              <w:t>) adj5 (disorder$ or depress$)).</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AC4EE3" w14:textId="77777777" w:rsidR="00105C21" w:rsidRPr="00105C21" w:rsidRDefault="00105C21" w:rsidP="00DB4A45">
            <w:pPr>
              <w:rPr>
                <w:sz w:val="20"/>
                <w:szCs w:val="20"/>
              </w:rPr>
            </w:pPr>
            <w:r w:rsidRPr="00105C21">
              <w:rPr>
                <w:sz w:val="20"/>
                <w:szCs w:val="20"/>
              </w:rPr>
              <w:t>39,138</w:t>
            </w:r>
          </w:p>
        </w:tc>
      </w:tr>
      <w:tr w:rsidR="00105C21" w:rsidRPr="00CC7B2F" w14:paraId="798D7A4B"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8A111E" w14:textId="77777777" w:rsidR="00105C21" w:rsidRPr="00105C21" w:rsidRDefault="00105C21" w:rsidP="00DB4A45">
            <w:pPr>
              <w:rPr>
                <w:sz w:val="20"/>
                <w:szCs w:val="20"/>
              </w:rPr>
            </w:pPr>
            <w:r w:rsidRPr="00105C21">
              <w:rPr>
                <w:sz w:val="20"/>
                <w:szCs w:val="20"/>
              </w:rPr>
              <w:t>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BF6166" w14:textId="77777777" w:rsidR="00105C21" w:rsidRPr="00105C21" w:rsidRDefault="00105C21" w:rsidP="00DB4A45">
            <w:pPr>
              <w:rPr>
                <w:sz w:val="20"/>
                <w:szCs w:val="20"/>
              </w:rPr>
            </w:pPr>
            <w:r w:rsidRPr="00105C21">
              <w:rPr>
                <w:sz w:val="20"/>
                <w:szCs w:val="20"/>
              </w:rPr>
              <w:t>(((</w:t>
            </w:r>
            <w:proofErr w:type="spellStart"/>
            <w:r w:rsidRPr="00105C21">
              <w:rPr>
                <w:sz w:val="20"/>
                <w:szCs w:val="20"/>
              </w:rPr>
              <w:t>cyclothymi</w:t>
            </w:r>
            <w:proofErr w:type="spellEnd"/>
            <w:r w:rsidRPr="00105C21">
              <w:rPr>
                <w:sz w:val="20"/>
                <w:szCs w:val="20"/>
              </w:rPr>
              <w:t xml:space="preserve">$ or rapid or ultradian) adj5 </w:t>
            </w:r>
            <w:proofErr w:type="spellStart"/>
            <w:r w:rsidRPr="00105C21">
              <w:rPr>
                <w:sz w:val="20"/>
                <w:szCs w:val="20"/>
              </w:rPr>
              <w:t>cycl</w:t>
            </w:r>
            <w:proofErr w:type="spellEnd"/>
            <w:r w:rsidRPr="00105C21">
              <w:rPr>
                <w:sz w:val="20"/>
                <w:szCs w:val="20"/>
              </w:rPr>
              <w:t>$) or RCBD).</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08540F" w14:textId="77777777" w:rsidR="00105C21" w:rsidRPr="00105C21" w:rsidRDefault="00105C21" w:rsidP="00DB4A45">
            <w:pPr>
              <w:rPr>
                <w:sz w:val="20"/>
                <w:szCs w:val="20"/>
              </w:rPr>
            </w:pPr>
            <w:r w:rsidRPr="00105C21">
              <w:rPr>
                <w:sz w:val="20"/>
                <w:szCs w:val="20"/>
              </w:rPr>
              <w:t>7,234</w:t>
            </w:r>
          </w:p>
        </w:tc>
      </w:tr>
      <w:tr w:rsidR="00105C21" w:rsidRPr="00CC7B2F" w14:paraId="6C5806D4"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998DF3" w14:textId="77777777" w:rsidR="00105C21" w:rsidRPr="00105C21" w:rsidRDefault="00105C21" w:rsidP="00DB4A45">
            <w:pPr>
              <w:rPr>
                <w:sz w:val="20"/>
                <w:szCs w:val="20"/>
              </w:rPr>
            </w:pPr>
            <w:r w:rsidRPr="00105C21">
              <w:rPr>
                <w:sz w:val="20"/>
                <w:szCs w:val="20"/>
              </w:rPr>
              <w:t>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E7831C" w14:textId="77777777" w:rsidR="00105C21" w:rsidRPr="00105C21" w:rsidRDefault="00105C21" w:rsidP="00DB4A45">
            <w:pPr>
              <w:rPr>
                <w:sz w:val="20"/>
                <w:szCs w:val="20"/>
              </w:rPr>
            </w:pPr>
            <w:r w:rsidRPr="00105C21">
              <w:rPr>
                <w:sz w:val="20"/>
                <w:szCs w:val="20"/>
              </w:rPr>
              <w:t>(hypomania$ or mania$ or manic$ or schizoaffective).</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9DAF39" w14:textId="77777777" w:rsidR="00105C21" w:rsidRPr="00105C21" w:rsidRDefault="00105C21" w:rsidP="00DB4A45">
            <w:pPr>
              <w:rPr>
                <w:sz w:val="20"/>
                <w:szCs w:val="20"/>
              </w:rPr>
            </w:pPr>
            <w:r w:rsidRPr="00105C21">
              <w:rPr>
                <w:sz w:val="20"/>
                <w:szCs w:val="20"/>
              </w:rPr>
              <w:t>26,893</w:t>
            </w:r>
          </w:p>
        </w:tc>
      </w:tr>
      <w:tr w:rsidR="00105C21" w:rsidRPr="00CC7B2F" w14:paraId="09FD155E"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0AED3A" w14:textId="77777777" w:rsidR="00105C21" w:rsidRPr="00105C21" w:rsidRDefault="00105C21" w:rsidP="00DB4A45">
            <w:pPr>
              <w:rPr>
                <w:sz w:val="20"/>
                <w:szCs w:val="20"/>
              </w:rPr>
            </w:pPr>
            <w:r w:rsidRPr="00105C21">
              <w:rPr>
                <w:sz w:val="20"/>
                <w:szCs w:val="20"/>
              </w:rPr>
              <w:t>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63B8770" w14:textId="77777777" w:rsidR="00105C21" w:rsidRPr="00105C21" w:rsidRDefault="00105C21" w:rsidP="00DB4A45">
            <w:pPr>
              <w:rPr>
                <w:sz w:val="20"/>
                <w:szCs w:val="20"/>
              </w:rPr>
            </w:pPr>
            <w:r w:rsidRPr="00105C21">
              <w:rPr>
                <w:sz w:val="20"/>
                <w:szCs w:val="20"/>
              </w:rPr>
              <w:t>1 or 2 or 3 or 4 or 5 or 6 or 7 or 8</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C7A476" w14:textId="77777777" w:rsidR="00105C21" w:rsidRPr="00105C21" w:rsidRDefault="00105C21" w:rsidP="00DB4A45">
            <w:pPr>
              <w:rPr>
                <w:sz w:val="20"/>
                <w:szCs w:val="20"/>
              </w:rPr>
            </w:pPr>
            <w:r w:rsidRPr="00105C21">
              <w:rPr>
                <w:sz w:val="20"/>
                <w:szCs w:val="20"/>
              </w:rPr>
              <w:t>355,514</w:t>
            </w:r>
          </w:p>
        </w:tc>
      </w:tr>
      <w:tr w:rsidR="00105C21" w:rsidRPr="00CC7B2F" w14:paraId="7E131F4D"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296A19" w14:textId="77777777" w:rsidR="00105C21" w:rsidRPr="00105C21" w:rsidRDefault="00105C21" w:rsidP="00DB4A45">
            <w:pPr>
              <w:rPr>
                <w:sz w:val="20"/>
                <w:szCs w:val="20"/>
              </w:rPr>
            </w:pPr>
            <w:r w:rsidRPr="00105C21">
              <w:rPr>
                <w:sz w:val="20"/>
                <w:szCs w:val="20"/>
              </w:rPr>
              <w:t>10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D82EB4" w14:textId="77777777" w:rsidR="00105C21" w:rsidRPr="00105C21" w:rsidRDefault="00105C21" w:rsidP="00DB4A45">
            <w:pPr>
              <w:rPr>
                <w:sz w:val="20"/>
                <w:szCs w:val="20"/>
              </w:rPr>
            </w:pPr>
            <w:r w:rsidRPr="00105C21">
              <w:rPr>
                <w:sz w:val="20"/>
                <w:szCs w:val="20"/>
              </w:rPr>
              <w:t>exp Cost-Benefit Analysis/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847F44" w14:textId="77777777" w:rsidR="00105C21" w:rsidRPr="00105C21" w:rsidRDefault="00105C21" w:rsidP="00DB4A45">
            <w:pPr>
              <w:rPr>
                <w:sz w:val="20"/>
                <w:szCs w:val="20"/>
              </w:rPr>
            </w:pPr>
            <w:r w:rsidRPr="00105C21">
              <w:rPr>
                <w:sz w:val="20"/>
                <w:szCs w:val="20"/>
              </w:rPr>
              <w:t>90,099</w:t>
            </w:r>
          </w:p>
        </w:tc>
      </w:tr>
      <w:tr w:rsidR="00105C21" w:rsidRPr="00CC7B2F" w14:paraId="58CF9211"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A4D7BE" w14:textId="77777777" w:rsidR="00105C21" w:rsidRPr="00105C21" w:rsidRDefault="00105C21" w:rsidP="00DB4A45">
            <w:pPr>
              <w:rPr>
                <w:sz w:val="20"/>
                <w:szCs w:val="20"/>
              </w:rPr>
            </w:pPr>
            <w:r w:rsidRPr="00105C21">
              <w:rPr>
                <w:sz w:val="20"/>
                <w:szCs w:val="20"/>
              </w:rPr>
              <w:t>11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F556C9" w14:textId="77777777" w:rsidR="00105C21" w:rsidRPr="00105C21" w:rsidRDefault="00105C21" w:rsidP="00DB4A45">
            <w:pPr>
              <w:rPr>
                <w:sz w:val="20"/>
                <w:szCs w:val="20"/>
              </w:rPr>
            </w:pPr>
            <w:r w:rsidRPr="00105C21">
              <w:rPr>
                <w:sz w:val="20"/>
                <w:szCs w:val="20"/>
              </w:rPr>
              <w:t>*</w:t>
            </w:r>
            <w:proofErr w:type="gramStart"/>
            <w:r w:rsidRPr="00105C21">
              <w:rPr>
                <w:sz w:val="20"/>
                <w:szCs w:val="20"/>
              </w:rPr>
              <w:t>economic</w:t>
            </w:r>
            <w:proofErr w:type="gramEnd"/>
            <w:r w:rsidRPr="00105C21">
              <w:rPr>
                <w:sz w:val="20"/>
                <w:szCs w:val="20"/>
              </w:rPr>
              <w:t xml:space="preserve"> evaluation/ or exp "cost benefit analysis"/ or exp "cost effectiveness analysis"/ or exp "cost minimization analysis"/ or exp "cost utility analysis"/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0F30CA" w14:textId="77777777" w:rsidR="00105C21" w:rsidRPr="00105C21" w:rsidRDefault="00105C21" w:rsidP="00DB4A45">
            <w:pPr>
              <w:rPr>
                <w:sz w:val="20"/>
                <w:szCs w:val="20"/>
              </w:rPr>
            </w:pPr>
            <w:r w:rsidRPr="00105C21">
              <w:rPr>
                <w:sz w:val="20"/>
                <w:szCs w:val="20"/>
              </w:rPr>
              <w:t>258,875</w:t>
            </w:r>
          </w:p>
        </w:tc>
      </w:tr>
      <w:tr w:rsidR="00105C21" w:rsidRPr="00CC7B2F" w14:paraId="7BE8234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238A77" w14:textId="77777777" w:rsidR="00105C21" w:rsidRPr="00105C21" w:rsidRDefault="00105C21" w:rsidP="00DB4A45">
            <w:pPr>
              <w:rPr>
                <w:sz w:val="20"/>
                <w:szCs w:val="20"/>
              </w:rPr>
            </w:pPr>
            <w:r w:rsidRPr="00105C21">
              <w:rPr>
                <w:sz w:val="20"/>
                <w:szCs w:val="20"/>
              </w:rPr>
              <w:t>12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83CD7A" w14:textId="77777777" w:rsidR="00105C21" w:rsidRPr="00105C21" w:rsidRDefault="00105C21" w:rsidP="00DB4A45">
            <w:pPr>
              <w:rPr>
                <w:sz w:val="20"/>
                <w:szCs w:val="20"/>
              </w:rPr>
            </w:pPr>
            <w:r w:rsidRPr="00105C21">
              <w:rPr>
                <w:sz w:val="20"/>
                <w:szCs w:val="20"/>
              </w:rPr>
              <w:t>exp cost-effectiveness/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6E776A" w14:textId="77777777" w:rsidR="00105C21" w:rsidRPr="00105C21" w:rsidRDefault="00105C21" w:rsidP="00DB4A45">
            <w:pPr>
              <w:rPr>
                <w:sz w:val="20"/>
                <w:szCs w:val="20"/>
              </w:rPr>
            </w:pPr>
            <w:r w:rsidRPr="00105C21">
              <w:rPr>
                <w:sz w:val="20"/>
                <w:szCs w:val="20"/>
              </w:rPr>
              <w:t>90,099</w:t>
            </w:r>
          </w:p>
        </w:tc>
      </w:tr>
      <w:tr w:rsidR="00105C21" w:rsidRPr="00CC7B2F" w14:paraId="2A99C5A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9D574C" w14:textId="77777777" w:rsidR="00105C21" w:rsidRPr="00105C21" w:rsidRDefault="00105C21" w:rsidP="00DB4A45">
            <w:pPr>
              <w:rPr>
                <w:sz w:val="20"/>
                <w:szCs w:val="20"/>
              </w:rPr>
            </w:pPr>
            <w:r w:rsidRPr="00105C21">
              <w:rPr>
                <w:sz w:val="20"/>
                <w:szCs w:val="20"/>
              </w:rPr>
              <w:t>13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ABAA1" w14:textId="77777777" w:rsidR="00105C21" w:rsidRPr="00105C21" w:rsidRDefault="00105C21" w:rsidP="00DB4A45">
            <w:pPr>
              <w:rPr>
                <w:sz w:val="20"/>
                <w:szCs w:val="20"/>
              </w:rPr>
            </w:pPr>
            <w:r w:rsidRPr="00105C21">
              <w:rPr>
                <w:sz w:val="20"/>
                <w:szCs w:val="20"/>
              </w:rPr>
              <w:t>(cost$ adj2 (effect$ or benefit$ or utility or utilities or outcome$ or consequence$)).</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4678ED" w14:textId="77777777" w:rsidR="00105C21" w:rsidRPr="00105C21" w:rsidRDefault="00105C21" w:rsidP="00DB4A45">
            <w:pPr>
              <w:rPr>
                <w:sz w:val="20"/>
                <w:szCs w:val="20"/>
              </w:rPr>
            </w:pPr>
            <w:r w:rsidRPr="00105C21">
              <w:rPr>
                <w:sz w:val="20"/>
                <w:szCs w:val="20"/>
              </w:rPr>
              <w:t>231,659</w:t>
            </w:r>
          </w:p>
        </w:tc>
      </w:tr>
      <w:tr w:rsidR="00105C21" w:rsidRPr="00CC7B2F" w14:paraId="182B4903"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419D25" w14:textId="77777777" w:rsidR="00105C21" w:rsidRPr="00105C21" w:rsidRDefault="00105C21" w:rsidP="00DB4A45">
            <w:pPr>
              <w:rPr>
                <w:sz w:val="20"/>
                <w:szCs w:val="20"/>
              </w:rPr>
            </w:pPr>
            <w:r w:rsidRPr="00105C21">
              <w:rPr>
                <w:sz w:val="20"/>
                <w:szCs w:val="20"/>
              </w:rPr>
              <w:t>14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36831C" w14:textId="77777777" w:rsidR="00105C21" w:rsidRPr="00105C21" w:rsidRDefault="00105C21" w:rsidP="00DB4A45">
            <w:pPr>
              <w:rPr>
                <w:sz w:val="20"/>
                <w:szCs w:val="20"/>
              </w:rPr>
            </w:pPr>
            <w:r w:rsidRPr="00105C21">
              <w:rPr>
                <w:sz w:val="20"/>
                <w:szCs w:val="20"/>
              </w:rPr>
              <w:t xml:space="preserve">(cost$ </w:t>
            </w:r>
            <w:proofErr w:type="spellStart"/>
            <w:r w:rsidRPr="00105C21">
              <w:rPr>
                <w:sz w:val="20"/>
                <w:szCs w:val="20"/>
              </w:rPr>
              <w:t>adj</w:t>
            </w:r>
            <w:proofErr w:type="spellEnd"/>
            <w:r w:rsidRPr="00105C21">
              <w:rPr>
                <w:sz w:val="20"/>
                <w:szCs w:val="20"/>
              </w:rPr>
              <w:t xml:space="preserve"> </w:t>
            </w:r>
            <w:proofErr w:type="spellStart"/>
            <w:r w:rsidRPr="00105C21">
              <w:rPr>
                <w:sz w:val="20"/>
                <w:szCs w:val="20"/>
              </w:rPr>
              <w:t>minimi</w:t>
            </w:r>
            <w:proofErr w:type="spellEnd"/>
            <w:r w:rsidRPr="00105C21">
              <w:rPr>
                <w:sz w:val="20"/>
                <w:szCs w:val="20"/>
              </w:rPr>
              <w:t>$).</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50ADE1" w14:textId="77777777" w:rsidR="00105C21" w:rsidRPr="00105C21" w:rsidRDefault="00105C21" w:rsidP="00DB4A45">
            <w:pPr>
              <w:rPr>
                <w:sz w:val="20"/>
                <w:szCs w:val="20"/>
              </w:rPr>
            </w:pPr>
            <w:r w:rsidRPr="00105C21">
              <w:rPr>
                <w:sz w:val="20"/>
                <w:szCs w:val="20"/>
              </w:rPr>
              <w:t>1,655</w:t>
            </w:r>
          </w:p>
        </w:tc>
      </w:tr>
      <w:tr w:rsidR="00105C21" w:rsidRPr="00CC7B2F" w14:paraId="36AEF837"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CBB60" w14:textId="77777777" w:rsidR="00105C21" w:rsidRPr="00105C21" w:rsidRDefault="00105C21" w:rsidP="00DB4A45">
            <w:pPr>
              <w:rPr>
                <w:sz w:val="20"/>
                <w:szCs w:val="20"/>
              </w:rPr>
            </w:pPr>
            <w:r w:rsidRPr="00105C21">
              <w:rPr>
                <w:sz w:val="20"/>
                <w:szCs w:val="20"/>
              </w:rPr>
              <w:t>15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CD300F" w14:textId="77777777" w:rsidR="00105C21" w:rsidRPr="00105C21" w:rsidRDefault="00105C21" w:rsidP="00DB4A45">
            <w:pPr>
              <w:rPr>
                <w:sz w:val="20"/>
                <w:szCs w:val="20"/>
              </w:rPr>
            </w:pPr>
            <w:r w:rsidRPr="00105C21">
              <w:rPr>
                <w:sz w:val="20"/>
                <w:szCs w:val="20"/>
              </w:rPr>
              <w:t>cost* analys?s.mp. [</w:t>
            </w:r>
            <w:proofErr w:type="spellStart"/>
            <w:r w:rsidRPr="00105C21">
              <w:rPr>
                <w:sz w:val="20"/>
                <w:szCs w:val="20"/>
              </w:rPr>
              <w:t>mp</w:t>
            </w:r>
            <w:proofErr w:type="spellEnd"/>
            <w:r w:rsidRPr="00105C21">
              <w:rPr>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B995A7" w14:textId="77777777" w:rsidR="00105C21" w:rsidRPr="00105C21" w:rsidRDefault="00105C21" w:rsidP="00DB4A45">
            <w:pPr>
              <w:rPr>
                <w:sz w:val="20"/>
                <w:szCs w:val="20"/>
              </w:rPr>
            </w:pPr>
            <w:r w:rsidRPr="00105C21">
              <w:rPr>
                <w:sz w:val="20"/>
                <w:szCs w:val="20"/>
              </w:rPr>
              <w:t>58,395</w:t>
            </w:r>
          </w:p>
        </w:tc>
      </w:tr>
      <w:tr w:rsidR="00105C21" w:rsidRPr="00CC7B2F" w14:paraId="1A2A65F3"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7539EF" w14:textId="77777777" w:rsidR="00105C21" w:rsidRPr="00105C21" w:rsidRDefault="00105C21" w:rsidP="00DB4A45">
            <w:pPr>
              <w:rPr>
                <w:sz w:val="20"/>
                <w:szCs w:val="20"/>
              </w:rPr>
            </w:pPr>
            <w:r w:rsidRPr="00105C21">
              <w:rPr>
                <w:sz w:val="20"/>
                <w:szCs w:val="20"/>
              </w:rPr>
              <w:t>16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3C6B81" w14:textId="77777777" w:rsidR="00105C21" w:rsidRPr="00105C21" w:rsidRDefault="00105C21" w:rsidP="00DB4A45">
            <w:pPr>
              <w:rPr>
                <w:sz w:val="20"/>
                <w:szCs w:val="20"/>
              </w:rPr>
            </w:pPr>
            <w:r w:rsidRPr="00105C21">
              <w:rPr>
                <w:sz w:val="20"/>
                <w:szCs w:val="20"/>
              </w:rPr>
              <w:t>10 or 11 or 12 or 13 or 14 or 15</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F4FA12" w14:textId="77777777" w:rsidR="00105C21" w:rsidRPr="00105C21" w:rsidRDefault="00105C21" w:rsidP="00DB4A45">
            <w:pPr>
              <w:rPr>
                <w:sz w:val="20"/>
                <w:szCs w:val="20"/>
              </w:rPr>
            </w:pPr>
            <w:r w:rsidRPr="00105C21">
              <w:rPr>
                <w:sz w:val="20"/>
                <w:szCs w:val="20"/>
              </w:rPr>
              <w:t>392,549</w:t>
            </w:r>
          </w:p>
        </w:tc>
      </w:tr>
      <w:tr w:rsidR="00105C21" w:rsidRPr="00CC7B2F" w14:paraId="3AF95B3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5D3D9" w14:textId="77777777" w:rsidR="00105C21" w:rsidRPr="00105C21" w:rsidRDefault="00105C21" w:rsidP="00DB4A45">
            <w:pPr>
              <w:rPr>
                <w:sz w:val="20"/>
                <w:szCs w:val="20"/>
              </w:rPr>
            </w:pPr>
            <w:r w:rsidRPr="00105C21">
              <w:rPr>
                <w:sz w:val="20"/>
                <w:szCs w:val="20"/>
              </w:rPr>
              <w:t>17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ED0AFD" w14:textId="77777777" w:rsidR="00105C21" w:rsidRPr="00105C21" w:rsidRDefault="00105C21" w:rsidP="00DB4A45">
            <w:pPr>
              <w:rPr>
                <w:sz w:val="20"/>
                <w:szCs w:val="20"/>
              </w:rPr>
            </w:pPr>
            <w:r w:rsidRPr="00105C21">
              <w:rPr>
                <w:sz w:val="20"/>
                <w:szCs w:val="20"/>
              </w:rPr>
              <w:t>exp Weight Reduction Programs/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CB7FFA" w14:textId="77777777" w:rsidR="00105C21" w:rsidRPr="00105C21" w:rsidRDefault="00105C21" w:rsidP="00DB4A45">
            <w:pPr>
              <w:rPr>
                <w:sz w:val="20"/>
                <w:szCs w:val="20"/>
              </w:rPr>
            </w:pPr>
            <w:r w:rsidRPr="00105C21">
              <w:rPr>
                <w:sz w:val="20"/>
                <w:szCs w:val="20"/>
              </w:rPr>
              <w:t>2,959</w:t>
            </w:r>
          </w:p>
        </w:tc>
      </w:tr>
      <w:tr w:rsidR="00105C21" w:rsidRPr="00CC7B2F" w14:paraId="54527887"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2DD63B" w14:textId="77777777" w:rsidR="00105C21" w:rsidRPr="00105C21" w:rsidRDefault="00105C21" w:rsidP="00DB4A45">
            <w:pPr>
              <w:rPr>
                <w:sz w:val="20"/>
                <w:szCs w:val="20"/>
              </w:rPr>
            </w:pPr>
            <w:r w:rsidRPr="00105C21">
              <w:rPr>
                <w:sz w:val="20"/>
                <w:szCs w:val="20"/>
              </w:rPr>
              <w:t>18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804935" w14:textId="77777777" w:rsidR="00105C21" w:rsidRPr="00105C21" w:rsidRDefault="00105C21" w:rsidP="00DB4A45">
            <w:pPr>
              <w:rPr>
                <w:sz w:val="20"/>
                <w:szCs w:val="20"/>
              </w:rPr>
            </w:pPr>
            <w:r w:rsidRPr="00105C21">
              <w:rPr>
                <w:sz w:val="20"/>
                <w:szCs w:val="20"/>
              </w:rPr>
              <w:t xml:space="preserve">weight </w:t>
            </w:r>
            <w:proofErr w:type="spellStart"/>
            <w:r w:rsidRPr="00105C21">
              <w:rPr>
                <w:sz w:val="20"/>
                <w:szCs w:val="20"/>
              </w:rPr>
              <w:t>reduc</w:t>
            </w:r>
            <w:proofErr w:type="spellEnd"/>
            <w:r w:rsidRPr="00105C21">
              <w:rPr>
                <w:sz w:val="20"/>
                <w:szCs w:val="20"/>
              </w:rPr>
              <w:t>* program*.</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8563CC" w14:textId="77777777" w:rsidR="00105C21" w:rsidRPr="00105C21" w:rsidRDefault="00105C21" w:rsidP="00DB4A45">
            <w:pPr>
              <w:rPr>
                <w:sz w:val="20"/>
                <w:szCs w:val="20"/>
              </w:rPr>
            </w:pPr>
            <w:r w:rsidRPr="00105C21">
              <w:rPr>
                <w:sz w:val="20"/>
                <w:szCs w:val="20"/>
              </w:rPr>
              <w:t>729</w:t>
            </w:r>
          </w:p>
        </w:tc>
      </w:tr>
      <w:tr w:rsidR="00105C21" w:rsidRPr="00CC7B2F" w14:paraId="358B366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E6B0C6" w14:textId="77777777" w:rsidR="00105C21" w:rsidRPr="00105C21" w:rsidRDefault="00105C21" w:rsidP="00DB4A45">
            <w:pPr>
              <w:rPr>
                <w:sz w:val="20"/>
                <w:szCs w:val="20"/>
              </w:rPr>
            </w:pPr>
            <w:r w:rsidRPr="00105C21">
              <w:rPr>
                <w:sz w:val="20"/>
                <w:szCs w:val="20"/>
              </w:rPr>
              <w:t>19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18A50C" w14:textId="77777777" w:rsidR="00105C21" w:rsidRPr="00105C21" w:rsidRDefault="00105C21" w:rsidP="00DB4A45">
            <w:pPr>
              <w:rPr>
                <w:sz w:val="20"/>
                <w:szCs w:val="20"/>
              </w:rPr>
            </w:pPr>
            <w:r w:rsidRPr="00105C21">
              <w:rPr>
                <w:sz w:val="20"/>
                <w:szCs w:val="20"/>
              </w:rPr>
              <w:t>exp Weight Loss/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80A6C8" w14:textId="77777777" w:rsidR="00105C21" w:rsidRPr="00105C21" w:rsidRDefault="00105C21" w:rsidP="00DB4A45">
            <w:pPr>
              <w:rPr>
                <w:sz w:val="20"/>
                <w:szCs w:val="20"/>
              </w:rPr>
            </w:pPr>
            <w:r w:rsidRPr="00105C21">
              <w:rPr>
                <w:sz w:val="20"/>
                <w:szCs w:val="20"/>
              </w:rPr>
              <w:t>47,533</w:t>
            </w:r>
          </w:p>
        </w:tc>
      </w:tr>
      <w:tr w:rsidR="00105C21" w:rsidRPr="00CC7B2F" w14:paraId="1B1EE75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B1D41F" w14:textId="77777777" w:rsidR="00105C21" w:rsidRPr="00105C21" w:rsidRDefault="00105C21" w:rsidP="00DB4A45">
            <w:pPr>
              <w:rPr>
                <w:sz w:val="20"/>
                <w:szCs w:val="20"/>
              </w:rPr>
            </w:pPr>
            <w:r w:rsidRPr="00105C21">
              <w:rPr>
                <w:sz w:val="20"/>
                <w:szCs w:val="20"/>
              </w:rPr>
              <w:t>20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237B89" w14:textId="77777777" w:rsidR="00105C21" w:rsidRPr="00105C21" w:rsidRDefault="00105C21" w:rsidP="00DB4A45">
            <w:pPr>
              <w:rPr>
                <w:sz w:val="20"/>
                <w:szCs w:val="20"/>
              </w:rPr>
            </w:pPr>
            <w:r w:rsidRPr="00105C21">
              <w:rPr>
                <w:sz w:val="20"/>
                <w:szCs w:val="20"/>
              </w:rPr>
              <w:t>weight loss.tw.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46FB2F" w14:textId="77777777" w:rsidR="00105C21" w:rsidRPr="00105C21" w:rsidRDefault="00105C21" w:rsidP="00DB4A45">
            <w:pPr>
              <w:rPr>
                <w:sz w:val="20"/>
                <w:szCs w:val="20"/>
              </w:rPr>
            </w:pPr>
            <w:r w:rsidRPr="00105C21">
              <w:rPr>
                <w:sz w:val="20"/>
                <w:szCs w:val="20"/>
              </w:rPr>
              <w:t>99,559</w:t>
            </w:r>
          </w:p>
        </w:tc>
      </w:tr>
      <w:tr w:rsidR="00105C21" w:rsidRPr="00CC7B2F" w14:paraId="5F5AA46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9D76A2" w14:textId="77777777" w:rsidR="00105C21" w:rsidRPr="00105C21" w:rsidRDefault="00105C21" w:rsidP="00DB4A45">
            <w:pPr>
              <w:rPr>
                <w:sz w:val="20"/>
                <w:szCs w:val="20"/>
              </w:rPr>
            </w:pPr>
            <w:r w:rsidRPr="00105C21">
              <w:rPr>
                <w:sz w:val="20"/>
                <w:szCs w:val="20"/>
              </w:rPr>
              <w:t>21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CE029" w14:textId="77777777" w:rsidR="00105C21" w:rsidRPr="00105C21" w:rsidRDefault="00105C21" w:rsidP="00DB4A45">
            <w:pPr>
              <w:rPr>
                <w:sz w:val="20"/>
                <w:szCs w:val="20"/>
              </w:rPr>
            </w:pPr>
            <w:r w:rsidRPr="00105C21">
              <w:rPr>
                <w:sz w:val="20"/>
                <w:szCs w:val="20"/>
              </w:rPr>
              <w:t>exp body weight changes/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9042AC" w14:textId="77777777" w:rsidR="00105C21" w:rsidRPr="00105C21" w:rsidRDefault="00105C21" w:rsidP="00DB4A45">
            <w:pPr>
              <w:rPr>
                <w:sz w:val="20"/>
                <w:szCs w:val="20"/>
              </w:rPr>
            </w:pPr>
            <w:r w:rsidRPr="00105C21">
              <w:rPr>
                <w:sz w:val="20"/>
                <w:szCs w:val="20"/>
              </w:rPr>
              <w:t>80,481</w:t>
            </w:r>
          </w:p>
        </w:tc>
      </w:tr>
      <w:tr w:rsidR="00105C21" w:rsidRPr="00CC7B2F" w14:paraId="631EB07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61D265" w14:textId="77777777" w:rsidR="00105C21" w:rsidRPr="00105C21" w:rsidRDefault="00105C21" w:rsidP="00DB4A45">
            <w:pPr>
              <w:rPr>
                <w:sz w:val="20"/>
                <w:szCs w:val="20"/>
              </w:rPr>
            </w:pPr>
            <w:r w:rsidRPr="00105C21">
              <w:rPr>
                <w:sz w:val="20"/>
                <w:szCs w:val="20"/>
              </w:rPr>
              <w:t>22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D13166" w14:textId="77777777" w:rsidR="00105C21" w:rsidRPr="00105C21" w:rsidRDefault="00105C21" w:rsidP="00DB4A45">
            <w:pPr>
              <w:rPr>
                <w:sz w:val="20"/>
                <w:szCs w:val="20"/>
              </w:rPr>
            </w:pPr>
            <w:r w:rsidRPr="00105C21">
              <w:rPr>
                <w:sz w:val="20"/>
                <w:szCs w:val="20"/>
              </w:rPr>
              <w:t>exp Exercise/</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61058C" w14:textId="77777777" w:rsidR="00105C21" w:rsidRPr="00105C21" w:rsidRDefault="00105C21" w:rsidP="00DB4A45">
            <w:pPr>
              <w:rPr>
                <w:sz w:val="20"/>
                <w:szCs w:val="20"/>
              </w:rPr>
            </w:pPr>
            <w:r w:rsidRPr="00105C21">
              <w:rPr>
                <w:sz w:val="20"/>
                <w:szCs w:val="20"/>
              </w:rPr>
              <w:t>233,384</w:t>
            </w:r>
          </w:p>
        </w:tc>
      </w:tr>
      <w:tr w:rsidR="00105C21" w:rsidRPr="00CC7B2F" w14:paraId="735DBFF8"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658314" w14:textId="77777777" w:rsidR="00105C21" w:rsidRPr="00105C21" w:rsidRDefault="00105C21" w:rsidP="00DB4A45">
            <w:pPr>
              <w:rPr>
                <w:sz w:val="20"/>
                <w:szCs w:val="20"/>
              </w:rPr>
            </w:pPr>
            <w:r w:rsidRPr="00105C21">
              <w:rPr>
                <w:sz w:val="20"/>
                <w:szCs w:val="20"/>
              </w:rPr>
              <w:t>23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625DAB" w14:textId="77777777" w:rsidR="00105C21" w:rsidRPr="00105C21" w:rsidRDefault="00105C21" w:rsidP="00DB4A45">
            <w:pPr>
              <w:rPr>
                <w:sz w:val="20"/>
                <w:szCs w:val="20"/>
              </w:rPr>
            </w:pPr>
            <w:r w:rsidRPr="00105C21">
              <w:rPr>
                <w:sz w:val="20"/>
                <w:szCs w:val="20"/>
              </w:rPr>
              <w:t>exercise.tw.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B06D4C" w14:textId="77777777" w:rsidR="00105C21" w:rsidRPr="00105C21" w:rsidRDefault="00105C21" w:rsidP="00DB4A45">
            <w:pPr>
              <w:rPr>
                <w:sz w:val="20"/>
                <w:szCs w:val="20"/>
              </w:rPr>
            </w:pPr>
            <w:r w:rsidRPr="00105C21">
              <w:rPr>
                <w:sz w:val="20"/>
                <w:szCs w:val="20"/>
              </w:rPr>
              <w:t>291,802</w:t>
            </w:r>
          </w:p>
        </w:tc>
      </w:tr>
      <w:tr w:rsidR="00105C21" w:rsidRPr="00CC7B2F" w14:paraId="792BF88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9A723F" w14:textId="77777777" w:rsidR="00105C21" w:rsidRPr="00105C21" w:rsidRDefault="00105C21" w:rsidP="00DB4A45">
            <w:pPr>
              <w:rPr>
                <w:sz w:val="20"/>
                <w:szCs w:val="20"/>
              </w:rPr>
            </w:pPr>
            <w:r w:rsidRPr="00105C21">
              <w:rPr>
                <w:sz w:val="20"/>
                <w:szCs w:val="20"/>
              </w:rPr>
              <w:t>24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1DBD1E" w14:textId="77777777" w:rsidR="00105C21" w:rsidRPr="00105C21" w:rsidRDefault="00105C21" w:rsidP="00DB4A45">
            <w:pPr>
              <w:rPr>
                <w:sz w:val="20"/>
                <w:szCs w:val="20"/>
              </w:rPr>
            </w:pPr>
            <w:r w:rsidRPr="00105C21">
              <w:rPr>
                <w:sz w:val="20"/>
                <w:szCs w:val="20"/>
              </w:rPr>
              <w:t>exp Exercise Movement Techniques/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ED06D6" w14:textId="77777777" w:rsidR="00105C21" w:rsidRPr="00105C21" w:rsidRDefault="00105C21" w:rsidP="00DB4A45">
            <w:pPr>
              <w:rPr>
                <w:sz w:val="20"/>
                <w:szCs w:val="20"/>
              </w:rPr>
            </w:pPr>
            <w:r w:rsidRPr="00105C21">
              <w:rPr>
                <w:sz w:val="20"/>
                <w:szCs w:val="20"/>
              </w:rPr>
              <w:t>9,781</w:t>
            </w:r>
          </w:p>
        </w:tc>
      </w:tr>
      <w:tr w:rsidR="00105C21" w:rsidRPr="00CC7B2F" w14:paraId="43F38C82"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EA93D6" w14:textId="77777777" w:rsidR="00105C21" w:rsidRPr="00105C21" w:rsidRDefault="00105C21" w:rsidP="00DB4A45">
            <w:pPr>
              <w:rPr>
                <w:sz w:val="20"/>
                <w:szCs w:val="20"/>
              </w:rPr>
            </w:pPr>
            <w:r w:rsidRPr="00105C21">
              <w:rPr>
                <w:sz w:val="20"/>
                <w:szCs w:val="20"/>
              </w:rPr>
              <w:t>25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363A28" w14:textId="77777777" w:rsidR="00105C21" w:rsidRPr="00105C21" w:rsidRDefault="00105C21" w:rsidP="00DB4A45">
            <w:pPr>
              <w:rPr>
                <w:sz w:val="20"/>
                <w:szCs w:val="20"/>
              </w:rPr>
            </w:pPr>
            <w:r w:rsidRPr="00105C21">
              <w:rPr>
                <w:sz w:val="20"/>
                <w:szCs w:val="20"/>
              </w:rPr>
              <w:t>exp Exercise Therapy/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61D9F7" w14:textId="77777777" w:rsidR="00105C21" w:rsidRPr="00105C21" w:rsidRDefault="00105C21" w:rsidP="00DB4A45">
            <w:pPr>
              <w:rPr>
                <w:sz w:val="20"/>
                <w:szCs w:val="20"/>
              </w:rPr>
            </w:pPr>
            <w:r w:rsidRPr="00105C21">
              <w:rPr>
                <w:sz w:val="20"/>
                <w:szCs w:val="20"/>
              </w:rPr>
              <w:t>60,113</w:t>
            </w:r>
          </w:p>
        </w:tc>
      </w:tr>
      <w:tr w:rsidR="00105C21" w:rsidRPr="00CC7B2F" w14:paraId="4B39565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621E68" w14:textId="77777777" w:rsidR="00105C21" w:rsidRPr="00105C21" w:rsidRDefault="00105C21" w:rsidP="00DB4A45">
            <w:pPr>
              <w:rPr>
                <w:sz w:val="20"/>
                <w:szCs w:val="20"/>
              </w:rPr>
            </w:pPr>
            <w:r w:rsidRPr="00105C21">
              <w:rPr>
                <w:sz w:val="20"/>
                <w:szCs w:val="20"/>
              </w:rPr>
              <w:t>26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356B0C" w14:textId="77777777" w:rsidR="00105C21" w:rsidRPr="00105C21" w:rsidRDefault="00105C21" w:rsidP="00DB4A45">
            <w:pPr>
              <w:rPr>
                <w:sz w:val="20"/>
                <w:szCs w:val="20"/>
              </w:rPr>
            </w:pPr>
            <w:r w:rsidRPr="00105C21">
              <w:rPr>
                <w:sz w:val="20"/>
                <w:szCs w:val="20"/>
              </w:rPr>
              <w:t xml:space="preserve">exercise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58A186" w14:textId="77777777" w:rsidR="00105C21" w:rsidRPr="00105C21" w:rsidRDefault="00105C21" w:rsidP="00DB4A45">
            <w:pPr>
              <w:rPr>
                <w:sz w:val="20"/>
                <w:szCs w:val="20"/>
              </w:rPr>
            </w:pPr>
            <w:r w:rsidRPr="00105C21">
              <w:rPr>
                <w:sz w:val="20"/>
                <w:szCs w:val="20"/>
              </w:rPr>
              <w:t>4,082</w:t>
            </w:r>
          </w:p>
        </w:tc>
      </w:tr>
      <w:tr w:rsidR="00105C21" w:rsidRPr="00CC7B2F" w14:paraId="7BCF4398"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B12396" w14:textId="77777777" w:rsidR="00105C21" w:rsidRPr="00105C21" w:rsidRDefault="00105C21" w:rsidP="00DB4A45">
            <w:pPr>
              <w:rPr>
                <w:sz w:val="20"/>
                <w:szCs w:val="20"/>
              </w:rPr>
            </w:pPr>
            <w:r w:rsidRPr="00105C21">
              <w:rPr>
                <w:sz w:val="20"/>
                <w:szCs w:val="20"/>
              </w:rPr>
              <w:t>27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AF1A3E" w14:textId="77777777" w:rsidR="00105C21" w:rsidRPr="00105C21" w:rsidRDefault="00105C21" w:rsidP="00DB4A45">
            <w:pPr>
              <w:rPr>
                <w:sz w:val="20"/>
                <w:szCs w:val="20"/>
              </w:rPr>
            </w:pPr>
            <w:r w:rsidRPr="00105C21">
              <w:rPr>
                <w:sz w:val="20"/>
                <w:szCs w:val="20"/>
              </w:rPr>
              <w:t>exp "Physical Education and Training"/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8E93F7" w14:textId="77777777" w:rsidR="00105C21" w:rsidRPr="00105C21" w:rsidRDefault="00105C21" w:rsidP="00DB4A45">
            <w:pPr>
              <w:rPr>
                <w:sz w:val="20"/>
                <w:szCs w:val="20"/>
              </w:rPr>
            </w:pPr>
            <w:r w:rsidRPr="00105C21">
              <w:rPr>
                <w:sz w:val="20"/>
                <w:szCs w:val="20"/>
              </w:rPr>
              <w:t>14,019</w:t>
            </w:r>
          </w:p>
        </w:tc>
      </w:tr>
      <w:tr w:rsidR="00105C21" w:rsidRPr="00CC7B2F" w14:paraId="3C7D81FD"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610864" w14:textId="77777777" w:rsidR="00105C21" w:rsidRPr="00105C21" w:rsidRDefault="00105C21" w:rsidP="00DB4A45">
            <w:pPr>
              <w:rPr>
                <w:sz w:val="20"/>
                <w:szCs w:val="20"/>
              </w:rPr>
            </w:pPr>
            <w:r w:rsidRPr="00105C21">
              <w:rPr>
                <w:sz w:val="20"/>
                <w:szCs w:val="20"/>
              </w:rPr>
              <w:t>28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8BCD00"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446FAF" w14:textId="77777777" w:rsidR="00105C21" w:rsidRPr="00105C21" w:rsidRDefault="00105C21" w:rsidP="00DB4A45">
            <w:pPr>
              <w:rPr>
                <w:sz w:val="20"/>
                <w:szCs w:val="20"/>
              </w:rPr>
            </w:pPr>
            <w:r w:rsidRPr="00105C21">
              <w:rPr>
                <w:sz w:val="20"/>
                <w:szCs w:val="20"/>
              </w:rPr>
              <w:t>1,467</w:t>
            </w:r>
          </w:p>
        </w:tc>
      </w:tr>
      <w:tr w:rsidR="00105C21" w:rsidRPr="00CC7B2F" w14:paraId="705F290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F09297" w14:textId="77777777" w:rsidR="00105C21" w:rsidRPr="00105C21" w:rsidRDefault="00105C21" w:rsidP="00DB4A45">
            <w:pPr>
              <w:rPr>
                <w:sz w:val="20"/>
                <w:szCs w:val="20"/>
              </w:rPr>
            </w:pPr>
            <w:r w:rsidRPr="00105C21">
              <w:rPr>
                <w:sz w:val="20"/>
                <w:szCs w:val="20"/>
              </w:rPr>
              <w:t>29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346FDD"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B4564B" w14:textId="77777777" w:rsidR="00105C21" w:rsidRPr="00105C21" w:rsidRDefault="00105C21" w:rsidP="00DB4A45">
            <w:pPr>
              <w:rPr>
                <w:sz w:val="20"/>
                <w:szCs w:val="20"/>
              </w:rPr>
            </w:pPr>
            <w:r w:rsidRPr="00105C21">
              <w:rPr>
                <w:sz w:val="20"/>
                <w:szCs w:val="20"/>
              </w:rPr>
              <w:t>1,904</w:t>
            </w:r>
          </w:p>
        </w:tc>
      </w:tr>
      <w:tr w:rsidR="00105C21" w:rsidRPr="00CC7B2F" w14:paraId="1A42C67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B5CAB6" w14:textId="77777777" w:rsidR="00105C21" w:rsidRPr="00105C21" w:rsidRDefault="00105C21" w:rsidP="00DB4A45">
            <w:pPr>
              <w:rPr>
                <w:sz w:val="20"/>
                <w:szCs w:val="20"/>
              </w:rPr>
            </w:pPr>
            <w:r w:rsidRPr="00105C21">
              <w:rPr>
                <w:sz w:val="20"/>
                <w:szCs w:val="20"/>
              </w:rPr>
              <w:t>30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2E6197"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629D8C" w14:textId="77777777" w:rsidR="00105C21" w:rsidRPr="00105C21" w:rsidRDefault="00105C21" w:rsidP="00DB4A45">
            <w:pPr>
              <w:rPr>
                <w:sz w:val="20"/>
                <w:szCs w:val="20"/>
              </w:rPr>
            </w:pPr>
            <w:r w:rsidRPr="00105C21">
              <w:rPr>
                <w:sz w:val="20"/>
                <w:szCs w:val="20"/>
              </w:rPr>
              <w:t>1,467</w:t>
            </w:r>
          </w:p>
        </w:tc>
      </w:tr>
      <w:tr w:rsidR="00105C21" w:rsidRPr="00CC7B2F" w14:paraId="49398672"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C4D5CB" w14:textId="77777777" w:rsidR="00105C21" w:rsidRPr="00105C21" w:rsidRDefault="00105C21" w:rsidP="00DB4A45">
            <w:pPr>
              <w:rPr>
                <w:sz w:val="20"/>
                <w:szCs w:val="20"/>
              </w:rPr>
            </w:pPr>
            <w:r w:rsidRPr="00105C21">
              <w:rPr>
                <w:sz w:val="20"/>
                <w:szCs w:val="20"/>
              </w:rPr>
              <w:t>31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4A8B50"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CF493D" w14:textId="77777777" w:rsidR="00105C21" w:rsidRPr="00105C21" w:rsidRDefault="00105C21" w:rsidP="00DB4A45">
            <w:pPr>
              <w:rPr>
                <w:sz w:val="20"/>
                <w:szCs w:val="20"/>
              </w:rPr>
            </w:pPr>
            <w:r w:rsidRPr="00105C21">
              <w:rPr>
                <w:sz w:val="20"/>
                <w:szCs w:val="20"/>
              </w:rPr>
              <w:t>1,904</w:t>
            </w:r>
          </w:p>
        </w:tc>
      </w:tr>
      <w:tr w:rsidR="00105C21" w:rsidRPr="00CC7B2F" w14:paraId="1CE3F4AD"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E7A2B9" w14:textId="77777777" w:rsidR="00105C21" w:rsidRPr="00105C21" w:rsidRDefault="00105C21" w:rsidP="00DB4A45">
            <w:pPr>
              <w:rPr>
                <w:sz w:val="20"/>
                <w:szCs w:val="20"/>
              </w:rPr>
            </w:pPr>
            <w:r w:rsidRPr="00105C21">
              <w:rPr>
                <w:sz w:val="20"/>
                <w:szCs w:val="20"/>
              </w:rPr>
              <w:lastRenderedPageBreak/>
              <w:t>32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5A6ED8" w14:textId="77777777" w:rsidR="00105C21" w:rsidRPr="00105C21" w:rsidRDefault="00105C21" w:rsidP="00DB4A45">
            <w:pPr>
              <w:rPr>
                <w:sz w:val="20"/>
                <w:szCs w:val="20"/>
              </w:rPr>
            </w:pPr>
            <w:r w:rsidRPr="00105C21">
              <w:rPr>
                <w:sz w:val="20"/>
                <w:szCs w:val="20"/>
              </w:rPr>
              <w:t>exp Physical Fitness/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35B33ED" w14:textId="77777777" w:rsidR="00105C21" w:rsidRPr="00105C21" w:rsidRDefault="00105C21" w:rsidP="00DB4A45">
            <w:pPr>
              <w:rPr>
                <w:sz w:val="20"/>
                <w:szCs w:val="20"/>
              </w:rPr>
            </w:pPr>
            <w:r w:rsidRPr="00105C21">
              <w:rPr>
                <w:sz w:val="20"/>
                <w:szCs w:val="20"/>
              </w:rPr>
              <w:t>35,068</w:t>
            </w:r>
          </w:p>
        </w:tc>
      </w:tr>
      <w:tr w:rsidR="00105C21" w:rsidRPr="00CC7B2F" w14:paraId="6D7251FE"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2E41B3" w14:textId="77777777" w:rsidR="00105C21" w:rsidRPr="00105C21" w:rsidRDefault="00105C21" w:rsidP="00DB4A45">
            <w:pPr>
              <w:rPr>
                <w:sz w:val="20"/>
                <w:szCs w:val="20"/>
              </w:rPr>
            </w:pPr>
            <w:r w:rsidRPr="00105C21">
              <w:rPr>
                <w:sz w:val="20"/>
                <w:szCs w:val="20"/>
              </w:rPr>
              <w:t>33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9B5A5A" w14:textId="77777777" w:rsidR="00105C21" w:rsidRPr="00105C21" w:rsidRDefault="00105C21" w:rsidP="00DB4A45">
            <w:pPr>
              <w:rPr>
                <w:sz w:val="20"/>
                <w:szCs w:val="20"/>
              </w:rPr>
            </w:pPr>
            <w:r w:rsidRPr="00105C21">
              <w:rPr>
                <w:sz w:val="20"/>
                <w:szCs w:val="20"/>
              </w:rPr>
              <w:t>physical fitness.tw.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E5FEF2" w14:textId="77777777" w:rsidR="00105C21" w:rsidRPr="00105C21" w:rsidRDefault="00105C21" w:rsidP="00DB4A45">
            <w:pPr>
              <w:rPr>
                <w:sz w:val="20"/>
                <w:szCs w:val="20"/>
              </w:rPr>
            </w:pPr>
            <w:r w:rsidRPr="00105C21">
              <w:rPr>
                <w:sz w:val="20"/>
                <w:szCs w:val="20"/>
              </w:rPr>
              <w:t>11,066</w:t>
            </w:r>
          </w:p>
        </w:tc>
      </w:tr>
      <w:tr w:rsidR="00105C21" w:rsidRPr="00CC7B2F" w14:paraId="3CD96DB4"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C0736F" w14:textId="77777777" w:rsidR="00105C21" w:rsidRPr="00105C21" w:rsidRDefault="00105C21" w:rsidP="00DB4A45">
            <w:pPr>
              <w:rPr>
                <w:sz w:val="20"/>
                <w:szCs w:val="20"/>
              </w:rPr>
            </w:pPr>
            <w:r w:rsidRPr="00105C21">
              <w:rPr>
                <w:sz w:val="20"/>
                <w:szCs w:val="20"/>
              </w:rPr>
              <w:t>34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195465"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fitness).</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C79630" w14:textId="77777777" w:rsidR="00105C21" w:rsidRPr="00105C21" w:rsidRDefault="00105C21" w:rsidP="00DB4A45">
            <w:pPr>
              <w:rPr>
                <w:sz w:val="20"/>
                <w:szCs w:val="20"/>
              </w:rPr>
            </w:pPr>
            <w:r w:rsidRPr="00105C21">
              <w:rPr>
                <w:sz w:val="20"/>
                <w:szCs w:val="20"/>
              </w:rPr>
              <w:t>14,302</w:t>
            </w:r>
          </w:p>
        </w:tc>
      </w:tr>
      <w:tr w:rsidR="00105C21" w:rsidRPr="00CC7B2F" w14:paraId="41563AB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526A0E" w14:textId="77777777" w:rsidR="00105C21" w:rsidRPr="00105C21" w:rsidRDefault="00105C21" w:rsidP="00DB4A45">
            <w:pPr>
              <w:rPr>
                <w:sz w:val="20"/>
                <w:szCs w:val="20"/>
              </w:rPr>
            </w:pPr>
            <w:r w:rsidRPr="00105C21">
              <w:rPr>
                <w:sz w:val="20"/>
                <w:szCs w:val="20"/>
              </w:rPr>
              <w:t>35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BB88DC" w14:textId="77777777" w:rsidR="00105C21" w:rsidRPr="00105C21" w:rsidRDefault="00105C21" w:rsidP="00DB4A45">
            <w:pPr>
              <w:rPr>
                <w:sz w:val="20"/>
                <w:szCs w:val="20"/>
              </w:rPr>
            </w:pPr>
            <w:r w:rsidRPr="00105C21">
              <w:rPr>
                <w:sz w:val="20"/>
                <w:szCs w:val="20"/>
              </w:rPr>
              <w:t>Physical Exertion/</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7E1772" w14:textId="77777777" w:rsidR="00105C21" w:rsidRPr="00105C21" w:rsidRDefault="00105C21" w:rsidP="00DB4A45">
            <w:pPr>
              <w:rPr>
                <w:sz w:val="20"/>
                <w:szCs w:val="20"/>
              </w:rPr>
            </w:pPr>
            <w:r w:rsidRPr="00105C21">
              <w:rPr>
                <w:sz w:val="20"/>
                <w:szCs w:val="20"/>
              </w:rPr>
              <w:t>57,310</w:t>
            </w:r>
          </w:p>
        </w:tc>
      </w:tr>
      <w:tr w:rsidR="00105C21" w:rsidRPr="00CC7B2F" w14:paraId="4CD4DE68"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187786" w14:textId="77777777" w:rsidR="00105C21" w:rsidRPr="00105C21" w:rsidRDefault="00105C21" w:rsidP="00DB4A45">
            <w:pPr>
              <w:rPr>
                <w:sz w:val="20"/>
                <w:szCs w:val="20"/>
              </w:rPr>
            </w:pPr>
            <w:r w:rsidRPr="00105C21">
              <w:rPr>
                <w:sz w:val="20"/>
                <w:szCs w:val="20"/>
              </w:rPr>
              <w:t>36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E03C1" w14:textId="77777777" w:rsidR="00105C21" w:rsidRPr="00105C21" w:rsidRDefault="00105C21" w:rsidP="00DB4A45">
            <w:pPr>
              <w:rPr>
                <w:sz w:val="20"/>
                <w:szCs w:val="20"/>
              </w:rPr>
            </w:pPr>
            <w:r w:rsidRPr="00105C21">
              <w:rPr>
                <w:sz w:val="20"/>
                <w:szCs w:val="20"/>
              </w:rPr>
              <w:t>exertion.tw.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D2E62C" w14:textId="77777777" w:rsidR="00105C21" w:rsidRPr="00105C21" w:rsidRDefault="00105C21" w:rsidP="00DB4A45">
            <w:pPr>
              <w:rPr>
                <w:sz w:val="20"/>
                <w:szCs w:val="20"/>
              </w:rPr>
            </w:pPr>
            <w:r w:rsidRPr="00105C21">
              <w:rPr>
                <w:sz w:val="20"/>
                <w:szCs w:val="20"/>
              </w:rPr>
              <w:t>18,831</w:t>
            </w:r>
          </w:p>
        </w:tc>
      </w:tr>
      <w:tr w:rsidR="00105C21" w:rsidRPr="00CC7B2F" w14:paraId="2CCFD864"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650D02" w14:textId="77777777" w:rsidR="00105C21" w:rsidRPr="00105C21" w:rsidRDefault="00105C21" w:rsidP="00DB4A45">
            <w:pPr>
              <w:rPr>
                <w:sz w:val="20"/>
                <w:szCs w:val="20"/>
              </w:rPr>
            </w:pPr>
            <w:r w:rsidRPr="00105C21">
              <w:rPr>
                <w:sz w:val="20"/>
                <w:szCs w:val="20"/>
              </w:rPr>
              <w:t>37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B0B54E" w14:textId="77777777" w:rsidR="00105C21" w:rsidRPr="00105C21" w:rsidRDefault="00105C21" w:rsidP="00DB4A45">
            <w:pPr>
              <w:rPr>
                <w:sz w:val="20"/>
                <w:szCs w:val="20"/>
              </w:rPr>
            </w:pPr>
            <w:r w:rsidRPr="00105C21">
              <w:rPr>
                <w:sz w:val="20"/>
                <w:szCs w:val="20"/>
              </w:rPr>
              <w:t>exp Sports/</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28584A" w14:textId="77777777" w:rsidR="00105C21" w:rsidRPr="00105C21" w:rsidRDefault="00105C21" w:rsidP="00DB4A45">
            <w:pPr>
              <w:rPr>
                <w:sz w:val="20"/>
                <w:szCs w:val="20"/>
              </w:rPr>
            </w:pPr>
            <w:r w:rsidRPr="00105C21">
              <w:rPr>
                <w:sz w:val="20"/>
                <w:szCs w:val="20"/>
              </w:rPr>
              <w:t>207,345</w:t>
            </w:r>
          </w:p>
        </w:tc>
      </w:tr>
      <w:tr w:rsidR="00105C21" w:rsidRPr="00CC7B2F" w14:paraId="035C564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AD2F13" w14:textId="77777777" w:rsidR="00105C21" w:rsidRPr="00105C21" w:rsidRDefault="00105C21" w:rsidP="00DB4A45">
            <w:pPr>
              <w:rPr>
                <w:sz w:val="20"/>
                <w:szCs w:val="20"/>
              </w:rPr>
            </w:pPr>
            <w:r w:rsidRPr="00105C21">
              <w:rPr>
                <w:sz w:val="20"/>
                <w:szCs w:val="20"/>
              </w:rPr>
              <w:t>38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AF3AEF6" w14:textId="77777777" w:rsidR="00105C21" w:rsidRPr="00105C21" w:rsidRDefault="00105C21" w:rsidP="00DB4A45">
            <w:pPr>
              <w:rPr>
                <w:sz w:val="20"/>
                <w:szCs w:val="20"/>
              </w:rPr>
            </w:pPr>
            <w:r w:rsidRPr="00105C21">
              <w:rPr>
                <w:sz w:val="20"/>
                <w:szCs w:val="20"/>
              </w:rPr>
              <w:t>sport*.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8C0302" w14:textId="77777777" w:rsidR="00105C21" w:rsidRPr="00105C21" w:rsidRDefault="00105C21" w:rsidP="00DB4A45">
            <w:pPr>
              <w:rPr>
                <w:sz w:val="20"/>
                <w:szCs w:val="20"/>
              </w:rPr>
            </w:pPr>
            <w:r w:rsidRPr="00105C21">
              <w:rPr>
                <w:sz w:val="20"/>
                <w:szCs w:val="20"/>
              </w:rPr>
              <w:t>90,282</w:t>
            </w:r>
          </w:p>
        </w:tc>
      </w:tr>
      <w:tr w:rsidR="00105C21" w:rsidRPr="00CC7B2F" w14:paraId="195D88F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674AAC" w14:textId="77777777" w:rsidR="00105C21" w:rsidRPr="00105C21" w:rsidRDefault="00105C21" w:rsidP="00DB4A45">
            <w:pPr>
              <w:rPr>
                <w:sz w:val="20"/>
                <w:szCs w:val="20"/>
              </w:rPr>
            </w:pPr>
            <w:r w:rsidRPr="00105C21">
              <w:rPr>
                <w:sz w:val="20"/>
                <w:szCs w:val="20"/>
              </w:rPr>
              <w:t>39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A870A3" w14:textId="77777777" w:rsidR="00105C21" w:rsidRPr="00105C21" w:rsidRDefault="00105C21" w:rsidP="00DB4A45">
            <w:pPr>
              <w:rPr>
                <w:sz w:val="20"/>
                <w:szCs w:val="20"/>
              </w:rPr>
            </w:pPr>
            <w:r w:rsidRPr="00105C21">
              <w:rPr>
                <w:sz w:val="20"/>
                <w:szCs w:val="20"/>
              </w:rPr>
              <w:t>Motor Activity/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F61A58" w14:textId="77777777" w:rsidR="00105C21" w:rsidRPr="00105C21" w:rsidRDefault="00105C21" w:rsidP="00DB4A45">
            <w:pPr>
              <w:rPr>
                <w:sz w:val="20"/>
                <w:szCs w:val="20"/>
              </w:rPr>
            </w:pPr>
            <w:r w:rsidRPr="00105C21">
              <w:rPr>
                <w:sz w:val="20"/>
                <w:szCs w:val="20"/>
              </w:rPr>
              <w:t>99,729</w:t>
            </w:r>
          </w:p>
        </w:tc>
      </w:tr>
      <w:tr w:rsidR="00105C21" w:rsidRPr="00CC7B2F" w14:paraId="4A6ABCA3"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5D6F1C" w14:textId="77777777" w:rsidR="00105C21" w:rsidRPr="00105C21" w:rsidRDefault="00105C21" w:rsidP="00DB4A45">
            <w:pPr>
              <w:rPr>
                <w:sz w:val="20"/>
                <w:szCs w:val="20"/>
              </w:rPr>
            </w:pPr>
            <w:r w:rsidRPr="00105C21">
              <w:rPr>
                <w:sz w:val="20"/>
                <w:szCs w:val="20"/>
              </w:rPr>
              <w:t>40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C6228" w14:textId="77777777" w:rsidR="00105C21" w:rsidRPr="00105C21" w:rsidRDefault="00105C21" w:rsidP="00DB4A45">
            <w:pPr>
              <w:rPr>
                <w:sz w:val="20"/>
                <w:szCs w:val="20"/>
              </w:rPr>
            </w:pPr>
            <w:r w:rsidRPr="00105C21">
              <w:rPr>
                <w:sz w:val="20"/>
                <w:szCs w:val="20"/>
              </w:rPr>
              <w:t xml:space="preserve">physical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CE8254" w14:textId="77777777" w:rsidR="00105C21" w:rsidRPr="00105C21" w:rsidRDefault="00105C21" w:rsidP="00DB4A45">
            <w:pPr>
              <w:rPr>
                <w:sz w:val="20"/>
                <w:szCs w:val="20"/>
              </w:rPr>
            </w:pPr>
            <w:r w:rsidRPr="00105C21">
              <w:rPr>
                <w:sz w:val="20"/>
                <w:szCs w:val="20"/>
              </w:rPr>
              <w:t>135,053</w:t>
            </w:r>
          </w:p>
        </w:tc>
      </w:tr>
      <w:tr w:rsidR="00105C21" w:rsidRPr="00CC7B2F" w14:paraId="1E2425F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D3972C" w14:textId="77777777" w:rsidR="00105C21" w:rsidRPr="00105C21" w:rsidRDefault="00105C21" w:rsidP="00DB4A45">
            <w:pPr>
              <w:rPr>
                <w:sz w:val="20"/>
                <w:szCs w:val="20"/>
              </w:rPr>
            </w:pPr>
            <w:r w:rsidRPr="00105C21">
              <w:rPr>
                <w:sz w:val="20"/>
                <w:szCs w:val="20"/>
              </w:rPr>
              <w:t>41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5B6AA4"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1718ED" w14:textId="77777777" w:rsidR="00105C21" w:rsidRPr="00105C21" w:rsidRDefault="00105C21" w:rsidP="00DB4A45">
            <w:pPr>
              <w:rPr>
                <w:sz w:val="20"/>
                <w:szCs w:val="20"/>
              </w:rPr>
            </w:pPr>
            <w:r w:rsidRPr="00105C21">
              <w:rPr>
                <w:sz w:val="20"/>
                <w:szCs w:val="20"/>
              </w:rPr>
              <w:t>145,020</w:t>
            </w:r>
          </w:p>
        </w:tc>
      </w:tr>
      <w:tr w:rsidR="00105C21" w:rsidRPr="00CC7B2F" w14:paraId="045E20C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D18E42" w14:textId="77777777" w:rsidR="00105C21" w:rsidRPr="00105C21" w:rsidRDefault="00105C21" w:rsidP="00DB4A45">
            <w:pPr>
              <w:rPr>
                <w:sz w:val="20"/>
                <w:szCs w:val="20"/>
              </w:rPr>
            </w:pPr>
            <w:r w:rsidRPr="00105C21">
              <w:rPr>
                <w:sz w:val="20"/>
                <w:szCs w:val="20"/>
              </w:rPr>
              <w:t>42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4B5AC8" w14:textId="77777777" w:rsidR="00105C21" w:rsidRPr="00105C21" w:rsidRDefault="00105C21" w:rsidP="00DB4A45">
            <w:pPr>
              <w:rPr>
                <w:sz w:val="20"/>
                <w:szCs w:val="20"/>
              </w:rPr>
            </w:pPr>
            <w:r w:rsidRPr="00105C21">
              <w:rPr>
                <w:sz w:val="20"/>
                <w:szCs w:val="20"/>
              </w:rPr>
              <w:t>exp Walking/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E69E93" w14:textId="77777777" w:rsidR="00105C21" w:rsidRPr="00105C21" w:rsidRDefault="00105C21" w:rsidP="00DB4A45">
            <w:pPr>
              <w:rPr>
                <w:sz w:val="20"/>
                <w:szCs w:val="20"/>
              </w:rPr>
            </w:pPr>
            <w:r w:rsidRPr="00105C21">
              <w:rPr>
                <w:sz w:val="20"/>
                <w:szCs w:val="20"/>
              </w:rPr>
              <w:t>63,892</w:t>
            </w:r>
          </w:p>
        </w:tc>
      </w:tr>
      <w:tr w:rsidR="00105C21" w:rsidRPr="00CC7B2F" w14:paraId="2E66D60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1D498B" w14:textId="77777777" w:rsidR="00105C21" w:rsidRPr="00105C21" w:rsidRDefault="00105C21" w:rsidP="00DB4A45">
            <w:pPr>
              <w:rPr>
                <w:sz w:val="20"/>
                <w:szCs w:val="20"/>
              </w:rPr>
            </w:pPr>
            <w:r w:rsidRPr="00105C21">
              <w:rPr>
                <w:sz w:val="20"/>
                <w:szCs w:val="20"/>
              </w:rPr>
              <w:t>43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9B10A5" w14:textId="77777777" w:rsidR="00105C21" w:rsidRPr="00105C21" w:rsidRDefault="00105C21" w:rsidP="00DB4A45">
            <w:pPr>
              <w:rPr>
                <w:sz w:val="20"/>
                <w:szCs w:val="20"/>
              </w:rPr>
            </w:pPr>
            <w:r w:rsidRPr="00105C21">
              <w:rPr>
                <w:sz w:val="20"/>
                <w:szCs w:val="20"/>
              </w:rPr>
              <w:t>walk*.</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DA57CB" w14:textId="77777777" w:rsidR="00105C21" w:rsidRPr="00105C21" w:rsidRDefault="00105C21" w:rsidP="00DB4A45">
            <w:pPr>
              <w:rPr>
                <w:sz w:val="20"/>
                <w:szCs w:val="20"/>
              </w:rPr>
            </w:pPr>
            <w:r w:rsidRPr="00105C21">
              <w:rPr>
                <w:sz w:val="20"/>
                <w:szCs w:val="20"/>
              </w:rPr>
              <w:t>136,163</w:t>
            </w:r>
          </w:p>
        </w:tc>
      </w:tr>
      <w:tr w:rsidR="00105C21" w:rsidRPr="00CC7B2F" w14:paraId="2DD7643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2D5E66" w14:textId="77777777" w:rsidR="00105C21" w:rsidRPr="00105C21" w:rsidRDefault="00105C21" w:rsidP="00DB4A45">
            <w:pPr>
              <w:rPr>
                <w:sz w:val="20"/>
                <w:szCs w:val="20"/>
              </w:rPr>
            </w:pPr>
            <w:r w:rsidRPr="00105C21">
              <w:rPr>
                <w:sz w:val="20"/>
                <w:szCs w:val="20"/>
              </w:rPr>
              <w:t>44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8B4E10" w14:textId="77777777" w:rsidR="00105C21" w:rsidRPr="00105C21" w:rsidRDefault="00105C21" w:rsidP="00DB4A45">
            <w:pPr>
              <w:rPr>
                <w:sz w:val="20"/>
                <w:szCs w:val="20"/>
              </w:rPr>
            </w:pPr>
            <w:r w:rsidRPr="00105C21">
              <w:rPr>
                <w:sz w:val="20"/>
                <w:szCs w:val="20"/>
              </w:rPr>
              <w:t>exp Jogging/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3EA1F0" w14:textId="77777777" w:rsidR="00105C21" w:rsidRPr="00105C21" w:rsidRDefault="00105C21" w:rsidP="00DB4A45">
            <w:pPr>
              <w:rPr>
                <w:sz w:val="20"/>
                <w:szCs w:val="20"/>
              </w:rPr>
            </w:pPr>
            <w:r w:rsidRPr="00105C21">
              <w:rPr>
                <w:sz w:val="20"/>
                <w:szCs w:val="20"/>
              </w:rPr>
              <w:t>837</w:t>
            </w:r>
          </w:p>
        </w:tc>
      </w:tr>
      <w:tr w:rsidR="00105C21" w:rsidRPr="00CC7B2F" w14:paraId="472528D7"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2C0E03" w14:textId="77777777" w:rsidR="00105C21" w:rsidRPr="00105C21" w:rsidRDefault="00105C21" w:rsidP="00DB4A45">
            <w:pPr>
              <w:rPr>
                <w:sz w:val="20"/>
                <w:szCs w:val="20"/>
              </w:rPr>
            </w:pPr>
            <w:r w:rsidRPr="00105C21">
              <w:rPr>
                <w:sz w:val="20"/>
                <w:szCs w:val="20"/>
              </w:rPr>
              <w:t>45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224AE1" w14:textId="77777777" w:rsidR="00105C21" w:rsidRPr="00105C21" w:rsidRDefault="00105C21" w:rsidP="00DB4A45">
            <w:pPr>
              <w:rPr>
                <w:sz w:val="20"/>
                <w:szCs w:val="20"/>
              </w:rPr>
            </w:pPr>
            <w:r w:rsidRPr="00105C21">
              <w:rPr>
                <w:sz w:val="20"/>
                <w:szCs w:val="20"/>
              </w:rPr>
              <w:t>jog*.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9F5FA5" w14:textId="77777777" w:rsidR="00105C21" w:rsidRPr="00105C21" w:rsidRDefault="00105C21" w:rsidP="00DB4A45">
            <w:pPr>
              <w:rPr>
                <w:sz w:val="20"/>
                <w:szCs w:val="20"/>
              </w:rPr>
            </w:pPr>
            <w:r w:rsidRPr="00105C21">
              <w:rPr>
                <w:sz w:val="20"/>
                <w:szCs w:val="20"/>
              </w:rPr>
              <w:t>2,629</w:t>
            </w:r>
          </w:p>
        </w:tc>
      </w:tr>
      <w:tr w:rsidR="00105C21" w:rsidRPr="00CC7B2F" w14:paraId="5C36DFA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9C8928" w14:textId="77777777" w:rsidR="00105C21" w:rsidRPr="00105C21" w:rsidRDefault="00105C21" w:rsidP="00DB4A45">
            <w:pPr>
              <w:rPr>
                <w:sz w:val="20"/>
                <w:szCs w:val="20"/>
              </w:rPr>
            </w:pPr>
            <w:r w:rsidRPr="00105C21">
              <w:rPr>
                <w:sz w:val="20"/>
                <w:szCs w:val="20"/>
              </w:rPr>
              <w:t>46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46C78E" w14:textId="77777777" w:rsidR="00105C21" w:rsidRPr="00105C21" w:rsidRDefault="00105C21" w:rsidP="00DB4A45">
            <w:pPr>
              <w:rPr>
                <w:sz w:val="20"/>
                <w:szCs w:val="20"/>
              </w:rPr>
            </w:pPr>
            <w:r w:rsidRPr="00105C21">
              <w:rPr>
                <w:sz w:val="20"/>
                <w:szCs w:val="20"/>
              </w:rPr>
              <w:t>exp Swimming/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626E85" w14:textId="77777777" w:rsidR="00105C21" w:rsidRPr="00105C21" w:rsidRDefault="00105C21" w:rsidP="00DB4A45">
            <w:pPr>
              <w:rPr>
                <w:sz w:val="20"/>
                <w:szCs w:val="20"/>
              </w:rPr>
            </w:pPr>
            <w:r w:rsidRPr="00105C21">
              <w:rPr>
                <w:sz w:val="20"/>
                <w:szCs w:val="20"/>
              </w:rPr>
              <w:t>26,448</w:t>
            </w:r>
          </w:p>
        </w:tc>
      </w:tr>
      <w:tr w:rsidR="00105C21" w:rsidRPr="00CC7B2F" w14:paraId="21F853B4"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2EBC8B" w14:textId="77777777" w:rsidR="00105C21" w:rsidRPr="00105C21" w:rsidRDefault="00105C21" w:rsidP="00DB4A45">
            <w:pPr>
              <w:rPr>
                <w:sz w:val="20"/>
                <w:szCs w:val="20"/>
              </w:rPr>
            </w:pPr>
            <w:r w:rsidRPr="00105C21">
              <w:rPr>
                <w:sz w:val="20"/>
                <w:szCs w:val="20"/>
              </w:rPr>
              <w:t>47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040725" w14:textId="77777777" w:rsidR="00105C21" w:rsidRPr="00105C21" w:rsidRDefault="00105C21" w:rsidP="00DB4A45">
            <w:pPr>
              <w:rPr>
                <w:sz w:val="20"/>
                <w:szCs w:val="20"/>
              </w:rPr>
            </w:pPr>
            <w:r w:rsidRPr="00105C21">
              <w:rPr>
                <w:sz w:val="20"/>
                <w:szCs w:val="20"/>
              </w:rPr>
              <w:t>swim*.</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9310CD" w14:textId="77777777" w:rsidR="00105C21" w:rsidRPr="00105C21" w:rsidRDefault="00105C21" w:rsidP="00DB4A45">
            <w:pPr>
              <w:rPr>
                <w:sz w:val="20"/>
                <w:szCs w:val="20"/>
              </w:rPr>
            </w:pPr>
            <w:r w:rsidRPr="00105C21">
              <w:rPr>
                <w:sz w:val="20"/>
                <w:szCs w:val="20"/>
              </w:rPr>
              <w:t>45,095</w:t>
            </w:r>
          </w:p>
        </w:tc>
      </w:tr>
      <w:tr w:rsidR="00105C21" w:rsidRPr="00CC7B2F" w14:paraId="3126B50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EAFE1F4" w14:textId="77777777" w:rsidR="00105C21" w:rsidRPr="00105C21" w:rsidRDefault="00105C21" w:rsidP="00DB4A45">
            <w:pPr>
              <w:rPr>
                <w:sz w:val="20"/>
                <w:szCs w:val="20"/>
              </w:rPr>
            </w:pPr>
            <w:r w:rsidRPr="00105C21">
              <w:rPr>
                <w:sz w:val="20"/>
                <w:szCs w:val="20"/>
              </w:rPr>
              <w:t>48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7C2502" w14:textId="77777777" w:rsidR="00105C21" w:rsidRPr="00105C21" w:rsidRDefault="00105C21" w:rsidP="00DB4A45">
            <w:pPr>
              <w:rPr>
                <w:sz w:val="20"/>
                <w:szCs w:val="20"/>
              </w:rPr>
            </w:pPr>
            <w:r w:rsidRPr="00105C21">
              <w:rPr>
                <w:sz w:val="20"/>
                <w:szCs w:val="20"/>
              </w:rPr>
              <w:t>Bicycling/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A48F9F" w14:textId="77777777" w:rsidR="00105C21" w:rsidRPr="00105C21" w:rsidRDefault="00105C21" w:rsidP="00DB4A45">
            <w:pPr>
              <w:rPr>
                <w:sz w:val="20"/>
                <w:szCs w:val="20"/>
              </w:rPr>
            </w:pPr>
            <w:r w:rsidRPr="00105C21">
              <w:rPr>
                <w:sz w:val="20"/>
                <w:szCs w:val="20"/>
              </w:rPr>
              <w:t>12,460</w:t>
            </w:r>
          </w:p>
        </w:tc>
      </w:tr>
      <w:tr w:rsidR="00105C21" w:rsidRPr="00CC7B2F" w14:paraId="2D410E2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FCC250" w14:textId="77777777" w:rsidR="00105C21" w:rsidRPr="00105C21" w:rsidRDefault="00105C21" w:rsidP="00DB4A45">
            <w:pPr>
              <w:rPr>
                <w:sz w:val="20"/>
                <w:szCs w:val="20"/>
              </w:rPr>
            </w:pPr>
            <w:r w:rsidRPr="00105C21">
              <w:rPr>
                <w:sz w:val="20"/>
                <w:szCs w:val="20"/>
              </w:rPr>
              <w:t>49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B743F0" w14:textId="77777777" w:rsidR="00105C21" w:rsidRPr="00105C21" w:rsidRDefault="00105C21" w:rsidP="00DB4A45">
            <w:pPr>
              <w:rPr>
                <w:sz w:val="20"/>
                <w:szCs w:val="20"/>
              </w:rPr>
            </w:pPr>
            <w:proofErr w:type="spellStart"/>
            <w:r w:rsidRPr="00105C21">
              <w:rPr>
                <w:sz w:val="20"/>
                <w:szCs w:val="20"/>
              </w:rPr>
              <w:t>bicycl</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B635F7" w14:textId="77777777" w:rsidR="00105C21" w:rsidRPr="00105C21" w:rsidRDefault="00105C21" w:rsidP="00DB4A45">
            <w:pPr>
              <w:rPr>
                <w:sz w:val="20"/>
                <w:szCs w:val="20"/>
              </w:rPr>
            </w:pPr>
            <w:r w:rsidRPr="00105C21">
              <w:rPr>
                <w:sz w:val="20"/>
                <w:szCs w:val="20"/>
              </w:rPr>
              <w:t>26,401</w:t>
            </w:r>
          </w:p>
        </w:tc>
      </w:tr>
      <w:tr w:rsidR="00105C21" w:rsidRPr="00CC7B2F" w14:paraId="6572C41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C91509" w14:textId="77777777" w:rsidR="00105C21" w:rsidRPr="00105C21" w:rsidRDefault="00105C21" w:rsidP="00DB4A45">
            <w:pPr>
              <w:rPr>
                <w:sz w:val="20"/>
                <w:szCs w:val="20"/>
              </w:rPr>
            </w:pPr>
            <w:r w:rsidRPr="00105C21">
              <w:rPr>
                <w:sz w:val="20"/>
                <w:szCs w:val="20"/>
              </w:rPr>
              <w:t>50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38C174" w14:textId="77777777" w:rsidR="00105C21" w:rsidRPr="00105C21" w:rsidRDefault="00105C21" w:rsidP="00DB4A45">
            <w:pPr>
              <w:rPr>
                <w:sz w:val="20"/>
                <w:szCs w:val="20"/>
              </w:rPr>
            </w:pPr>
            <w:r w:rsidRPr="00105C21">
              <w:rPr>
                <w:sz w:val="20"/>
                <w:szCs w:val="20"/>
              </w:rPr>
              <w:t>weight training.tw.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62480C" w14:textId="77777777" w:rsidR="00105C21" w:rsidRPr="00105C21" w:rsidRDefault="00105C21" w:rsidP="00DB4A45">
            <w:pPr>
              <w:rPr>
                <w:sz w:val="20"/>
                <w:szCs w:val="20"/>
              </w:rPr>
            </w:pPr>
            <w:r w:rsidRPr="00105C21">
              <w:rPr>
                <w:sz w:val="20"/>
                <w:szCs w:val="20"/>
              </w:rPr>
              <w:t>1,043</w:t>
            </w:r>
          </w:p>
        </w:tc>
      </w:tr>
      <w:tr w:rsidR="00105C21" w:rsidRPr="00CC7B2F" w14:paraId="4D19585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D93DA8" w14:textId="77777777" w:rsidR="00105C21" w:rsidRPr="00105C21" w:rsidRDefault="00105C21" w:rsidP="00DB4A45">
            <w:pPr>
              <w:rPr>
                <w:sz w:val="20"/>
                <w:szCs w:val="20"/>
              </w:rPr>
            </w:pPr>
            <w:r w:rsidRPr="00105C21">
              <w:rPr>
                <w:sz w:val="20"/>
                <w:szCs w:val="20"/>
              </w:rPr>
              <w:t>51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1F42AD"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training).</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4DCF60" w14:textId="77777777" w:rsidR="00105C21" w:rsidRPr="00105C21" w:rsidRDefault="00105C21" w:rsidP="00DB4A45">
            <w:pPr>
              <w:rPr>
                <w:sz w:val="20"/>
                <w:szCs w:val="20"/>
              </w:rPr>
            </w:pPr>
            <w:r w:rsidRPr="00105C21">
              <w:rPr>
                <w:sz w:val="20"/>
                <w:szCs w:val="20"/>
              </w:rPr>
              <w:t>3,982</w:t>
            </w:r>
          </w:p>
        </w:tc>
      </w:tr>
      <w:tr w:rsidR="00105C21" w:rsidRPr="00CC7B2F" w14:paraId="3464A8F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EB980" w14:textId="77777777" w:rsidR="00105C21" w:rsidRPr="00105C21" w:rsidRDefault="00105C21" w:rsidP="00DB4A45">
            <w:pPr>
              <w:rPr>
                <w:sz w:val="20"/>
                <w:szCs w:val="20"/>
              </w:rPr>
            </w:pPr>
            <w:r w:rsidRPr="00105C21">
              <w:rPr>
                <w:sz w:val="20"/>
                <w:szCs w:val="20"/>
              </w:rPr>
              <w:t>52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FF50AC" w14:textId="77777777" w:rsidR="00105C21" w:rsidRPr="00105C21" w:rsidRDefault="00105C21" w:rsidP="00DB4A45">
            <w:pPr>
              <w:rPr>
                <w:sz w:val="20"/>
                <w:szCs w:val="20"/>
              </w:rPr>
            </w:pPr>
            <w:r w:rsidRPr="00105C21">
              <w:rPr>
                <w:sz w:val="20"/>
                <w:szCs w:val="20"/>
              </w:rPr>
              <w:t>Dancing/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C6A2E9" w14:textId="77777777" w:rsidR="00105C21" w:rsidRPr="00105C21" w:rsidRDefault="00105C21" w:rsidP="00DB4A45">
            <w:pPr>
              <w:rPr>
                <w:sz w:val="20"/>
                <w:szCs w:val="20"/>
              </w:rPr>
            </w:pPr>
            <w:r w:rsidRPr="00105C21">
              <w:rPr>
                <w:sz w:val="20"/>
                <w:szCs w:val="20"/>
              </w:rPr>
              <w:t>3,338</w:t>
            </w:r>
          </w:p>
        </w:tc>
      </w:tr>
      <w:tr w:rsidR="00105C21" w:rsidRPr="00CC7B2F" w14:paraId="2FB35D98"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B33A9E" w14:textId="77777777" w:rsidR="00105C21" w:rsidRPr="00105C21" w:rsidRDefault="00105C21" w:rsidP="00DB4A45">
            <w:pPr>
              <w:rPr>
                <w:sz w:val="20"/>
                <w:szCs w:val="20"/>
              </w:rPr>
            </w:pPr>
            <w:r w:rsidRPr="00105C21">
              <w:rPr>
                <w:sz w:val="20"/>
                <w:szCs w:val="20"/>
              </w:rPr>
              <w:t>53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DC70ED" w14:textId="77777777" w:rsidR="00105C21" w:rsidRPr="00105C21" w:rsidRDefault="00105C21" w:rsidP="00DB4A45">
            <w:pPr>
              <w:rPr>
                <w:sz w:val="20"/>
                <w:szCs w:val="20"/>
              </w:rPr>
            </w:pPr>
            <w:r w:rsidRPr="00105C21">
              <w:rPr>
                <w:sz w:val="20"/>
                <w:szCs w:val="20"/>
              </w:rPr>
              <w:t>Dance Therapy/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E51069" w14:textId="77777777" w:rsidR="00105C21" w:rsidRPr="00105C21" w:rsidRDefault="00105C21" w:rsidP="00DB4A45">
            <w:pPr>
              <w:rPr>
                <w:sz w:val="20"/>
                <w:szCs w:val="20"/>
              </w:rPr>
            </w:pPr>
            <w:r w:rsidRPr="00105C21">
              <w:rPr>
                <w:sz w:val="20"/>
                <w:szCs w:val="20"/>
              </w:rPr>
              <w:t>430</w:t>
            </w:r>
          </w:p>
        </w:tc>
      </w:tr>
      <w:tr w:rsidR="00105C21" w:rsidRPr="00CC7B2F" w14:paraId="36F4BC1B"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1A54B5" w14:textId="77777777" w:rsidR="00105C21" w:rsidRPr="00105C21" w:rsidRDefault="00105C21" w:rsidP="00DB4A45">
            <w:pPr>
              <w:rPr>
                <w:sz w:val="20"/>
                <w:szCs w:val="20"/>
              </w:rPr>
            </w:pPr>
            <w:r w:rsidRPr="00105C21">
              <w:rPr>
                <w:sz w:val="20"/>
                <w:szCs w:val="20"/>
              </w:rPr>
              <w:t>54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3057FC" w14:textId="77777777" w:rsidR="00105C21" w:rsidRPr="00105C21" w:rsidRDefault="00105C21" w:rsidP="00DB4A45">
            <w:pPr>
              <w:rPr>
                <w:sz w:val="20"/>
                <w:szCs w:val="20"/>
              </w:rPr>
            </w:pPr>
            <w:proofErr w:type="spellStart"/>
            <w:r w:rsidRPr="00105C21">
              <w:rPr>
                <w:sz w:val="20"/>
                <w:szCs w:val="20"/>
              </w:rPr>
              <w:t>danc</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AC02D0" w14:textId="77777777" w:rsidR="00105C21" w:rsidRPr="00105C21" w:rsidRDefault="00105C21" w:rsidP="00DB4A45">
            <w:pPr>
              <w:rPr>
                <w:sz w:val="20"/>
                <w:szCs w:val="20"/>
              </w:rPr>
            </w:pPr>
            <w:r w:rsidRPr="00105C21">
              <w:rPr>
                <w:sz w:val="20"/>
                <w:szCs w:val="20"/>
              </w:rPr>
              <w:t>8,601</w:t>
            </w:r>
          </w:p>
        </w:tc>
      </w:tr>
      <w:tr w:rsidR="00105C21" w:rsidRPr="00CC7B2F" w14:paraId="151E257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1382A" w14:textId="77777777" w:rsidR="00105C21" w:rsidRPr="00105C21" w:rsidRDefault="00105C21" w:rsidP="00DB4A45">
            <w:pPr>
              <w:rPr>
                <w:sz w:val="20"/>
                <w:szCs w:val="20"/>
              </w:rPr>
            </w:pPr>
            <w:r w:rsidRPr="00105C21">
              <w:rPr>
                <w:sz w:val="20"/>
                <w:szCs w:val="20"/>
              </w:rPr>
              <w:t>55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3493BB" w14:textId="77777777" w:rsidR="00105C21" w:rsidRPr="00105C21" w:rsidRDefault="00105C21" w:rsidP="00DB4A45">
            <w:pPr>
              <w:rPr>
                <w:sz w:val="20"/>
                <w:szCs w:val="20"/>
              </w:rPr>
            </w:pPr>
            <w:r w:rsidRPr="00105C21">
              <w:rPr>
                <w:sz w:val="20"/>
                <w:szCs w:val="20"/>
              </w:rPr>
              <w:t>(</w:t>
            </w:r>
            <w:proofErr w:type="gramStart"/>
            <w:r w:rsidRPr="00105C21">
              <w:rPr>
                <w:sz w:val="20"/>
                <w:szCs w:val="20"/>
              </w:rPr>
              <w:t>dance</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1412B2" w14:textId="77777777" w:rsidR="00105C21" w:rsidRPr="00105C21" w:rsidRDefault="00105C21" w:rsidP="00DB4A45">
            <w:pPr>
              <w:rPr>
                <w:sz w:val="20"/>
                <w:szCs w:val="20"/>
              </w:rPr>
            </w:pPr>
            <w:r w:rsidRPr="00105C21">
              <w:rPr>
                <w:sz w:val="20"/>
                <w:szCs w:val="20"/>
              </w:rPr>
              <w:t>336</w:t>
            </w:r>
          </w:p>
        </w:tc>
      </w:tr>
      <w:tr w:rsidR="00105C21" w:rsidRPr="00CC7B2F" w14:paraId="1F0F3E56"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90D253" w14:textId="77777777" w:rsidR="00105C21" w:rsidRPr="00105C21" w:rsidRDefault="00105C21" w:rsidP="00DB4A45">
            <w:pPr>
              <w:rPr>
                <w:sz w:val="20"/>
                <w:szCs w:val="20"/>
              </w:rPr>
            </w:pPr>
            <w:r w:rsidRPr="00105C21">
              <w:rPr>
                <w:sz w:val="20"/>
                <w:szCs w:val="20"/>
              </w:rPr>
              <w:t>56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E1908C" w14:textId="77777777" w:rsidR="00105C21" w:rsidRPr="00105C21" w:rsidRDefault="00105C21" w:rsidP="00DB4A45">
            <w:pPr>
              <w:rPr>
                <w:sz w:val="20"/>
                <w:szCs w:val="20"/>
              </w:rPr>
            </w:pPr>
            <w:r w:rsidRPr="00105C21">
              <w:rPr>
                <w:sz w:val="20"/>
                <w:szCs w:val="20"/>
              </w:rPr>
              <w:t xml:space="preserve">dance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730EE4" w14:textId="77777777" w:rsidR="00105C21" w:rsidRPr="00105C21" w:rsidRDefault="00105C21" w:rsidP="00DB4A45">
            <w:pPr>
              <w:rPr>
                <w:sz w:val="20"/>
                <w:szCs w:val="20"/>
              </w:rPr>
            </w:pPr>
            <w:r w:rsidRPr="00105C21">
              <w:rPr>
                <w:sz w:val="20"/>
                <w:szCs w:val="20"/>
              </w:rPr>
              <w:t>127</w:t>
            </w:r>
          </w:p>
        </w:tc>
      </w:tr>
      <w:tr w:rsidR="00105C21" w:rsidRPr="00CC7B2F" w14:paraId="18A0A527"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D72650" w14:textId="77777777" w:rsidR="00105C21" w:rsidRPr="00105C21" w:rsidRDefault="00105C21" w:rsidP="00DB4A45">
            <w:pPr>
              <w:rPr>
                <w:sz w:val="20"/>
                <w:szCs w:val="20"/>
              </w:rPr>
            </w:pPr>
            <w:r w:rsidRPr="00105C21">
              <w:rPr>
                <w:sz w:val="20"/>
                <w:szCs w:val="20"/>
              </w:rPr>
              <w:t>57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E57FF7" w14:textId="77777777" w:rsidR="00105C21" w:rsidRPr="00105C21" w:rsidRDefault="00105C21" w:rsidP="00DB4A45">
            <w:pPr>
              <w:rPr>
                <w:sz w:val="20"/>
                <w:szCs w:val="20"/>
              </w:rPr>
            </w:pPr>
            <w:r w:rsidRPr="00105C21">
              <w:rPr>
                <w:sz w:val="20"/>
                <w:szCs w:val="20"/>
              </w:rPr>
              <w:t>(</w:t>
            </w:r>
            <w:proofErr w:type="gramStart"/>
            <w:r w:rsidRPr="00105C21">
              <w:rPr>
                <w:sz w:val="20"/>
                <w:szCs w:val="20"/>
              </w:rPr>
              <w:t>aerobic</w:t>
            </w:r>
            <w:proofErr w:type="gramEnd"/>
            <w:r w:rsidRPr="00105C21">
              <w:rPr>
                <w:sz w:val="20"/>
                <w:szCs w:val="20"/>
              </w:rPr>
              <w:t xml:space="preserve"> adj6 </w:t>
            </w:r>
            <w:proofErr w:type="spellStart"/>
            <w:r w:rsidRPr="00105C21">
              <w:rPr>
                <w:sz w:val="20"/>
                <w:szCs w:val="20"/>
              </w:rPr>
              <w:t>exercis</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6AE359" w14:textId="77777777" w:rsidR="00105C21" w:rsidRPr="00105C21" w:rsidRDefault="00105C21" w:rsidP="00DB4A45">
            <w:pPr>
              <w:rPr>
                <w:sz w:val="20"/>
                <w:szCs w:val="20"/>
              </w:rPr>
            </w:pPr>
            <w:r w:rsidRPr="00105C21">
              <w:rPr>
                <w:sz w:val="20"/>
                <w:szCs w:val="20"/>
              </w:rPr>
              <w:t>15,441</w:t>
            </w:r>
          </w:p>
        </w:tc>
      </w:tr>
      <w:tr w:rsidR="00105C21" w:rsidRPr="00CC7B2F" w14:paraId="4748C6A8"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C7825" w14:textId="77777777" w:rsidR="00105C21" w:rsidRPr="00105C21" w:rsidRDefault="00105C21" w:rsidP="00DB4A45">
            <w:pPr>
              <w:rPr>
                <w:sz w:val="20"/>
                <w:szCs w:val="20"/>
              </w:rPr>
            </w:pPr>
            <w:r w:rsidRPr="00105C21">
              <w:rPr>
                <w:sz w:val="20"/>
                <w:szCs w:val="20"/>
              </w:rPr>
              <w:t>58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CA1F60" w14:textId="77777777" w:rsidR="00105C21" w:rsidRPr="00105C21" w:rsidRDefault="00105C21" w:rsidP="00DB4A45">
            <w:pPr>
              <w:rPr>
                <w:sz w:val="20"/>
                <w:szCs w:val="20"/>
              </w:rPr>
            </w:pPr>
            <w:r w:rsidRPr="00105C21">
              <w:rPr>
                <w:sz w:val="20"/>
                <w:szCs w:val="20"/>
              </w:rPr>
              <w:t>aerobic exercise.tw.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2269FC" w14:textId="77777777" w:rsidR="00105C21" w:rsidRPr="00105C21" w:rsidRDefault="00105C21" w:rsidP="00DB4A45">
            <w:pPr>
              <w:rPr>
                <w:sz w:val="20"/>
                <w:szCs w:val="20"/>
              </w:rPr>
            </w:pPr>
            <w:r w:rsidRPr="00105C21">
              <w:rPr>
                <w:sz w:val="20"/>
                <w:szCs w:val="20"/>
              </w:rPr>
              <w:t>10,974</w:t>
            </w:r>
          </w:p>
        </w:tc>
      </w:tr>
      <w:tr w:rsidR="00105C21" w:rsidRPr="00CC7B2F" w14:paraId="58A0CA8E"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F9FA44" w14:textId="77777777" w:rsidR="00105C21" w:rsidRPr="00105C21" w:rsidRDefault="00105C21" w:rsidP="00DB4A45">
            <w:pPr>
              <w:rPr>
                <w:sz w:val="20"/>
                <w:szCs w:val="20"/>
              </w:rPr>
            </w:pPr>
            <w:r w:rsidRPr="00105C21">
              <w:rPr>
                <w:sz w:val="20"/>
                <w:szCs w:val="20"/>
              </w:rPr>
              <w:t>59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02D760" w14:textId="77777777" w:rsidR="00105C21" w:rsidRPr="00105C21" w:rsidRDefault="00105C21" w:rsidP="00DB4A45">
            <w:pPr>
              <w:rPr>
                <w:sz w:val="20"/>
                <w:szCs w:val="20"/>
              </w:rPr>
            </w:pPr>
            <w:r w:rsidRPr="00105C21">
              <w:rPr>
                <w:sz w:val="20"/>
                <w:szCs w:val="20"/>
              </w:rPr>
              <w:t>Resistance Training/</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0D3B18" w14:textId="77777777" w:rsidR="00105C21" w:rsidRPr="00105C21" w:rsidRDefault="00105C21" w:rsidP="00DB4A45">
            <w:pPr>
              <w:rPr>
                <w:sz w:val="20"/>
                <w:szCs w:val="20"/>
              </w:rPr>
            </w:pPr>
            <w:r w:rsidRPr="00105C21">
              <w:rPr>
                <w:sz w:val="20"/>
                <w:szCs w:val="20"/>
              </w:rPr>
              <w:t>11,369</w:t>
            </w:r>
          </w:p>
        </w:tc>
      </w:tr>
      <w:tr w:rsidR="00105C21" w:rsidRPr="00CC7B2F" w14:paraId="24EAB72A"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878453" w14:textId="77777777" w:rsidR="00105C21" w:rsidRPr="00105C21" w:rsidRDefault="00105C21" w:rsidP="00DB4A45">
            <w:pPr>
              <w:rPr>
                <w:sz w:val="20"/>
                <w:szCs w:val="20"/>
              </w:rPr>
            </w:pPr>
            <w:r w:rsidRPr="00105C21">
              <w:rPr>
                <w:sz w:val="20"/>
                <w:szCs w:val="20"/>
              </w:rPr>
              <w:t>60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C3CB9" w14:textId="77777777" w:rsidR="00105C21" w:rsidRPr="00105C21" w:rsidRDefault="00105C21" w:rsidP="00DB4A45">
            <w:pPr>
              <w:rPr>
                <w:sz w:val="20"/>
                <w:szCs w:val="20"/>
              </w:rPr>
            </w:pPr>
            <w:r w:rsidRPr="00105C21">
              <w:rPr>
                <w:sz w:val="20"/>
                <w:szCs w:val="20"/>
              </w:rPr>
              <w:t>resistance train*.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E22D24" w14:textId="77777777" w:rsidR="00105C21" w:rsidRPr="00105C21" w:rsidRDefault="00105C21" w:rsidP="00DB4A45">
            <w:pPr>
              <w:rPr>
                <w:sz w:val="20"/>
                <w:szCs w:val="20"/>
              </w:rPr>
            </w:pPr>
            <w:r w:rsidRPr="00105C21">
              <w:rPr>
                <w:sz w:val="20"/>
                <w:szCs w:val="20"/>
              </w:rPr>
              <w:t>10,142</w:t>
            </w:r>
          </w:p>
        </w:tc>
      </w:tr>
      <w:tr w:rsidR="00105C21" w:rsidRPr="00CC7B2F" w14:paraId="6DD8B36C"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818E1D" w14:textId="77777777" w:rsidR="00105C21" w:rsidRPr="00105C21" w:rsidRDefault="00105C21" w:rsidP="00DB4A45">
            <w:pPr>
              <w:rPr>
                <w:sz w:val="20"/>
                <w:szCs w:val="20"/>
              </w:rPr>
            </w:pPr>
            <w:r w:rsidRPr="00105C21">
              <w:rPr>
                <w:sz w:val="20"/>
                <w:szCs w:val="20"/>
              </w:rPr>
              <w:t>61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35CFCC" w14:textId="77777777" w:rsidR="00105C21" w:rsidRPr="00105C21" w:rsidRDefault="00105C21" w:rsidP="00DB4A45">
            <w:pPr>
              <w:rPr>
                <w:sz w:val="20"/>
                <w:szCs w:val="20"/>
              </w:rPr>
            </w:pPr>
            <w:r w:rsidRPr="00105C21">
              <w:rPr>
                <w:sz w:val="20"/>
                <w:szCs w:val="20"/>
              </w:rPr>
              <w:t>((resistance or strength) and train*).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716FBE" w14:textId="77777777" w:rsidR="00105C21" w:rsidRPr="00105C21" w:rsidRDefault="00105C21" w:rsidP="00DB4A45">
            <w:pPr>
              <w:rPr>
                <w:sz w:val="20"/>
                <w:szCs w:val="20"/>
              </w:rPr>
            </w:pPr>
            <w:r w:rsidRPr="00105C21">
              <w:rPr>
                <w:sz w:val="20"/>
                <w:szCs w:val="20"/>
              </w:rPr>
              <w:t>42,329</w:t>
            </w:r>
          </w:p>
        </w:tc>
      </w:tr>
      <w:tr w:rsidR="00105C21" w:rsidRPr="00CC7B2F" w14:paraId="790E52CD"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68298D" w14:textId="77777777" w:rsidR="00105C21" w:rsidRPr="00105C21" w:rsidRDefault="00105C21" w:rsidP="00DB4A45">
            <w:pPr>
              <w:rPr>
                <w:sz w:val="20"/>
                <w:szCs w:val="20"/>
              </w:rPr>
            </w:pPr>
            <w:r w:rsidRPr="00105C21">
              <w:rPr>
                <w:sz w:val="20"/>
                <w:szCs w:val="20"/>
              </w:rPr>
              <w:t>62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0ECEAE" w14:textId="77777777" w:rsidR="00105C21" w:rsidRPr="00105C21" w:rsidRDefault="00105C21" w:rsidP="00DB4A45">
            <w:pPr>
              <w:rPr>
                <w:sz w:val="20"/>
                <w:szCs w:val="20"/>
              </w:rPr>
            </w:pPr>
            <w:r w:rsidRPr="00105C21">
              <w:rPr>
                <w:sz w:val="20"/>
                <w:szCs w:val="20"/>
              </w:rPr>
              <w:t>((resistance or strength) adj6 train*).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1BB57D" w14:textId="77777777" w:rsidR="00105C21" w:rsidRPr="00105C21" w:rsidRDefault="00105C21" w:rsidP="00DB4A45">
            <w:pPr>
              <w:rPr>
                <w:sz w:val="20"/>
                <w:szCs w:val="20"/>
              </w:rPr>
            </w:pPr>
            <w:r w:rsidRPr="00105C21">
              <w:rPr>
                <w:sz w:val="20"/>
                <w:szCs w:val="20"/>
              </w:rPr>
              <w:t>20,858</w:t>
            </w:r>
          </w:p>
        </w:tc>
      </w:tr>
      <w:tr w:rsidR="00105C21" w:rsidRPr="00CC7B2F" w14:paraId="70D5C5F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58B6CDF" w14:textId="77777777" w:rsidR="00105C21" w:rsidRPr="00105C21" w:rsidRDefault="00105C21" w:rsidP="00DB4A45">
            <w:pPr>
              <w:rPr>
                <w:sz w:val="20"/>
                <w:szCs w:val="20"/>
              </w:rPr>
            </w:pPr>
            <w:r w:rsidRPr="00105C21">
              <w:rPr>
                <w:sz w:val="20"/>
                <w:szCs w:val="20"/>
              </w:rPr>
              <w:t>63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DC7E27" w14:textId="77777777" w:rsidR="00105C21" w:rsidRPr="00105C21" w:rsidRDefault="00105C21" w:rsidP="00DB4A45">
            <w:pPr>
              <w:rPr>
                <w:sz w:val="20"/>
                <w:szCs w:val="20"/>
              </w:rPr>
            </w:pPr>
            <w:r w:rsidRPr="00105C21">
              <w:rPr>
                <w:sz w:val="20"/>
                <w:szCs w:val="20"/>
              </w:rPr>
              <w:t>strength train*.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E08185" w14:textId="77777777" w:rsidR="00105C21" w:rsidRPr="00105C21" w:rsidRDefault="00105C21" w:rsidP="00DB4A45">
            <w:pPr>
              <w:rPr>
                <w:sz w:val="20"/>
                <w:szCs w:val="20"/>
              </w:rPr>
            </w:pPr>
            <w:r w:rsidRPr="00105C21">
              <w:rPr>
                <w:sz w:val="20"/>
                <w:szCs w:val="20"/>
              </w:rPr>
              <w:t>5,829</w:t>
            </w:r>
          </w:p>
        </w:tc>
      </w:tr>
      <w:tr w:rsidR="00105C21" w:rsidRPr="00CC7B2F" w14:paraId="0463B7FA"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18C88F" w14:textId="77777777" w:rsidR="00105C21" w:rsidRPr="00105C21" w:rsidRDefault="00105C21" w:rsidP="00DB4A45">
            <w:pPr>
              <w:rPr>
                <w:sz w:val="20"/>
                <w:szCs w:val="20"/>
              </w:rPr>
            </w:pPr>
            <w:r w:rsidRPr="00105C21">
              <w:rPr>
                <w:sz w:val="20"/>
                <w:szCs w:val="20"/>
              </w:rPr>
              <w:t>64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D2ED64" w14:textId="77777777" w:rsidR="00105C21" w:rsidRPr="00105C21" w:rsidRDefault="00105C21" w:rsidP="00DB4A45">
            <w:pPr>
              <w:rPr>
                <w:sz w:val="20"/>
                <w:szCs w:val="20"/>
              </w:rPr>
            </w:pPr>
            <w:r w:rsidRPr="00105C21">
              <w:rPr>
                <w:sz w:val="20"/>
                <w:szCs w:val="20"/>
              </w:rPr>
              <w:t>body weight management.tw.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E9EE32" w14:textId="77777777" w:rsidR="00105C21" w:rsidRPr="00105C21" w:rsidRDefault="00105C21" w:rsidP="00DB4A45">
            <w:pPr>
              <w:rPr>
                <w:sz w:val="20"/>
                <w:szCs w:val="20"/>
              </w:rPr>
            </w:pPr>
            <w:r w:rsidRPr="00105C21">
              <w:rPr>
                <w:sz w:val="20"/>
                <w:szCs w:val="20"/>
              </w:rPr>
              <w:t>207</w:t>
            </w:r>
          </w:p>
        </w:tc>
      </w:tr>
      <w:tr w:rsidR="00105C21" w:rsidRPr="00CC7B2F" w14:paraId="199A9989"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95B410" w14:textId="77777777" w:rsidR="00105C21" w:rsidRPr="00105C21" w:rsidRDefault="00105C21" w:rsidP="00DB4A45">
            <w:pPr>
              <w:rPr>
                <w:sz w:val="20"/>
                <w:szCs w:val="20"/>
              </w:rPr>
            </w:pPr>
            <w:r w:rsidRPr="00105C21">
              <w:rPr>
                <w:sz w:val="20"/>
                <w:szCs w:val="20"/>
              </w:rPr>
              <w:t>65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296CCF"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w:t>
            </w:r>
            <w:proofErr w:type="spellStart"/>
            <w:r w:rsidRPr="00105C21">
              <w:rPr>
                <w:sz w:val="20"/>
                <w:szCs w:val="20"/>
              </w:rPr>
              <w:t>manag</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3FEE01" w14:textId="77777777" w:rsidR="00105C21" w:rsidRPr="00105C21" w:rsidRDefault="00105C21" w:rsidP="00DB4A45">
            <w:pPr>
              <w:rPr>
                <w:sz w:val="20"/>
                <w:szCs w:val="20"/>
              </w:rPr>
            </w:pPr>
            <w:r w:rsidRPr="00105C21">
              <w:rPr>
                <w:sz w:val="20"/>
                <w:szCs w:val="20"/>
              </w:rPr>
              <w:t>10,966</w:t>
            </w:r>
          </w:p>
        </w:tc>
      </w:tr>
      <w:tr w:rsidR="00105C21" w:rsidRPr="00CC7B2F" w14:paraId="67ACDDE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00CDB2" w14:textId="77777777" w:rsidR="00105C21" w:rsidRPr="00105C21" w:rsidRDefault="00105C21" w:rsidP="00DB4A45">
            <w:pPr>
              <w:rPr>
                <w:sz w:val="20"/>
                <w:szCs w:val="20"/>
              </w:rPr>
            </w:pPr>
            <w:r w:rsidRPr="00105C21">
              <w:rPr>
                <w:sz w:val="20"/>
                <w:szCs w:val="20"/>
              </w:rPr>
              <w:t>66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E016F5" w14:textId="77777777" w:rsidR="00105C21" w:rsidRPr="00105C21" w:rsidRDefault="00105C21" w:rsidP="00DB4A45">
            <w:pPr>
              <w:rPr>
                <w:sz w:val="20"/>
                <w:szCs w:val="20"/>
              </w:rPr>
            </w:pPr>
            <w:r w:rsidRPr="00105C21">
              <w:rPr>
                <w:sz w:val="20"/>
                <w:szCs w:val="20"/>
              </w:rPr>
              <w:t>weight loss intervention.tw.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DD810E" w14:textId="77777777" w:rsidR="00105C21" w:rsidRPr="00105C21" w:rsidRDefault="00105C21" w:rsidP="00DB4A45">
            <w:pPr>
              <w:rPr>
                <w:sz w:val="20"/>
                <w:szCs w:val="20"/>
              </w:rPr>
            </w:pPr>
            <w:r w:rsidRPr="00105C21">
              <w:rPr>
                <w:sz w:val="20"/>
                <w:szCs w:val="20"/>
              </w:rPr>
              <w:t>1,439</w:t>
            </w:r>
          </w:p>
        </w:tc>
      </w:tr>
      <w:tr w:rsidR="00105C21" w:rsidRPr="00CC7B2F" w14:paraId="4FAFBC30"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CB1095" w14:textId="77777777" w:rsidR="00105C21" w:rsidRPr="00105C21" w:rsidRDefault="00105C21" w:rsidP="00DB4A45">
            <w:pPr>
              <w:rPr>
                <w:sz w:val="20"/>
                <w:szCs w:val="20"/>
              </w:rPr>
            </w:pPr>
            <w:r w:rsidRPr="00105C21">
              <w:rPr>
                <w:sz w:val="20"/>
                <w:szCs w:val="20"/>
              </w:rPr>
              <w:t>67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482083" w14:textId="77777777" w:rsidR="00105C21" w:rsidRPr="00105C21" w:rsidRDefault="00105C21" w:rsidP="00DB4A45">
            <w:pPr>
              <w:rPr>
                <w:sz w:val="20"/>
                <w:szCs w:val="20"/>
              </w:rPr>
            </w:pPr>
            <w:r w:rsidRPr="00105C21">
              <w:rPr>
                <w:sz w:val="20"/>
                <w:szCs w:val="20"/>
              </w:rPr>
              <w:t>((weight and loss) adj6 intervention*).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140925" w14:textId="77777777" w:rsidR="00105C21" w:rsidRPr="00105C21" w:rsidRDefault="00105C21" w:rsidP="00DB4A45">
            <w:pPr>
              <w:rPr>
                <w:sz w:val="20"/>
                <w:szCs w:val="20"/>
              </w:rPr>
            </w:pPr>
            <w:r w:rsidRPr="00105C21">
              <w:rPr>
                <w:sz w:val="20"/>
                <w:szCs w:val="20"/>
              </w:rPr>
              <w:t>8,708</w:t>
            </w:r>
          </w:p>
        </w:tc>
      </w:tr>
      <w:tr w:rsidR="00105C21" w:rsidRPr="00CC7B2F" w14:paraId="396A5CBF"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D35EEC" w14:textId="77777777" w:rsidR="00105C21" w:rsidRPr="00105C21" w:rsidRDefault="00105C21" w:rsidP="00DB4A45">
            <w:pPr>
              <w:rPr>
                <w:sz w:val="20"/>
                <w:szCs w:val="20"/>
              </w:rPr>
            </w:pPr>
            <w:r w:rsidRPr="00105C21">
              <w:rPr>
                <w:sz w:val="20"/>
                <w:szCs w:val="20"/>
              </w:rPr>
              <w:t>68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ED4345" w14:textId="77777777" w:rsidR="00105C21" w:rsidRPr="00105C21" w:rsidRDefault="00105C21" w:rsidP="00DB4A45">
            <w:pPr>
              <w:rPr>
                <w:sz w:val="20"/>
                <w:szCs w:val="20"/>
              </w:rPr>
            </w:pPr>
            <w:r w:rsidRPr="00105C21">
              <w:rPr>
                <w:sz w:val="20"/>
                <w:szCs w:val="20"/>
              </w:rPr>
              <w:t>((weight adj6 loss) and intervention*).</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3AAF77" w14:textId="77777777" w:rsidR="00105C21" w:rsidRPr="00105C21" w:rsidRDefault="00105C21" w:rsidP="00DB4A45">
            <w:pPr>
              <w:rPr>
                <w:sz w:val="20"/>
                <w:szCs w:val="20"/>
              </w:rPr>
            </w:pPr>
            <w:r w:rsidRPr="00105C21">
              <w:rPr>
                <w:sz w:val="20"/>
                <w:szCs w:val="20"/>
              </w:rPr>
              <w:t>16,739</w:t>
            </w:r>
          </w:p>
        </w:tc>
      </w:tr>
      <w:tr w:rsidR="00105C21" w:rsidRPr="00CC7B2F" w14:paraId="76E14CF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74D03F" w14:textId="77777777" w:rsidR="00105C21" w:rsidRPr="00105C21" w:rsidRDefault="00105C21" w:rsidP="00DB4A45">
            <w:pPr>
              <w:rPr>
                <w:sz w:val="20"/>
                <w:szCs w:val="20"/>
              </w:rPr>
            </w:pPr>
            <w:r w:rsidRPr="00105C21">
              <w:rPr>
                <w:sz w:val="20"/>
                <w:szCs w:val="20"/>
              </w:rPr>
              <w:t>69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5D7F4" w14:textId="77777777" w:rsidR="00105C21" w:rsidRPr="00105C21" w:rsidRDefault="00105C21" w:rsidP="00DB4A45">
            <w:pPr>
              <w:rPr>
                <w:sz w:val="20"/>
                <w:szCs w:val="20"/>
              </w:rPr>
            </w:pPr>
            <w:r w:rsidRPr="00105C21">
              <w:rPr>
                <w:sz w:val="20"/>
                <w:szCs w:val="20"/>
              </w:rPr>
              <w:t xml:space="preserve">exp </w:t>
            </w:r>
            <w:proofErr w:type="spellStart"/>
            <w:r w:rsidRPr="00105C21">
              <w:rPr>
                <w:sz w:val="20"/>
                <w:szCs w:val="20"/>
              </w:rPr>
              <w:t>Behavior</w:t>
            </w:r>
            <w:proofErr w:type="spellEnd"/>
            <w:r w:rsidRPr="00105C21">
              <w:rPr>
                <w:sz w:val="20"/>
                <w:szCs w:val="20"/>
              </w:rPr>
              <w:t xml:space="preserve"> Therapy/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1A8807" w14:textId="77777777" w:rsidR="00105C21" w:rsidRPr="00105C21" w:rsidRDefault="00105C21" w:rsidP="00DB4A45">
            <w:pPr>
              <w:rPr>
                <w:sz w:val="20"/>
                <w:szCs w:val="20"/>
              </w:rPr>
            </w:pPr>
            <w:r w:rsidRPr="00105C21">
              <w:rPr>
                <w:sz w:val="20"/>
                <w:szCs w:val="20"/>
              </w:rPr>
              <w:t>85,750</w:t>
            </w:r>
          </w:p>
        </w:tc>
      </w:tr>
      <w:tr w:rsidR="00105C21" w:rsidRPr="00CC7B2F" w14:paraId="7265289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5239BB" w14:textId="77777777" w:rsidR="00105C21" w:rsidRPr="00105C21" w:rsidRDefault="00105C21" w:rsidP="00DB4A45">
            <w:pPr>
              <w:rPr>
                <w:sz w:val="20"/>
                <w:szCs w:val="20"/>
              </w:rPr>
            </w:pPr>
            <w:r w:rsidRPr="00105C21">
              <w:rPr>
                <w:sz w:val="20"/>
                <w:szCs w:val="20"/>
              </w:rPr>
              <w:t>70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7D95F9" w14:textId="77777777" w:rsidR="00105C21" w:rsidRPr="00105C21" w:rsidRDefault="00105C21" w:rsidP="00DB4A45">
            <w:pPr>
              <w:rPr>
                <w:sz w:val="20"/>
                <w:szCs w:val="20"/>
              </w:rPr>
            </w:pPr>
            <w:r w:rsidRPr="00105C21">
              <w:rPr>
                <w:sz w:val="20"/>
                <w:szCs w:val="20"/>
              </w:rPr>
              <w:t xml:space="preserve">behaviour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EF3F89" w14:textId="77777777" w:rsidR="00105C21" w:rsidRPr="00105C21" w:rsidRDefault="00105C21" w:rsidP="00DB4A45">
            <w:pPr>
              <w:rPr>
                <w:sz w:val="20"/>
                <w:szCs w:val="20"/>
              </w:rPr>
            </w:pPr>
            <w:r w:rsidRPr="00105C21">
              <w:rPr>
                <w:sz w:val="20"/>
                <w:szCs w:val="20"/>
              </w:rPr>
              <w:t>2,644</w:t>
            </w:r>
          </w:p>
        </w:tc>
      </w:tr>
      <w:tr w:rsidR="00105C21" w:rsidRPr="00CC7B2F" w14:paraId="1621720E"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D2D6B7" w14:textId="77777777" w:rsidR="00105C21" w:rsidRPr="00105C21" w:rsidRDefault="00105C21" w:rsidP="00DB4A45">
            <w:pPr>
              <w:rPr>
                <w:sz w:val="20"/>
                <w:szCs w:val="20"/>
              </w:rPr>
            </w:pPr>
            <w:r w:rsidRPr="00105C21">
              <w:rPr>
                <w:sz w:val="20"/>
                <w:szCs w:val="20"/>
              </w:rPr>
              <w:t>71</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83E441" w14:textId="77777777" w:rsidR="00105C21" w:rsidRPr="00105C21" w:rsidRDefault="00105C21" w:rsidP="00DB4A45">
            <w:pPr>
              <w:rPr>
                <w:sz w:val="20"/>
                <w:szCs w:val="20"/>
              </w:rPr>
            </w:pPr>
            <w:r w:rsidRPr="00105C21">
              <w:rPr>
                <w:sz w:val="20"/>
                <w:szCs w:val="20"/>
              </w:rPr>
              <w:t>(</w:t>
            </w:r>
            <w:proofErr w:type="gramStart"/>
            <w:r w:rsidRPr="00105C21">
              <w:rPr>
                <w:sz w:val="20"/>
                <w:szCs w:val="20"/>
              </w:rPr>
              <w:t>behaviour</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D846D0" w14:textId="77777777" w:rsidR="00105C21" w:rsidRPr="00105C21" w:rsidRDefault="00105C21" w:rsidP="00DB4A45">
            <w:pPr>
              <w:rPr>
                <w:sz w:val="20"/>
                <w:szCs w:val="20"/>
              </w:rPr>
            </w:pPr>
            <w:r w:rsidRPr="00105C21">
              <w:rPr>
                <w:sz w:val="20"/>
                <w:szCs w:val="20"/>
              </w:rPr>
              <w:t>4,108</w:t>
            </w:r>
          </w:p>
        </w:tc>
      </w:tr>
      <w:tr w:rsidR="00105C21" w:rsidRPr="00CC7B2F" w14:paraId="7822D22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214A6C" w14:textId="77777777" w:rsidR="00105C21" w:rsidRPr="00105C21" w:rsidRDefault="00105C21" w:rsidP="00DB4A45">
            <w:pPr>
              <w:rPr>
                <w:sz w:val="20"/>
                <w:szCs w:val="20"/>
              </w:rPr>
            </w:pPr>
            <w:r w:rsidRPr="00105C21">
              <w:rPr>
                <w:sz w:val="20"/>
                <w:szCs w:val="20"/>
              </w:rPr>
              <w:t>72</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30C1B7" w14:textId="77777777" w:rsidR="00105C21" w:rsidRPr="00105C21" w:rsidRDefault="00105C21" w:rsidP="00DB4A45">
            <w:pPr>
              <w:rPr>
                <w:sz w:val="20"/>
                <w:szCs w:val="20"/>
              </w:rPr>
            </w:pPr>
            <w:r w:rsidRPr="00105C21">
              <w:rPr>
                <w:sz w:val="20"/>
                <w:szCs w:val="20"/>
              </w:rPr>
              <w:t>exp Cognitive Therapy/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8450F7" w14:textId="77777777" w:rsidR="00105C21" w:rsidRPr="00105C21" w:rsidRDefault="00105C21" w:rsidP="00DB4A45">
            <w:pPr>
              <w:rPr>
                <w:sz w:val="20"/>
                <w:szCs w:val="20"/>
              </w:rPr>
            </w:pPr>
            <w:r w:rsidRPr="00105C21">
              <w:rPr>
                <w:sz w:val="20"/>
                <w:szCs w:val="20"/>
              </w:rPr>
              <w:t>34,440</w:t>
            </w:r>
          </w:p>
        </w:tc>
      </w:tr>
      <w:tr w:rsidR="00105C21" w:rsidRPr="00CC7B2F" w14:paraId="73BCF7B5"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E4BB0B" w14:textId="77777777" w:rsidR="00105C21" w:rsidRPr="00105C21" w:rsidRDefault="00105C21" w:rsidP="00DB4A45">
            <w:pPr>
              <w:rPr>
                <w:sz w:val="20"/>
                <w:szCs w:val="20"/>
              </w:rPr>
            </w:pPr>
            <w:r w:rsidRPr="00105C21">
              <w:rPr>
                <w:sz w:val="20"/>
                <w:szCs w:val="20"/>
              </w:rPr>
              <w:t>73</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E87A86" w14:textId="77777777" w:rsidR="00105C21" w:rsidRPr="00105C21" w:rsidRDefault="00105C21" w:rsidP="00DB4A45">
            <w:pPr>
              <w:rPr>
                <w:sz w:val="20"/>
                <w:szCs w:val="20"/>
              </w:rPr>
            </w:pPr>
            <w:proofErr w:type="spellStart"/>
            <w:r w:rsidRPr="00105C21">
              <w:rPr>
                <w:sz w:val="20"/>
                <w:szCs w:val="20"/>
              </w:rPr>
              <w:t>cogniti</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B14550" w14:textId="77777777" w:rsidR="00105C21" w:rsidRPr="00105C21" w:rsidRDefault="00105C21" w:rsidP="00DB4A45">
            <w:pPr>
              <w:rPr>
                <w:sz w:val="20"/>
                <w:szCs w:val="20"/>
              </w:rPr>
            </w:pPr>
            <w:r w:rsidRPr="00105C21">
              <w:rPr>
                <w:sz w:val="20"/>
                <w:szCs w:val="20"/>
              </w:rPr>
              <w:t>3,471</w:t>
            </w:r>
          </w:p>
        </w:tc>
      </w:tr>
      <w:tr w:rsidR="00105C21" w:rsidRPr="00CC7B2F" w14:paraId="1C13800A"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77DF4E" w14:textId="77777777" w:rsidR="00105C21" w:rsidRPr="00105C21" w:rsidRDefault="00105C21" w:rsidP="00DB4A45">
            <w:pPr>
              <w:rPr>
                <w:sz w:val="20"/>
                <w:szCs w:val="20"/>
              </w:rPr>
            </w:pPr>
            <w:r w:rsidRPr="00105C21">
              <w:rPr>
                <w:sz w:val="20"/>
                <w:szCs w:val="20"/>
              </w:rPr>
              <w:t>74</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BE7341" w14:textId="77777777" w:rsidR="00105C21" w:rsidRPr="00105C21" w:rsidRDefault="00105C21" w:rsidP="00DB4A45">
            <w:pPr>
              <w:rPr>
                <w:sz w:val="20"/>
                <w:szCs w:val="20"/>
              </w:rPr>
            </w:pPr>
            <w:r w:rsidRPr="00105C21">
              <w:rPr>
                <w:sz w:val="20"/>
                <w:szCs w:val="20"/>
              </w:rPr>
              <w:t>(</w:t>
            </w:r>
            <w:proofErr w:type="spellStart"/>
            <w:r w:rsidRPr="00105C21">
              <w:rPr>
                <w:sz w:val="20"/>
                <w:szCs w:val="20"/>
              </w:rPr>
              <w:t>cogniti</w:t>
            </w:r>
            <w:proofErr w:type="spell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5835C4" w14:textId="77777777" w:rsidR="00105C21" w:rsidRPr="00105C21" w:rsidRDefault="00105C21" w:rsidP="00DB4A45">
            <w:pPr>
              <w:rPr>
                <w:sz w:val="20"/>
                <w:szCs w:val="20"/>
              </w:rPr>
            </w:pPr>
            <w:r w:rsidRPr="00105C21">
              <w:rPr>
                <w:sz w:val="20"/>
                <w:szCs w:val="20"/>
              </w:rPr>
              <w:t>31,984</w:t>
            </w:r>
          </w:p>
        </w:tc>
      </w:tr>
      <w:tr w:rsidR="00105C21" w:rsidRPr="00CC7B2F" w14:paraId="4378AC33"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23BF53" w14:textId="77777777" w:rsidR="00105C21" w:rsidRPr="00105C21" w:rsidRDefault="00105C21" w:rsidP="00DB4A45">
            <w:pPr>
              <w:rPr>
                <w:sz w:val="20"/>
                <w:szCs w:val="20"/>
              </w:rPr>
            </w:pPr>
            <w:r w:rsidRPr="00105C21">
              <w:rPr>
                <w:sz w:val="20"/>
                <w:szCs w:val="20"/>
              </w:rPr>
              <w:t>75</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6F95C3" w14:textId="77777777" w:rsidR="00105C21" w:rsidRPr="00105C21" w:rsidRDefault="00105C21" w:rsidP="00DB4A45">
            <w:pPr>
              <w:rPr>
                <w:sz w:val="20"/>
                <w:szCs w:val="20"/>
              </w:rPr>
            </w:pPr>
            <w:r w:rsidRPr="00105C21">
              <w:rPr>
                <w:sz w:val="20"/>
                <w:szCs w:val="20"/>
              </w:rPr>
              <w:t>exp Psychotherapy/</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14609" w14:textId="77777777" w:rsidR="00105C21" w:rsidRPr="00105C21" w:rsidRDefault="00105C21" w:rsidP="00DB4A45">
            <w:pPr>
              <w:rPr>
                <w:sz w:val="20"/>
                <w:szCs w:val="20"/>
              </w:rPr>
            </w:pPr>
            <w:r w:rsidRPr="00105C21">
              <w:rPr>
                <w:sz w:val="20"/>
                <w:szCs w:val="20"/>
              </w:rPr>
              <w:t>212,728</w:t>
            </w:r>
          </w:p>
        </w:tc>
      </w:tr>
      <w:tr w:rsidR="00105C21" w:rsidRPr="00CC7B2F" w14:paraId="651E9D2B"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72EDB5" w14:textId="77777777" w:rsidR="00105C21" w:rsidRPr="00105C21" w:rsidRDefault="00105C21" w:rsidP="00DB4A45">
            <w:pPr>
              <w:rPr>
                <w:sz w:val="20"/>
                <w:szCs w:val="20"/>
              </w:rPr>
            </w:pPr>
            <w:r w:rsidRPr="00105C21">
              <w:rPr>
                <w:sz w:val="20"/>
                <w:szCs w:val="20"/>
              </w:rPr>
              <w:t>76</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15EFAD" w14:textId="77777777" w:rsidR="00105C21" w:rsidRPr="00105C21" w:rsidRDefault="00105C21" w:rsidP="00DB4A45">
            <w:pPr>
              <w:rPr>
                <w:sz w:val="20"/>
                <w:szCs w:val="20"/>
              </w:rPr>
            </w:pPr>
            <w:r w:rsidRPr="00105C21">
              <w:rPr>
                <w:sz w:val="20"/>
                <w:szCs w:val="20"/>
              </w:rPr>
              <w:t>lifestyle modification.tw.</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989F28" w14:textId="77777777" w:rsidR="00105C21" w:rsidRPr="00105C21" w:rsidRDefault="00105C21" w:rsidP="00DB4A45">
            <w:pPr>
              <w:rPr>
                <w:sz w:val="20"/>
                <w:szCs w:val="20"/>
              </w:rPr>
            </w:pPr>
            <w:r w:rsidRPr="00105C21">
              <w:rPr>
                <w:sz w:val="20"/>
                <w:szCs w:val="20"/>
              </w:rPr>
              <w:t>4,923</w:t>
            </w:r>
          </w:p>
        </w:tc>
      </w:tr>
      <w:tr w:rsidR="00105C21" w:rsidRPr="00CC7B2F" w14:paraId="2148911D"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805A14" w14:textId="77777777" w:rsidR="00105C21" w:rsidRPr="00105C21" w:rsidRDefault="00105C21" w:rsidP="00DB4A45">
            <w:pPr>
              <w:rPr>
                <w:sz w:val="20"/>
                <w:szCs w:val="20"/>
              </w:rPr>
            </w:pPr>
            <w:r w:rsidRPr="00105C21">
              <w:rPr>
                <w:sz w:val="20"/>
                <w:szCs w:val="20"/>
              </w:rPr>
              <w:t>77</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0C9AD6" w14:textId="77777777" w:rsidR="00105C21" w:rsidRPr="00105C21" w:rsidRDefault="00105C21" w:rsidP="00DB4A45">
            <w:pPr>
              <w:rPr>
                <w:sz w:val="20"/>
                <w:szCs w:val="20"/>
              </w:rPr>
            </w:pPr>
            <w:r w:rsidRPr="00105C21">
              <w:rPr>
                <w:sz w:val="20"/>
                <w:szCs w:val="20"/>
              </w:rPr>
              <w:t>(</w:t>
            </w:r>
            <w:proofErr w:type="gramStart"/>
            <w:r w:rsidRPr="00105C21">
              <w:rPr>
                <w:sz w:val="20"/>
                <w:szCs w:val="20"/>
              </w:rPr>
              <w:t>lifestyle</w:t>
            </w:r>
            <w:proofErr w:type="gramEnd"/>
            <w:r w:rsidRPr="00105C21">
              <w:rPr>
                <w:sz w:val="20"/>
                <w:szCs w:val="20"/>
              </w:rPr>
              <w:t xml:space="preserve"> adj6 </w:t>
            </w:r>
            <w:proofErr w:type="spellStart"/>
            <w:r w:rsidRPr="00105C21">
              <w:rPr>
                <w:sz w:val="20"/>
                <w:szCs w:val="20"/>
              </w:rPr>
              <w:t>modif</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9D0153" w14:textId="77777777" w:rsidR="00105C21" w:rsidRPr="00105C21" w:rsidRDefault="00105C21" w:rsidP="00DB4A45">
            <w:pPr>
              <w:rPr>
                <w:sz w:val="20"/>
                <w:szCs w:val="20"/>
              </w:rPr>
            </w:pPr>
            <w:r w:rsidRPr="00105C21">
              <w:rPr>
                <w:sz w:val="20"/>
                <w:szCs w:val="20"/>
              </w:rPr>
              <w:t>11,175</w:t>
            </w:r>
          </w:p>
        </w:tc>
      </w:tr>
      <w:tr w:rsidR="00105C21" w:rsidRPr="00CC7B2F" w14:paraId="27220E31"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7F3D5B5" w14:textId="77777777" w:rsidR="00105C21" w:rsidRPr="00105C21" w:rsidRDefault="00105C21" w:rsidP="00DB4A45">
            <w:pPr>
              <w:rPr>
                <w:sz w:val="20"/>
                <w:szCs w:val="20"/>
              </w:rPr>
            </w:pPr>
            <w:r w:rsidRPr="00105C21">
              <w:rPr>
                <w:sz w:val="20"/>
                <w:szCs w:val="20"/>
              </w:rPr>
              <w:t>78</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5A683A" w14:textId="77777777" w:rsidR="00105C21" w:rsidRPr="00105C21" w:rsidRDefault="00105C21" w:rsidP="00DB4A45">
            <w:pPr>
              <w:rPr>
                <w:sz w:val="20"/>
                <w:szCs w:val="20"/>
              </w:rPr>
            </w:pPr>
            <w:r w:rsidRPr="00105C21">
              <w:rPr>
                <w:sz w:val="20"/>
                <w:szCs w:val="20"/>
              </w:rPr>
              <w:t xml:space="preserve">17 or 18 or 19 or 20 or 21 or 22 or 23 or 24 or 25 or 26 or 27 or 28 or 29 or 30 or 31 or 32 or 33 or 34 or 35 or 36 or 37 or 38 or 39 or 40 or 41 or 42 or 43 or 44 or 45 or 46 or </w:t>
            </w:r>
            <w:r w:rsidRPr="00105C21">
              <w:rPr>
                <w:sz w:val="20"/>
                <w:szCs w:val="20"/>
              </w:rPr>
              <w:lastRenderedPageBreak/>
              <w:t>47 or 48 or 49 or 50 or 51 or 52 or 53 or 54 or 55 or 56 or 57 or 58 or 59 or 60 or 61 or 62 or 63 or 64 or 65 or 66 or 67 or 68 or 69 or 70 or 71 or 72 or 73 or 74 or 75 or 76 or 77</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5D736F" w14:textId="77777777" w:rsidR="00105C21" w:rsidRPr="00105C21" w:rsidRDefault="00105C21" w:rsidP="00DB4A45">
            <w:pPr>
              <w:rPr>
                <w:sz w:val="20"/>
                <w:szCs w:val="20"/>
              </w:rPr>
            </w:pPr>
            <w:r w:rsidRPr="00105C21">
              <w:rPr>
                <w:sz w:val="20"/>
                <w:szCs w:val="20"/>
              </w:rPr>
              <w:lastRenderedPageBreak/>
              <w:t>1,253,664</w:t>
            </w:r>
          </w:p>
        </w:tc>
      </w:tr>
      <w:tr w:rsidR="00105C21" w:rsidRPr="00CC7B2F" w14:paraId="7860401B"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872F5D" w14:textId="77777777" w:rsidR="00105C21" w:rsidRPr="00105C21" w:rsidRDefault="00105C21" w:rsidP="00DB4A45">
            <w:pPr>
              <w:rPr>
                <w:sz w:val="20"/>
                <w:szCs w:val="20"/>
              </w:rPr>
            </w:pPr>
            <w:r w:rsidRPr="00105C21">
              <w:rPr>
                <w:sz w:val="20"/>
                <w:szCs w:val="20"/>
              </w:rPr>
              <w:t>79</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30DA27" w14:textId="77777777" w:rsidR="00105C21" w:rsidRPr="00105C21" w:rsidRDefault="00105C21" w:rsidP="00DB4A45">
            <w:pPr>
              <w:rPr>
                <w:sz w:val="20"/>
                <w:szCs w:val="20"/>
              </w:rPr>
            </w:pPr>
            <w:r w:rsidRPr="00105C21">
              <w:rPr>
                <w:sz w:val="20"/>
                <w:szCs w:val="20"/>
              </w:rPr>
              <w:t>9 and 16 and 78</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DDC11" w14:textId="77777777" w:rsidR="00105C21" w:rsidRPr="00105C21" w:rsidRDefault="00105C21" w:rsidP="00DB4A45">
            <w:pPr>
              <w:rPr>
                <w:sz w:val="20"/>
                <w:szCs w:val="20"/>
              </w:rPr>
            </w:pPr>
            <w:r w:rsidRPr="00105C21">
              <w:rPr>
                <w:sz w:val="20"/>
                <w:szCs w:val="20"/>
              </w:rPr>
              <w:t>637</w:t>
            </w:r>
          </w:p>
        </w:tc>
      </w:tr>
      <w:tr w:rsidR="00105C21" w:rsidRPr="00CC7B2F" w14:paraId="089438AB" w14:textId="77777777" w:rsidTr="00105C21">
        <w:tc>
          <w:tcPr>
            <w:tcW w:w="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F883409" w14:textId="77777777" w:rsidR="00105C21" w:rsidRPr="00105C21" w:rsidRDefault="00105C21" w:rsidP="00DB4A45">
            <w:pPr>
              <w:rPr>
                <w:sz w:val="20"/>
                <w:szCs w:val="20"/>
              </w:rPr>
            </w:pPr>
            <w:r w:rsidRPr="00105C21">
              <w:rPr>
                <w:sz w:val="20"/>
                <w:szCs w:val="20"/>
              </w:rPr>
              <w:t>80</w:t>
            </w:r>
          </w:p>
        </w:tc>
        <w:tc>
          <w:tcPr>
            <w:tcW w:w="40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410A39" w14:textId="77777777" w:rsidR="00105C21" w:rsidRPr="00105C21" w:rsidRDefault="00105C21" w:rsidP="00DB4A45">
            <w:pPr>
              <w:rPr>
                <w:sz w:val="20"/>
                <w:szCs w:val="20"/>
              </w:rPr>
            </w:pPr>
            <w:r w:rsidRPr="00105C21">
              <w:rPr>
                <w:sz w:val="20"/>
                <w:szCs w:val="20"/>
              </w:rPr>
              <w:t>remove duplicates from 79</w:t>
            </w:r>
          </w:p>
        </w:tc>
        <w:tc>
          <w:tcPr>
            <w:tcW w:w="7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31F517" w14:textId="77777777" w:rsidR="00105C21" w:rsidRPr="00105C21" w:rsidRDefault="00105C21" w:rsidP="00DB4A45">
            <w:pPr>
              <w:rPr>
                <w:b/>
                <w:bCs/>
                <w:sz w:val="20"/>
                <w:szCs w:val="20"/>
              </w:rPr>
            </w:pPr>
            <w:r w:rsidRPr="00105C21">
              <w:rPr>
                <w:b/>
                <w:bCs/>
                <w:sz w:val="20"/>
                <w:szCs w:val="20"/>
              </w:rPr>
              <w:t>633</w:t>
            </w:r>
          </w:p>
        </w:tc>
      </w:tr>
    </w:tbl>
    <w:p w14:paraId="4A5D2D93" w14:textId="47AD38CA" w:rsidR="00D573AB" w:rsidRDefault="00D573AB" w:rsidP="00061641">
      <w:pPr>
        <w:spacing w:line="480" w:lineRule="auto"/>
        <w:rPr>
          <w:sz w:val="20"/>
          <w:szCs w:val="20"/>
          <w:lang w:eastAsia="en-GB"/>
        </w:rPr>
      </w:pPr>
    </w:p>
    <w:p w14:paraId="668AD52D" w14:textId="1E460A15" w:rsidR="00C052E9" w:rsidRPr="00105C21" w:rsidRDefault="00105C21" w:rsidP="00105C21">
      <w:pPr>
        <w:spacing w:line="480" w:lineRule="auto"/>
        <w:jc w:val="center"/>
        <w:rPr>
          <w:b/>
          <w:bCs/>
          <w:sz w:val="20"/>
          <w:szCs w:val="20"/>
        </w:rPr>
      </w:pPr>
      <w:r w:rsidRPr="00105C21">
        <w:rPr>
          <w:b/>
          <w:bCs/>
          <w:sz w:val="20"/>
          <w:szCs w:val="20"/>
        </w:rPr>
        <w:t xml:space="preserve">Table </w:t>
      </w:r>
      <w:r>
        <w:rPr>
          <w:b/>
          <w:bCs/>
          <w:sz w:val="20"/>
          <w:szCs w:val="20"/>
        </w:rPr>
        <w:t>3</w:t>
      </w:r>
      <w:r w:rsidRPr="00105C21">
        <w:rPr>
          <w:b/>
          <w:bCs/>
          <w:sz w:val="20"/>
          <w:szCs w:val="20"/>
        </w:rPr>
        <w:t xml:space="preserve">. </w:t>
      </w:r>
      <w:r>
        <w:rPr>
          <w:b/>
          <w:bCs/>
          <w:sz w:val="20"/>
          <w:szCs w:val="20"/>
        </w:rPr>
        <w:t>EMBASE</w:t>
      </w:r>
      <w:r w:rsidRPr="00105C21">
        <w:rPr>
          <w:b/>
          <w:bCs/>
          <w:sz w:val="20"/>
          <w:szCs w:val="20"/>
        </w:rPr>
        <w:t xml:space="preserve"> search terms and results</w:t>
      </w:r>
    </w:p>
    <w:tbl>
      <w:tblPr>
        <w:tblW w:w="4952"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5"/>
        <w:gridCol w:w="7109"/>
        <w:gridCol w:w="1560"/>
      </w:tblGrid>
      <w:tr w:rsidR="00105C21" w:rsidRPr="00CC7B2F" w14:paraId="2C961292" w14:textId="77777777" w:rsidTr="00105C21">
        <w:trPr>
          <w:tblHeader/>
        </w:trPr>
        <w:tc>
          <w:tcPr>
            <w:tcW w:w="1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10865" w14:textId="046B2A65" w:rsidR="00105C21" w:rsidRPr="00105C21" w:rsidRDefault="00105C21" w:rsidP="00DB4A45">
            <w:pPr>
              <w:rPr>
                <w:b/>
                <w:bCs/>
                <w:sz w:val="20"/>
                <w:szCs w:val="20"/>
              </w:rPr>
            </w:pP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BFDDB" w14:textId="3C3220A3" w:rsidR="00105C21" w:rsidRPr="00105C21" w:rsidRDefault="00105C21" w:rsidP="00DB4A45">
            <w:pPr>
              <w:rPr>
                <w:b/>
                <w:bCs/>
                <w:sz w:val="20"/>
                <w:szCs w:val="20"/>
              </w:rPr>
            </w:pPr>
            <w:r w:rsidRPr="00105C21">
              <w:rPr>
                <w:b/>
                <w:bCs/>
                <w:sz w:val="20"/>
                <w:szCs w:val="20"/>
              </w:rPr>
              <w:t>EMBASE SEARCH TERMS: &lt;1974 to 2022 July 05&gt;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569B72" w14:textId="34FA359D" w:rsidR="00105C21" w:rsidRPr="00105C21" w:rsidRDefault="00105C21" w:rsidP="00DB4A45">
            <w:pPr>
              <w:rPr>
                <w:b/>
                <w:bCs/>
                <w:sz w:val="20"/>
                <w:szCs w:val="20"/>
              </w:rPr>
            </w:pPr>
            <w:r w:rsidRPr="00105C21">
              <w:rPr>
                <w:b/>
                <w:bCs/>
                <w:sz w:val="20"/>
                <w:szCs w:val="20"/>
              </w:rPr>
              <w:t>Number of hits</w:t>
            </w:r>
            <w:r>
              <w:rPr>
                <w:b/>
                <w:bCs/>
                <w:sz w:val="20"/>
                <w:szCs w:val="20"/>
              </w:rPr>
              <w:t xml:space="preserve"> </w:t>
            </w:r>
            <w:r w:rsidRPr="00105C21">
              <w:rPr>
                <w:sz w:val="20"/>
                <w:szCs w:val="20"/>
              </w:rPr>
              <w:t>(Results from 6 Jul 2022</w:t>
            </w:r>
            <w:r>
              <w:rPr>
                <w:sz w:val="20"/>
                <w:szCs w:val="20"/>
              </w:rPr>
              <w:t>)</w:t>
            </w:r>
          </w:p>
        </w:tc>
      </w:tr>
      <w:tr w:rsidR="00105C21" w:rsidRPr="00CC7B2F" w14:paraId="625ED0A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5340AF" w14:textId="77777777" w:rsidR="00105C21" w:rsidRPr="00105C21" w:rsidRDefault="00105C21" w:rsidP="00DB4A45">
            <w:pPr>
              <w:rPr>
                <w:sz w:val="20"/>
                <w:szCs w:val="20"/>
              </w:rPr>
            </w:pPr>
            <w:r w:rsidRPr="00105C21">
              <w:rPr>
                <w:sz w:val="20"/>
                <w:szCs w:val="20"/>
              </w:rPr>
              <w:t>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544A7" w14:textId="77777777" w:rsidR="00105C21" w:rsidRPr="00105C21" w:rsidRDefault="00105C21" w:rsidP="00DB4A45">
            <w:pPr>
              <w:rPr>
                <w:sz w:val="20"/>
                <w:szCs w:val="20"/>
              </w:rPr>
            </w:pPr>
            <w:r w:rsidRPr="00105C21">
              <w:rPr>
                <w:sz w:val="20"/>
                <w:szCs w:val="20"/>
              </w:rPr>
              <w:t>exp schizophrenia/</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794A8" w14:textId="77777777" w:rsidR="00105C21" w:rsidRPr="00105C21" w:rsidRDefault="00105C21" w:rsidP="00DB4A45">
            <w:pPr>
              <w:rPr>
                <w:sz w:val="20"/>
                <w:szCs w:val="20"/>
              </w:rPr>
            </w:pPr>
            <w:r w:rsidRPr="00105C21">
              <w:rPr>
                <w:sz w:val="20"/>
                <w:szCs w:val="20"/>
              </w:rPr>
              <w:t>193,288</w:t>
            </w:r>
          </w:p>
        </w:tc>
      </w:tr>
      <w:tr w:rsidR="00105C21" w:rsidRPr="00CC7B2F" w14:paraId="45186F3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76F4B9" w14:textId="77777777" w:rsidR="00105C21" w:rsidRPr="00105C21" w:rsidRDefault="00105C21" w:rsidP="00DB4A45">
            <w:pPr>
              <w:rPr>
                <w:sz w:val="20"/>
                <w:szCs w:val="20"/>
              </w:rPr>
            </w:pPr>
            <w:r w:rsidRPr="00105C21">
              <w:rPr>
                <w:sz w:val="20"/>
                <w:szCs w:val="20"/>
              </w:rPr>
              <w:t>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97528B" w14:textId="77777777" w:rsidR="00105C21" w:rsidRPr="00105C21" w:rsidRDefault="00105C21" w:rsidP="00DB4A45">
            <w:pPr>
              <w:rPr>
                <w:sz w:val="20"/>
                <w:szCs w:val="20"/>
              </w:rPr>
            </w:pPr>
            <w:r w:rsidRPr="00105C21">
              <w:rPr>
                <w:sz w:val="20"/>
                <w:szCs w:val="20"/>
              </w:rPr>
              <w:t>exp psychotic disorders/ or exp perceptual disorders/ or delusions/ or hallucinations/ or speech disorders/ or catatonia/ or paranoid disorders/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468991" w14:textId="77777777" w:rsidR="00105C21" w:rsidRPr="00105C21" w:rsidRDefault="00105C21" w:rsidP="00DB4A45">
            <w:pPr>
              <w:rPr>
                <w:sz w:val="20"/>
                <w:szCs w:val="20"/>
              </w:rPr>
            </w:pPr>
            <w:r w:rsidRPr="00105C21">
              <w:rPr>
                <w:sz w:val="20"/>
                <w:szCs w:val="20"/>
              </w:rPr>
              <w:t>351,295</w:t>
            </w:r>
          </w:p>
        </w:tc>
      </w:tr>
      <w:tr w:rsidR="00105C21" w:rsidRPr="00CC7B2F" w14:paraId="2D39C8A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708932" w14:textId="77777777" w:rsidR="00105C21" w:rsidRPr="00105C21" w:rsidRDefault="00105C21" w:rsidP="00DB4A45">
            <w:pPr>
              <w:rPr>
                <w:sz w:val="20"/>
                <w:szCs w:val="20"/>
              </w:rPr>
            </w:pPr>
            <w:r w:rsidRPr="00105C21">
              <w:rPr>
                <w:sz w:val="20"/>
                <w:szCs w:val="20"/>
              </w:rPr>
              <w:t>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C1DAD" w14:textId="77777777" w:rsidR="00105C21" w:rsidRPr="00105C21" w:rsidRDefault="00105C21" w:rsidP="00DB4A45">
            <w:pPr>
              <w:rPr>
                <w:sz w:val="20"/>
                <w:szCs w:val="20"/>
              </w:rPr>
            </w:pPr>
            <w:r w:rsidRPr="00105C21">
              <w:rPr>
                <w:sz w:val="20"/>
                <w:szCs w:val="20"/>
              </w:rPr>
              <w:t>(</w:t>
            </w:r>
            <w:proofErr w:type="spellStart"/>
            <w:r w:rsidRPr="00105C21">
              <w:rPr>
                <w:sz w:val="20"/>
                <w:szCs w:val="20"/>
              </w:rPr>
              <w:t>schizo</w:t>
            </w:r>
            <w:proofErr w:type="spellEnd"/>
            <w:r w:rsidRPr="00105C21">
              <w:rPr>
                <w:sz w:val="20"/>
                <w:szCs w:val="20"/>
              </w:rPr>
              <w:t xml:space="preserve">$ or psychotic$ or psychosis or psychoses or ((thinking or thought) adj2 (disorder$ or disturbance$ or problem$)) or delusion$ or </w:t>
            </w:r>
            <w:proofErr w:type="spellStart"/>
            <w:r w:rsidRPr="00105C21">
              <w:rPr>
                <w:sz w:val="20"/>
                <w:szCs w:val="20"/>
              </w:rPr>
              <w:t>catatoni</w:t>
            </w:r>
            <w:proofErr w:type="spellEnd"/>
            <w:r w:rsidRPr="00105C21">
              <w:rPr>
                <w:sz w:val="20"/>
                <w:szCs w:val="20"/>
              </w:rPr>
              <w:t xml:space="preserve">$ or </w:t>
            </w:r>
            <w:proofErr w:type="spellStart"/>
            <w:r w:rsidRPr="00105C21">
              <w:rPr>
                <w:sz w:val="20"/>
                <w:szCs w:val="20"/>
              </w:rPr>
              <w:t>hallucinat</w:t>
            </w:r>
            <w:proofErr w:type="spellEnd"/>
            <w:r w:rsidRPr="00105C21">
              <w:rPr>
                <w:sz w:val="20"/>
                <w:szCs w:val="20"/>
              </w:rPr>
              <w:t xml:space="preserve">$ or </w:t>
            </w:r>
            <w:proofErr w:type="spellStart"/>
            <w:r w:rsidRPr="00105C21">
              <w:rPr>
                <w:sz w:val="20"/>
                <w:szCs w:val="20"/>
              </w:rPr>
              <w:t>hebephreni</w:t>
            </w:r>
            <w:proofErr w:type="spellEnd"/>
            <w:r w:rsidRPr="00105C21">
              <w:rPr>
                <w:sz w:val="20"/>
                <w:szCs w:val="20"/>
              </w:rPr>
              <w:t xml:space="preserve">$ or </w:t>
            </w:r>
            <w:proofErr w:type="spellStart"/>
            <w:r w:rsidRPr="00105C21">
              <w:rPr>
                <w:sz w:val="20"/>
                <w:szCs w:val="20"/>
              </w:rPr>
              <w:t>oligophreni</w:t>
            </w:r>
            <w:proofErr w:type="spellEnd"/>
            <w:r w:rsidRPr="00105C21">
              <w:rPr>
                <w:sz w:val="20"/>
                <w:szCs w:val="20"/>
              </w:rPr>
              <w:t xml:space="preserve">$ or </w:t>
            </w:r>
            <w:proofErr w:type="spellStart"/>
            <w:r w:rsidRPr="00105C21">
              <w:rPr>
                <w:sz w:val="20"/>
                <w:szCs w:val="20"/>
              </w:rPr>
              <w:t>paranoi</w:t>
            </w:r>
            <w:proofErr w:type="spellEnd"/>
            <w:r w:rsidRPr="00105C21">
              <w:rPr>
                <w:sz w:val="20"/>
                <w:szCs w:val="20"/>
              </w:rPr>
              <w:t>$).</w:t>
            </w:r>
            <w:proofErr w:type="spellStart"/>
            <w:r w:rsidRPr="00105C21">
              <w:rPr>
                <w:sz w:val="20"/>
                <w:szCs w:val="20"/>
              </w:rPr>
              <w:t>mp</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1B5FDF" w14:textId="77777777" w:rsidR="00105C21" w:rsidRPr="00105C21" w:rsidRDefault="00105C21" w:rsidP="00DB4A45">
            <w:pPr>
              <w:rPr>
                <w:sz w:val="20"/>
                <w:szCs w:val="20"/>
              </w:rPr>
            </w:pPr>
            <w:r w:rsidRPr="00105C21">
              <w:rPr>
                <w:sz w:val="20"/>
                <w:szCs w:val="20"/>
              </w:rPr>
              <w:t>381,714</w:t>
            </w:r>
          </w:p>
        </w:tc>
      </w:tr>
      <w:tr w:rsidR="00105C21" w:rsidRPr="00CC7B2F" w14:paraId="6D126EBB"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D46672" w14:textId="77777777" w:rsidR="00105C21" w:rsidRPr="00105C21" w:rsidRDefault="00105C21" w:rsidP="00DB4A45">
            <w:pPr>
              <w:rPr>
                <w:sz w:val="20"/>
                <w:szCs w:val="20"/>
              </w:rPr>
            </w:pPr>
            <w:r w:rsidRPr="00105C21">
              <w:rPr>
                <w:sz w:val="20"/>
                <w:szCs w:val="20"/>
              </w:rPr>
              <w:t>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AF5D6" w14:textId="77777777" w:rsidR="00105C21" w:rsidRPr="00105C21" w:rsidRDefault="00105C21" w:rsidP="00DB4A45">
            <w:pPr>
              <w:rPr>
                <w:sz w:val="20"/>
                <w:szCs w:val="20"/>
              </w:rPr>
            </w:pPr>
            <w:r w:rsidRPr="00105C21">
              <w:rPr>
                <w:sz w:val="20"/>
                <w:szCs w:val="20"/>
              </w:rPr>
              <w:t>((chronic$ or long term or persistent or serious$ or sever$) adj2 (mental$ or psychiatric or psycho$) adj2 (ill$ or disorder$ or disease$ or problem$ or disturb$ or disable$)).</w:t>
            </w:r>
            <w:proofErr w:type="spellStart"/>
            <w:r w:rsidRPr="00105C21">
              <w:rPr>
                <w:sz w:val="20"/>
                <w:szCs w:val="20"/>
              </w:rPr>
              <w:t>mp</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65E516" w14:textId="77777777" w:rsidR="00105C21" w:rsidRPr="00105C21" w:rsidRDefault="00105C21" w:rsidP="00DB4A45">
            <w:pPr>
              <w:rPr>
                <w:sz w:val="20"/>
                <w:szCs w:val="20"/>
              </w:rPr>
            </w:pPr>
            <w:r w:rsidRPr="00105C21">
              <w:rPr>
                <w:sz w:val="20"/>
                <w:szCs w:val="20"/>
              </w:rPr>
              <w:t>29,239</w:t>
            </w:r>
          </w:p>
        </w:tc>
      </w:tr>
      <w:tr w:rsidR="00105C21" w:rsidRPr="00CC7B2F" w14:paraId="01AB2E7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EF1F1" w14:textId="77777777" w:rsidR="00105C21" w:rsidRPr="00105C21" w:rsidRDefault="00105C21" w:rsidP="00DB4A45">
            <w:pPr>
              <w:rPr>
                <w:sz w:val="20"/>
                <w:szCs w:val="20"/>
              </w:rPr>
            </w:pPr>
            <w:r w:rsidRPr="00105C21">
              <w:rPr>
                <w:sz w:val="20"/>
                <w:szCs w:val="20"/>
              </w:rPr>
              <w:t>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4AE0C" w14:textId="77777777" w:rsidR="00105C21" w:rsidRPr="00105C21" w:rsidRDefault="00105C21" w:rsidP="00DB4A45">
            <w:pPr>
              <w:rPr>
                <w:sz w:val="20"/>
                <w:szCs w:val="20"/>
              </w:rPr>
            </w:pPr>
            <w:r w:rsidRPr="00105C21">
              <w:rPr>
                <w:sz w:val="20"/>
                <w:szCs w:val="20"/>
              </w:rPr>
              <w:t>exp bipolar disorder/ or *schizoaffective psychosis/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95FA2B" w14:textId="77777777" w:rsidR="00105C21" w:rsidRPr="00105C21" w:rsidRDefault="00105C21" w:rsidP="00DB4A45">
            <w:pPr>
              <w:rPr>
                <w:sz w:val="20"/>
                <w:szCs w:val="20"/>
              </w:rPr>
            </w:pPr>
            <w:r w:rsidRPr="00105C21">
              <w:rPr>
                <w:sz w:val="20"/>
                <w:szCs w:val="20"/>
              </w:rPr>
              <w:t>73,874</w:t>
            </w:r>
          </w:p>
        </w:tc>
      </w:tr>
      <w:tr w:rsidR="00105C21" w:rsidRPr="00CC7B2F" w14:paraId="33B3471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228C2F" w14:textId="77777777" w:rsidR="00105C21" w:rsidRPr="00105C21" w:rsidRDefault="00105C21" w:rsidP="00DB4A45">
            <w:pPr>
              <w:rPr>
                <w:sz w:val="20"/>
                <w:szCs w:val="20"/>
              </w:rPr>
            </w:pPr>
            <w:r w:rsidRPr="00105C21">
              <w:rPr>
                <w:sz w:val="20"/>
                <w:szCs w:val="20"/>
              </w:rPr>
              <w:t>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8B1B5" w14:textId="77777777" w:rsidR="00105C21" w:rsidRPr="00105C21" w:rsidRDefault="00105C21" w:rsidP="00DB4A45">
            <w:pPr>
              <w:rPr>
                <w:sz w:val="20"/>
                <w:szCs w:val="20"/>
              </w:rPr>
            </w:pPr>
            <w:r w:rsidRPr="00105C21">
              <w:rPr>
                <w:sz w:val="20"/>
                <w:szCs w:val="20"/>
              </w:rPr>
              <w:t xml:space="preserve">((bipolar or </w:t>
            </w:r>
            <w:proofErr w:type="gramStart"/>
            <w:r w:rsidRPr="00105C21">
              <w:rPr>
                <w:sz w:val="20"/>
                <w:szCs w:val="20"/>
              </w:rPr>
              <w:t>bi polar</w:t>
            </w:r>
            <w:proofErr w:type="gramEnd"/>
            <w:r w:rsidRPr="00105C21">
              <w:rPr>
                <w:sz w:val="20"/>
                <w:szCs w:val="20"/>
              </w:rPr>
              <w:t>) adj5 (disorder$ or depress$)).</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633EF" w14:textId="77777777" w:rsidR="00105C21" w:rsidRPr="00105C21" w:rsidRDefault="00105C21" w:rsidP="00DB4A45">
            <w:pPr>
              <w:rPr>
                <w:sz w:val="20"/>
                <w:szCs w:val="20"/>
              </w:rPr>
            </w:pPr>
            <w:r w:rsidRPr="00105C21">
              <w:rPr>
                <w:sz w:val="20"/>
                <w:szCs w:val="20"/>
              </w:rPr>
              <w:t>59,343</w:t>
            </w:r>
          </w:p>
        </w:tc>
      </w:tr>
      <w:tr w:rsidR="00105C21" w:rsidRPr="00CC7B2F" w14:paraId="508EBBE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BB3370" w14:textId="77777777" w:rsidR="00105C21" w:rsidRPr="00105C21" w:rsidRDefault="00105C21" w:rsidP="00DB4A45">
            <w:pPr>
              <w:rPr>
                <w:sz w:val="20"/>
                <w:szCs w:val="20"/>
              </w:rPr>
            </w:pPr>
            <w:r w:rsidRPr="00105C21">
              <w:rPr>
                <w:sz w:val="20"/>
                <w:szCs w:val="20"/>
              </w:rPr>
              <w:t>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15A14" w14:textId="77777777" w:rsidR="00105C21" w:rsidRPr="00105C21" w:rsidRDefault="00105C21" w:rsidP="00DB4A45">
            <w:pPr>
              <w:rPr>
                <w:sz w:val="20"/>
                <w:szCs w:val="20"/>
              </w:rPr>
            </w:pPr>
            <w:r w:rsidRPr="00105C21">
              <w:rPr>
                <w:sz w:val="20"/>
                <w:szCs w:val="20"/>
              </w:rPr>
              <w:t>(((</w:t>
            </w:r>
            <w:proofErr w:type="spellStart"/>
            <w:r w:rsidRPr="00105C21">
              <w:rPr>
                <w:sz w:val="20"/>
                <w:szCs w:val="20"/>
              </w:rPr>
              <w:t>cyclothymi</w:t>
            </w:r>
            <w:proofErr w:type="spellEnd"/>
            <w:r w:rsidRPr="00105C21">
              <w:rPr>
                <w:sz w:val="20"/>
                <w:szCs w:val="20"/>
              </w:rPr>
              <w:t xml:space="preserve">$ or rapid or ultradian) adj5 </w:t>
            </w:r>
            <w:proofErr w:type="spellStart"/>
            <w:r w:rsidRPr="00105C21">
              <w:rPr>
                <w:sz w:val="20"/>
                <w:szCs w:val="20"/>
              </w:rPr>
              <w:t>cycl</w:t>
            </w:r>
            <w:proofErr w:type="spellEnd"/>
            <w:r w:rsidRPr="00105C21">
              <w:rPr>
                <w:sz w:val="20"/>
                <w:szCs w:val="20"/>
              </w:rPr>
              <w:t>$) or RCBD).</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D99DFC" w14:textId="77777777" w:rsidR="00105C21" w:rsidRPr="00105C21" w:rsidRDefault="00105C21" w:rsidP="00DB4A45">
            <w:pPr>
              <w:rPr>
                <w:sz w:val="20"/>
                <w:szCs w:val="20"/>
              </w:rPr>
            </w:pPr>
            <w:r w:rsidRPr="00105C21">
              <w:rPr>
                <w:sz w:val="20"/>
                <w:szCs w:val="20"/>
              </w:rPr>
              <w:t>9,330</w:t>
            </w:r>
          </w:p>
        </w:tc>
      </w:tr>
      <w:tr w:rsidR="00105C21" w:rsidRPr="00CC7B2F" w14:paraId="04860DD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CAF0AC" w14:textId="77777777" w:rsidR="00105C21" w:rsidRPr="00105C21" w:rsidRDefault="00105C21" w:rsidP="00DB4A45">
            <w:pPr>
              <w:rPr>
                <w:sz w:val="20"/>
                <w:szCs w:val="20"/>
              </w:rPr>
            </w:pPr>
            <w:r w:rsidRPr="00105C21">
              <w:rPr>
                <w:sz w:val="20"/>
                <w:szCs w:val="20"/>
              </w:rPr>
              <w:t>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FBDF8" w14:textId="77777777" w:rsidR="00105C21" w:rsidRPr="00105C21" w:rsidRDefault="00105C21" w:rsidP="00DB4A45">
            <w:pPr>
              <w:rPr>
                <w:sz w:val="20"/>
                <w:szCs w:val="20"/>
              </w:rPr>
            </w:pPr>
            <w:r w:rsidRPr="00105C21">
              <w:rPr>
                <w:sz w:val="20"/>
                <w:szCs w:val="20"/>
              </w:rPr>
              <w:t>(hypomania$ or mania$ or manic$ or schizoaffective).</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A79183" w14:textId="77777777" w:rsidR="00105C21" w:rsidRPr="00105C21" w:rsidRDefault="00105C21" w:rsidP="00DB4A45">
            <w:pPr>
              <w:rPr>
                <w:sz w:val="20"/>
                <w:szCs w:val="20"/>
              </w:rPr>
            </w:pPr>
            <w:r w:rsidRPr="00105C21">
              <w:rPr>
                <w:sz w:val="20"/>
                <w:szCs w:val="20"/>
              </w:rPr>
              <w:t>37,333</w:t>
            </w:r>
          </w:p>
        </w:tc>
      </w:tr>
      <w:tr w:rsidR="00105C21" w:rsidRPr="00CC7B2F" w14:paraId="2FD4EA8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CD638C" w14:textId="77777777" w:rsidR="00105C21" w:rsidRPr="00105C21" w:rsidRDefault="00105C21" w:rsidP="00DB4A45">
            <w:pPr>
              <w:rPr>
                <w:sz w:val="20"/>
                <w:szCs w:val="20"/>
              </w:rPr>
            </w:pPr>
            <w:r w:rsidRPr="00105C21">
              <w:rPr>
                <w:sz w:val="20"/>
                <w:szCs w:val="20"/>
              </w:rPr>
              <w:t>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0AA0E" w14:textId="77777777" w:rsidR="00105C21" w:rsidRPr="00105C21" w:rsidRDefault="00105C21" w:rsidP="00DB4A45">
            <w:pPr>
              <w:rPr>
                <w:sz w:val="20"/>
                <w:szCs w:val="20"/>
              </w:rPr>
            </w:pPr>
            <w:r w:rsidRPr="00105C21">
              <w:rPr>
                <w:sz w:val="20"/>
                <w:szCs w:val="20"/>
              </w:rPr>
              <w:t>1 or 2 or 3 or 4 or 5 or 6 or 7 or 8</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8BDC5" w14:textId="77777777" w:rsidR="00105C21" w:rsidRPr="00105C21" w:rsidRDefault="00105C21" w:rsidP="00DB4A45">
            <w:pPr>
              <w:rPr>
                <w:sz w:val="20"/>
                <w:szCs w:val="20"/>
              </w:rPr>
            </w:pPr>
            <w:r w:rsidRPr="00105C21">
              <w:rPr>
                <w:sz w:val="20"/>
                <w:szCs w:val="20"/>
              </w:rPr>
              <w:t>502,071</w:t>
            </w:r>
          </w:p>
        </w:tc>
      </w:tr>
      <w:tr w:rsidR="00105C21" w:rsidRPr="00CC7B2F" w14:paraId="0FF2576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35630F" w14:textId="77777777" w:rsidR="00105C21" w:rsidRPr="00105C21" w:rsidRDefault="00105C21" w:rsidP="00DB4A45">
            <w:pPr>
              <w:rPr>
                <w:sz w:val="20"/>
                <w:szCs w:val="20"/>
              </w:rPr>
            </w:pPr>
            <w:r w:rsidRPr="00105C21">
              <w:rPr>
                <w:sz w:val="20"/>
                <w:szCs w:val="20"/>
              </w:rPr>
              <w:t>10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5E428" w14:textId="77777777" w:rsidR="00105C21" w:rsidRPr="00105C21" w:rsidRDefault="00105C21" w:rsidP="00DB4A45">
            <w:pPr>
              <w:rPr>
                <w:sz w:val="20"/>
                <w:szCs w:val="20"/>
              </w:rPr>
            </w:pPr>
            <w:r w:rsidRPr="00105C21">
              <w:rPr>
                <w:sz w:val="20"/>
                <w:szCs w:val="20"/>
              </w:rPr>
              <w:t>exp Cost-Benefit Analysis/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EA4BA" w14:textId="77777777" w:rsidR="00105C21" w:rsidRPr="00105C21" w:rsidRDefault="00105C21" w:rsidP="00DB4A45">
            <w:pPr>
              <w:rPr>
                <w:sz w:val="20"/>
                <w:szCs w:val="20"/>
              </w:rPr>
            </w:pPr>
            <w:r w:rsidRPr="00105C21">
              <w:rPr>
                <w:sz w:val="20"/>
                <w:szCs w:val="20"/>
              </w:rPr>
              <w:t>90,813</w:t>
            </w:r>
          </w:p>
        </w:tc>
      </w:tr>
      <w:tr w:rsidR="00105C21" w:rsidRPr="00CC7B2F" w14:paraId="4D7AA47F"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0ED59D" w14:textId="77777777" w:rsidR="00105C21" w:rsidRPr="00105C21" w:rsidRDefault="00105C21" w:rsidP="00DB4A45">
            <w:pPr>
              <w:rPr>
                <w:sz w:val="20"/>
                <w:szCs w:val="20"/>
              </w:rPr>
            </w:pPr>
            <w:r w:rsidRPr="00105C21">
              <w:rPr>
                <w:sz w:val="20"/>
                <w:szCs w:val="20"/>
              </w:rPr>
              <w:t>11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5DCC6" w14:textId="77777777" w:rsidR="00105C21" w:rsidRPr="00105C21" w:rsidRDefault="00105C21" w:rsidP="00DB4A45">
            <w:pPr>
              <w:rPr>
                <w:sz w:val="20"/>
                <w:szCs w:val="20"/>
              </w:rPr>
            </w:pPr>
            <w:r w:rsidRPr="00105C21">
              <w:rPr>
                <w:sz w:val="20"/>
                <w:szCs w:val="20"/>
              </w:rPr>
              <w:t>*</w:t>
            </w:r>
            <w:proofErr w:type="gramStart"/>
            <w:r w:rsidRPr="00105C21">
              <w:rPr>
                <w:sz w:val="20"/>
                <w:szCs w:val="20"/>
              </w:rPr>
              <w:t>economic</w:t>
            </w:r>
            <w:proofErr w:type="gramEnd"/>
            <w:r w:rsidRPr="00105C21">
              <w:rPr>
                <w:sz w:val="20"/>
                <w:szCs w:val="20"/>
              </w:rPr>
              <w:t xml:space="preserve"> evaluation/ or exp "cost benefit analysis"/ or exp "cost effectiveness analysis"/ or exp "cost minimization analysis"/ or exp "cost utility analysis"/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93719E" w14:textId="77777777" w:rsidR="00105C21" w:rsidRPr="00105C21" w:rsidRDefault="00105C21" w:rsidP="00DB4A45">
            <w:pPr>
              <w:rPr>
                <w:sz w:val="20"/>
                <w:szCs w:val="20"/>
              </w:rPr>
            </w:pPr>
            <w:r w:rsidRPr="00105C21">
              <w:rPr>
                <w:sz w:val="20"/>
                <w:szCs w:val="20"/>
              </w:rPr>
              <w:t>257,993</w:t>
            </w:r>
          </w:p>
        </w:tc>
      </w:tr>
      <w:tr w:rsidR="00105C21" w:rsidRPr="00CC7B2F" w14:paraId="2F882E6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57DC4" w14:textId="77777777" w:rsidR="00105C21" w:rsidRPr="00105C21" w:rsidRDefault="00105C21" w:rsidP="00DB4A45">
            <w:pPr>
              <w:rPr>
                <w:sz w:val="20"/>
                <w:szCs w:val="20"/>
              </w:rPr>
            </w:pPr>
            <w:r w:rsidRPr="00105C21">
              <w:rPr>
                <w:sz w:val="20"/>
                <w:szCs w:val="20"/>
              </w:rPr>
              <w:t>12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B6BC0A" w14:textId="77777777" w:rsidR="00105C21" w:rsidRPr="00105C21" w:rsidRDefault="00105C21" w:rsidP="00DB4A45">
            <w:pPr>
              <w:rPr>
                <w:sz w:val="20"/>
                <w:szCs w:val="20"/>
              </w:rPr>
            </w:pPr>
            <w:r w:rsidRPr="00105C21">
              <w:rPr>
                <w:sz w:val="20"/>
                <w:szCs w:val="20"/>
              </w:rPr>
              <w:t>exp cost-effectiveness/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58C4F0" w14:textId="77777777" w:rsidR="00105C21" w:rsidRPr="00105C21" w:rsidRDefault="00105C21" w:rsidP="00DB4A45">
            <w:pPr>
              <w:rPr>
                <w:sz w:val="20"/>
                <w:szCs w:val="20"/>
              </w:rPr>
            </w:pPr>
            <w:r w:rsidRPr="00105C21">
              <w:rPr>
                <w:sz w:val="20"/>
                <w:szCs w:val="20"/>
              </w:rPr>
              <w:t>169,001</w:t>
            </w:r>
          </w:p>
        </w:tc>
      </w:tr>
      <w:tr w:rsidR="00105C21" w:rsidRPr="00CC7B2F" w14:paraId="42E2EE4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867E8" w14:textId="77777777" w:rsidR="00105C21" w:rsidRPr="00105C21" w:rsidRDefault="00105C21" w:rsidP="00DB4A45">
            <w:pPr>
              <w:rPr>
                <w:sz w:val="20"/>
                <w:szCs w:val="20"/>
              </w:rPr>
            </w:pPr>
            <w:r w:rsidRPr="00105C21">
              <w:rPr>
                <w:sz w:val="20"/>
                <w:szCs w:val="20"/>
              </w:rPr>
              <w:t>13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6DDE3" w14:textId="77777777" w:rsidR="00105C21" w:rsidRPr="00105C21" w:rsidRDefault="00105C21" w:rsidP="00DB4A45">
            <w:pPr>
              <w:rPr>
                <w:sz w:val="20"/>
                <w:szCs w:val="20"/>
              </w:rPr>
            </w:pPr>
            <w:r w:rsidRPr="00105C21">
              <w:rPr>
                <w:sz w:val="20"/>
                <w:szCs w:val="20"/>
              </w:rPr>
              <w:t>(cost$ adj2 (effect$ or benefit$ or utility or utilities or outcome$ or consequence$)).</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heading word, drug trade name, original title, device manufacturer, drug manufacturer, device trade name, keyword heading word, floating subheading word, candidate term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B268F" w14:textId="77777777" w:rsidR="00105C21" w:rsidRPr="00105C21" w:rsidRDefault="00105C21" w:rsidP="00DB4A45">
            <w:pPr>
              <w:rPr>
                <w:sz w:val="20"/>
                <w:szCs w:val="20"/>
              </w:rPr>
            </w:pPr>
            <w:r w:rsidRPr="00105C21">
              <w:rPr>
                <w:sz w:val="20"/>
                <w:szCs w:val="20"/>
              </w:rPr>
              <w:t>390,225</w:t>
            </w:r>
          </w:p>
        </w:tc>
      </w:tr>
      <w:tr w:rsidR="00105C21" w:rsidRPr="00CC7B2F" w14:paraId="02A2032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DCDC36" w14:textId="77777777" w:rsidR="00105C21" w:rsidRPr="00105C21" w:rsidRDefault="00105C21" w:rsidP="00DB4A45">
            <w:pPr>
              <w:rPr>
                <w:sz w:val="20"/>
                <w:szCs w:val="20"/>
              </w:rPr>
            </w:pPr>
            <w:r w:rsidRPr="00105C21">
              <w:rPr>
                <w:sz w:val="20"/>
                <w:szCs w:val="20"/>
              </w:rPr>
              <w:t>14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8CE19" w14:textId="77777777" w:rsidR="00105C21" w:rsidRPr="00105C21" w:rsidRDefault="00105C21" w:rsidP="00DB4A45">
            <w:pPr>
              <w:rPr>
                <w:sz w:val="20"/>
                <w:szCs w:val="20"/>
              </w:rPr>
            </w:pPr>
            <w:r w:rsidRPr="00105C21">
              <w:rPr>
                <w:sz w:val="20"/>
                <w:szCs w:val="20"/>
              </w:rPr>
              <w:t xml:space="preserve">(cost$ </w:t>
            </w:r>
            <w:proofErr w:type="spellStart"/>
            <w:r w:rsidRPr="00105C21">
              <w:rPr>
                <w:sz w:val="20"/>
                <w:szCs w:val="20"/>
              </w:rPr>
              <w:t>adj</w:t>
            </w:r>
            <w:proofErr w:type="spellEnd"/>
            <w:r w:rsidRPr="00105C21">
              <w:rPr>
                <w:sz w:val="20"/>
                <w:szCs w:val="20"/>
              </w:rPr>
              <w:t xml:space="preserve"> </w:t>
            </w:r>
            <w:proofErr w:type="spellStart"/>
            <w:r w:rsidRPr="00105C21">
              <w:rPr>
                <w:sz w:val="20"/>
                <w:szCs w:val="20"/>
              </w:rPr>
              <w:t>minimi</w:t>
            </w:r>
            <w:proofErr w:type="spellEnd"/>
            <w:r w:rsidRPr="00105C21">
              <w:rPr>
                <w:sz w:val="20"/>
                <w:szCs w:val="20"/>
              </w:rPr>
              <w:t>$).</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heading word, drug trade name, original title, device manufacturer, drug manufacturer, device trade name, keyword heading word, floating subheading word, candidate term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75DB0" w14:textId="77777777" w:rsidR="00105C21" w:rsidRPr="00105C21" w:rsidRDefault="00105C21" w:rsidP="00DB4A45">
            <w:pPr>
              <w:rPr>
                <w:sz w:val="20"/>
                <w:szCs w:val="20"/>
              </w:rPr>
            </w:pPr>
            <w:r w:rsidRPr="00105C21">
              <w:rPr>
                <w:sz w:val="20"/>
                <w:szCs w:val="20"/>
              </w:rPr>
              <w:t>4,832</w:t>
            </w:r>
          </w:p>
        </w:tc>
      </w:tr>
      <w:tr w:rsidR="00105C21" w:rsidRPr="00CC7B2F" w14:paraId="7EAD514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FBD52" w14:textId="77777777" w:rsidR="00105C21" w:rsidRPr="00105C21" w:rsidRDefault="00105C21" w:rsidP="00DB4A45">
            <w:pPr>
              <w:rPr>
                <w:sz w:val="20"/>
                <w:szCs w:val="20"/>
              </w:rPr>
            </w:pPr>
            <w:r w:rsidRPr="00105C21">
              <w:rPr>
                <w:sz w:val="20"/>
                <w:szCs w:val="20"/>
              </w:rPr>
              <w:t>15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EB794" w14:textId="77777777" w:rsidR="00105C21" w:rsidRPr="00105C21" w:rsidRDefault="00105C21" w:rsidP="00DB4A45">
            <w:pPr>
              <w:rPr>
                <w:sz w:val="20"/>
                <w:szCs w:val="20"/>
              </w:rPr>
            </w:pPr>
            <w:r w:rsidRPr="00105C21">
              <w:rPr>
                <w:sz w:val="20"/>
                <w:szCs w:val="20"/>
              </w:rPr>
              <w:t>cost* analys?s.mp. [</w:t>
            </w:r>
            <w:proofErr w:type="spellStart"/>
            <w:r w:rsidRPr="00105C21">
              <w:rPr>
                <w:sz w:val="20"/>
                <w:szCs w:val="20"/>
              </w:rPr>
              <w:t>mp</w:t>
            </w:r>
            <w:proofErr w:type="spellEnd"/>
            <w:r w:rsidRPr="00105C21">
              <w:rPr>
                <w:sz w:val="20"/>
                <w:szCs w:val="20"/>
              </w:rPr>
              <w:t>=title, abstract, heading word, drug trade name, original title, device manufacturer, drug manufacturer, device trade name, keyword heading word, floating subheading word, candidate term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056981" w14:textId="77777777" w:rsidR="00105C21" w:rsidRPr="00105C21" w:rsidRDefault="00105C21" w:rsidP="00DB4A45">
            <w:pPr>
              <w:rPr>
                <w:sz w:val="20"/>
                <w:szCs w:val="20"/>
              </w:rPr>
            </w:pPr>
            <w:r w:rsidRPr="00105C21">
              <w:rPr>
                <w:sz w:val="20"/>
                <w:szCs w:val="20"/>
              </w:rPr>
              <w:t>18,171</w:t>
            </w:r>
          </w:p>
        </w:tc>
      </w:tr>
      <w:tr w:rsidR="00105C21" w:rsidRPr="00CC7B2F" w14:paraId="0174F8C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4F633" w14:textId="77777777" w:rsidR="00105C21" w:rsidRPr="00105C21" w:rsidRDefault="00105C21" w:rsidP="00DB4A45">
            <w:pPr>
              <w:rPr>
                <w:sz w:val="20"/>
                <w:szCs w:val="20"/>
              </w:rPr>
            </w:pPr>
            <w:r w:rsidRPr="00105C21">
              <w:rPr>
                <w:sz w:val="20"/>
                <w:szCs w:val="20"/>
              </w:rPr>
              <w:t>16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35ECD9" w14:textId="77777777" w:rsidR="00105C21" w:rsidRPr="00105C21" w:rsidRDefault="00105C21" w:rsidP="00DB4A45">
            <w:pPr>
              <w:rPr>
                <w:sz w:val="20"/>
                <w:szCs w:val="20"/>
              </w:rPr>
            </w:pPr>
            <w:r w:rsidRPr="00105C21">
              <w:rPr>
                <w:sz w:val="20"/>
                <w:szCs w:val="20"/>
              </w:rPr>
              <w:t>10 or 11 or 12 or 13 or 14 or 15</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CC375E" w14:textId="77777777" w:rsidR="00105C21" w:rsidRPr="00105C21" w:rsidRDefault="00105C21" w:rsidP="00DB4A45">
            <w:pPr>
              <w:rPr>
                <w:sz w:val="20"/>
                <w:szCs w:val="20"/>
              </w:rPr>
            </w:pPr>
            <w:r w:rsidRPr="00105C21">
              <w:rPr>
                <w:sz w:val="20"/>
                <w:szCs w:val="20"/>
              </w:rPr>
              <w:t>398,908</w:t>
            </w:r>
          </w:p>
        </w:tc>
      </w:tr>
      <w:tr w:rsidR="00105C21" w:rsidRPr="00CC7B2F" w14:paraId="36CC4A1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8A5C8" w14:textId="77777777" w:rsidR="00105C21" w:rsidRPr="00105C21" w:rsidRDefault="00105C21" w:rsidP="00DB4A45">
            <w:pPr>
              <w:rPr>
                <w:sz w:val="20"/>
                <w:szCs w:val="20"/>
              </w:rPr>
            </w:pPr>
            <w:r w:rsidRPr="00105C21">
              <w:rPr>
                <w:sz w:val="20"/>
                <w:szCs w:val="20"/>
              </w:rPr>
              <w:t>17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CF267" w14:textId="77777777" w:rsidR="00105C21" w:rsidRPr="00105C21" w:rsidRDefault="00105C21" w:rsidP="00DB4A45">
            <w:pPr>
              <w:rPr>
                <w:sz w:val="20"/>
                <w:szCs w:val="20"/>
              </w:rPr>
            </w:pPr>
            <w:r w:rsidRPr="00105C21">
              <w:rPr>
                <w:sz w:val="20"/>
                <w:szCs w:val="20"/>
              </w:rPr>
              <w:t>exp Weight Reduction Programs/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C2B78" w14:textId="77777777" w:rsidR="00105C21" w:rsidRPr="00105C21" w:rsidRDefault="00105C21" w:rsidP="00DB4A45">
            <w:pPr>
              <w:rPr>
                <w:sz w:val="20"/>
                <w:szCs w:val="20"/>
              </w:rPr>
            </w:pPr>
            <w:r w:rsidRPr="00105C21">
              <w:rPr>
                <w:sz w:val="20"/>
                <w:szCs w:val="20"/>
              </w:rPr>
              <w:t>2,919</w:t>
            </w:r>
          </w:p>
        </w:tc>
      </w:tr>
      <w:tr w:rsidR="00105C21" w:rsidRPr="00CC7B2F" w14:paraId="2C7CB2E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438110" w14:textId="77777777" w:rsidR="00105C21" w:rsidRPr="00105C21" w:rsidRDefault="00105C21" w:rsidP="00DB4A45">
            <w:pPr>
              <w:rPr>
                <w:sz w:val="20"/>
                <w:szCs w:val="20"/>
              </w:rPr>
            </w:pPr>
            <w:r w:rsidRPr="00105C21">
              <w:rPr>
                <w:sz w:val="20"/>
                <w:szCs w:val="20"/>
              </w:rPr>
              <w:t>18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BB36CC" w14:textId="77777777" w:rsidR="00105C21" w:rsidRPr="00105C21" w:rsidRDefault="00105C21" w:rsidP="00DB4A45">
            <w:pPr>
              <w:rPr>
                <w:sz w:val="20"/>
                <w:szCs w:val="20"/>
              </w:rPr>
            </w:pPr>
            <w:r w:rsidRPr="00105C21">
              <w:rPr>
                <w:sz w:val="20"/>
                <w:szCs w:val="20"/>
              </w:rPr>
              <w:t xml:space="preserve">weight </w:t>
            </w:r>
            <w:proofErr w:type="spellStart"/>
            <w:r w:rsidRPr="00105C21">
              <w:rPr>
                <w:sz w:val="20"/>
                <w:szCs w:val="20"/>
              </w:rPr>
              <w:t>reduc</w:t>
            </w:r>
            <w:proofErr w:type="spellEnd"/>
            <w:r w:rsidRPr="00105C21">
              <w:rPr>
                <w:sz w:val="20"/>
                <w:szCs w:val="20"/>
              </w:rPr>
              <w:t>* program*.</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323735" w14:textId="77777777" w:rsidR="00105C21" w:rsidRPr="00105C21" w:rsidRDefault="00105C21" w:rsidP="00DB4A45">
            <w:pPr>
              <w:rPr>
                <w:sz w:val="20"/>
                <w:szCs w:val="20"/>
              </w:rPr>
            </w:pPr>
            <w:r w:rsidRPr="00105C21">
              <w:rPr>
                <w:sz w:val="20"/>
                <w:szCs w:val="20"/>
              </w:rPr>
              <w:t>981</w:t>
            </w:r>
          </w:p>
        </w:tc>
      </w:tr>
      <w:tr w:rsidR="00105C21" w:rsidRPr="00CC7B2F" w14:paraId="140E51D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E8797F" w14:textId="77777777" w:rsidR="00105C21" w:rsidRPr="00105C21" w:rsidRDefault="00105C21" w:rsidP="00DB4A45">
            <w:pPr>
              <w:rPr>
                <w:sz w:val="20"/>
                <w:szCs w:val="20"/>
              </w:rPr>
            </w:pPr>
            <w:r w:rsidRPr="00105C21">
              <w:rPr>
                <w:sz w:val="20"/>
                <w:szCs w:val="20"/>
              </w:rPr>
              <w:t>19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9E9B5" w14:textId="77777777" w:rsidR="00105C21" w:rsidRPr="00105C21" w:rsidRDefault="00105C21" w:rsidP="00DB4A45">
            <w:pPr>
              <w:rPr>
                <w:sz w:val="20"/>
                <w:szCs w:val="20"/>
              </w:rPr>
            </w:pPr>
            <w:r w:rsidRPr="00105C21">
              <w:rPr>
                <w:sz w:val="20"/>
                <w:szCs w:val="20"/>
              </w:rPr>
              <w:t>exp Weight Loss/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D7A629" w14:textId="77777777" w:rsidR="00105C21" w:rsidRPr="00105C21" w:rsidRDefault="00105C21" w:rsidP="00DB4A45">
            <w:pPr>
              <w:rPr>
                <w:sz w:val="20"/>
                <w:szCs w:val="20"/>
              </w:rPr>
            </w:pPr>
            <w:r w:rsidRPr="00105C21">
              <w:rPr>
                <w:sz w:val="20"/>
                <w:szCs w:val="20"/>
              </w:rPr>
              <w:t>67,136</w:t>
            </w:r>
          </w:p>
        </w:tc>
      </w:tr>
      <w:tr w:rsidR="00105C21" w:rsidRPr="00CC7B2F" w14:paraId="1919CD4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66112E" w14:textId="77777777" w:rsidR="00105C21" w:rsidRPr="00105C21" w:rsidRDefault="00105C21" w:rsidP="00DB4A45">
            <w:pPr>
              <w:rPr>
                <w:sz w:val="20"/>
                <w:szCs w:val="20"/>
              </w:rPr>
            </w:pPr>
            <w:r w:rsidRPr="00105C21">
              <w:rPr>
                <w:sz w:val="20"/>
                <w:szCs w:val="20"/>
              </w:rPr>
              <w:t>20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DB90C" w14:textId="77777777" w:rsidR="00105C21" w:rsidRPr="00105C21" w:rsidRDefault="00105C21" w:rsidP="00DB4A45">
            <w:pPr>
              <w:rPr>
                <w:sz w:val="20"/>
                <w:szCs w:val="20"/>
              </w:rPr>
            </w:pPr>
            <w:r w:rsidRPr="00105C21">
              <w:rPr>
                <w:sz w:val="20"/>
                <w:szCs w:val="20"/>
              </w:rPr>
              <w:t>weight loss.tw.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0E90F" w14:textId="77777777" w:rsidR="00105C21" w:rsidRPr="00105C21" w:rsidRDefault="00105C21" w:rsidP="00DB4A45">
            <w:pPr>
              <w:rPr>
                <w:sz w:val="20"/>
                <w:szCs w:val="20"/>
              </w:rPr>
            </w:pPr>
            <w:r w:rsidRPr="00105C21">
              <w:rPr>
                <w:sz w:val="20"/>
                <w:szCs w:val="20"/>
              </w:rPr>
              <w:t>161,779</w:t>
            </w:r>
          </w:p>
        </w:tc>
      </w:tr>
      <w:tr w:rsidR="00105C21" w:rsidRPr="00CC7B2F" w14:paraId="05D0B0E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4D4B1" w14:textId="77777777" w:rsidR="00105C21" w:rsidRPr="00105C21" w:rsidRDefault="00105C21" w:rsidP="00DB4A45">
            <w:pPr>
              <w:rPr>
                <w:sz w:val="20"/>
                <w:szCs w:val="20"/>
              </w:rPr>
            </w:pPr>
            <w:r w:rsidRPr="00105C21">
              <w:rPr>
                <w:sz w:val="20"/>
                <w:szCs w:val="20"/>
              </w:rPr>
              <w:t>21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C0511C" w14:textId="77777777" w:rsidR="00105C21" w:rsidRPr="00105C21" w:rsidRDefault="00105C21" w:rsidP="00DB4A45">
            <w:pPr>
              <w:rPr>
                <w:sz w:val="20"/>
                <w:szCs w:val="20"/>
              </w:rPr>
            </w:pPr>
            <w:r w:rsidRPr="00105C21">
              <w:rPr>
                <w:sz w:val="20"/>
                <w:szCs w:val="20"/>
              </w:rPr>
              <w:t>exp body weight changes/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46B99" w14:textId="77777777" w:rsidR="00105C21" w:rsidRPr="00105C21" w:rsidRDefault="00105C21" w:rsidP="00DB4A45">
            <w:pPr>
              <w:rPr>
                <w:sz w:val="20"/>
                <w:szCs w:val="20"/>
              </w:rPr>
            </w:pPr>
            <w:r w:rsidRPr="00105C21">
              <w:rPr>
                <w:sz w:val="20"/>
                <w:szCs w:val="20"/>
              </w:rPr>
              <w:t>101,303</w:t>
            </w:r>
          </w:p>
        </w:tc>
      </w:tr>
      <w:tr w:rsidR="00105C21" w:rsidRPr="00CC7B2F" w14:paraId="1617688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1FBCCD" w14:textId="77777777" w:rsidR="00105C21" w:rsidRPr="00105C21" w:rsidRDefault="00105C21" w:rsidP="00DB4A45">
            <w:pPr>
              <w:rPr>
                <w:sz w:val="20"/>
                <w:szCs w:val="20"/>
              </w:rPr>
            </w:pPr>
            <w:r w:rsidRPr="00105C21">
              <w:rPr>
                <w:sz w:val="20"/>
                <w:szCs w:val="20"/>
              </w:rPr>
              <w:t>22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9ADC5E" w14:textId="77777777" w:rsidR="00105C21" w:rsidRPr="00105C21" w:rsidRDefault="00105C21" w:rsidP="00DB4A45">
            <w:pPr>
              <w:rPr>
                <w:sz w:val="20"/>
                <w:szCs w:val="20"/>
              </w:rPr>
            </w:pPr>
            <w:r w:rsidRPr="00105C21">
              <w:rPr>
                <w:sz w:val="20"/>
                <w:szCs w:val="20"/>
              </w:rPr>
              <w:t>exp Exercise/</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04B818" w14:textId="77777777" w:rsidR="00105C21" w:rsidRPr="00105C21" w:rsidRDefault="00105C21" w:rsidP="00DB4A45">
            <w:pPr>
              <w:rPr>
                <w:sz w:val="20"/>
                <w:szCs w:val="20"/>
              </w:rPr>
            </w:pPr>
            <w:r w:rsidRPr="00105C21">
              <w:rPr>
                <w:sz w:val="20"/>
                <w:szCs w:val="20"/>
              </w:rPr>
              <w:t>395,093</w:t>
            </w:r>
          </w:p>
        </w:tc>
      </w:tr>
      <w:tr w:rsidR="00105C21" w:rsidRPr="00CC7B2F" w14:paraId="68548A3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11EDF8" w14:textId="77777777" w:rsidR="00105C21" w:rsidRPr="00105C21" w:rsidRDefault="00105C21" w:rsidP="00DB4A45">
            <w:pPr>
              <w:rPr>
                <w:sz w:val="20"/>
                <w:szCs w:val="20"/>
              </w:rPr>
            </w:pPr>
            <w:r w:rsidRPr="00105C21">
              <w:rPr>
                <w:sz w:val="20"/>
                <w:szCs w:val="20"/>
              </w:rPr>
              <w:t>23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E2FE4A" w14:textId="77777777" w:rsidR="00105C21" w:rsidRPr="00105C21" w:rsidRDefault="00105C21" w:rsidP="00DB4A45">
            <w:pPr>
              <w:rPr>
                <w:sz w:val="20"/>
                <w:szCs w:val="20"/>
              </w:rPr>
            </w:pPr>
            <w:r w:rsidRPr="00105C21">
              <w:rPr>
                <w:sz w:val="20"/>
                <w:szCs w:val="20"/>
              </w:rPr>
              <w:t>exercise.tw.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422364" w14:textId="77777777" w:rsidR="00105C21" w:rsidRPr="00105C21" w:rsidRDefault="00105C21" w:rsidP="00DB4A45">
            <w:pPr>
              <w:rPr>
                <w:sz w:val="20"/>
                <w:szCs w:val="20"/>
              </w:rPr>
            </w:pPr>
            <w:r w:rsidRPr="00105C21">
              <w:rPr>
                <w:sz w:val="20"/>
                <w:szCs w:val="20"/>
              </w:rPr>
              <w:t>390,899</w:t>
            </w:r>
          </w:p>
        </w:tc>
      </w:tr>
      <w:tr w:rsidR="00105C21" w:rsidRPr="00CC7B2F" w14:paraId="12870C6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486157" w14:textId="77777777" w:rsidR="00105C21" w:rsidRPr="00105C21" w:rsidRDefault="00105C21" w:rsidP="00DB4A45">
            <w:pPr>
              <w:rPr>
                <w:sz w:val="20"/>
                <w:szCs w:val="20"/>
              </w:rPr>
            </w:pPr>
            <w:r w:rsidRPr="00105C21">
              <w:rPr>
                <w:sz w:val="20"/>
                <w:szCs w:val="20"/>
              </w:rPr>
              <w:t>24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B00E7" w14:textId="77777777" w:rsidR="00105C21" w:rsidRPr="00105C21" w:rsidRDefault="00105C21" w:rsidP="00DB4A45">
            <w:pPr>
              <w:rPr>
                <w:sz w:val="20"/>
                <w:szCs w:val="20"/>
              </w:rPr>
            </w:pPr>
            <w:r w:rsidRPr="00105C21">
              <w:rPr>
                <w:sz w:val="20"/>
                <w:szCs w:val="20"/>
              </w:rPr>
              <w:t>exp Exercise Movement Techniques/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EE5D88" w14:textId="77777777" w:rsidR="00105C21" w:rsidRPr="00105C21" w:rsidRDefault="00105C21" w:rsidP="00DB4A45">
            <w:pPr>
              <w:rPr>
                <w:sz w:val="20"/>
                <w:szCs w:val="20"/>
              </w:rPr>
            </w:pPr>
            <w:r w:rsidRPr="00105C21">
              <w:rPr>
                <w:sz w:val="20"/>
                <w:szCs w:val="20"/>
              </w:rPr>
              <w:t>91,443</w:t>
            </w:r>
          </w:p>
        </w:tc>
      </w:tr>
      <w:tr w:rsidR="00105C21" w:rsidRPr="00CC7B2F" w14:paraId="751FD25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F40876" w14:textId="77777777" w:rsidR="00105C21" w:rsidRPr="00105C21" w:rsidRDefault="00105C21" w:rsidP="00DB4A45">
            <w:pPr>
              <w:rPr>
                <w:sz w:val="20"/>
                <w:szCs w:val="20"/>
              </w:rPr>
            </w:pPr>
            <w:r w:rsidRPr="00105C21">
              <w:rPr>
                <w:sz w:val="20"/>
                <w:szCs w:val="20"/>
              </w:rPr>
              <w:t>25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57B6B" w14:textId="77777777" w:rsidR="00105C21" w:rsidRPr="00105C21" w:rsidRDefault="00105C21" w:rsidP="00DB4A45">
            <w:pPr>
              <w:rPr>
                <w:sz w:val="20"/>
                <w:szCs w:val="20"/>
              </w:rPr>
            </w:pPr>
            <w:r w:rsidRPr="00105C21">
              <w:rPr>
                <w:sz w:val="20"/>
                <w:szCs w:val="20"/>
              </w:rPr>
              <w:t>exp Exercise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8CAEF0" w14:textId="77777777" w:rsidR="00105C21" w:rsidRPr="00105C21" w:rsidRDefault="00105C21" w:rsidP="00DB4A45">
            <w:pPr>
              <w:rPr>
                <w:sz w:val="20"/>
                <w:szCs w:val="20"/>
              </w:rPr>
            </w:pPr>
            <w:r w:rsidRPr="00105C21">
              <w:rPr>
                <w:sz w:val="20"/>
                <w:szCs w:val="20"/>
              </w:rPr>
              <w:t>91,443</w:t>
            </w:r>
          </w:p>
        </w:tc>
      </w:tr>
      <w:tr w:rsidR="00105C21" w:rsidRPr="00CC7B2F" w14:paraId="6944DA0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5A421" w14:textId="77777777" w:rsidR="00105C21" w:rsidRPr="00105C21" w:rsidRDefault="00105C21" w:rsidP="00DB4A45">
            <w:pPr>
              <w:rPr>
                <w:sz w:val="20"/>
                <w:szCs w:val="20"/>
              </w:rPr>
            </w:pPr>
            <w:r w:rsidRPr="00105C21">
              <w:rPr>
                <w:sz w:val="20"/>
                <w:szCs w:val="20"/>
              </w:rPr>
              <w:t>26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06734E" w14:textId="77777777" w:rsidR="00105C21" w:rsidRPr="00105C21" w:rsidRDefault="00105C21" w:rsidP="00DB4A45">
            <w:pPr>
              <w:rPr>
                <w:sz w:val="20"/>
                <w:szCs w:val="20"/>
              </w:rPr>
            </w:pPr>
            <w:r w:rsidRPr="00105C21">
              <w:rPr>
                <w:sz w:val="20"/>
                <w:szCs w:val="20"/>
              </w:rPr>
              <w:t xml:space="preserve">exercise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827810" w14:textId="77777777" w:rsidR="00105C21" w:rsidRPr="00105C21" w:rsidRDefault="00105C21" w:rsidP="00DB4A45">
            <w:pPr>
              <w:rPr>
                <w:sz w:val="20"/>
                <w:szCs w:val="20"/>
              </w:rPr>
            </w:pPr>
            <w:r w:rsidRPr="00105C21">
              <w:rPr>
                <w:sz w:val="20"/>
                <w:szCs w:val="20"/>
              </w:rPr>
              <w:t>5,619</w:t>
            </w:r>
          </w:p>
        </w:tc>
      </w:tr>
      <w:tr w:rsidR="00105C21" w:rsidRPr="00CC7B2F" w14:paraId="08C77AD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DEF34" w14:textId="77777777" w:rsidR="00105C21" w:rsidRPr="00105C21" w:rsidRDefault="00105C21" w:rsidP="00DB4A45">
            <w:pPr>
              <w:rPr>
                <w:sz w:val="20"/>
                <w:szCs w:val="20"/>
              </w:rPr>
            </w:pPr>
            <w:r w:rsidRPr="00105C21">
              <w:rPr>
                <w:sz w:val="20"/>
                <w:szCs w:val="20"/>
              </w:rPr>
              <w:t>27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E667F" w14:textId="77777777" w:rsidR="00105C21" w:rsidRPr="00105C21" w:rsidRDefault="00105C21" w:rsidP="00DB4A45">
            <w:pPr>
              <w:rPr>
                <w:sz w:val="20"/>
                <w:szCs w:val="20"/>
              </w:rPr>
            </w:pPr>
            <w:r w:rsidRPr="00105C21">
              <w:rPr>
                <w:sz w:val="20"/>
                <w:szCs w:val="20"/>
              </w:rPr>
              <w:t>exp "Physical Education and Training"/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2EF05A" w14:textId="77777777" w:rsidR="00105C21" w:rsidRPr="00105C21" w:rsidRDefault="00105C21" w:rsidP="00DB4A45">
            <w:pPr>
              <w:rPr>
                <w:sz w:val="20"/>
                <w:szCs w:val="20"/>
              </w:rPr>
            </w:pPr>
            <w:r w:rsidRPr="00105C21">
              <w:rPr>
                <w:sz w:val="20"/>
                <w:szCs w:val="20"/>
              </w:rPr>
              <w:t>12,587</w:t>
            </w:r>
          </w:p>
        </w:tc>
      </w:tr>
      <w:tr w:rsidR="00105C21" w:rsidRPr="00CC7B2F" w14:paraId="75F705FB"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C09B9D" w14:textId="77777777" w:rsidR="00105C21" w:rsidRPr="00105C21" w:rsidRDefault="00105C21" w:rsidP="00DB4A45">
            <w:pPr>
              <w:rPr>
                <w:sz w:val="20"/>
                <w:szCs w:val="20"/>
              </w:rPr>
            </w:pPr>
            <w:r w:rsidRPr="00105C21">
              <w:rPr>
                <w:sz w:val="20"/>
                <w:szCs w:val="20"/>
              </w:rPr>
              <w:lastRenderedPageBreak/>
              <w:t>28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1ECC7F"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804A5" w14:textId="77777777" w:rsidR="00105C21" w:rsidRPr="00105C21" w:rsidRDefault="00105C21" w:rsidP="00DB4A45">
            <w:pPr>
              <w:rPr>
                <w:sz w:val="20"/>
                <w:szCs w:val="20"/>
              </w:rPr>
            </w:pPr>
            <w:r w:rsidRPr="00105C21">
              <w:rPr>
                <w:sz w:val="20"/>
                <w:szCs w:val="20"/>
              </w:rPr>
              <w:t>2,223</w:t>
            </w:r>
          </w:p>
        </w:tc>
      </w:tr>
      <w:tr w:rsidR="00105C21" w:rsidRPr="00CC7B2F" w14:paraId="2D9BC3E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AD586F" w14:textId="77777777" w:rsidR="00105C21" w:rsidRPr="00105C21" w:rsidRDefault="00105C21" w:rsidP="00DB4A45">
            <w:pPr>
              <w:rPr>
                <w:sz w:val="20"/>
                <w:szCs w:val="20"/>
              </w:rPr>
            </w:pPr>
            <w:r w:rsidRPr="00105C21">
              <w:rPr>
                <w:sz w:val="20"/>
                <w:szCs w:val="20"/>
              </w:rPr>
              <w:t>29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2663AE"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CADD62" w14:textId="77777777" w:rsidR="00105C21" w:rsidRPr="00105C21" w:rsidRDefault="00105C21" w:rsidP="00DB4A45">
            <w:pPr>
              <w:rPr>
                <w:sz w:val="20"/>
                <w:szCs w:val="20"/>
              </w:rPr>
            </w:pPr>
            <w:r w:rsidRPr="00105C21">
              <w:rPr>
                <w:sz w:val="20"/>
                <w:szCs w:val="20"/>
              </w:rPr>
              <w:t>2,795</w:t>
            </w:r>
          </w:p>
        </w:tc>
      </w:tr>
      <w:tr w:rsidR="00105C21" w:rsidRPr="00CC7B2F" w14:paraId="26F35E5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B763D0" w14:textId="77777777" w:rsidR="00105C21" w:rsidRPr="00105C21" w:rsidRDefault="00105C21" w:rsidP="00DB4A45">
            <w:pPr>
              <w:rPr>
                <w:sz w:val="20"/>
                <w:szCs w:val="20"/>
              </w:rPr>
            </w:pPr>
            <w:r w:rsidRPr="00105C21">
              <w:rPr>
                <w:sz w:val="20"/>
                <w:szCs w:val="20"/>
              </w:rPr>
              <w:t>30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7CF5CF"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EED879" w14:textId="77777777" w:rsidR="00105C21" w:rsidRPr="00105C21" w:rsidRDefault="00105C21" w:rsidP="00DB4A45">
            <w:pPr>
              <w:rPr>
                <w:sz w:val="20"/>
                <w:szCs w:val="20"/>
              </w:rPr>
            </w:pPr>
            <w:r w:rsidRPr="00105C21">
              <w:rPr>
                <w:sz w:val="20"/>
                <w:szCs w:val="20"/>
              </w:rPr>
              <w:t>2,223</w:t>
            </w:r>
          </w:p>
        </w:tc>
      </w:tr>
      <w:tr w:rsidR="00105C21" w:rsidRPr="00CC7B2F" w14:paraId="787C50B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780FC4" w14:textId="77777777" w:rsidR="00105C21" w:rsidRPr="00105C21" w:rsidRDefault="00105C21" w:rsidP="00DB4A45">
            <w:pPr>
              <w:rPr>
                <w:sz w:val="20"/>
                <w:szCs w:val="20"/>
              </w:rPr>
            </w:pPr>
            <w:r w:rsidRPr="00105C21">
              <w:rPr>
                <w:sz w:val="20"/>
                <w:szCs w:val="20"/>
              </w:rPr>
              <w:t>31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1C751"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484499" w14:textId="77777777" w:rsidR="00105C21" w:rsidRPr="00105C21" w:rsidRDefault="00105C21" w:rsidP="00DB4A45">
            <w:pPr>
              <w:rPr>
                <w:sz w:val="20"/>
                <w:szCs w:val="20"/>
              </w:rPr>
            </w:pPr>
            <w:r w:rsidRPr="00105C21">
              <w:rPr>
                <w:sz w:val="20"/>
                <w:szCs w:val="20"/>
              </w:rPr>
              <w:t>2,795</w:t>
            </w:r>
          </w:p>
        </w:tc>
      </w:tr>
      <w:tr w:rsidR="00105C21" w:rsidRPr="00CC7B2F" w14:paraId="14FDFDB2"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1399F" w14:textId="77777777" w:rsidR="00105C21" w:rsidRPr="00105C21" w:rsidRDefault="00105C21" w:rsidP="00DB4A45">
            <w:pPr>
              <w:rPr>
                <w:sz w:val="20"/>
                <w:szCs w:val="20"/>
              </w:rPr>
            </w:pPr>
            <w:r w:rsidRPr="00105C21">
              <w:rPr>
                <w:sz w:val="20"/>
                <w:szCs w:val="20"/>
              </w:rPr>
              <w:t>32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7C6AFD" w14:textId="77777777" w:rsidR="00105C21" w:rsidRPr="00105C21" w:rsidRDefault="00105C21" w:rsidP="00DB4A45">
            <w:pPr>
              <w:rPr>
                <w:sz w:val="20"/>
                <w:szCs w:val="20"/>
              </w:rPr>
            </w:pPr>
            <w:r w:rsidRPr="00105C21">
              <w:rPr>
                <w:sz w:val="20"/>
                <w:szCs w:val="20"/>
              </w:rPr>
              <w:t>exp Physical Fitness/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217121" w14:textId="77777777" w:rsidR="00105C21" w:rsidRPr="00105C21" w:rsidRDefault="00105C21" w:rsidP="00DB4A45">
            <w:pPr>
              <w:rPr>
                <w:sz w:val="20"/>
                <w:szCs w:val="20"/>
              </w:rPr>
            </w:pPr>
            <w:r w:rsidRPr="00105C21">
              <w:rPr>
                <w:sz w:val="20"/>
                <w:szCs w:val="20"/>
              </w:rPr>
              <w:t>40,054</w:t>
            </w:r>
          </w:p>
        </w:tc>
      </w:tr>
      <w:tr w:rsidR="00105C21" w:rsidRPr="00CC7B2F" w14:paraId="07706932"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A4F0E" w14:textId="77777777" w:rsidR="00105C21" w:rsidRPr="00105C21" w:rsidRDefault="00105C21" w:rsidP="00DB4A45">
            <w:pPr>
              <w:rPr>
                <w:sz w:val="20"/>
                <w:szCs w:val="20"/>
              </w:rPr>
            </w:pPr>
            <w:r w:rsidRPr="00105C21">
              <w:rPr>
                <w:sz w:val="20"/>
                <w:szCs w:val="20"/>
              </w:rPr>
              <w:t>33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B7D189" w14:textId="77777777" w:rsidR="00105C21" w:rsidRPr="00105C21" w:rsidRDefault="00105C21" w:rsidP="00DB4A45">
            <w:pPr>
              <w:rPr>
                <w:sz w:val="20"/>
                <w:szCs w:val="20"/>
              </w:rPr>
            </w:pPr>
            <w:r w:rsidRPr="00105C21">
              <w:rPr>
                <w:sz w:val="20"/>
                <w:szCs w:val="20"/>
              </w:rPr>
              <w:t>physical fitness.tw.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E3B95" w14:textId="77777777" w:rsidR="00105C21" w:rsidRPr="00105C21" w:rsidRDefault="00105C21" w:rsidP="00DB4A45">
            <w:pPr>
              <w:rPr>
                <w:sz w:val="20"/>
                <w:szCs w:val="20"/>
              </w:rPr>
            </w:pPr>
            <w:r w:rsidRPr="00105C21">
              <w:rPr>
                <w:sz w:val="20"/>
                <w:szCs w:val="20"/>
              </w:rPr>
              <w:t>13,682</w:t>
            </w:r>
          </w:p>
        </w:tc>
      </w:tr>
      <w:tr w:rsidR="00105C21" w:rsidRPr="00CC7B2F" w14:paraId="794CA8E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806120" w14:textId="77777777" w:rsidR="00105C21" w:rsidRPr="00105C21" w:rsidRDefault="00105C21" w:rsidP="00DB4A45">
            <w:pPr>
              <w:rPr>
                <w:sz w:val="20"/>
                <w:szCs w:val="20"/>
              </w:rPr>
            </w:pPr>
            <w:r w:rsidRPr="00105C21">
              <w:rPr>
                <w:sz w:val="20"/>
                <w:szCs w:val="20"/>
              </w:rPr>
              <w:t>34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1B1126"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fitness).</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6D907C" w14:textId="77777777" w:rsidR="00105C21" w:rsidRPr="00105C21" w:rsidRDefault="00105C21" w:rsidP="00DB4A45">
            <w:pPr>
              <w:rPr>
                <w:sz w:val="20"/>
                <w:szCs w:val="20"/>
              </w:rPr>
            </w:pPr>
            <w:r w:rsidRPr="00105C21">
              <w:rPr>
                <w:sz w:val="20"/>
                <w:szCs w:val="20"/>
              </w:rPr>
              <w:t>17,708</w:t>
            </w:r>
          </w:p>
        </w:tc>
      </w:tr>
      <w:tr w:rsidR="00105C21" w:rsidRPr="00CC7B2F" w14:paraId="76D965CB"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F9A208" w14:textId="77777777" w:rsidR="00105C21" w:rsidRPr="00105C21" w:rsidRDefault="00105C21" w:rsidP="00DB4A45">
            <w:pPr>
              <w:rPr>
                <w:sz w:val="20"/>
                <w:szCs w:val="20"/>
              </w:rPr>
            </w:pPr>
            <w:r w:rsidRPr="00105C21">
              <w:rPr>
                <w:sz w:val="20"/>
                <w:szCs w:val="20"/>
              </w:rPr>
              <w:t>35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C9D237" w14:textId="77777777" w:rsidR="00105C21" w:rsidRPr="00105C21" w:rsidRDefault="00105C21" w:rsidP="00DB4A45">
            <w:pPr>
              <w:rPr>
                <w:sz w:val="20"/>
                <w:szCs w:val="20"/>
              </w:rPr>
            </w:pPr>
            <w:r w:rsidRPr="00105C21">
              <w:rPr>
                <w:sz w:val="20"/>
                <w:szCs w:val="20"/>
              </w:rPr>
              <w:t>Physical Exertion/</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2627E" w14:textId="77777777" w:rsidR="00105C21" w:rsidRPr="00105C21" w:rsidRDefault="00105C21" w:rsidP="00DB4A45">
            <w:pPr>
              <w:rPr>
                <w:sz w:val="20"/>
                <w:szCs w:val="20"/>
              </w:rPr>
            </w:pPr>
            <w:r w:rsidRPr="00105C21">
              <w:rPr>
                <w:sz w:val="20"/>
                <w:szCs w:val="20"/>
              </w:rPr>
              <w:t>284,367</w:t>
            </w:r>
          </w:p>
        </w:tc>
      </w:tr>
      <w:tr w:rsidR="00105C21" w:rsidRPr="00CC7B2F" w14:paraId="4797EA5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31DC7" w14:textId="77777777" w:rsidR="00105C21" w:rsidRPr="00105C21" w:rsidRDefault="00105C21" w:rsidP="00DB4A45">
            <w:pPr>
              <w:rPr>
                <w:sz w:val="20"/>
                <w:szCs w:val="20"/>
              </w:rPr>
            </w:pPr>
            <w:r w:rsidRPr="00105C21">
              <w:rPr>
                <w:sz w:val="20"/>
                <w:szCs w:val="20"/>
              </w:rPr>
              <w:t>36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3A06AE" w14:textId="77777777" w:rsidR="00105C21" w:rsidRPr="00105C21" w:rsidRDefault="00105C21" w:rsidP="00DB4A45">
            <w:pPr>
              <w:rPr>
                <w:sz w:val="20"/>
                <w:szCs w:val="20"/>
              </w:rPr>
            </w:pPr>
            <w:r w:rsidRPr="00105C21">
              <w:rPr>
                <w:sz w:val="20"/>
                <w:szCs w:val="20"/>
              </w:rPr>
              <w:t>exertion.tw.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EFB35" w14:textId="77777777" w:rsidR="00105C21" w:rsidRPr="00105C21" w:rsidRDefault="00105C21" w:rsidP="00DB4A45">
            <w:pPr>
              <w:rPr>
                <w:sz w:val="20"/>
                <w:szCs w:val="20"/>
              </w:rPr>
            </w:pPr>
            <w:r w:rsidRPr="00105C21">
              <w:rPr>
                <w:sz w:val="20"/>
                <w:szCs w:val="20"/>
              </w:rPr>
              <w:t>25,823</w:t>
            </w:r>
          </w:p>
        </w:tc>
      </w:tr>
      <w:tr w:rsidR="00105C21" w:rsidRPr="00CC7B2F" w14:paraId="581678C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6978D" w14:textId="77777777" w:rsidR="00105C21" w:rsidRPr="00105C21" w:rsidRDefault="00105C21" w:rsidP="00DB4A45">
            <w:pPr>
              <w:rPr>
                <w:sz w:val="20"/>
                <w:szCs w:val="20"/>
              </w:rPr>
            </w:pPr>
            <w:r w:rsidRPr="00105C21">
              <w:rPr>
                <w:sz w:val="20"/>
                <w:szCs w:val="20"/>
              </w:rPr>
              <w:t>37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F0C4AD" w14:textId="77777777" w:rsidR="00105C21" w:rsidRPr="00105C21" w:rsidRDefault="00105C21" w:rsidP="00DB4A45">
            <w:pPr>
              <w:rPr>
                <w:sz w:val="20"/>
                <w:szCs w:val="20"/>
              </w:rPr>
            </w:pPr>
            <w:r w:rsidRPr="00105C21">
              <w:rPr>
                <w:sz w:val="20"/>
                <w:szCs w:val="20"/>
              </w:rPr>
              <w:t>exp Sports/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6137E" w14:textId="77777777" w:rsidR="00105C21" w:rsidRPr="00105C21" w:rsidRDefault="00105C21" w:rsidP="00DB4A45">
            <w:pPr>
              <w:rPr>
                <w:sz w:val="20"/>
                <w:szCs w:val="20"/>
              </w:rPr>
            </w:pPr>
            <w:r w:rsidRPr="00105C21">
              <w:rPr>
                <w:sz w:val="20"/>
                <w:szCs w:val="20"/>
              </w:rPr>
              <w:t>195,321</w:t>
            </w:r>
          </w:p>
        </w:tc>
      </w:tr>
      <w:tr w:rsidR="00105C21" w:rsidRPr="00CC7B2F" w14:paraId="0DC9ABD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53ADE" w14:textId="77777777" w:rsidR="00105C21" w:rsidRPr="00105C21" w:rsidRDefault="00105C21" w:rsidP="00DB4A45">
            <w:pPr>
              <w:rPr>
                <w:sz w:val="20"/>
                <w:szCs w:val="20"/>
              </w:rPr>
            </w:pPr>
            <w:r w:rsidRPr="00105C21">
              <w:rPr>
                <w:sz w:val="20"/>
                <w:szCs w:val="20"/>
              </w:rPr>
              <w:t>38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05427" w14:textId="77777777" w:rsidR="00105C21" w:rsidRPr="00105C21" w:rsidRDefault="00105C21" w:rsidP="00DB4A45">
            <w:pPr>
              <w:rPr>
                <w:sz w:val="20"/>
                <w:szCs w:val="20"/>
              </w:rPr>
            </w:pPr>
            <w:r w:rsidRPr="00105C21">
              <w:rPr>
                <w:sz w:val="20"/>
                <w:szCs w:val="20"/>
              </w:rPr>
              <w:t>sport*.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93F98" w14:textId="77777777" w:rsidR="00105C21" w:rsidRPr="00105C21" w:rsidRDefault="00105C21" w:rsidP="00DB4A45">
            <w:pPr>
              <w:rPr>
                <w:sz w:val="20"/>
                <w:szCs w:val="20"/>
              </w:rPr>
            </w:pPr>
            <w:r w:rsidRPr="00105C21">
              <w:rPr>
                <w:sz w:val="20"/>
                <w:szCs w:val="20"/>
              </w:rPr>
              <w:t>118,183</w:t>
            </w:r>
          </w:p>
        </w:tc>
      </w:tr>
      <w:tr w:rsidR="00105C21" w:rsidRPr="00CC7B2F" w14:paraId="2D92815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2609A" w14:textId="77777777" w:rsidR="00105C21" w:rsidRPr="00105C21" w:rsidRDefault="00105C21" w:rsidP="00DB4A45">
            <w:pPr>
              <w:rPr>
                <w:sz w:val="20"/>
                <w:szCs w:val="20"/>
              </w:rPr>
            </w:pPr>
            <w:r w:rsidRPr="00105C21">
              <w:rPr>
                <w:sz w:val="20"/>
                <w:szCs w:val="20"/>
              </w:rPr>
              <w:t>39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0B355" w14:textId="77777777" w:rsidR="00105C21" w:rsidRPr="00105C21" w:rsidRDefault="00105C21" w:rsidP="00DB4A45">
            <w:pPr>
              <w:rPr>
                <w:sz w:val="20"/>
                <w:szCs w:val="20"/>
              </w:rPr>
            </w:pPr>
            <w:r w:rsidRPr="00105C21">
              <w:rPr>
                <w:sz w:val="20"/>
                <w:szCs w:val="20"/>
              </w:rPr>
              <w:t>Motor Activity/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CB758" w14:textId="77777777" w:rsidR="00105C21" w:rsidRPr="00105C21" w:rsidRDefault="00105C21" w:rsidP="00DB4A45">
            <w:pPr>
              <w:rPr>
                <w:sz w:val="20"/>
                <w:szCs w:val="20"/>
              </w:rPr>
            </w:pPr>
            <w:r w:rsidRPr="00105C21">
              <w:rPr>
                <w:sz w:val="20"/>
                <w:szCs w:val="20"/>
              </w:rPr>
              <w:t>46,403</w:t>
            </w:r>
          </w:p>
        </w:tc>
      </w:tr>
      <w:tr w:rsidR="00105C21" w:rsidRPr="00CC7B2F" w14:paraId="00DB51B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7990D1" w14:textId="77777777" w:rsidR="00105C21" w:rsidRPr="00105C21" w:rsidRDefault="00105C21" w:rsidP="00DB4A45">
            <w:pPr>
              <w:rPr>
                <w:sz w:val="20"/>
                <w:szCs w:val="20"/>
              </w:rPr>
            </w:pPr>
            <w:r w:rsidRPr="00105C21">
              <w:rPr>
                <w:sz w:val="20"/>
                <w:szCs w:val="20"/>
              </w:rPr>
              <w:t>40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59F6F" w14:textId="77777777" w:rsidR="00105C21" w:rsidRPr="00105C21" w:rsidRDefault="00105C21" w:rsidP="00DB4A45">
            <w:pPr>
              <w:rPr>
                <w:sz w:val="20"/>
                <w:szCs w:val="20"/>
              </w:rPr>
            </w:pPr>
            <w:r w:rsidRPr="00105C21">
              <w:rPr>
                <w:sz w:val="20"/>
                <w:szCs w:val="20"/>
              </w:rPr>
              <w:t xml:space="preserve">physical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B22251" w14:textId="77777777" w:rsidR="00105C21" w:rsidRPr="00105C21" w:rsidRDefault="00105C21" w:rsidP="00DB4A45">
            <w:pPr>
              <w:rPr>
                <w:sz w:val="20"/>
                <w:szCs w:val="20"/>
              </w:rPr>
            </w:pPr>
            <w:r w:rsidRPr="00105C21">
              <w:rPr>
                <w:sz w:val="20"/>
                <w:szCs w:val="20"/>
              </w:rPr>
              <w:t>182,151</w:t>
            </w:r>
          </w:p>
        </w:tc>
      </w:tr>
      <w:tr w:rsidR="00105C21" w:rsidRPr="00CC7B2F" w14:paraId="154233D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AE6F1" w14:textId="77777777" w:rsidR="00105C21" w:rsidRPr="00105C21" w:rsidRDefault="00105C21" w:rsidP="00DB4A45">
            <w:pPr>
              <w:rPr>
                <w:sz w:val="20"/>
                <w:szCs w:val="20"/>
              </w:rPr>
            </w:pPr>
            <w:r w:rsidRPr="00105C21">
              <w:rPr>
                <w:sz w:val="20"/>
                <w:szCs w:val="20"/>
              </w:rPr>
              <w:t>41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AA95C"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9FEC89" w14:textId="77777777" w:rsidR="00105C21" w:rsidRPr="00105C21" w:rsidRDefault="00105C21" w:rsidP="00DB4A45">
            <w:pPr>
              <w:rPr>
                <w:sz w:val="20"/>
                <w:szCs w:val="20"/>
              </w:rPr>
            </w:pPr>
            <w:r w:rsidRPr="00105C21">
              <w:rPr>
                <w:sz w:val="20"/>
                <w:szCs w:val="20"/>
              </w:rPr>
              <w:t>196,204</w:t>
            </w:r>
          </w:p>
        </w:tc>
      </w:tr>
      <w:tr w:rsidR="00105C21" w:rsidRPr="00CC7B2F" w14:paraId="5FEE0AD2"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C8066" w14:textId="77777777" w:rsidR="00105C21" w:rsidRPr="00105C21" w:rsidRDefault="00105C21" w:rsidP="00DB4A45">
            <w:pPr>
              <w:rPr>
                <w:sz w:val="20"/>
                <w:szCs w:val="20"/>
              </w:rPr>
            </w:pPr>
            <w:r w:rsidRPr="00105C21">
              <w:rPr>
                <w:sz w:val="20"/>
                <w:szCs w:val="20"/>
              </w:rPr>
              <w:t>42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69E19" w14:textId="77777777" w:rsidR="00105C21" w:rsidRPr="00105C21" w:rsidRDefault="00105C21" w:rsidP="00DB4A45">
            <w:pPr>
              <w:rPr>
                <w:sz w:val="20"/>
                <w:szCs w:val="20"/>
              </w:rPr>
            </w:pPr>
            <w:r w:rsidRPr="00105C21">
              <w:rPr>
                <w:sz w:val="20"/>
                <w:szCs w:val="20"/>
              </w:rPr>
              <w:t>exp Walking/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CC0524" w14:textId="77777777" w:rsidR="00105C21" w:rsidRPr="00105C21" w:rsidRDefault="00105C21" w:rsidP="00DB4A45">
            <w:pPr>
              <w:rPr>
                <w:sz w:val="20"/>
                <w:szCs w:val="20"/>
              </w:rPr>
            </w:pPr>
            <w:r w:rsidRPr="00105C21">
              <w:rPr>
                <w:sz w:val="20"/>
                <w:szCs w:val="20"/>
              </w:rPr>
              <w:t>138,358</w:t>
            </w:r>
          </w:p>
        </w:tc>
      </w:tr>
      <w:tr w:rsidR="00105C21" w:rsidRPr="00CC7B2F" w14:paraId="723DA57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2204D6" w14:textId="77777777" w:rsidR="00105C21" w:rsidRPr="00105C21" w:rsidRDefault="00105C21" w:rsidP="00DB4A45">
            <w:pPr>
              <w:rPr>
                <w:sz w:val="20"/>
                <w:szCs w:val="20"/>
              </w:rPr>
            </w:pPr>
            <w:r w:rsidRPr="00105C21">
              <w:rPr>
                <w:sz w:val="20"/>
                <w:szCs w:val="20"/>
              </w:rPr>
              <w:t>43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206AD3" w14:textId="77777777" w:rsidR="00105C21" w:rsidRPr="00105C21" w:rsidRDefault="00105C21" w:rsidP="00DB4A45">
            <w:pPr>
              <w:rPr>
                <w:sz w:val="20"/>
                <w:szCs w:val="20"/>
              </w:rPr>
            </w:pPr>
            <w:r w:rsidRPr="00105C21">
              <w:rPr>
                <w:sz w:val="20"/>
                <w:szCs w:val="20"/>
              </w:rPr>
              <w:t>walk*.</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AED566" w14:textId="77777777" w:rsidR="00105C21" w:rsidRPr="00105C21" w:rsidRDefault="00105C21" w:rsidP="00DB4A45">
            <w:pPr>
              <w:rPr>
                <w:sz w:val="20"/>
                <w:szCs w:val="20"/>
              </w:rPr>
            </w:pPr>
            <w:r w:rsidRPr="00105C21">
              <w:rPr>
                <w:sz w:val="20"/>
                <w:szCs w:val="20"/>
              </w:rPr>
              <w:t>190,843</w:t>
            </w:r>
          </w:p>
        </w:tc>
      </w:tr>
      <w:tr w:rsidR="00105C21" w:rsidRPr="00CC7B2F" w14:paraId="16C9BF1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018000" w14:textId="77777777" w:rsidR="00105C21" w:rsidRPr="00105C21" w:rsidRDefault="00105C21" w:rsidP="00DB4A45">
            <w:pPr>
              <w:rPr>
                <w:sz w:val="20"/>
                <w:szCs w:val="20"/>
              </w:rPr>
            </w:pPr>
            <w:r w:rsidRPr="00105C21">
              <w:rPr>
                <w:sz w:val="20"/>
                <w:szCs w:val="20"/>
              </w:rPr>
              <w:t>44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985BA3" w14:textId="77777777" w:rsidR="00105C21" w:rsidRPr="00105C21" w:rsidRDefault="00105C21" w:rsidP="00DB4A45">
            <w:pPr>
              <w:rPr>
                <w:sz w:val="20"/>
                <w:szCs w:val="20"/>
              </w:rPr>
            </w:pPr>
            <w:r w:rsidRPr="00105C21">
              <w:rPr>
                <w:sz w:val="20"/>
                <w:szCs w:val="20"/>
              </w:rPr>
              <w:t>exp Jogging/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005BAC" w14:textId="77777777" w:rsidR="00105C21" w:rsidRPr="00105C21" w:rsidRDefault="00105C21" w:rsidP="00DB4A45">
            <w:pPr>
              <w:rPr>
                <w:sz w:val="20"/>
                <w:szCs w:val="20"/>
              </w:rPr>
            </w:pPr>
            <w:r w:rsidRPr="00105C21">
              <w:rPr>
                <w:sz w:val="20"/>
                <w:szCs w:val="20"/>
              </w:rPr>
              <w:t>2,347</w:t>
            </w:r>
          </w:p>
        </w:tc>
      </w:tr>
      <w:tr w:rsidR="00105C21" w:rsidRPr="00CC7B2F" w14:paraId="2C5781F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B379AA" w14:textId="77777777" w:rsidR="00105C21" w:rsidRPr="00105C21" w:rsidRDefault="00105C21" w:rsidP="00DB4A45">
            <w:pPr>
              <w:rPr>
                <w:sz w:val="20"/>
                <w:szCs w:val="20"/>
              </w:rPr>
            </w:pPr>
            <w:r w:rsidRPr="00105C21">
              <w:rPr>
                <w:sz w:val="20"/>
                <w:szCs w:val="20"/>
              </w:rPr>
              <w:t>45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4F5916" w14:textId="77777777" w:rsidR="00105C21" w:rsidRPr="00105C21" w:rsidRDefault="00105C21" w:rsidP="00DB4A45">
            <w:pPr>
              <w:rPr>
                <w:sz w:val="20"/>
                <w:szCs w:val="20"/>
              </w:rPr>
            </w:pPr>
            <w:r w:rsidRPr="00105C21">
              <w:rPr>
                <w:sz w:val="20"/>
                <w:szCs w:val="20"/>
              </w:rPr>
              <w:t>jog*.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94ACD" w14:textId="77777777" w:rsidR="00105C21" w:rsidRPr="00105C21" w:rsidRDefault="00105C21" w:rsidP="00DB4A45">
            <w:pPr>
              <w:rPr>
                <w:sz w:val="20"/>
                <w:szCs w:val="20"/>
              </w:rPr>
            </w:pPr>
            <w:r w:rsidRPr="00105C21">
              <w:rPr>
                <w:sz w:val="20"/>
                <w:szCs w:val="20"/>
              </w:rPr>
              <w:t>3,237</w:t>
            </w:r>
          </w:p>
        </w:tc>
      </w:tr>
      <w:tr w:rsidR="00105C21" w:rsidRPr="00CC7B2F" w14:paraId="6F2BE17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211B46" w14:textId="77777777" w:rsidR="00105C21" w:rsidRPr="00105C21" w:rsidRDefault="00105C21" w:rsidP="00DB4A45">
            <w:pPr>
              <w:rPr>
                <w:sz w:val="20"/>
                <w:szCs w:val="20"/>
              </w:rPr>
            </w:pPr>
            <w:r w:rsidRPr="00105C21">
              <w:rPr>
                <w:sz w:val="20"/>
                <w:szCs w:val="20"/>
              </w:rPr>
              <w:t>46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2017A8" w14:textId="77777777" w:rsidR="00105C21" w:rsidRPr="00105C21" w:rsidRDefault="00105C21" w:rsidP="00DB4A45">
            <w:pPr>
              <w:rPr>
                <w:sz w:val="20"/>
                <w:szCs w:val="20"/>
              </w:rPr>
            </w:pPr>
            <w:r w:rsidRPr="00105C21">
              <w:rPr>
                <w:sz w:val="20"/>
                <w:szCs w:val="20"/>
              </w:rPr>
              <w:t>exp Swimming/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86FF4" w14:textId="77777777" w:rsidR="00105C21" w:rsidRPr="00105C21" w:rsidRDefault="00105C21" w:rsidP="00DB4A45">
            <w:pPr>
              <w:rPr>
                <w:sz w:val="20"/>
                <w:szCs w:val="20"/>
              </w:rPr>
            </w:pPr>
            <w:r w:rsidRPr="00105C21">
              <w:rPr>
                <w:sz w:val="20"/>
                <w:szCs w:val="20"/>
              </w:rPr>
              <w:t>25,338</w:t>
            </w:r>
          </w:p>
        </w:tc>
      </w:tr>
      <w:tr w:rsidR="00105C21" w:rsidRPr="00CC7B2F" w14:paraId="504D13D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74AB5C" w14:textId="77777777" w:rsidR="00105C21" w:rsidRPr="00105C21" w:rsidRDefault="00105C21" w:rsidP="00DB4A45">
            <w:pPr>
              <w:rPr>
                <w:sz w:val="20"/>
                <w:szCs w:val="20"/>
              </w:rPr>
            </w:pPr>
            <w:r w:rsidRPr="00105C21">
              <w:rPr>
                <w:sz w:val="20"/>
                <w:szCs w:val="20"/>
              </w:rPr>
              <w:t>47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E8CE9" w14:textId="77777777" w:rsidR="00105C21" w:rsidRPr="00105C21" w:rsidRDefault="00105C21" w:rsidP="00DB4A45">
            <w:pPr>
              <w:rPr>
                <w:sz w:val="20"/>
                <w:szCs w:val="20"/>
              </w:rPr>
            </w:pPr>
            <w:r w:rsidRPr="00105C21">
              <w:rPr>
                <w:sz w:val="20"/>
                <w:szCs w:val="20"/>
              </w:rPr>
              <w:t>swim*.</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0B218" w14:textId="77777777" w:rsidR="00105C21" w:rsidRPr="00105C21" w:rsidRDefault="00105C21" w:rsidP="00DB4A45">
            <w:pPr>
              <w:rPr>
                <w:sz w:val="20"/>
                <w:szCs w:val="20"/>
              </w:rPr>
            </w:pPr>
            <w:r w:rsidRPr="00105C21">
              <w:rPr>
                <w:sz w:val="20"/>
                <w:szCs w:val="20"/>
              </w:rPr>
              <w:t>53,368</w:t>
            </w:r>
          </w:p>
        </w:tc>
      </w:tr>
      <w:tr w:rsidR="00105C21" w:rsidRPr="00CC7B2F" w14:paraId="764491A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FFAA0" w14:textId="77777777" w:rsidR="00105C21" w:rsidRPr="00105C21" w:rsidRDefault="00105C21" w:rsidP="00DB4A45">
            <w:pPr>
              <w:rPr>
                <w:sz w:val="20"/>
                <w:szCs w:val="20"/>
              </w:rPr>
            </w:pPr>
            <w:r w:rsidRPr="00105C21">
              <w:rPr>
                <w:sz w:val="20"/>
                <w:szCs w:val="20"/>
              </w:rPr>
              <w:t>48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E90D5" w14:textId="77777777" w:rsidR="00105C21" w:rsidRPr="00105C21" w:rsidRDefault="00105C21" w:rsidP="00DB4A45">
            <w:pPr>
              <w:rPr>
                <w:sz w:val="20"/>
                <w:szCs w:val="20"/>
              </w:rPr>
            </w:pPr>
            <w:r w:rsidRPr="00105C21">
              <w:rPr>
                <w:sz w:val="20"/>
                <w:szCs w:val="20"/>
              </w:rPr>
              <w:t>Bicycling/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472ADF" w14:textId="77777777" w:rsidR="00105C21" w:rsidRPr="00105C21" w:rsidRDefault="00105C21" w:rsidP="00DB4A45">
            <w:pPr>
              <w:rPr>
                <w:sz w:val="20"/>
                <w:szCs w:val="20"/>
              </w:rPr>
            </w:pPr>
            <w:r w:rsidRPr="00105C21">
              <w:rPr>
                <w:sz w:val="20"/>
                <w:szCs w:val="20"/>
              </w:rPr>
              <w:t>13,247</w:t>
            </w:r>
          </w:p>
        </w:tc>
      </w:tr>
      <w:tr w:rsidR="00105C21" w:rsidRPr="00CC7B2F" w14:paraId="0FCE159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94183F" w14:textId="77777777" w:rsidR="00105C21" w:rsidRPr="00105C21" w:rsidRDefault="00105C21" w:rsidP="00DB4A45">
            <w:pPr>
              <w:rPr>
                <w:sz w:val="20"/>
                <w:szCs w:val="20"/>
              </w:rPr>
            </w:pPr>
            <w:r w:rsidRPr="00105C21">
              <w:rPr>
                <w:sz w:val="20"/>
                <w:szCs w:val="20"/>
              </w:rPr>
              <w:t>49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72F072" w14:textId="77777777" w:rsidR="00105C21" w:rsidRPr="00105C21" w:rsidRDefault="00105C21" w:rsidP="00DB4A45">
            <w:pPr>
              <w:rPr>
                <w:sz w:val="20"/>
                <w:szCs w:val="20"/>
              </w:rPr>
            </w:pPr>
            <w:proofErr w:type="spellStart"/>
            <w:r w:rsidRPr="00105C21">
              <w:rPr>
                <w:sz w:val="20"/>
                <w:szCs w:val="20"/>
              </w:rPr>
              <w:t>bicycl</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7F0ACC" w14:textId="77777777" w:rsidR="00105C21" w:rsidRPr="00105C21" w:rsidRDefault="00105C21" w:rsidP="00DB4A45">
            <w:pPr>
              <w:rPr>
                <w:sz w:val="20"/>
                <w:szCs w:val="20"/>
              </w:rPr>
            </w:pPr>
            <w:r w:rsidRPr="00105C21">
              <w:rPr>
                <w:sz w:val="20"/>
                <w:szCs w:val="20"/>
              </w:rPr>
              <w:t>34,585</w:t>
            </w:r>
          </w:p>
        </w:tc>
      </w:tr>
      <w:tr w:rsidR="00105C21" w:rsidRPr="00CC7B2F" w14:paraId="132326A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1F27C1" w14:textId="77777777" w:rsidR="00105C21" w:rsidRPr="00105C21" w:rsidRDefault="00105C21" w:rsidP="00DB4A45">
            <w:pPr>
              <w:rPr>
                <w:sz w:val="20"/>
                <w:szCs w:val="20"/>
              </w:rPr>
            </w:pPr>
            <w:r w:rsidRPr="00105C21">
              <w:rPr>
                <w:sz w:val="20"/>
                <w:szCs w:val="20"/>
              </w:rPr>
              <w:t>50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51883" w14:textId="77777777" w:rsidR="00105C21" w:rsidRPr="00105C21" w:rsidRDefault="00105C21" w:rsidP="00DB4A45">
            <w:pPr>
              <w:rPr>
                <w:sz w:val="20"/>
                <w:szCs w:val="20"/>
              </w:rPr>
            </w:pPr>
            <w:r w:rsidRPr="00105C21">
              <w:rPr>
                <w:sz w:val="20"/>
                <w:szCs w:val="20"/>
              </w:rPr>
              <w:t>weight training.tw.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A4E1A" w14:textId="77777777" w:rsidR="00105C21" w:rsidRPr="00105C21" w:rsidRDefault="00105C21" w:rsidP="00DB4A45">
            <w:pPr>
              <w:rPr>
                <w:sz w:val="20"/>
                <w:szCs w:val="20"/>
              </w:rPr>
            </w:pPr>
            <w:r w:rsidRPr="00105C21">
              <w:rPr>
                <w:sz w:val="20"/>
                <w:szCs w:val="20"/>
              </w:rPr>
              <w:t>1,226</w:t>
            </w:r>
          </w:p>
        </w:tc>
      </w:tr>
      <w:tr w:rsidR="00105C21" w:rsidRPr="00CC7B2F" w14:paraId="04EC3BE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8F4530" w14:textId="77777777" w:rsidR="00105C21" w:rsidRPr="00105C21" w:rsidRDefault="00105C21" w:rsidP="00DB4A45">
            <w:pPr>
              <w:rPr>
                <w:sz w:val="20"/>
                <w:szCs w:val="20"/>
              </w:rPr>
            </w:pPr>
            <w:r w:rsidRPr="00105C21">
              <w:rPr>
                <w:sz w:val="20"/>
                <w:szCs w:val="20"/>
              </w:rPr>
              <w:t>51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E1ED4"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D15D12" w14:textId="77777777" w:rsidR="00105C21" w:rsidRPr="00105C21" w:rsidRDefault="00105C21" w:rsidP="00DB4A45">
            <w:pPr>
              <w:rPr>
                <w:sz w:val="20"/>
                <w:szCs w:val="20"/>
              </w:rPr>
            </w:pPr>
            <w:r w:rsidRPr="00105C21">
              <w:rPr>
                <w:sz w:val="20"/>
                <w:szCs w:val="20"/>
              </w:rPr>
              <w:t>5,185</w:t>
            </w:r>
          </w:p>
        </w:tc>
      </w:tr>
      <w:tr w:rsidR="00105C21" w:rsidRPr="00CC7B2F" w14:paraId="1CE8675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2F361" w14:textId="77777777" w:rsidR="00105C21" w:rsidRPr="00105C21" w:rsidRDefault="00105C21" w:rsidP="00DB4A45">
            <w:pPr>
              <w:rPr>
                <w:sz w:val="20"/>
                <w:szCs w:val="20"/>
              </w:rPr>
            </w:pPr>
            <w:r w:rsidRPr="00105C21">
              <w:rPr>
                <w:sz w:val="20"/>
                <w:szCs w:val="20"/>
              </w:rPr>
              <w:t>52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FFCC5B" w14:textId="77777777" w:rsidR="00105C21" w:rsidRPr="00105C21" w:rsidRDefault="00105C21" w:rsidP="00DB4A45">
            <w:pPr>
              <w:rPr>
                <w:sz w:val="20"/>
                <w:szCs w:val="20"/>
              </w:rPr>
            </w:pPr>
            <w:r w:rsidRPr="00105C21">
              <w:rPr>
                <w:sz w:val="20"/>
                <w:szCs w:val="20"/>
              </w:rPr>
              <w:t>Dancing/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FA7E2" w14:textId="77777777" w:rsidR="00105C21" w:rsidRPr="00105C21" w:rsidRDefault="00105C21" w:rsidP="00DB4A45">
            <w:pPr>
              <w:rPr>
                <w:sz w:val="20"/>
                <w:szCs w:val="20"/>
              </w:rPr>
            </w:pPr>
            <w:r w:rsidRPr="00105C21">
              <w:rPr>
                <w:sz w:val="20"/>
                <w:szCs w:val="20"/>
              </w:rPr>
              <w:t>5,850</w:t>
            </w:r>
          </w:p>
        </w:tc>
      </w:tr>
      <w:tr w:rsidR="00105C21" w:rsidRPr="00CC7B2F" w14:paraId="2F8DAF3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D22198" w14:textId="77777777" w:rsidR="00105C21" w:rsidRPr="00105C21" w:rsidRDefault="00105C21" w:rsidP="00DB4A45">
            <w:pPr>
              <w:rPr>
                <w:sz w:val="20"/>
                <w:szCs w:val="20"/>
              </w:rPr>
            </w:pPr>
            <w:r w:rsidRPr="00105C21">
              <w:rPr>
                <w:sz w:val="20"/>
                <w:szCs w:val="20"/>
              </w:rPr>
              <w:t>53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5F90A6" w14:textId="77777777" w:rsidR="00105C21" w:rsidRPr="00105C21" w:rsidRDefault="00105C21" w:rsidP="00DB4A45">
            <w:pPr>
              <w:rPr>
                <w:sz w:val="20"/>
                <w:szCs w:val="20"/>
              </w:rPr>
            </w:pPr>
            <w:r w:rsidRPr="00105C21">
              <w:rPr>
                <w:sz w:val="20"/>
                <w:szCs w:val="20"/>
              </w:rPr>
              <w:t>Dance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CEE46" w14:textId="77777777" w:rsidR="00105C21" w:rsidRPr="00105C21" w:rsidRDefault="00105C21" w:rsidP="00DB4A45">
            <w:pPr>
              <w:rPr>
                <w:sz w:val="20"/>
                <w:szCs w:val="20"/>
              </w:rPr>
            </w:pPr>
            <w:r w:rsidRPr="00105C21">
              <w:rPr>
                <w:sz w:val="20"/>
                <w:szCs w:val="20"/>
              </w:rPr>
              <w:t>647</w:t>
            </w:r>
          </w:p>
        </w:tc>
      </w:tr>
      <w:tr w:rsidR="00105C21" w:rsidRPr="00CC7B2F" w14:paraId="61DE4C1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7F599" w14:textId="77777777" w:rsidR="00105C21" w:rsidRPr="00105C21" w:rsidRDefault="00105C21" w:rsidP="00DB4A45">
            <w:pPr>
              <w:rPr>
                <w:sz w:val="20"/>
                <w:szCs w:val="20"/>
              </w:rPr>
            </w:pPr>
            <w:r w:rsidRPr="00105C21">
              <w:rPr>
                <w:sz w:val="20"/>
                <w:szCs w:val="20"/>
              </w:rPr>
              <w:t>54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5CAE5" w14:textId="77777777" w:rsidR="00105C21" w:rsidRPr="00105C21" w:rsidRDefault="00105C21" w:rsidP="00DB4A45">
            <w:pPr>
              <w:rPr>
                <w:sz w:val="20"/>
                <w:szCs w:val="20"/>
              </w:rPr>
            </w:pPr>
            <w:proofErr w:type="spellStart"/>
            <w:r w:rsidRPr="00105C21">
              <w:rPr>
                <w:sz w:val="20"/>
                <w:szCs w:val="20"/>
              </w:rPr>
              <w:t>danc</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584A3" w14:textId="77777777" w:rsidR="00105C21" w:rsidRPr="00105C21" w:rsidRDefault="00105C21" w:rsidP="00DB4A45">
            <w:pPr>
              <w:rPr>
                <w:sz w:val="20"/>
                <w:szCs w:val="20"/>
              </w:rPr>
            </w:pPr>
            <w:r w:rsidRPr="00105C21">
              <w:rPr>
                <w:sz w:val="20"/>
                <w:szCs w:val="20"/>
              </w:rPr>
              <w:t>11,107</w:t>
            </w:r>
          </w:p>
        </w:tc>
      </w:tr>
      <w:tr w:rsidR="00105C21" w:rsidRPr="00CC7B2F" w14:paraId="09E41FE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18DC67" w14:textId="77777777" w:rsidR="00105C21" w:rsidRPr="00105C21" w:rsidRDefault="00105C21" w:rsidP="00DB4A45">
            <w:pPr>
              <w:rPr>
                <w:sz w:val="20"/>
                <w:szCs w:val="20"/>
              </w:rPr>
            </w:pPr>
            <w:r w:rsidRPr="00105C21">
              <w:rPr>
                <w:sz w:val="20"/>
                <w:szCs w:val="20"/>
              </w:rPr>
              <w:t>55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CC260C" w14:textId="77777777" w:rsidR="00105C21" w:rsidRPr="00105C21" w:rsidRDefault="00105C21" w:rsidP="00DB4A45">
            <w:pPr>
              <w:rPr>
                <w:sz w:val="20"/>
                <w:szCs w:val="20"/>
              </w:rPr>
            </w:pPr>
            <w:r w:rsidRPr="00105C21">
              <w:rPr>
                <w:sz w:val="20"/>
                <w:szCs w:val="20"/>
              </w:rPr>
              <w:t>(</w:t>
            </w:r>
            <w:proofErr w:type="gramStart"/>
            <w:r w:rsidRPr="00105C21">
              <w:rPr>
                <w:sz w:val="20"/>
                <w:szCs w:val="20"/>
              </w:rPr>
              <w:t>dance</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C70E7" w14:textId="77777777" w:rsidR="00105C21" w:rsidRPr="00105C21" w:rsidRDefault="00105C21" w:rsidP="00DB4A45">
            <w:pPr>
              <w:rPr>
                <w:sz w:val="20"/>
                <w:szCs w:val="20"/>
              </w:rPr>
            </w:pPr>
            <w:r w:rsidRPr="00105C21">
              <w:rPr>
                <w:sz w:val="20"/>
                <w:szCs w:val="20"/>
              </w:rPr>
              <w:t>705</w:t>
            </w:r>
          </w:p>
        </w:tc>
      </w:tr>
      <w:tr w:rsidR="00105C21" w:rsidRPr="00CC7B2F" w14:paraId="50DF7C5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A83CBB" w14:textId="77777777" w:rsidR="00105C21" w:rsidRPr="00105C21" w:rsidRDefault="00105C21" w:rsidP="00DB4A45">
            <w:pPr>
              <w:rPr>
                <w:sz w:val="20"/>
                <w:szCs w:val="20"/>
              </w:rPr>
            </w:pPr>
            <w:r w:rsidRPr="00105C21">
              <w:rPr>
                <w:sz w:val="20"/>
                <w:szCs w:val="20"/>
              </w:rPr>
              <w:t>56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E8FAD" w14:textId="77777777" w:rsidR="00105C21" w:rsidRPr="00105C21" w:rsidRDefault="00105C21" w:rsidP="00DB4A45">
            <w:pPr>
              <w:rPr>
                <w:sz w:val="20"/>
                <w:szCs w:val="20"/>
              </w:rPr>
            </w:pPr>
            <w:r w:rsidRPr="00105C21">
              <w:rPr>
                <w:sz w:val="20"/>
                <w:szCs w:val="20"/>
              </w:rPr>
              <w:t xml:space="preserve">dance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4AAD19" w14:textId="77777777" w:rsidR="00105C21" w:rsidRPr="00105C21" w:rsidRDefault="00105C21" w:rsidP="00DB4A45">
            <w:pPr>
              <w:rPr>
                <w:sz w:val="20"/>
                <w:szCs w:val="20"/>
              </w:rPr>
            </w:pPr>
            <w:r w:rsidRPr="00105C21">
              <w:rPr>
                <w:sz w:val="20"/>
                <w:szCs w:val="20"/>
              </w:rPr>
              <w:t>252</w:t>
            </w:r>
          </w:p>
        </w:tc>
      </w:tr>
      <w:tr w:rsidR="00105C21" w:rsidRPr="00CC7B2F" w14:paraId="7A6B34A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B1CA6F" w14:textId="77777777" w:rsidR="00105C21" w:rsidRPr="00105C21" w:rsidRDefault="00105C21" w:rsidP="00DB4A45">
            <w:pPr>
              <w:rPr>
                <w:sz w:val="20"/>
                <w:szCs w:val="20"/>
              </w:rPr>
            </w:pPr>
            <w:r w:rsidRPr="00105C21">
              <w:rPr>
                <w:sz w:val="20"/>
                <w:szCs w:val="20"/>
              </w:rPr>
              <w:t>57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AFB9F9" w14:textId="77777777" w:rsidR="00105C21" w:rsidRPr="00105C21" w:rsidRDefault="00105C21" w:rsidP="00DB4A45">
            <w:pPr>
              <w:rPr>
                <w:sz w:val="20"/>
                <w:szCs w:val="20"/>
              </w:rPr>
            </w:pPr>
            <w:r w:rsidRPr="00105C21">
              <w:rPr>
                <w:sz w:val="20"/>
                <w:szCs w:val="20"/>
              </w:rPr>
              <w:t>(</w:t>
            </w:r>
            <w:proofErr w:type="gramStart"/>
            <w:r w:rsidRPr="00105C21">
              <w:rPr>
                <w:sz w:val="20"/>
                <w:szCs w:val="20"/>
              </w:rPr>
              <w:t>aerobic</w:t>
            </w:r>
            <w:proofErr w:type="gramEnd"/>
            <w:r w:rsidRPr="00105C21">
              <w:rPr>
                <w:sz w:val="20"/>
                <w:szCs w:val="20"/>
              </w:rPr>
              <w:t xml:space="preserve"> adj6 </w:t>
            </w:r>
            <w:proofErr w:type="spellStart"/>
            <w:r w:rsidRPr="00105C21">
              <w:rPr>
                <w:sz w:val="20"/>
                <w:szCs w:val="20"/>
              </w:rPr>
              <w:t>exercis</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7E6165" w14:textId="77777777" w:rsidR="00105C21" w:rsidRPr="00105C21" w:rsidRDefault="00105C21" w:rsidP="00DB4A45">
            <w:pPr>
              <w:rPr>
                <w:sz w:val="20"/>
                <w:szCs w:val="20"/>
              </w:rPr>
            </w:pPr>
            <w:r w:rsidRPr="00105C21">
              <w:rPr>
                <w:sz w:val="20"/>
                <w:szCs w:val="20"/>
              </w:rPr>
              <w:t>21,704</w:t>
            </w:r>
          </w:p>
        </w:tc>
      </w:tr>
      <w:tr w:rsidR="00105C21" w:rsidRPr="00CC7B2F" w14:paraId="2A769982"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D0107B" w14:textId="77777777" w:rsidR="00105C21" w:rsidRPr="00105C21" w:rsidRDefault="00105C21" w:rsidP="00DB4A45">
            <w:pPr>
              <w:rPr>
                <w:sz w:val="20"/>
                <w:szCs w:val="20"/>
              </w:rPr>
            </w:pPr>
            <w:r w:rsidRPr="00105C21">
              <w:rPr>
                <w:sz w:val="20"/>
                <w:szCs w:val="20"/>
              </w:rPr>
              <w:t>58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153DD7" w14:textId="77777777" w:rsidR="00105C21" w:rsidRPr="00105C21" w:rsidRDefault="00105C21" w:rsidP="00DB4A45">
            <w:pPr>
              <w:rPr>
                <w:sz w:val="20"/>
                <w:szCs w:val="20"/>
              </w:rPr>
            </w:pPr>
            <w:r w:rsidRPr="00105C21">
              <w:rPr>
                <w:sz w:val="20"/>
                <w:szCs w:val="20"/>
              </w:rPr>
              <w:t>aerobic exercise.tw.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21E05" w14:textId="77777777" w:rsidR="00105C21" w:rsidRPr="00105C21" w:rsidRDefault="00105C21" w:rsidP="00DB4A45">
            <w:pPr>
              <w:rPr>
                <w:sz w:val="20"/>
                <w:szCs w:val="20"/>
              </w:rPr>
            </w:pPr>
            <w:r w:rsidRPr="00105C21">
              <w:rPr>
                <w:sz w:val="20"/>
                <w:szCs w:val="20"/>
              </w:rPr>
              <w:t>15,404</w:t>
            </w:r>
          </w:p>
        </w:tc>
      </w:tr>
      <w:tr w:rsidR="00105C21" w:rsidRPr="00CC7B2F" w14:paraId="70315D2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BD516" w14:textId="77777777" w:rsidR="00105C21" w:rsidRPr="00105C21" w:rsidRDefault="00105C21" w:rsidP="00DB4A45">
            <w:pPr>
              <w:rPr>
                <w:sz w:val="20"/>
                <w:szCs w:val="20"/>
              </w:rPr>
            </w:pPr>
            <w:r w:rsidRPr="00105C21">
              <w:rPr>
                <w:sz w:val="20"/>
                <w:szCs w:val="20"/>
              </w:rPr>
              <w:t>59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5A840F" w14:textId="77777777" w:rsidR="00105C21" w:rsidRPr="00105C21" w:rsidRDefault="00105C21" w:rsidP="00DB4A45">
            <w:pPr>
              <w:rPr>
                <w:sz w:val="20"/>
                <w:szCs w:val="20"/>
              </w:rPr>
            </w:pPr>
            <w:r w:rsidRPr="00105C21">
              <w:rPr>
                <w:sz w:val="20"/>
                <w:szCs w:val="20"/>
              </w:rPr>
              <w:t>Resistance Training/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890FD6" w14:textId="77777777" w:rsidR="00105C21" w:rsidRPr="00105C21" w:rsidRDefault="00105C21" w:rsidP="00DB4A45">
            <w:pPr>
              <w:rPr>
                <w:sz w:val="20"/>
                <w:szCs w:val="20"/>
              </w:rPr>
            </w:pPr>
            <w:r w:rsidRPr="00105C21">
              <w:rPr>
                <w:sz w:val="20"/>
                <w:szCs w:val="20"/>
              </w:rPr>
              <w:t>23,806</w:t>
            </w:r>
          </w:p>
        </w:tc>
      </w:tr>
      <w:tr w:rsidR="00105C21" w:rsidRPr="00CC7B2F" w14:paraId="1B26E73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CFAE42" w14:textId="77777777" w:rsidR="00105C21" w:rsidRPr="00105C21" w:rsidRDefault="00105C21" w:rsidP="00DB4A45">
            <w:pPr>
              <w:rPr>
                <w:sz w:val="20"/>
                <w:szCs w:val="20"/>
              </w:rPr>
            </w:pPr>
            <w:r w:rsidRPr="00105C21">
              <w:rPr>
                <w:sz w:val="20"/>
                <w:szCs w:val="20"/>
              </w:rPr>
              <w:t>60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CF504" w14:textId="77777777" w:rsidR="00105C21" w:rsidRPr="00105C21" w:rsidRDefault="00105C21" w:rsidP="00DB4A45">
            <w:pPr>
              <w:rPr>
                <w:sz w:val="20"/>
                <w:szCs w:val="20"/>
              </w:rPr>
            </w:pPr>
            <w:r w:rsidRPr="00105C21">
              <w:rPr>
                <w:sz w:val="20"/>
                <w:szCs w:val="20"/>
              </w:rPr>
              <w:t>resistance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06887" w14:textId="77777777" w:rsidR="00105C21" w:rsidRPr="00105C21" w:rsidRDefault="00105C21" w:rsidP="00DB4A45">
            <w:pPr>
              <w:rPr>
                <w:sz w:val="20"/>
                <w:szCs w:val="20"/>
              </w:rPr>
            </w:pPr>
            <w:r w:rsidRPr="00105C21">
              <w:rPr>
                <w:sz w:val="20"/>
                <w:szCs w:val="20"/>
              </w:rPr>
              <w:t>12,022</w:t>
            </w:r>
          </w:p>
        </w:tc>
      </w:tr>
      <w:tr w:rsidR="00105C21" w:rsidRPr="00CC7B2F" w14:paraId="3DE1AA2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149ED" w14:textId="77777777" w:rsidR="00105C21" w:rsidRPr="00105C21" w:rsidRDefault="00105C21" w:rsidP="00DB4A45">
            <w:pPr>
              <w:rPr>
                <w:sz w:val="20"/>
                <w:szCs w:val="20"/>
              </w:rPr>
            </w:pPr>
            <w:r w:rsidRPr="00105C21">
              <w:rPr>
                <w:sz w:val="20"/>
                <w:szCs w:val="20"/>
              </w:rPr>
              <w:t>61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DE93C" w14:textId="77777777" w:rsidR="00105C21" w:rsidRPr="00105C21" w:rsidRDefault="00105C21" w:rsidP="00DB4A45">
            <w:pPr>
              <w:rPr>
                <w:sz w:val="20"/>
                <w:szCs w:val="20"/>
              </w:rPr>
            </w:pPr>
            <w:r w:rsidRPr="00105C21">
              <w:rPr>
                <w:sz w:val="20"/>
                <w:szCs w:val="20"/>
              </w:rPr>
              <w:t>((resistance or strength) and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E957FF" w14:textId="77777777" w:rsidR="00105C21" w:rsidRPr="00105C21" w:rsidRDefault="00105C21" w:rsidP="00DB4A45">
            <w:pPr>
              <w:rPr>
                <w:sz w:val="20"/>
                <w:szCs w:val="20"/>
              </w:rPr>
            </w:pPr>
            <w:r w:rsidRPr="00105C21">
              <w:rPr>
                <w:sz w:val="20"/>
                <w:szCs w:val="20"/>
              </w:rPr>
              <w:t>55,926</w:t>
            </w:r>
          </w:p>
        </w:tc>
      </w:tr>
      <w:tr w:rsidR="00105C21" w:rsidRPr="00CC7B2F" w14:paraId="199F20D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4886D3" w14:textId="77777777" w:rsidR="00105C21" w:rsidRPr="00105C21" w:rsidRDefault="00105C21" w:rsidP="00DB4A45">
            <w:pPr>
              <w:rPr>
                <w:sz w:val="20"/>
                <w:szCs w:val="20"/>
              </w:rPr>
            </w:pPr>
            <w:r w:rsidRPr="00105C21">
              <w:rPr>
                <w:sz w:val="20"/>
                <w:szCs w:val="20"/>
              </w:rPr>
              <w:t>62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690BBF" w14:textId="77777777" w:rsidR="00105C21" w:rsidRPr="00105C21" w:rsidRDefault="00105C21" w:rsidP="00DB4A45">
            <w:pPr>
              <w:rPr>
                <w:sz w:val="20"/>
                <w:szCs w:val="20"/>
              </w:rPr>
            </w:pPr>
            <w:r w:rsidRPr="00105C21">
              <w:rPr>
                <w:sz w:val="20"/>
                <w:szCs w:val="20"/>
              </w:rPr>
              <w:t>((resistance or strength) adj6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F44F9D" w14:textId="77777777" w:rsidR="00105C21" w:rsidRPr="00105C21" w:rsidRDefault="00105C21" w:rsidP="00DB4A45">
            <w:pPr>
              <w:rPr>
                <w:sz w:val="20"/>
                <w:szCs w:val="20"/>
              </w:rPr>
            </w:pPr>
            <w:r w:rsidRPr="00105C21">
              <w:rPr>
                <w:sz w:val="20"/>
                <w:szCs w:val="20"/>
              </w:rPr>
              <w:t>26,143</w:t>
            </w:r>
          </w:p>
        </w:tc>
      </w:tr>
      <w:tr w:rsidR="00105C21" w:rsidRPr="00CC7B2F" w14:paraId="72E4336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B93AD" w14:textId="77777777" w:rsidR="00105C21" w:rsidRPr="00105C21" w:rsidRDefault="00105C21" w:rsidP="00DB4A45">
            <w:pPr>
              <w:rPr>
                <w:sz w:val="20"/>
                <w:szCs w:val="20"/>
              </w:rPr>
            </w:pPr>
            <w:r w:rsidRPr="00105C21">
              <w:rPr>
                <w:sz w:val="20"/>
                <w:szCs w:val="20"/>
              </w:rPr>
              <w:t>63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1D16D6" w14:textId="77777777" w:rsidR="00105C21" w:rsidRPr="00105C21" w:rsidRDefault="00105C21" w:rsidP="00DB4A45">
            <w:pPr>
              <w:rPr>
                <w:sz w:val="20"/>
                <w:szCs w:val="20"/>
              </w:rPr>
            </w:pPr>
            <w:r w:rsidRPr="00105C21">
              <w:rPr>
                <w:sz w:val="20"/>
                <w:szCs w:val="20"/>
              </w:rPr>
              <w:t>strength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1D20E" w14:textId="77777777" w:rsidR="00105C21" w:rsidRPr="00105C21" w:rsidRDefault="00105C21" w:rsidP="00DB4A45">
            <w:pPr>
              <w:rPr>
                <w:sz w:val="20"/>
                <w:szCs w:val="20"/>
              </w:rPr>
            </w:pPr>
            <w:r w:rsidRPr="00105C21">
              <w:rPr>
                <w:sz w:val="20"/>
                <w:szCs w:val="20"/>
              </w:rPr>
              <w:t>7,539</w:t>
            </w:r>
          </w:p>
        </w:tc>
      </w:tr>
      <w:tr w:rsidR="00105C21" w:rsidRPr="00CC7B2F" w14:paraId="31C8F95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951232" w14:textId="77777777" w:rsidR="00105C21" w:rsidRPr="00105C21" w:rsidRDefault="00105C21" w:rsidP="00DB4A45">
            <w:pPr>
              <w:rPr>
                <w:sz w:val="20"/>
                <w:szCs w:val="20"/>
              </w:rPr>
            </w:pPr>
            <w:r w:rsidRPr="00105C21">
              <w:rPr>
                <w:sz w:val="20"/>
                <w:szCs w:val="20"/>
              </w:rPr>
              <w:t>64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E7D3EA" w14:textId="77777777" w:rsidR="00105C21" w:rsidRPr="00105C21" w:rsidRDefault="00105C21" w:rsidP="00DB4A45">
            <w:pPr>
              <w:rPr>
                <w:sz w:val="20"/>
                <w:szCs w:val="20"/>
              </w:rPr>
            </w:pPr>
            <w:r w:rsidRPr="00105C21">
              <w:rPr>
                <w:sz w:val="20"/>
                <w:szCs w:val="20"/>
              </w:rPr>
              <w:t>body weight management.tw.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9AA5A" w14:textId="77777777" w:rsidR="00105C21" w:rsidRPr="00105C21" w:rsidRDefault="00105C21" w:rsidP="00DB4A45">
            <w:pPr>
              <w:rPr>
                <w:sz w:val="20"/>
                <w:szCs w:val="20"/>
              </w:rPr>
            </w:pPr>
            <w:r w:rsidRPr="00105C21">
              <w:rPr>
                <w:sz w:val="20"/>
                <w:szCs w:val="20"/>
              </w:rPr>
              <w:t>267</w:t>
            </w:r>
          </w:p>
        </w:tc>
      </w:tr>
      <w:tr w:rsidR="00105C21" w:rsidRPr="00CC7B2F" w14:paraId="16A27C0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13473F" w14:textId="77777777" w:rsidR="00105C21" w:rsidRPr="00105C21" w:rsidRDefault="00105C21" w:rsidP="00DB4A45">
            <w:pPr>
              <w:rPr>
                <w:sz w:val="20"/>
                <w:szCs w:val="20"/>
              </w:rPr>
            </w:pPr>
            <w:r w:rsidRPr="00105C21">
              <w:rPr>
                <w:sz w:val="20"/>
                <w:szCs w:val="20"/>
              </w:rPr>
              <w:t>65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A0E2ED"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w:t>
            </w:r>
            <w:proofErr w:type="spellStart"/>
            <w:r w:rsidRPr="00105C21">
              <w:rPr>
                <w:sz w:val="20"/>
                <w:szCs w:val="20"/>
              </w:rPr>
              <w:t>manag</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2E69ED" w14:textId="77777777" w:rsidR="00105C21" w:rsidRPr="00105C21" w:rsidRDefault="00105C21" w:rsidP="00DB4A45">
            <w:pPr>
              <w:rPr>
                <w:sz w:val="20"/>
                <w:szCs w:val="20"/>
              </w:rPr>
            </w:pPr>
            <w:r w:rsidRPr="00105C21">
              <w:rPr>
                <w:sz w:val="20"/>
                <w:szCs w:val="20"/>
              </w:rPr>
              <w:t>16,017</w:t>
            </w:r>
          </w:p>
        </w:tc>
      </w:tr>
      <w:tr w:rsidR="00105C21" w:rsidRPr="00CC7B2F" w14:paraId="71E53E8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7D8EC1" w14:textId="77777777" w:rsidR="00105C21" w:rsidRPr="00105C21" w:rsidRDefault="00105C21" w:rsidP="00DB4A45">
            <w:pPr>
              <w:rPr>
                <w:sz w:val="20"/>
                <w:szCs w:val="20"/>
              </w:rPr>
            </w:pPr>
            <w:r w:rsidRPr="00105C21">
              <w:rPr>
                <w:sz w:val="20"/>
                <w:szCs w:val="20"/>
              </w:rPr>
              <w:t>66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A7D5F" w14:textId="77777777" w:rsidR="00105C21" w:rsidRPr="00105C21" w:rsidRDefault="00105C21" w:rsidP="00DB4A45">
            <w:pPr>
              <w:rPr>
                <w:sz w:val="20"/>
                <w:szCs w:val="20"/>
              </w:rPr>
            </w:pPr>
            <w:r w:rsidRPr="00105C21">
              <w:rPr>
                <w:sz w:val="20"/>
                <w:szCs w:val="20"/>
              </w:rPr>
              <w:t>weight loss intervention.tw.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0877B5" w14:textId="77777777" w:rsidR="00105C21" w:rsidRPr="00105C21" w:rsidRDefault="00105C21" w:rsidP="00DB4A45">
            <w:pPr>
              <w:rPr>
                <w:sz w:val="20"/>
                <w:szCs w:val="20"/>
              </w:rPr>
            </w:pPr>
            <w:r w:rsidRPr="00105C21">
              <w:rPr>
                <w:sz w:val="20"/>
                <w:szCs w:val="20"/>
              </w:rPr>
              <w:t>2,007</w:t>
            </w:r>
          </w:p>
        </w:tc>
      </w:tr>
      <w:tr w:rsidR="00105C21" w:rsidRPr="00CC7B2F" w14:paraId="5373CBD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9DCBB2" w14:textId="77777777" w:rsidR="00105C21" w:rsidRPr="00105C21" w:rsidRDefault="00105C21" w:rsidP="00DB4A45">
            <w:pPr>
              <w:rPr>
                <w:sz w:val="20"/>
                <w:szCs w:val="20"/>
              </w:rPr>
            </w:pPr>
            <w:r w:rsidRPr="00105C21">
              <w:rPr>
                <w:sz w:val="20"/>
                <w:szCs w:val="20"/>
              </w:rPr>
              <w:t>67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C13BF" w14:textId="77777777" w:rsidR="00105C21" w:rsidRPr="00105C21" w:rsidRDefault="00105C21" w:rsidP="00DB4A45">
            <w:pPr>
              <w:rPr>
                <w:sz w:val="20"/>
                <w:szCs w:val="20"/>
              </w:rPr>
            </w:pPr>
            <w:r w:rsidRPr="00105C21">
              <w:rPr>
                <w:sz w:val="20"/>
                <w:szCs w:val="20"/>
              </w:rPr>
              <w:t>((weight and loss) adj6 intervention*).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E8D69" w14:textId="77777777" w:rsidR="00105C21" w:rsidRPr="00105C21" w:rsidRDefault="00105C21" w:rsidP="00DB4A45">
            <w:pPr>
              <w:rPr>
                <w:sz w:val="20"/>
                <w:szCs w:val="20"/>
              </w:rPr>
            </w:pPr>
            <w:r w:rsidRPr="00105C21">
              <w:rPr>
                <w:sz w:val="20"/>
                <w:szCs w:val="20"/>
              </w:rPr>
              <w:t>13,066</w:t>
            </w:r>
          </w:p>
        </w:tc>
      </w:tr>
      <w:tr w:rsidR="00105C21" w:rsidRPr="00CC7B2F" w14:paraId="414458EF"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FB0A7" w14:textId="77777777" w:rsidR="00105C21" w:rsidRPr="00105C21" w:rsidRDefault="00105C21" w:rsidP="00DB4A45">
            <w:pPr>
              <w:rPr>
                <w:sz w:val="20"/>
                <w:szCs w:val="20"/>
              </w:rPr>
            </w:pPr>
            <w:r w:rsidRPr="00105C21">
              <w:rPr>
                <w:sz w:val="20"/>
                <w:szCs w:val="20"/>
              </w:rPr>
              <w:t>68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08BD54" w14:textId="77777777" w:rsidR="00105C21" w:rsidRPr="00105C21" w:rsidRDefault="00105C21" w:rsidP="00DB4A45">
            <w:pPr>
              <w:rPr>
                <w:sz w:val="20"/>
                <w:szCs w:val="20"/>
              </w:rPr>
            </w:pPr>
            <w:r w:rsidRPr="00105C21">
              <w:rPr>
                <w:sz w:val="20"/>
                <w:szCs w:val="20"/>
              </w:rPr>
              <w:t>((weight adj6 loss) and intervention*).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3FE01" w14:textId="77777777" w:rsidR="00105C21" w:rsidRPr="00105C21" w:rsidRDefault="00105C21" w:rsidP="00DB4A45">
            <w:pPr>
              <w:rPr>
                <w:sz w:val="20"/>
                <w:szCs w:val="20"/>
              </w:rPr>
            </w:pPr>
            <w:r w:rsidRPr="00105C21">
              <w:rPr>
                <w:sz w:val="20"/>
                <w:szCs w:val="20"/>
              </w:rPr>
              <w:t>26,536</w:t>
            </w:r>
          </w:p>
        </w:tc>
      </w:tr>
      <w:tr w:rsidR="00105C21" w:rsidRPr="00CC7B2F" w14:paraId="1AE5BD4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4AA3A" w14:textId="77777777" w:rsidR="00105C21" w:rsidRPr="00105C21" w:rsidRDefault="00105C21" w:rsidP="00DB4A45">
            <w:pPr>
              <w:rPr>
                <w:sz w:val="20"/>
                <w:szCs w:val="20"/>
              </w:rPr>
            </w:pPr>
            <w:r w:rsidRPr="00105C21">
              <w:rPr>
                <w:sz w:val="20"/>
                <w:szCs w:val="20"/>
              </w:rPr>
              <w:t>69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D3785F" w14:textId="77777777" w:rsidR="00105C21" w:rsidRPr="00105C21" w:rsidRDefault="00105C21" w:rsidP="00DB4A45">
            <w:pPr>
              <w:rPr>
                <w:sz w:val="20"/>
                <w:szCs w:val="20"/>
              </w:rPr>
            </w:pPr>
            <w:r w:rsidRPr="00105C21">
              <w:rPr>
                <w:sz w:val="20"/>
                <w:szCs w:val="20"/>
              </w:rPr>
              <w:t xml:space="preserve">exp </w:t>
            </w:r>
            <w:proofErr w:type="spellStart"/>
            <w:r w:rsidRPr="00105C21">
              <w:rPr>
                <w:sz w:val="20"/>
                <w:szCs w:val="20"/>
              </w:rPr>
              <w:t>Behavior</w:t>
            </w:r>
            <w:proofErr w:type="spellEnd"/>
            <w:r w:rsidRPr="00105C21">
              <w:rPr>
                <w:sz w:val="20"/>
                <w:szCs w:val="20"/>
              </w:rPr>
              <w:t xml:space="preserv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BD8D61" w14:textId="77777777" w:rsidR="00105C21" w:rsidRPr="00105C21" w:rsidRDefault="00105C21" w:rsidP="00DB4A45">
            <w:pPr>
              <w:rPr>
                <w:sz w:val="20"/>
                <w:szCs w:val="20"/>
              </w:rPr>
            </w:pPr>
            <w:r w:rsidRPr="00105C21">
              <w:rPr>
                <w:sz w:val="20"/>
                <w:szCs w:val="20"/>
              </w:rPr>
              <w:t>66,873</w:t>
            </w:r>
          </w:p>
        </w:tc>
      </w:tr>
      <w:tr w:rsidR="00105C21" w:rsidRPr="00CC7B2F" w14:paraId="6307D7A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AE3CB" w14:textId="77777777" w:rsidR="00105C21" w:rsidRPr="00105C21" w:rsidRDefault="00105C21" w:rsidP="00DB4A45">
            <w:pPr>
              <w:rPr>
                <w:sz w:val="20"/>
                <w:szCs w:val="20"/>
              </w:rPr>
            </w:pPr>
            <w:r w:rsidRPr="00105C21">
              <w:rPr>
                <w:sz w:val="20"/>
                <w:szCs w:val="20"/>
              </w:rPr>
              <w:t>70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1D9E2" w14:textId="77777777" w:rsidR="00105C21" w:rsidRPr="00105C21" w:rsidRDefault="00105C21" w:rsidP="00DB4A45">
            <w:pPr>
              <w:rPr>
                <w:sz w:val="20"/>
                <w:szCs w:val="20"/>
              </w:rPr>
            </w:pPr>
            <w:r w:rsidRPr="00105C21">
              <w:rPr>
                <w:sz w:val="20"/>
                <w:szCs w:val="20"/>
              </w:rPr>
              <w:t xml:space="preserve">behaviour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B085BF" w14:textId="77777777" w:rsidR="00105C21" w:rsidRPr="00105C21" w:rsidRDefault="00105C21" w:rsidP="00DB4A45">
            <w:pPr>
              <w:rPr>
                <w:sz w:val="20"/>
                <w:szCs w:val="20"/>
              </w:rPr>
            </w:pPr>
            <w:r w:rsidRPr="00105C21">
              <w:rPr>
                <w:sz w:val="20"/>
                <w:szCs w:val="20"/>
              </w:rPr>
              <w:t>3,831</w:t>
            </w:r>
          </w:p>
        </w:tc>
      </w:tr>
      <w:tr w:rsidR="00105C21" w:rsidRPr="00CC7B2F" w14:paraId="12C4552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E86D98" w14:textId="77777777" w:rsidR="00105C21" w:rsidRPr="00105C21" w:rsidRDefault="00105C21" w:rsidP="00DB4A45">
            <w:pPr>
              <w:rPr>
                <w:sz w:val="20"/>
                <w:szCs w:val="20"/>
              </w:rPr>
            </w:pPr>
            <w:r w:rsidRPr="00105C21">
              <w:rPr>
                <w:sz w:val="20"/>
                <w:szCs w:val="20"/>
              </w:rPr>
              <w:t>71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C130D7" w14:textId="77777777" w:rsidR="00105C21" w:rsidRPr="00105C21" w:rsidRDefault="00105C21" w:rsidP="00DB4A45">
            <w:pPr>
              <w:rPr>
                <w:sz w:val="20"/>
                <w:szCs w:val="20"/>
              </w:rPr>
            </w:pPr>
            <w:r w:rsidRPr="00105C21">
              <w:rPr>
                <w:sz w:val="20"/>
                <w:szCs w:val="20"/>
              </w:rPr>
              <w:t>(</w:t>
            </w:r>
            <w:proofErr w:type="gramStart"/>
            <w:r w:rsidRPr="00105C21">
              <w:rPr>
                <w:sz w:val="20"/>
                <w:szCs w:val="20"/>
              </w:rPr>
              <w:t>behaviour</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7B9308" w14:textId="77777777" w:rsidR="00105C21" w:rsidRPr="00105C21" w:rsidRDefault="00105C21" w:rsidP="00DB4A45">
            <w:pPr>
              <w:rPr>
                <w:sz w:val="20"/>
                <w:szCs w:val="20"/>
              </w:rPr>
            </w:pPr>
            <w:r w:rsidRPr="00105C21">
              <w:rPr>
                <w:sz w:val="20"/>
                <w:szCs w:val="20"/>
              </w:rPr>
              <w:t>6,032</w:t>
            </w:r>
          </w:p>
        </w:tc>
      </w:tr>
      <w:tr w:rsidR="00105C21" w:rsidRPr="00CC7B2F" w14:paraId="2C51681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046CD4" w14:textId="77777777" w:rsidR="00105C21" w:rsidRPr="00105C21" w:rsidRDefault="00105C21" w:rsidP="00DB4A45">
            <w:pPr>
              <w:rPr>
                <w:sz w:val="20"/>
                <w:szCs w:val="20"/>
              </w:rPr>
            </w:pPr>
            <w:r w:rsidRPr="00105C21">
              <w:rPr>
                <w:sz w:val="20"/>
                <w:szCs w:val="20"/>
              </w:rPr>
              <w:t>72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FAD72" w14:textId="77777777" w:rsidR="00105C21" w:rsidRPr="00105C21" w:rsidRDefault="00105C21" w:rsidP="00DB4A45">
            <w:pPr>
              <w:rPr>
                <w:sz w:val="20"/>
                <w:szCs w:val="20"/>
              </w:rPr>
            </w:pPr>
            <w:r w:rsidRPr="00105C21">
              <w:rPr>
                <w:sz w:val="20"/>
                <w:szCs w:val="20"/>
              </w:rPr>
              <w:t>exp Cognitive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3DE39A" w14:textId="77777777" w:rsidR="00105C21" w:rsidRPr="00105C21" w:rsidRDefault="00105C21" w:rsidP="00DB4A45">
            <w:pPr>
              <w:rPr>
                <w:sz w:val="20"/>
                <w:szCs w:val="20"/>
              </w:rPr>
            </w:pPr>
            <w:r w:rsidRPr="00105C21">
              <w:rPr>
                <w:sz w:val="20"/>
                <w:szCs w:val="20"/>
              </w:rPr>
              <w:t>66,694</w:t>
            </w:r>
          </w:p>
        </w:tc>
      </w:tr>
      <w:tr w:rsidR="00105C21" w:rsidRPr="00CC7B2F" w14:paraId="07997A0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12BF00" w14:textId="77777777" w:rsidR="00105C21" w:rsidRPr="00105C21" w:rsidRDefault="00105C21" w:rsidP="00DB4A45">
            <w:pPr>
              <w:rPr>
                <w:sz w:val="20"/>
                <w:szCs w:val="20"/>
              </w:rPr>
            </w:pPr>
            <w:r w:rsidRPr="00105C21">
              <w:rPr>
                <w:sz w:val="20"/>
                <w:szCs w:val="20"/>
              </w:rPr>
              <w:t>73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3646E1" w14:textId="77777777" w:rsidR="00105C21" w:rsidRPr="00105C21" w:rsidRDefault="00105C21" w:rsidP="00DB4A45">
            <w:pPr>
              <w:rPr>
                <w:sz w:val="20"/>
                <w:szCs w:val="20"/>
              </w:rPr>
            </w:pPr>
            <w:proofErr w:type="spellStart"/>
            <w:r w:rsidRPr="00105C21">
              <w:rPr>
                <w:sz w:val="20"/>
                <w:szCs w:val="20"/>
              </w:rPr>
              <w:t>cogniti</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A0472" w14:textId="77777777" w:rsidR="00105C21" w:rsidRPr="00105C21" w:rsidRDefault="00105C21" w:rsidP="00DB4A45">
            <w:pPr>
              <w:rPr>
                <w:sz w:val="20"/>
                <w:szCs w:val="20"/>
              </w:rPr>
            </w:pPr>
            <w:r w:rsidRPr="00105C21">
              <w:rPr>
                <w:sz w:val="20"/>
                <w:szCs w:val="20"/>
              </w:rPr>
              <w:t>5,483</w:t>
            </w:r>
          </w:p>
        </w:tc>
      </w:tr>
      <w:tr w:rsidR="00105C21" w:rsidRPr="00CC7B2F" w14:paraId="0B1D3DF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EB5EF9" w14:textId="77777777" w:rsidR="00105C21" w:rsidRPr="00105C21" w:rsidRDefault="00105C21" w:rsidP="00DB4A45">
            <w:pPr>
              <w:rPr>
                <w:sz w:val="20"/>
                <w:szCs w:val="20"/>
              </w:rPr>
            </w:pPr>
            <w:r w:rsidRPr="00105C21">
              <w:rPr>
                <w:sz w:val="20"/>
                <w:szCs w:val="20"/>
              </w:rPr>
              <w:t>74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A736AB" w14:textId="77777777" w:rsidR="00105C21" w:rsidRPr="00105C21" w:rsidRDefault="00105C21" w:rsidP="00DB4A45">
            <w:pPr>
              <w:rPr>
                <w:sz w:val="20"/>
                <w:szCs w:val="20"/>
              </w:rPr>
            </w:pPr>
            <w:r w:rsidRPr="00105C21">
              <w:rPr>
                <w:sz w:val="20"/>
                <w:szCs w:val="20"/>
              </w:rPr>
              <w:t>(</w:t>
            </w:r>
            <w:proofErr w:type="spellStart"/>
            <w:r w:rsidRPr="00105C21">
              <w:rPr>
                <w:sz w:val="20"/>
                <w:szCs w:val="20"/>
              </w:rPr>
              <w:t>cogniti</w:t>
            </w:r>
            <w:proofErr w:type="spell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E93183" w14:textId="77777777" w:rsidR="00105C21" w:rsidRPr="00105C21" w:rsidRDefault="00105C21" w:rsidP="00DB4A45">
            <w:pPr>
              <w:rPr>
                <w:sz w:val="20"/>
                <w:szCs w:val="20"/>
              </w:rPr>
            </w:pPr>
            <w:r w:rsidRPr="00105C21">
              <w:rPr>
                <w:sz w:val="20"/>
                <w:szCs w:val="20"/>
              </w:rPr>
              <w:t>45,491</w:t>
            </w:r>
          </w:p>
        </w:tc>
      </w:tr>
      <w:tr w:rsidR="00105C21" w:rsidRPr="00CC7B2F" w14:paraId="702DCAB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DE07BC" w14:textId="77777777" w:rsidR="00105C21" w:rsidRPr="00105C21" w:rsidRDefault="00105C21" w:rsidP="00DB4A45">
            <w:pPr>
              <w:rPr>
                <w:sz w:val="20"/>
                <w:szCs w:val="20"/>
              </w:rPr>
            </w:pPr>
            <w:r w:rsidRPr="00105C21">
              <w:rPr>
                <w:sz w:val="20"/>
                <w:szCs w:val="20"/>
              </w:rPr>
              <w:t>75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BB88D" w14:textId="77777777" w:rsidR="00105C21" w:rsidRPr="00105C21" w:rsidRDefault="00105C21" w:rsidP="00DB4A45">
            <w:pPr>
              <w:rPr>
                <w:sz w:val="20"/>
                <w:szCs w:val="20"/>
              </w:rPr>
            </w:pPr>
            <w:r w:rsidRPr="00105C21">
              <w:rPr>
                <w:sz w:val="20"/>
                <w:szCs w:val="20"/>
              </w:rPr>
              <w:t>exp Psychotherapy/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43B96F" w14:textId="77777777" w:rsidR="00105C21" w:rsidRPr="00105C21" w:rsidRDefault="00105C21" w:rsidP="00DB4A45">
            <w:pPr>
              <w:rPr>
                <w:sz w:val="20"/>
                <w:szCs w:val="20"/>
              </w:rPr>
            </w:pPr>
            <w:r w:rsidRPr="00105C21">
              <w:rPr>
                <w:sz w:val="20"/>
                <w:szCs w:val="20"/>
              </w:rPr>
              <w:t>275,575</w:t>
            </w:r>
          </w:p>
        </w:tc>
      </w:tr>
      <w:tr w:rsidR="00105C21" w:rsidRPr="00CC7B2F" w14:paraId="04AF22B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69DD5" w14:textId="77777777" w:rsidR="00105C21" w:rsidRPr="00105C21" w:rsidRDefault="00105C21" w:rsidP="00DB4A45">
            <w:pPr>
              <w:rPr>
                <w:sz w:val="20"/>
                <w:szCs w:val="20"/>
              </w:rPr>
            </w:pPr>
            <w:r w:rsidRPr="00105C21">
              <w:rPr>
                <w:sz w:val="20"/>
                <w:szCs w:val="20"/>
              </w:rPr>
              <w:lastRenderedPageBreak/>
              <w:t>76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1B5A5" w14:textId="77777777" w:rsidR="00105C21" w:rsidRPr="00105C21" w:rsidRDefault="00105C21" w:rsidP="00DB4A45">
            <w:pPr>
              <w:rPr>
                <w:sz w:val="20"/>
                <w:szCs w:val="20"/>
              </w:rPr>
            </w:pPr>
            <w:r w:rsidRPr="00105C21">
              <w:rPr>
                <w:sz w:val="20"/>
                <w:szCs w:val="20"/>
              </w:rPr>
              <w:t>lifestyle modification.tw.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C23670" w14:textId="77777777" w:rsidR="00105C21" w:rsidRPr="00105C21" w:rsidRDefault="00105C21" w:rsidP="00DB4A45">
            <w:pPr>
              <w:rPr>
                <w:sz w:val="20"/>
                <w:szCs w:val="20"/>
              </w:rPr>
            </w:pPr>
            <w:r w:rsidRPr="00105C21">
              <w:rPr>
                <w:sz w:val="20"/>
                <w:szCs w:val="20"/>
              </w:rPr>
              <w:t>7,465</w:t>
            </w:r>
          </w:p>
        </w:tc>
      </w:tr>
      <w:tr w:rsidR="00105C21" w:rsidRPr="00CC7B2F" w14:paraId="24AF790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34030" w14:textId="77777777" w:rsidR="00105C21" w:rsidRPr="00105C21" w:rsidRDefault="00105C21" w:rsidP="00DB4A45">
            <w:pPr>
              <w:rPr>
                <w:sz w:val="20"/>
                <w:szCs w:val="20"/>
              </w:rPr>
            </w:pPr>
            <w:r w:rsidRPr="00105C21">
              <w:rPr>
                <w:sz w:val="20"/>
                <w:szCs w:val="20"/>
              </w:rPr>
              <w:t>77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24163" w14:textId="77777777" w:rsidR="00105C21" w:rsidRPr="00105C21" w:rsidRDefault="00105C21" w:rsidP="00DB4A45">
            <w:pPr>
              <w:rPr>
                <w:sz w:val="20"/>
                <w:szCs w:val="20"/>
              </w:rPr>
            </w:pPr>
            <w:r w:rsidRPr="00105C21">
              <w:rPr>
                <w:sz w:val="20"/>
                <w:szCs w:val="20"/>
              </w:rPr>
              <w:t>(</w:t>
            </w:r>
            <w:proofErr w:type="gramStart"/>
            <w:r w:rsidRPr="00105C21">
              <w:rPr>
                <w:sz w:val="20"/>
                <w:szCs w:val="20"/>
              </w:rPr>
              <w:t>lifestyle</w:t>
            </w:r>
            <w:proofErr w:type="gramEnd"/>
            <w:r w:rsidRPr="00105C21">
              <w:rPr>
                <w:sz w:val="20"/>
                <w:szCs w:val="20"/>
              </w:rPr>
              <w:t xml:space="preserve"> adj6 </w:t>
            </w:r>
            <w:proofErr w:type="spellStart"/>
            <w:r w:rsidRPr="00105C21">
              <w:rPr>
                <w:sz w:val="20"/>
                <w:szCs w:val="20"/>
              </w:rPr>
              <w:t>modif</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A34589" w14:textId="77777777" w:rsidR="00105C21" w:rsidRPr="00105C21" w:rsidRDefault="00105C21" w:rsidP="00DB4A45">
            <w:pPr>
              <w:rPr>
                <w:sz w:val="20"/>
                <w:szCs w:val="20"/>
              </w:rPr>
            </w:pPr>
            <w:r w:rsidRPr="00105C21">
              <w:rPr>
                <w:sz w:val="20"/>
                <w:szCs w:val="20"/>
              </w:rPr>
              <w:t>16,559</w:t>
            </w:r>
          </w:p>
        </w:tc>
      </w:tr>
      <w:tr w:rsidR="00105C21" w:rsidRPr="00CC7B2F" w14:paraId="2638DDA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C3D138" w14:textId="77777777" w:rsidR="00105C21" w:rsidRPr="00105C21" w:rsidRDefault="00105C21" w:rsidP="00DB4A45">
            <w:pPr>
              <w:rPr>
                <w:sz w:val="20"/>
                <w:szCs w:val="20"/>
              </w:rPr>
            </w:pPr>
            <w:r w:rsidRPr="00105C21">
              <w:rPr>
                <w:sz w:val="20"/>
                <w:szCs w:val="20"/>
              </w:rPr>
              <w:t>78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3E47F5" w14:textId="77777777" w:rsidR="00105C21" w:rsidRPr="00105C21" w:rsidRDefault="00105C21" w:rsidP="00DB4A45">
            <w:pPr>
              <w:rPr>
                <w:sz w:val="20"/>
                <w:szCs w:val="20"/>
              </w:rPr>
            </w:pPr>
            <w:r w:rsidRPr="00105C21">
              <w:rPr>
                <w:sz w:val="20"/>
                <w:szCs w:val="20"/>
              </w:rPr>
              <w:t>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 or 65 or 66 or 67 or 68 or 69 or 70 or 71 or 72 or 73 or 74 or 75 or 76 or 77</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5B4A2A" w14:textId="77777777" w:rsidR="00105C21" w:rsidRPr="00105C21" w:rsidRDefault="00105C21" w:rsidP="00DB4A45">
            <w:pPr>
              <w:rPr>
                <w:sz w:val="20"/>
                <w:szCs w:val="20"/>
              </w:rPr>
            </w:pPr>
            <w:r w:rsidRPr="00105C21">
              <w:rPr>
                <w:sz w:val="20"/>
                <w:szCs w:val="20"/>
              </w:rPr>
              <w:t>1,652,436</w:t>
            </w:r>
          </w:p>
        </w:tc>
      </w:tr>
      <w:tr w:rsidR="00105C21" w:rsidRPr="00CC7B2F" w14:paraId="5C26DC3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9C8345" w14:textId="77777777" w:rsidR="00105C21" w:rsidRPr="00105C21" w:rsidRDefault="00105C21" w:rsidP="00DB4A45">
            <w:pPr>
              <w:rPr>
                <w:sz w:val="20"/>
                <w:szCs w:val="20"/>
              </w:rPr>
            </w:pPr>
            <w:r w:rsidRPr="00105C21">
              <w:rPr>
                <w:sz w:val="20"/>
                <w:szCs w:val="20"/>
              </w:rPr>
              <w:t>79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64E279" w14:textId="77777777" w:rsidR="00105C21" w:rsidRPr="00105C21" w:rsidRDefault="00105C21" w:rsidP="00DB4A45">
            <w:pPr>
              <w:rPr>
                <w:sz w:val="20"/>
                <w:szCs w:val="20"/>
              </w:rPr>
            </w:pPr>
            <w:r w:rsidRPr="00105C21">
              <w:rPr>
                <w:sz w:val="20"/>
                <w:szCs w:val="20"/>
              </w:rPr>
              <w:t>9 and 16 and 78</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50E326" w14:textId="77777777" w:rsidR="00105C21" w:rsidRPr="00105C21" w:rsidRDefault="00105C21" w:rsidP="00DB4A45">
            <w:pPr>
              <w:rPr>
                <w:sz w:val="20"/>
                <w:szCs w:val="20"/>
              </w:rPr>
            </w:pPr>
            <w:r w:rsidRPr="00105C21">
              <w:rPr>
                <w:sz w:val="20"/>
                <w:szCs w:val="20"/>
              </w:rPr>
              <w:t>978</w:t>
            </w:r>
          </w:p>
        </w:tc>
      </w:tr>
      <w:tr w:rsidR="00105C21" w:rsidRPr="00CC7B2F" w14:paraId="650E461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AA7F5" w14:textId="77777777" w:rsidR="00105C21" w:rsidRPr="00105C21" w:rsidRDefault="00105C21" w:rsidP="00DB4A45">
            <w:pPr>
              <w:rPr>
                <w:sz w:val="20"/>
                <w:szCs w:val="20"/>
              </w:rPr>
            </w:pPr>
            <w:r w:rsidRPr="00105C21">
              <w:rPr>
                <w:sz w:val="20"/>
                <w:szCs w:val="20"/>
              </w:rPr>
              <w:t>80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6A3F84" w14:textId="77777777" w:rsidR="00105C21" w:rsidRPr="00105C21" w:rsidRDefault="00105C21" w:rsidP="00DB4A45">
            <w:pPr>
              <w:rPr>
                <w:sz w:val="20"/>
                <w:szCs w:val="20"/>
              </w:rPr>
            </w:pPr>
            <w:r w:rsidRPr="00105C21">
              <w:rPr>
                <w:sz w:val="20"/>
                <w:szCs w:val="20"/>
              </w:rPr>
              <w:t>remove duplicates from 79</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378CD" w14:textId="77777777" w:rsidR="00105C21" w:rsidRPr="00105C21" w:rsidRDefault="00105C21" w:rsidP="00DB4A45">
            <w:pPr>
              <w:rPr>
                <w:b/>
                <w:bCs/>
                <w:sz w:val="20"/>
                <w:szCs w:val="20"/>
              </w:rPr>
            </w:pPr>
            <w:r w:rsidRPr="00105C21">
              <w:rPr>
                <w:b/>
                <w:bCs/>
                <w:sz w:val="20"/>
                <w:szCs w:val="20"/>
              </w:rPr>
              <w:t>967</w:t>
            </w:r>
          </w:p>
        </w:tc>
      </w:tr>
    </w:tbl>
    <w:p w14:paraId="1FFBCC21" w14:textId="77777777" w:rsidR="00105C21" w:rsidRDefault="00105C21" w:rsidP="00105C21">
      <w:pPr>
        <w:spacing w:line="480" w:lineRule="auto"/>
        <w:rPr>
          <w:b/>
          <w:sz w:val="20"/>
          <w:szCs w:val="20"/>
          <w:lang w:eastAsia="en-GB"/>
        </w:rPr>
      </w:pPr>
    </w:p>
    <w:p w14:paraId="57A6B925" w14:textId="3560546C" w:rsidR="00105C21" w:rsidRPr="00105C21" w:rsidRDefault="00105C21" w:rsidP="00105C21">
      <w:pPr>
        <w:spacing w:line="480" w:lineRule="auto"/>
        <w:jc w:val="center"/>
        <w:rPr>
          <w:b/>
          <w:bCs/>
          <w:sz w:val="20"/>
          <w:szCs w:val="20"/>
        </w:rPr>
      </w:pPr>
      <w:r>
        <w:rPr>
          <w:b/>
          <w:sz w:val="20"/>
          <w:szCs w:val="20"/>
          <w:lang w:eastAsia="en-GB"/>
        </w:rPr>
        <w:tab/>
      </w:r>
      <w:r w:rsidRPr="00105C21">
        <w:rPr>
          <w:b/>
          <w:bCs/>
          <w:sz w:val="20"/>
          <w:szCs w:val="20"/>
        </w:rPr>
        <w:t xml:space="preserve">Table </w:t>
      </w:r>
      <w:r>
        <w:rPr>
          <w:b/>
          <w:bCs/>
          <w:sz w:val="20"/>
          <w:szCs w:val="20"/>
        </w:rPr>
        <w:t>4</w:t>
      </w:r>
      <w:r w:rsidRPr="00105C21">
        <w:rPr>
          <w:b/>
          <w:bCs/>
          <w:sz w:val="20"/>
          <w:szCs w:val="20"/>
        </w:rPr>
        <w:t>. PsycINFO search terms and results</w:t>
      </w:r>
    </w:p>
    <w:tbl>
      <w:tblPr>
        <w:tblW w:w="4952"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5"/>
        <w:gridCol w:w="7109"/>
        <w:gridCol w:w="1560"/>
      </w:tblGrid>
      <w:tr w:rsidR="00105C21" w:rsidRPr="00105C21" w14:paraId="07892C9C" w14:textId="77777777" w:rsidTr="00105C21">
        <w:trPr>
          <w:tblHeader/>
        </w:trPr>
        <w:tc>
          <w:tcPr>
            <w:tcW w:w="14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B95100" w14:textId="69EE8073" w:rsidR="00105C21" w:rsidRPr="00105C21" w:rsidRDefault="00105C21" w:rsidP="00DB4A45">
            <w:pPr>
              <w:rPr>
                <w:b/>
                <w:bCs/>
                <w:sz w:val="20"/>
                <w:szCs w:val="20"/>
              </w:rPr>
            </w:pP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65275F" w14:textId="3CCEF089" w:rsidR="00105C21" w:rsidRPr="00105C21" w:rsidRDefault="00105C21" w:rsidP="00DB4A45">
            <w:pPr>
              <w:rPr>
                <w:b/>
                <w:bCs/>
                <w:sz w:val="20"/>
                <w:szCs w:val="20"/>
              </w:rPr>
            </w:pPr>
            <w:r w:rsidRPr="00105C21">
              <w:rPr>
                <w:b/>
                <w:bCs/>
                <w:sz w:val="20"/>
                <w:szCs w:val="20"/>
              </w:rPr>
              <w:t>PsycINFO SEARCH TERMS &lt;1806 to June Week 4 2022&gt;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A42E17" w14:textId="29E83537" w:rsidR="00105C21" w:rsidRPr="00105C21" w:rsidRDefault="00105C21" w:rsidP="00DB4A45">
            <w:pPr>
              <w:rPr>
                <w:b/>
                <w:bCs/>
                <w:sz w:val="20"/>
                <w:szCs w:val="20"/>
              </w:rPr>
            </w:pPr>
            <w:r w:rsidRPr="00105C21">
              <w:rPr>
                <w:b/>
                <w:bCs/>
                <w:sz w:val="20"/>
                <w:szCs w:val="20"/>
              </w:rPr>
              <w:t>Number of hits</w:t>
            </w:r>
            <w:r>
              <w:rPr>
                <w:b/>
                <w:bCs/>
                <w:sz w:val="20"/>
                <w:szCs w:val="20"/>
              </w:rPr>
              <w:t xml:space="preserve"> </w:t>
            </w:r>
            <w:r w:rsidRPr="00105C21">
              <w:rPr>
                <w:sz w:val="20"/>
                <w:szCs w:val="20"/>
              </w:rPr>
              <w:t>(Results from 6 Jul 2022</w:t>
            </w:r>
            <w:r>
              <w:rPr>
                <w:sz w:val="20"/>
                <w:szCs w:val="20"/>
              </w:rPr>
              <w:t>)</w:t>
            </w:r>
          </w:p>
        </w:tc>
      </w:tr>
      <w:tr w:rsidR="00105C21" w:rsidRPr="00105C21" w14:paraId="2139B29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100B7" w14:textId="77777777" w:rsidR="00105C21" w:rsidRPr="00105C21" w:rsidRDefault="00105C21" w:rsidP="00DB4A45">
            <w:pPr>
              <w:rPr>
                <w:sz w:val="20"/>
                <w:szCs w:val="20"/>
              </w:rPr>
            </w:pPr>
            <w:r w:rsidRPr="00105C21">
              <w:rPr>
                <w:sz w:val="20"/>
                <w:szCs w:val="20"/>
              </w:rPr>
              <w:t>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52E1E" w14:textId="77777777" w:rsidR="00105C21" w:rsidRPr="00105C21" w:rsidRDefault="00105C21" w:rsidP="00DB4A45">
            <w:pPr>
              <w:rPr>
                <w:sz w:val="20"/>
                <w:szCs w:val="20"/>
              </w:rPr>
            </w:pPr>
            <w:r w:rsidRPr="00105C21">
              <w:rPr>
                <w:sz w:val="20"/>
                <w:szCs w:val="20"/>
              </w:rPr>
              <w:t>exp schizophrenia/</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C7133B" w14:textId="77777777" w:rsidR="00105C21" w:rsidRPr="00105C21" w:rsidRDefault="00105C21" w:rsidP="00DB4A45">
            <w:pPr>
              <w:rPr>
                <w:sz w:val="20"/>
                <w:szCs w:val="20"/>
              </w:rPr>
            </w:pPr>
            <w:r w:rsidRPr="00105C21">
              <w:rPr>
                <w:sz w:val="20"/>
                <w:szCs w:val="20"/>
              </w:rPr>
              <w:t>96,148</w:t>
            </w:r>
          </w:p>
        </w:tc>
      </w:tr>
      <w:tr w:rsidR="00105C21" w:rsidRPr="00105C21" w14:paraId="3EE5145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8479B5" w14:textId="77777777" w:rsidR="00105C21" w:rsidRPr="00105C21" w:rsidRDefault="00105C21" w:rsidP="00DB4A45">
            <w:pPr>
              <w:rPr>
                <w:sz w:val="20"/>
                <w:szCs w:val="20"/>
              </w:rPr>
            </w:pPr>
            <w:r w:rsidRPr="00105C21">
              <w:rPr>
                <w:sz w:val="20"/>
                <w:szCs w:val="20"/>
              </w:rPr>
              <w:t>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DF976" w14:textId="77777777" w:rsidR="00105C21" w:rsidRPr="00105C21" w:rsidRDefault="00105C21" w:rsidP="00DB4A45">
            <w:pPr>
              <w:rPr>
                <w:sz w:val="20"/>
                <w:szCs w:val="20"/>
              </w:rPr>
            </w:pPr>
            <w:r w:rsidRPr="00105C21">
              <w:rPr>
                <w:sz w:val="20"/>
                <w:szCs w:val="20"/>
              </w:rPr>
              <w:t>exp psychosis/ or exp thought disturbances/ or exp delusions/ or exp hallucinations/ or exp speech disorders/ or exp catatonia/ or exp paranoia/</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7DC23" w14:textId="77777777" w:rsidR="00105C21" w:rsidRPr="00105C21" w:rsidRDefault="00105C21" w:rsidP="00DB4A45">
            <w:pPr>
              <w:rPr>
                <w:sz w:val="20"/>
                <w:szCs w:val="20"/>
              </w:rPr>
            </w:pPr>
            <w:r w:rsidRPr="00105C21">
              <w:rPr>
                <w:sz w:val="20"/>
                <w:szCs w:val="20"/>
              </w:rPr>
              <w:t>177,407</w:t>
            </w:r>
          </w:p>
        </w:tc>
      </w:tr>
      <w:tr w:rsidR="00105C21" w:rsidRPr="00105C21" w14:paraId="3D73AB7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4B11F8" w14:textId="77777777" w:rsidR="00105C21" w:rsidRPr="00105C21" w:rsidRDefault="00105C21" w:rsidP="00DB4A45">
            <w:pPr>
              <w:rPr>
                <w:sz w:val="20"/>
                <w:szCs w:val="20"/>
              </w:rPr>
            </w:pPr>
            <w:r w:rsidRPr="00105C21">
              <w:rPr>
                <w:sz w:val="20"/>
                <w:szCs w:val="20"/>
              </w:rPr>
              <w:t>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FD3D4B" w14:textId="77777777" w:rsidR="00105C21" w:rsidRPr="00105C21" w:rsidRDefault="00105C21" w:rsidP="00DB4A45">
            <w:pPr>
              <w:rPr>
                <w:sz w:val="20"/>
                <w:szCs w:val="20"/>
              </w:rPr>
            </w:pPr>
            <w:r w:rsidRPr="00105C21">
              <w:rPr>
                <w:sz w:val="20"/>
                <w:szCs w:val="20"/>
              </w:rPr>
              <w:t>(</w:t>
            </w:r>
            <w:proofErr w:type="spellStart"/>
            <w:r w:rsidRPr="00105C21">
              <w:rPr>
                <w:sz w:val="20"/>
                <w:szCs w:val="20"/>
              </w:rPr>
              <w:t>schizo</w:t>
            </w:r>
            <w:proofErr w:type="spellEnd"/>
            <w:r w:rsidRPr="00105C21">
              <w:rPr>
                <w:sz w:val="20"/>
                <w:szCs w:val="20"/>
              </w:rPr>
              <w:t xml:space="preserve">$ or psychotic$ or psychosis or psychoses or ((thinking or thought) adj2 (disorder$ or disturbance$ or problem$)) or delusion$ or </w:t>
            </w:r>
            <w:proofErr w:type="spellStart"/>
            <w:r w:rsidRPr="00105C21">
              <w:rPr>
                <w:sz w:val="20"/>
                <w:szCs w:val="20"/>
              </w:rPr>
              <w:t>catatoni</w:t>
            </w:r>
            <w:proofErr w:type="spellEnd"/>
            <w:r w:rsidRPr="00105C21">
              <w:rPr>
                <w:sz w:val="20"/>
                <w:szCs w:val="20"/>
              </w:rPr>
              <w:t xml:space="preserve">$ or </w:t>
            </w:r>
            <w:proofErr w:type="spellStart"/>
            <w:r w:rsidRPr="00105C21">
              <w:rPr>
                <w:sz w:val="20"/>
                <w:szCs w:val="20"/>
              </w:rPr>
              <w:t>hallucinat</w:t>
            </w:r>
            <w:proofErr w:type="spellEnd"/>
            <w:r w:rsidRPr="00105C21">
              <w:rPr>
                <w:sz w:val="20"/>
                <w:szCs w:val="20"/>
              </w:rPr>
              <w:t xml:space="preserve">$ or </w:t>
            </w:r>
            <w:proofErr w:type="spellStart"/>
            <w:r w:rsidRPr="00105C21">
              <w:rPr>
                <w:sz w:val="20"/>
                <w:szCs w:val="20"/>
              </w:rPr>
              <w:t>hebephreni</w:t>
            </w:r>
            <w:proofErr w:type="spellEnd"/>
            <w:r w:rsidRPr="00105C21">
              <w:rPr>
                <w:sz w:val="20"/>
                <w:szCs w:val="20"/>
              </w:rPr>
              <w:t xml:space="preserve">$ or </w:t>
            </w:r>
            <w:proofErr w:type="spellStart"/>
            <w:r w:rsidRPr="00105C21">
              <w:rPr>
                <w:sz w:val="20"/>
                <w:szCs w:val="20"/>
              </w:rPr>
              <w:t>oligophreni</w:t>
            </w:r>
            <w:proofErr w:type="spellEnd"/>
            <w:r w:rsidRPr="00105C21">
              <w:rPr>
                <w:sz w:val="20"/>
                <w:szCs w:val="20"/>
              </w:rPr>
              <w:t xml:space="preserve">$ or </w:t>
            </w:r>
            <w:proofErr w:type="spellStart"/>
            <w:r w:rsidRPr="00105C21">
              <w:rPr>
                <w:sz w:val="20"/>
                <w:szCs w:val="20"/>
              </w:rPr>
              <w:t>paranoi</w:t>
            </w:r>
            <w:proofErr w:type="spellEnd"/>
            <w:r w:rsidRPr="00105C21">
              <w:rPr>
                <w:sz w:val="20"/>
                <w:szCs w:val="20"/>
              </w:rPr>
              <w:t>$).</w:t>
            </w:r>
            <w:proofErr w:type="spellStart"/>
            <w:r w:rsidRPr="00105C21">
              <w:rPr>
                <w:sz w:val="20"/>
                <w:szCs w:val="20"/>
              </w:rPr>
              <w:t>mp</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255D29" w14:textId="77777777" w:rsidR="00105C21" w:rsidRPr="00105C21" w:rsidRDefault="00105C21" w:rsidP="00DB4A45">
            <w:pPr>
              <w:rPr>
                <w:sz w:val="20"/>
                <w:szCs w:val="20"/>
              </w:rPr>
            </w:pPr>
            <w:r w:rsidRPr="00105C21">
              <w:rPr>
                <w:sz w:val="20"/>
                <w:szCs w:val="20"/>
              </w:rPr>
              <w:t>230,043</w:t>
            </w:r>
          </w:p>
        </w:tc>
      </w:tr>
      <w:tr w:rsidR="00105C21" w:rsidRPr="00105C21" w14:paraId="13D9D91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699BA" w14:textId="77777777" w:rsidR="00105C21" w:rsidRPr="00105C21" w:rsidRDefault="00105C21" w:rsidP="00DB4A45">
            <w:pPr>
              <w:rPr>
                <w:sz w:val="20"/>
                <w:szCs w:val="20"/>
              </w:rPr>
            </w:pPr>
            <w:r w:rsidRPr="00105C21">
              <w:rPr>
                <w:sz w:val="20"/>
                <w:szCs w:val="20"/>
              </w:rPr>
              <w:t>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C43AB4" w14:textId="77777777" w:rsidR="00105C21" w:rsidRPr="00105C21" w:rsidRDefault="00105C21" w:rsidP="00DB4A45">
            <w:pPr>
              <w:rPr>
                <w:sz w:val="20"/>
                <w:szCs w:val="20"/>
              </w:rPr>
            </w:pPr>
            <w:r w:rsidRPr="00105C21">
              <w:rPr>
                <w:sz w:val="20"/>
                <w:szCs w:val="20"/>
              </w:rPr>
              <w:t>((chronic$ or long term or persistent or serious$ or sever$) adj2 (mental$ or psychiatric or psycho$) adj2 (ill$ or disorder$ or disease$ or problem$ or disturb$ or disable$)).</w:t>
            </w:r>
            <w:proofErr w:type="spellStart"/>
            <w:r w:rsidRPr="00105C21">
              <w:rPr>
                <w:sz w:val="20"/>
                <w:szCs w:val="20"/>
              </w:rPr>
              <w:t>mp</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0CE5D5" w14:textId="77777777" w:rsidR="00105C21" w:rsidRPr="00105C21" w:rsidRDefault="00105C21" w:rsidP="00DB4A45">
            <w:pPr>
              <w:rPr>
                <w:sz w:val="20"/>
                <w:szCs w:val="20"/>
              </w:rPr>
            </w:pPr>
            <w:r w:rsidRPr="00105C21">
              <w:rPr>
                <w:sz w:val="20"/>
                <w:szCs w:val="20"/>
              </w:rPr>
              <w:t>25,364</w:t>
            </w:r>
          </w:p>
        </w:tc>
      </w:tr>
      <w:tr w:rsidR="00105C21" w:rsidRPr="00105C21" w14:paraId="17EF97E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696653" w14:textId="77777777" w:rsidR="00105C21" w:rsidRPr="00105C21" w:rsidRDefault="00105C21" w:rsidP="00DB4A45">
            <w:pPr>
              <w:rPr>
                <w:sz w:val="20"/>
                <w:szCs w:val="20"/>
              </w:rPr>
            </w:pPr>
            <w:r w:rsidRPr="00105C21">
              <w:rPr>
                <w:sz w:val="20"/>
                <w:szCs w:val="20"/>
              </w:rPr>
              <w:t>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74F61" w14:textId="77777777" w:rsidR="00105C21" w:rsidRPr="00105C21" w:rsidRDefault="00105C21" w:rsidP="00DB4A45">
            <w:pPr>
              <w:rPr>
                <w:sz w:val="20"/>
                <w:szCs w:val="20"/>
              </w:rPr>
            </w:pPr>
            <w:r w:rsidRPr="00105C21">
              <w:rPr>
                <w:sz w:val="20"/>
                <w:szCs w:val="20"/>
              </w:rPr>
              <w:t>exp bipolar disorder/ or *</w:t>
            </w:r>
            <w:proofErr w:type="gramStart"/>
            <w:r w:rsidRPr="00105C21">
              <w:rPr>
                <w:sz w:val="20"/>
                <w:szCs w:val="20"/>
              </w:rPr>
              <w:t>Schizoaffective Disorder</w:t>
            </w:r>
            <w:proofErr w:type="gram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CEBD2" w14:textId="77777777" w:rsidR="00105C21" w:rsidRPr="00105C21" w:rsidRDefault="00105C21" w:rsidP="00DB4A45">
            <w:pPr>
              <w:rPr>
                <w:sz w:val="20"/>
                <w:szCs w:val="20"/>
              </w:rPr>
            </w:pPr>
            <w:r w:rsidRPr="00105C21">
              <w:rPr>
                <w:sz w:val="20"/>
                <w:szCs w:val="20"/>
              </w:rPr>
              <w:t>34,964</w:t>
            </w:r>
          </w:p>
        </w:tc>
      </w:tr>
      <w:tr w:rsidR="00105C21" w:rsidRPr="00105C21" w14:paraId="2E2CAE4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A25C3E" w14:textId="77777777" w:rsidR="00105C21" w:rsidRPr="00105C21" w:rsidRDefault="00105C21" w:rsidP="00DB4A45">
            <w:pPr>
              <w:rPr>
                <w:sz w:val="20"/>
                <w:szCs w:val="20"/>
              </w:rPr>
            </w:pPr>
            <w:r w:rsidRPr="00105C21">
              <w:rPr>
                <w:sz w:val="20"/>
                <w:szCs w:val="20"/>
              </w:rPr>
              <w:t>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B997A2" w14:textId="77777777" w:rsidR="00105C21" w:rsidRPr="00105C21" w:rsidRDefault="00105C21" w:rsidP="00DB4A45">
            <w:pPr>
              <w:rPr>
                <w:sz w:val="20"/>
                <w:szCs w:val="20"/>
              </w:rPr>
            </w:pPr>
            <w:r w:rsidRPr="00105C21">
              <w:rPr>
                <w:sz w:val="20"/>
                <w:szCs w:val="20"/>
              </w:rPr>
              <w:t xml:space="preserve">((bipolar or </w:t>
            </w:r>
            <w:proofErr w:type="gramStart"/>
            <w:r w:rsidRPr="00105C21">
              <w:rPr>
                <w:sz w:val="20"/>
                <w:szCs w:val="20"/>
              </w:rPr>
              <w:t>bi polar</w:t>
            </w:r>
            <w:proofErr w:type="gramEnd"/>
            <w:r w:rsidRPr="00105C21">
              <w:rPr>
                <w:sz w:val="20"/>
                <w:szCs w:val="20"/>
              </w:rPr>
              <w:t>) adj5 (disorder$ or depress$)).</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FAE4EA" w14:textId="77777777" w:rsidR="00105C21" w:rsidRPr="00105C21" w:rsidRDefault="00105C21" w:rsidP="00DB4A45">
            <w:pPr>
              <w:rPr>
                <w:sz w:val="20"/>
                <w:szCs w:val="20"/>
              </w:rPr>
            </w:pPr>
            <w:r w:rsidRPr="00105C21">
              <w:rPr>
                <w:sz w:val="20"/>
                <w:szCs w:val="20"/>
              </w:rPr>
              <w:t>37,635</w:t>
            </w:r>
          </w:p>
        </w:tc>
      </w:tr>
      <w:tr w:rsidR="00105C21" w:rsidRPr="00105C21" w14:paraId="3A6B975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271917" w14:textId="77777777" w:rsidR="00105C21" w:rsidRPr="00105C21" w:rsidRDefault="00105C21" w:rsidP="00DB4A45">
            <w:pPr>
              <w:rPr>
                <w:sz w:val="20"/>
                <w:szCs w:val="20"/>
              </w:rPr>
            </w:pPr>
            <w:r w:rsidRPr="00105C21">
              <w:rPr>
                <w:sz w:val="20"/>
                <w:szCs w:val="20"/>
              </w:rPr>
              <w:t>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FA306B" w14:textId="77777777" w:rsidR="00105C21" w:rsidRPr="00105C21" w:rsidRDefault="00105C21" w:rsidP="00DB4A45">
            <w:pPr>
              <w:rPr>
                <w:sz w:val="20"/>
                <w:szCs w:val="20"/>
              </w:rPr>
            </w:pPr>
            <w:r w:rsidRPr="00105C21">
              <w:rPr>
                <w:sz w:val="20"/>
                <w:szCs w:val="20"/>
              </w:rPr>
              <w:t>(((</w:t>
            </w:r>
            <w:proofErr w:type="spellStart"/>
            <w:r w:rsidRPr="00105C21">
              <w:rPr>
                <w:sz w:val="20"/>
                <w:szCs w:val="20"/>
              </w:rPr>
              <w:t>cyclothymi</w:t>
            </w:r>
            <w:proofErr w:type="spellEnd"/>
            <w:r w:rsidRPr="00105C21">
              <w:rPr>
                <w:sz w:val="20"/>
                <w:szCs w:val="20"/>
              </w:rPr>
              <w:t xml:space="preserve">$ or rapid or ultradian) adj5 </w:t>
            </w:r>
            <w:proofErr w:type="spellStart"/>
            <w:r w:rsidRPr="00105C21">
              <w:rPr>
                <w:sz w:val="20"/>
                <w:szCs w:val="20"/>
              </w:rPr>
              <w:t>cycl</w:t>
            </w:r>
            <w:proofErr w:type="spellEnd"/>
            <w:r w:rsidRPr="00105C21">
              <w:rPr>
                <w:sz w:val="20"/>
                <w:szCs w:val="20"/>
              </w:rPr>
              <w:t>$) or RCBD).</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204107" w14:textId="77777777" w:rsidR="00105C21" w:rsidRPr="00105C21" w:rsidRDefault="00105C21" w:rsidP="00DB4A45">
            <w:pPr>
              <w:rPr>
                <w:sz w:val="20"/>
                <w:szCs w:val="20"/>
              </w:rPr>
            </w:pPr>
            <w:r w:rsidRPr="00105C21">
              <w:rPr>
                <w:sz w:val="20"/>
                <w:szCs w:val="20"/>
              </w:rPr>
              <w:t>2,970</w:t>
            </w:r>
          </w:p>
        </w:tc>
      </w:tr>
      <w:tr w:rsidR="00105C21" w:rsidRPr="00105C21" w14:paraId="4456C7D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8B5DF" w14:textId="77777777" w:rsidR="00105C21" w:rsidRPr="00105C21" w:rsidRDefault="00105C21" w:rsidP="00DB4A45">
            <w:pPr>
              <w:rPr>
                <w:sz w:val="20"/>
                <w:szCs w:val="20"/>
              </w:rPr>
            </w:pPr>
            <w:r w:rsidRPr="00105C21">
              <w:rPr>
                <w:sz w:val="20"/>
                <w:szCs w:val="20"/>
              </w:rPr>
              <w:t>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615BD" w14:textId="77777777" w:rsidR="00105C21" w:rsidRPr="00105C21" w:rsidRDefault="00105C21" w:rsidP="00DB4A45">
            <w:pPr>
              <w:rPr>
                <w:sz w:val="20"/>
                <w:szCs w:val="20"/>
              </w:rPr>
            </w:pPr>
            <w:r w:rsidRPr="00105C21">
              <w:rPr>
                <w:sz w:val="20"/>
                <w:szCs w:val="20"/>
              </w:rPr>
              <w:t>(hypomania$ or mania$ or manic$ or Schizoaffective).</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FCB273" w14:textId="77777777" w:rsidR="00105C21" w:rsidRPr="00105C21" w:rsidRDefault="00105C21" w:rsidP="00DB4A45">
            <w:pPr>
              <w:rPr>
                <w:sz w:val="20"/>
                <w:szCs w:val="20"/>
              </w:rPr>
            </w:pPr>
            <w:r w:rsidRPr="00105C21">
              <w:rPr>
                <w:sz w:val="20"/>
                <w:szCs w:val="20"/>
              </w:rPr>
              <w:t>29,329</w:t>
            </w:r>
          </w:p>
        </w:tc>
      </w:tr>
      <w:tr w:rsidR="00105C21" w:rsidRPr="00105C21" w14:paraId="3E1BDB6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3E13D8" w14:textId="77777777" w:rsidR="00105C21" w:rsidRPr="00105C21" w:rsidRDefault="00105C21" w:rsidP="00DB4A45">
            <w:pPr>
              <w:rPr>
                <w:sz w:val="20"/>
                <w:szCs w:val="20"/>
              </w:rPr>
            </w:pPr>
            <w:r w:rsidRPr="00105C21">
              <w:rPr>
                <w:sz w:val="20"/>
                <w:szCs w:val="20"/>
              </w:rPr>
              <w:t>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8C25E6" w14:textId="77777777" w:rsidR="00105C21" w:rsidRPr="00105C21" w:rsidRDefault="00105C21" w:rsidP="00DB4A45">
            <w:pPr>
              <w:rPr>
                <w:sz w:val="20"/>
                <w:szCs w:val="20"/>
              </w:rPr>
            </w:pPr>
            <w:r w:rsidRPr="00105C21">
              <w:rPr>
                <w:sz w:val="20"/>
                <w:szCs w:val="20"/>
              </w:rPr>
              <w:t>1 or 2 or 3 or 4 or 5 or 6 or 7 or 8</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96DFFE" w14:textId="77777777" w:rsidR="00105C21" w:rsidRPr="00105C21" w:rsidRDefault="00105C21" w:rsidP="00DB4A45">
            <w:pPr>
              <w:rPr>
                <w:sz w:val="20"/>
                <w:szCs w:val="20"/>
              </w:rPr>
            </w:pPr>
            <w:r w:rsidRPr="00105C21">
              <w:rPr>
                <w:sz w:val="20"/>
                <w:szCs w:val="20"/>
              </w:rPr>
              <w:t>319,171</w:t>
            </w:r>
          </w:p>
        </w:tc>
      </w:tr>
      <w:tr w:rsidR="00105C21" w:rsidRPr="00105C21" w14:paraId="5F61034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DE1BA" w14:textId="77777777" w:rsidR="00105C21" w:rsidRPr="00105C21" w:rsidRDefault="00105C21" w:rsidP="00DB4A45">
            <w:pPr>
              <w:rPr>
                <w:sz w:val="20"/>
                <w:szCs w:val="20"/>
              </w:rPr>
            </w:pPr>
            <w:r w:rsidRPr="00105C21">
              <w:rPr>
                <w:sz w:val="20"/>
                <w:szCs w:val="20"/>
              </w:rPr>
              <w:t>10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898373" w14:textId="77777777" w:rsidR="00105C21" w:rsidRPr="00105C21" w:rsidRDefault="00105C21" w:rsidP="00DB4A45">
            <w:pPr>
              <w:rPr>
                <w:sz w:val="20"/>
                <w:szCs w:val="20"/>
              </w:rPr>
            </w:pPr>
            <w:r w:rsidRPr="00105C21">
              <w:rPr>
                <w:sz w:val="20"/>
                <w:szCs w:val="20"/>
              </w:rPr>
              <w:t>exp cost-effectiveness/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849551" w14:textId="77777777" w:rsidR="00105C21" w:rsidRPr="00105C21" w:rsidRDefault="00105C21" w:rsidP="00DB4A45">
            <w:pPr>
              <w:rPr>
                <w:sz w:val="20"/>
                <w:szCs w:val="20"/>
              </w:rPr>
            </w:pPr>
            <w:r w:rsidRPr="00105C21">
              <w:rPr>
                <w:sz w:val="20"/>
                <w:szCs w:val="20"/>
              </w:rPr>
              <w:t>46,906</w:t>
            </w:r>
          </w:p>
        </w:tc>
      </w:tr>
      <w:tr w:rsidR="00105C21" w:rsidRPr="00105C21" w14:paraId="0A1C836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C816EF" w14:textId="77777777" w:rsidR="00105C21" w:rsidRPr="00105C21" w:rsidRDefault="00105C21" w:rsidP="00DB4A45">
            <w:pPr>
              <w:rPr>
                <w:sz w:val="20"/>
                <w:szCs w:val="20"/>
              </w:rPr>
            </w:pPr>
            <w:r w:rsidRPr="00105C21">
              <w:rPr>
                <w:sz w:val="20"/>
                <w:szCs w:val="20"/>
              </w:rPr>
              <w:t>11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249BA0" w14:textId="77777777" w:rsidR="00105C21" w:rsidRPr="00105C21" w:rsidRDefault="00105C21" w:rsidP="00DB4A45">
            <w:pPr>
              <w:rPr>
                <w:sz w:val="20"/>
                <w:szCs w:val="20"/>
              </w:rPr>
            </w:pPr>
            <w:r w:rsidRPr="00105C21">
              <w:rPr>
                <w:sz w:val="20"/>
                <w:szCs w:val="20"/>
              </w:rPr>
              <w:t>(cost$ adj2 (effect$ or benefit$ or utility or utilities or outcome$ or consequence$)).</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heading word, table of contents, key concepts, original title, tests &amp; measures, mesh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329EF" w14:textId="77777777" w:rsidR="00105C21" w:rsidRPr="00105C21" w:rsidRDefault="00105C21" w:rsidP="00DB4A45">
            <w:pPr>
              <w:rPr>
                <w:sz w:val="20"/>
                <w:szCs w:val="20"/>
              </w:rPr>
            </w:pPr>
            <w:r w:rsidRPr="00105C21">
              <w:rPr>
                <w:sz w:val="20"/>
                <w:szCs w:val="20"/>
              </w:rPr>
              <w:t>30,096</w:t>
            </w:r>
          </w:p>
        </w:tc>
      </w:tr>
      <w:tr w:rsidR="00105C21" w:rsidRPr="00105C21" w14:paraId="5AA91CF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E8D3A5" w14:textId="77777777" w:rsidR="00105C21" w:rsidRPr="00105C21" w:rsidRDefault="00105C21" w:rsidP="00DB4A45">
            <w:pPr>
              <w:rPr>
                <w:sz w:val="20"/>
                <w:szCs w:val="20"/>
              </w:rPr>
            </w:pPr>
            <w:r w:rsidRPr="00105C21">
              <w:rPr>
                <w:sz w:val="20"/>
                <w:szCs w:val="20"/>
              </w:rPr>
              <w:t>12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C0548" w14:textId="77777777" w:rsidR="00105C21" w:rsidRPr="00105C21" w:rsidRDefault="00105C21" w:rsidP="00DB4A45">
            <w:pPr>
              <w:rPr>
                <w:sz w:val="20"/>
                <w:szCs w:val="20"/>
              </w:rPr>
            </w:pPr>
            <w:r w:rsidRPr="00105C21">
              <w:rPr>
                <w:sz w:val="20"/>
                <w:szCs w:val="20"/>
              </w:rPr>
              <w:t xml:space="preserve">(cost$ </w:t>
            </w:r>
            <w:proofErr w:type="spellStart"/>
            <w:r w:rsidRPr="00105C21">
              <w:rPr>
                <w:sz w:val="20"/>
                <w:szCs w:val="20"/>
              </w:rPr>
              <w:t>adj</w:t>
            </w:r>
            <w:proofErr w:type="spellEnd"/>
            <w:r w:rsidRPr="00105C21">
              <w:rPr>
                <w:sz w:val="20"/>
                <w:szCs w:val="20"/>
              </w:rPr>
              <w:t xml:space="preserve"> </w:t>
            </w:r>
            <w:proofErr w:type="spellStart"/>
            <w:r w:rsidRPr="00105C21">
              <w:rPr>
                <w:sz w:val="20"/>
                <w:szCs w:val="20"/>
              </w:rPr>
              <w:t>minimi</w:t>
            </w:r>
            <w:proofErr w:type="spellEnd"/>
            <w:r w:rsidRPr="00105C21">
              <w:rPr>
                <w:sz w:val="20"/>
                <w:szCs w:val="20"/>
              </w:rPr>
              <w:t>$).</w:t>
            </w:r>
            <w:proofErr w:type="spellStart"/>
            <w:r w:rsidRPr="00105C21">
              <w:rPr>
                <w:sz w:val="20"/>
                <w:szCs w:val="20"/>
              </w:rPr>
              <w:t>mp</w:t>
            </w:r>
            <w:proofErr w:type="spellEnd"/>
            <w:r w:rsidRPr="00105C21">
              <w:rPr>
                <w:sz w:val="20"/>
                <w:szCs w:val="20"/>
              </w:rPr>
              <w:t>. [</w:t>
            </w:r>
            <w:proofErr w:type="spellStart"/>
            <w:r w:rsidRPr="00105C21">
              <w:rPr>
                <w:sz w:val="20"/>
                <w:szCs w:val="20"/>
              </w:rPr>
              <w:t>mp</w:t>
            </w:r>
            <w:proofErr w:type="spellEnd"/>
            <w:r w:rsidRPr="00105C21">
              <w:rPr>
                <w:sz w:val="20"/>
                <w:szCs w:val="20"/>
              </w:rPr>
              <w:t>=title, abstract, heading word, table of contents, key concepts, original title, tests &amp; measures, mesh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3378AC" w14:textId="77777777" w:rsidR="00105C21" w:rsidRPr="00105C21" w:rsidRDefault="00105C21" w:rsidP="00DB4A45">
            <w:pPr>
              <w:rPr>
                <w:sz w:val="20"/>
                <w:szCs w:val="20"/>
              </w:rPr>
            </w:pPr>
            <w:r w:rsidRPr="00105C21">
              <w:rPr>
                <w:sz w:val="20"/>
                <w:szCs w:val="20"/>
              </w:rPr>
              <w:t>179</w:t>
            </w:r>
          </w:p>
        </w:tc>
      </w:tr>
      <w:tr w:rsidR="00105C21" w:rsidRPr="00105C21" w14:paraId="42B19DC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C96908" w14:textId="77777777" w:rsidR="00105C21" w:rsidRPr="00105C21" w:rsidRDefault="00105C21" w:rsidP="00DB4A45">
            <w:pPr>
              <w:rPr>
                <w:sz w:val="20"/>
                <w:szCs w:val="20"/>
              </w:rPr>
            </w:pPr>
            <w:r w:rsidRPr="00105C21">
              <w:rPr>
                <w:sz w:val="20"/>
                <w:szCs w:val="20"/>
              </w:rPr>
              <w:t>13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F12F3" w14:textId="77777777" w:rsidR="00105C21" w:rsidRPr="00105C21" w:rsidRDefault="00105C21" w:rsidP="00DB4A45">
            <w:pPr>
              <w:rPr>
                <w:sz w:val="20"/>
                <w:szCs w:val="20"/>
              </w:rPr>
            </w:pPr>
            <w:r w:rsidRPr="00105C21">
              <w:rPr>
                <w:sz w:val="20"/>
                <w:szCs w:val="20"/>
              </w:rPr>
              <w:t>cost* analys?s.mp. [</w:t>
            </w:r>
            <w:proofErr w:type="spellStart"/>
            <w:r w:rsidRPr="00105C21">
              <w:rPr>
                <w:sz w:val="20"/>
                <w:szCs w:val="20"/>
              </w:rPr>
              <w:t>mp</w:t>
            </w:r>
            <w:proofErr w:type="spellEnd"/>
            <w:r w:rsidRPr="00105C21">
              <w:rPr>
                <w:sz w:val="20"/>
                <w:szCs w:val="20"/>
              </w:rPr>
              <w:t>=title, abstract, heading word, table of contents, key concepts, original title, tests &amp; measures, mesh word]</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16D336" w14:textId="77777777" w:rsidR="00105C21" w:rsidRPr="00105C21" w:rsidRDefault="00105C21" w:rsidP="00DB4A45">
            <w:pPr>
              <w:rPr>
                <w:sz w:val="20"/>
                <w:szCs w:val="20"/>
              </w:rPr>
            </w:pPr>
            <w:r w:rsidRPr="00105C21">
              <w:rPr>
                <w:sz w:val="20"/>
                <w:szCs w:val="20"/>
              </w:rPr>
              <w:t>20,203</w:t>
            </w:r>
          </w:p>
        </w:tc>
      </w:tr>
      <w:tr w:rsidR="00105C21" w:rsidRPr="00105C21" w14:paraId="25FD34E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FEA925" w14:textId="77777777" w:rsidR="00105C21" w:rsidRPr="00105C21" w:rsidRDefault="00105C21" w:rsidP="00DB4A45">
            <w:pPr>
              <w:rPr>
                <w:sz w:val="20"/>
                <w:szCs w:val="20"/>
              </w:rPr>
            </w:pPr>
            <w:r w:rsidRPr="00105C21">
              <w:rPr>
                <w:sz w:val="20"/>
                <w:szCs w:val="20"/>
              </w:rPr>
              <w:t>14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ABBFB7" w14:textId="77777777" w:rsidR="00105C21" w:rsidRPr="00105C21" w:rsidRDefault="00105C21" w:rsidP="00DB4A45">
            <w:pPr>
              <w:rPr>
                <w:sz w:val="20"/>
                <w:szCs w:val="20"/>
              </w:rPr>
            </w:pPr>
            <w:r w:rsidRPr="00105C21">
              <w:rPr>
                <w:sz w:val="20"/>
                <w:szCs w:val="20"/>
              </w:rPr>
              <w:t>10 or 11 or 12 or 13</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6B010" w14:textId="77777777" w:rsidR="00105C21" w:rsidRPr="00105C21" w:rsidRDefault="00105C21" w:rsidP="00DB4A45">
            <w:pPr>
              <w:rPr>
                <w:sz w:val="20"/>
                <w:szCs w:val="20"/>
              </w:rPr>
            </w:pPr>
            <w:r w:rsidRPr="00105C21">
              <w:rPr>
                <w:sz w:val="20"/>
                <w:szCs w:val="20"/>
              </w:rPr>
              <w:t>68,971</w:t>
            </w:r>
          </w:p>
        </w:tc>
      </w:tr>
      <w:tr w:rsidR="00105C21" w:rsidRPr="00105C21" w14:paraId="42922AB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32249" w14:textId="77777777" w:rsidR="00105C21" w:rsidRPr="00105C21" w:rsidRDefault="00105C21" w:rsidP="00DB4A45">
            <w:pPr>
              <w:rPr>
                <w:sz w:val="20"/>
                <w:szCs w:val="20"/>
              </w:rPr>
            </w:pPr>
            <w:r w:rsidRPr="00105C21">
              <w:rPr>
                <w:sz w:val="20"/>
                <w:szCs w:val="20"/>
              </w:rPr>
              <w:t>15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73658" w14:textId="77777777" w:rsidR="00105C21" w:rsidRPr="00105C21" w:rsidRDefault="00105C21" w:rsidP="00DB4A45">
            <w:pPr>
              <w:rPr>
                <w:sz w:val="20"/>
                <w:szCs w:val="20"/>
              </w:rPr>
            </w:pPr>
            <w:r w:rsidRPr="00105C21">
              <w:rPr>
                <w:sz w:val="20"/>
                <w:szCs w:val="20"/>
              </w:rPr>
              <w:t xml:space="preserve">weight </w:t>
            </w:r>
            <w:proofErr w:type="spellStart"/>
            <w:r w:rsidRPr="00105C21">
              <w:rPr>
                <w:sz w:val="20"/>
                <w:szCs w:val="20"/>
              </w:rPr>
              <w:t>reduc</w:t>
            </w:r>
            <w:proofErr w:type="spellEnd"/>
            <w:r w:rsidRPr="00105C21">
              <w:rPr>
                <w:sz w:val="20"/>
                <w:szCs w:val="20"/>
              </w:rPr>
              <w:t>* program*.</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C9021" w14:textId="77777777" w:rsidR="00105C21" w:rsidRPr="00105C21" w:rsidRDefault="00105C21" w:rsidP="00DB4A45">
            <w:pPr>
              <w:rPr>
                <w:sz w:val="20"/>
                <w:szCs w:val="20"/>
              </w:rPr>
            </w:pPr>
            <w:r w:rsidRPr="00105C21">
              <w:rPr>
                <w:sz w:val="20"/>
                <w:szCs w:val="20"/>
              </w:rPr>
              <w:t>282</w:t>
            </w:r>
          </w:p>
        </w:tc>
      </w:tr>
      <w:tr w:rsidR="00105C21" w:rsidRPr="00105C21" w14:paraId="2E56BD3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7E6BF3" w14:textId="77777777" w:rsidR="00105C21" w:rsidRPr="00105C21" w:rsidRDefault="00105C21" w:rsidP="00DB4A45">
            <w:pPr>
              <w:rPr>
                <w:sz w:val="20"/>
                <w:szCs w:val="20"/>
              </w:rPr>
            </w:pPr>
            <w:r w:rsidRPr="00105C21">
              <w:rPr>
                <w:sz w:val="20"/>
                <w:szCs w:val="20"/>
              </w:rPr>
              <w:t>16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003A92" w14:textId="77777777" w:rsidR="00105C21" w:rsidRPr="00105C21" w:rsidRDefault="00105C21" w:rsidP="00DB4A45">
            <w:pPr>
              <w:rPr>
                <w:sz w:val="20"/>
                <w:szCs w:val="20"/>
              </w:rPr>
            </w:pPr>
            <w:r w:rsidRPr="00105C21">
              <w:rPr>
                <w:sz w:val="20"/>
                <w:szCs w:val="20"/>
              </w:rPr>
              <w:t>exp Weight Loss/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D3BF18" w14:textId="77777777" w:rsidR="00105C21" w:rsidRPr="00105C21" w:rsidRDefault="00105C21" w:rsidP="00DB4A45">
            <w:pPr>
              <w:rPr>
                <w:sz w:val="20"/>
                <w:szCs w:val="20"/>
              </w:rPr>
            </w:pPr>
            <w:r w:rsidRPr="00105C21">
              <w:rPr>
                <w:sz w:val="20"/>
                <w:szCs w:val="20"/>
              </w:rPr>
              <w:t>4,326</w:t>
            </w:r>
          </w:p>
        </w:tc>
      </w:tr>
      <w:tr w:rsidR="00105C21" w:rsidRPr="00105C21" w14:paraId="5C53C69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A56AA7" w14:textId="77777777" w:rsidR="00105C21" w:rsidRPr="00105C21" w:rsidRDefault="00105C21" w:rsidP="00DB4A45">
            <w:pPr>
              <w:rPr>
                <w:sz w:val="20"/>
                <w:szCs w:val="20"/>
              </w:rPr>
            </w:pPr>
            <w:r w:rsidRPr="00105C21">
              <w:rPr>
                <w:sz w:val="20"/>
                <w:szCs w:val="20"/>
              </w:rPr>
              <w:t>17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95EAF" w14:textId="77777777" w:rsidR="00105C21" w:rsidRPr="00105C21" w:rsidRDefault="00105C21" w:rsidP="00DB4A45">
            <w:pPr>
              <w:rPr>
                <w:sz w:val="20"/>
                <w:szCs w:val="20"/>
              </w:rPr>
            </w:pPr>
            <w:r w:rsidRPr="00105C21">
              <w:rPr>
                <w:sz w:val="20"/>
                <w:szCs w:val="20"/>
              </w:rPr>
              <w:t>weight loss.tw.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24D7F" w14:textId="77777777" w:rsidR="00105C21" w:rsidRPr="00105C21" w:rsidRDefault="00105C21" w:rsidP="00DB4A45">
            <w:pPr>
              <w:rPr>
                <w:sz w:val="20"/>
                <w:szCs w:val="20"/>
              </w:rPr>
            </w:pPr>
            <w:r w:rsidRPr="00105C21">
              <w:rPr>
                <w:sz w:val="20"/>
                <w:szCs w:val="20"/>
              </w:rPr>
              <w:t>12,690</w:t>
            </w:r>
          </w:p>
        </w:tc>
      </w:tr>
      <w:tr w:rsidR="00105C21" w:rsidRPr="00105C21" w14:paraId="7F3FD66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69DAC" w14:textId="77777777" w:rsidR="00105C21" w:rsidRPr="00105C21" w:rsidRDefault="00105C21" w:rsidP="00DB4A45">
            <w:pPr>
              <w:rPr>
                <w:sz w:val="20"/>
                <w:szCs w:val="20"/>
              </w:rPr>
            </w:pPr>
            <w:r w:rsidRPr="00105C21">
              <w:rPr>
                <w:sz w:val="20"/>
                <w:szCs w:val="20"/>
              </w:rPr>
              <w:t>18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B8AE7" w14:textId="77777777" w:rsidR="00105C21" w:rsidRPr="00105C21" w:rsidRDefault="00105C21" w:rsidP="00DB4A45">
            <w:pPr>
              <w:rPr>
                <w:sz w:val="20"/>
                <w:szCs w:val="20"/>
              </w:rPr>
            </w:pPr>
            <w:r w:rsidRPr="00105C21">
              <w:rPr>
                <w:sz w:val="20"/>
                <w:szCs w:val="20"/>
              </w:rPr>
              <w:t>exp Exercise/</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DC9B54" w14:textId="77777777" w:rsidR="00105C21" w:rsidRPr="00105C21" w:rsidRDefault="00105C21" w:rsidP="00DB4A45">
            <w:pPr>
              <w:rPr>
                <w:sz w:val="20"/>
                <w:szCs w:val="20"/>
              </w:rPr>
            </w:pPr>
            <w:r w:rsidRPr="00105C21">
              <w:rPr>
                <w:sz w:val="20"/>
                <w:szCs w:val="20"/>
              </w:rPr>
              <w:t>30,055</w:t>
            </w:r>
          </w:p>
        </w:tc>
      </w:tr>
      <w:tr w:rsidR="00105C21" w:rsidRPr="00105C21" w14:paraId="204D166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122FE6" w14:textId="77777777" w:rsidR="00105C21" w:rsidRPr="00105C21" w:rsidRDefault="00105C21" w:rsidP="00DB4A45">
            <w:pPr>
              <w:rPr>
                <w:sz w:val="20"/>
                <w:szCs w:val="20"/>
              </w:rPr>
            </w:pPr>
            <w:r w:rsidRPr="00105C21">
              <w:rPr>
                <w:sz w:val="20"/>
                <w:szCs w:val="20"/>
              </w:rPr>
              <w:t>19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460CD" w14:textId="77777777" w:rsidR="00105C21" w:rsidRPr="00105C21" w:rsidRDefault="00105C21" w:rsidP="00DB4A45">
            <w:pPr>
              <w:rPr>
                <w:sz w:val="20"/>
                <w:szCs w:val="20"/>
              </w:rPr>
            </w:pPr>
            <w:r w:rsidRPr="00105C21">
              <w:rPr>
                <w:sz w:val="20"/>
                <w:szCs w:val="20"/>
              </w:rPr>
              <w:t>exercise.tw.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C24E93" w14:textId="77777777" w:rsidR="00105C21" w:rsidRPr="00105C21" w:rsidRDefault="00105C21" w:rsidP="00DB4A45">
            <w:pPr>
              <w:rPr>
                <w:sz w:val="20"/>
                <w:szCs w:val="20"/>
              </w:rPr>
            </w:pPr>
            <w:r w:rsidRPr="00105C21">
              <w:rPr>
                <w:sz w:val="20"/>
                <w:szCs w:val="20"/>
              </w:rPr>
              <w:t>57,981</w:t>
            </w:r>
          </w:p>
        </w:tc>
      </w:tr>
      <w:tr w:rsidR="00105C21" w:rsidRPr="00105C21" w14:paraId="1027DED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620FD7" w14:textId="77777777" w:rsidR="00105C21" w:rsidRPr="00105C21" w:rsidRDefault="00105C21" w:rsidP="00DB4A45">
            <w:pPr>
              <w:rPr>
                <w:sz w:val="20"/>
                <w:szCs w:val="20"/>
              </w:rPr>
            </w:pPr>
            <w:r w:rsidRPr="00105C21">
              <w:rPr>
                <w:sz w:val="20"/>
                <w:szCs w:val="20"/>
              </w:rPr>
              <w:t>20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068671" w14:textId="77777777" w:rsidR="00105C21" w:rsidRPr="00105C21" w:rsidRDefault="00105C21" w:rsidP="00DB4A45">
            <w:pPr>
              <w:rPr>
                <w:sz w:val="20"/>
                <w:szCs w:val="20"/>
              </w:rPr>
            </w:pPr>
            <w:r w:rsidRPr="00105C21">
              <w:rPr>
                <w:sz w:val="20"/>
                <w:szCs w:val="20"/>
              </w:rPr>
              <w:t xml:space="preserve">exercise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608701" w14:textId="77777777" w:rsidR="00105C21" w:rsidRPr="00105C21" w:rsidRDefault="00105C21" w:rsidP="00DB4A45">
            <w:pPr>
              <w:rPr>
                <w:sz w:val="20"/>
                <w:szCs w:val="20"/>
              </w:rPr>
            </w:pPr>
            <w:r w:rsidRPr="00105C21">
              <w:rPr>
                <w:sz w:val="20"/>
                <w:szCs w:val="20"/>
              </w:rPr>
              <w:t>573</w:t>
            </w:r>
          </w:p>
        </w:tc>
      </w:tr>
      <w:tr w:rsidR="00105C21" w:rsidRPr="00105C21" w14:paraId="7A1555B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CE81F" w14:textId="77777777" w:rsidR="00105C21" w:rsidRPr="00105C21" w:rsidRDefault="00105C21" w:rsidP="00DB4A45">
            <w:pPr>
              <w:rPr>
                <w:sz w:val="20"/>
                <w:szCs w:val="20"/>
              </w:rPr>
            </w:pPr>
            <w:r w:rsidRPr="00105C21">
              <w:rPr>
                <w:sz w:val="20"/>
                <w:szCs w:val="20"/>
              </w:rPr>
              <w:t>21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81DD6D"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189B93" w14:textId="77777777" w:rsidR="00105C21" w:rsidRPr="00105C21" w:rsidRDefault="00105C21" w:rsidP="00DB4A45">
            <w:pPr>
              <w:rPr>
                <w:sz w:val="20"/>
                <w:szCs w:val="20"/>
              </w:rPr>
            </w:pPr>
            <w:r w:rsidRPr="00105C21">
              <w:rPr>
                <w:sz w:val="20"/>
                <w:szCs w:val="20"/>
              </w:rPr>
              <w:t>1,112</w:t>
            </w:r>
          </w:p>
        </w:tc>
      </w:tr>
      <w:tr w:rsidR="00105C21" w:rsidRPr="00105C21" w14:paraId="2C81020F"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5CB9C" w14:textId="77777777" w:rsidR="00105C21" w:rsidRPr="00105C21" w:rsidRDefault="00105C21" w:rsidP="00DB4A45">
            <w:pPr>
              <w:rPr>
                <w:sz w:val="20"/>
                <w:szCs w:val="20"/>
              </w:rPr>
            </w:pPr>
            <w:r w:rsidRPr="00105C21">
              <w:rPr>
                <w:sz w:val="20"/>
                <w:szCs w:val="20"/>
              </w:rPr>
              <w:t>22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0E4D4"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B78BF4" w14:textId="77777777" w:rsidR="00105C21" w:rsidRPr="00105C21" w:rsidRDefault="00105C21" w:rsidP="00DB4A45">
            <w:pPr>
              <w:rPr>
                <w:sz w:val="20"/>
                <w:szCs w:val="20"/>
              </w:rPr>
            </w:pPr>
            <w:r w:rsidRPr="00105C21">
              <w:rPr>
                <w:sz w:val="20"/>
                <w:szCs w:val="20"/>
              </w:rPr>
              <w:t>1,221</w:t>
            </w:r>
          </w:p>
        </w:tc>
      </w:tr>
      <w:tr w:rsidR="00105C21" w:rsidRPr="00105C21" w14:paraId="467A3A0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8BAEF" w14:textId="77777777" w:rsidR="00105C21" w:rsidRPr="00105C21" w:rsidRDefault="00105C21" w:rsidP="00DB4A45">
            <w:pPr>
              <w:rPr>
                <w:sz w:val="20"/>
                <w:szCs w:val="20"/>
              </w:rPr>
            </w:pPr>
            <w:r w:rsidRPr="00105C21">
              <w:rPr>
                <w:sz w:val="20"/>
                <w:szCs w:val="20"/>
              </w:rPr>
              <w:t>23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685996" w14:textId="77777777" w:rsidR="00105C21" w:rsidRPr="00105C21" w:rsidRDefault="00105C21" w:rsidP="00DB4A45">
            <w:pPr>
              <w:rPr>
                <w:sz w:val="20"/>
                <w:szCs w:val="20"/>
              </w:rPr>
            </w:pPr>
            <w:r w:rsidRPr="00105C21">
              <w:rPr>
                <w:sz w:val="20"/>
                <w:szCs w:val="20"/>
              </w:rPr>
              <w:t>((physical adj6 education) and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1A595" w14:textId="77777777" w:rsidR="00105C21" w:rsidRPr="00105C21" w:rsidRDefault="00105C21" w:rsidP="00DB4A45">
            <w:pPr>
              <w:rPr>
                <w:sz w:val="20"/>
                <w:szCs w:val="20"/>
              </w:rPr>
            </w:pPr>
            <w:r w:rsidRPr="00105C21">
              <w:rPr>
                <w:sz w:val="20"/>
                <w:szCs w:val="20"/>
              </w:rPr>
              <w:t>1,112</w:t>
            </w:r>
          </w:p>
        </w:tc>
      </w:tr>
      <w:tr w:rsidR="00105C21" w:rsidRPr="00105C21" w14:paraId="404D136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109314" w14:textId="77777777" w:rsidR="00105C21" w:rsidRPr="00105C21" w:rsidRDefault="00105C21" w:rsidP="00DB4A45">
            <w:pPr>
              <w:rPr>
                <w:sz w:val="20"/>
                <w:szCs w:val="20"/>
              </w:rPr>
            </w:pPr>
            <w:r w:rsidRPr="00105C21">
              <w:rPr>
                <w:sz w:val="20"/>
                <w:szCs w:val="20"/>
              </w:rPr>
              <w:t>24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7481F"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and (education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C6AFA4" w14:textId="77777777" w:rsidR="00105C21" w:rsidRPr="00105C21" w:rsidRDefault="00105C21" w:rsidP="00DB4A45">
            <w:pPr>
              <w:rPr>
                <w:sz w:val="20"/>
                <w:szCs w:val="20"/>
              </w:rPr>
            </w:pPr>
            <w:r w:rsidRPr="00105C21">
              <w:rPr>
                <w:sz w:val="20"/>
                <w:szCs w:val="20"/>
              </w:rPr>
              <w:t>1,221</w:t>
            </w:r>
          </w:p>
        </w:tc>
      </w:tr>
      <w:tr w:rsidR="00105C21" w:rsidRPr="00105C21" w14:paraId="72318B6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D19D2" w14:textId="77777777" w:rsidR="00105C21" w:rsidRPr="00105C21" w:rsidRDefault="00105C21" w:rsidP="00DB4A45">
            <w:pPr>
              <w:rPr>
                <w:sz w:val="20"/>
                <w:szCs w:val="20"/>
              </w:rPr>
            </w:pPr>
            <w:r w:rsidRPr="00105C21">
              <w:rPr>
                <w:sz w:val="20"/>
                <w:szCs w:val="20"/>
              </w:rPr>
              <w:t>25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4863A" w14:textId="77777777" w:rsidR="00105C21" w:rsidRPr="00105C21" w:rsidRDefault="00105C21" w:rsidP="00DB4A45">
            <w:pPr>
              <w:rPr>
                <w:sz w:val="20"/>
                <w:szCs w:val="20"/>
              </w:rPr>
            </w:pPr>
            <w:r w:rsidRPr="00105C21">
              <w:rPr>
                <w:sz w:val="20"/>
                <w:szCs w:val="20"/>
              </w:rPr>
              <w:t>exp Physical Fitness/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E18FD" w14:textId="77777777" w:rsidR="00105C21" w:rsidRPr="00105C21" w:rsidRDefault="00105C21" w:rsidP="00DB4A45">
            <w:pPr>
              <w:rPr>
                <w:sz w:val="20"/>
                <w:szCs w:val="20"/>
              </w:rPr>
            </w:pPr>
            <w:r w:rsidRPr="00105C21">
              <w:rPr>
                <w:sz w:val="20"/>
                <w:szCs w:val="20"/>
              </w:rPr>
              <w:t>4,699</w:t>
            </w:r>
          </w:p>
        </w:tc>
      </w:tr>
      <w:tr w:rsidR="00105C21" w:rsidRPr="00105C21" w14:paraId="731DB45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BE0B64" w14:textId="77777777" w:rsidR="00105C21" w:rsidRPr="00105C21" w:rsidRDefault="00105C21" w:rsidP="00DB4A45">
            <w:pPr>
              <w:rPr>
                <w:sz w:val="20"/>
                <w:szCs w:val="20"/>
              </w:rPr>
            </w:pPr>
            <w:r w:rsidRPr="00105C21">
              <w:rPr>
                <w:sz w:val="20"/>
                <w:szCs w:val="20"/>
              </w:rPr>
              <w:t>26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7E9D9" w14:textId="77777777" w:rsidR="00105C21" w:rsidRPr="00105C21" w:rsidRDefault="00105C21" w:rsidP="00DB4A45">
            <w:pPr>
              <w:rPr>
                <w:sz w:val="20"/>
                <w:szCs w:val="20"/>
              </w:rPr>
            </w:pPr>
            <w:r w:rsidRPr="00105C21">
              <w:rPr>
                <w:sz w:val="20"/>
                <w:szCs w:val="20"/>
              </w:rPr>
              <w:t>physical fitness.tw.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300AC" w14:textId="77777777" w:rsidR="00105C21" w:rsidRPr="00105C21" w:rsidRDefault="00105C21" w:rsidP="00DB4A45">
            <w:pPr>
              <w:rPr>
                <w:sz w:val="20"/>
                <w:szCs w:val="20"/>
              </w:rPr>
            </w:pPr>
            <w:r w:rsidRPr="00105C21">
              <w:rPr>
                <w:sz w:val="20"/>
                <w:szCs w:val="20"/>
              </w:rPr>
              <w:t>3,480</w:t>
            </w:r>
          </w:p>
        </w:tc>
      </w:tr>
      <w:tr w:rsidR="00105C21" w:rsidRPr="00105C21" w14:paraId="5AECA0DF"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BDF4B" w14:textId="77777777" w:rsidR="00105C21" w:rsidRPr="00105C21" w:rsidRDefault="00105C21" w:rsidP="00DB4A45">
            <w:pPr>
              <w:rPr>
                <w:sz w:val="20"/>
                <w:szCs w:val="20"/>
              </w:rPr>
            </w:pPr>
            <w:r w:rsidRPr="00105C21">
              <w:rPr>
                <w:sz w:val="20"/>
                <w:szCs w:val="20"/>
              </w:rPr>
              <w:lastRenderedPageBreak/>
              <w:t>27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225EC"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fitness).</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05BB3B" w14:textId="77777777" w:rsidR="00105C21" w:rsidRPr="00105C21" w:rsidRDefault="00105C21" w:rsidP="00DB4A45">
            <w:pPr>
              <w:rPr>
                <w:sz w:val="20"/>
                <w:szCs w:val="20"/>
              </w:rPr>
            </w:pPr>
            <w:r w:rsidRPr="00105C21">
              <w:rPr>
                <w:sz w:val="20"/>
                <w:szCs w:val="20"/>
              </w:rPr>
              <w:t>4,698</w:t>
            </w:r>
          </w:p>
        </w:tc>
      </w:tr>
      <w:tr w:rsidR="00105C21" w:rsidRPr="00105C21" w14:paraId="00C60CC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46E11" w14:textId="77777777" w:rsidR="00105C21" w:rsidRPr="00105C21" w:rsidRDefault="00105C21" w:rsidP="00DB4A45">
            <w:pPr>
              <w:rPr>
                <w:sz w:val="20"/>
                <w:szCs w:val="20"/>
              </w:rPr>
            </w:pPr>
            <w:r w:rsidRPr="00105C21">
              <w:rPr>
                <w:sz w:val="20"/>
                <w:szCs w:val="20"/>
              </w:rPr>
              <w:t>28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5F60F6" w14:textId="77777777" w:rsidR="00105C21" w:rsidRPr="00105C21" w:rsidRDefault="00105C21" w:rsidP="00DB4A45">
            <w:pPr>
              <w:rPr>
                <w:sz w:val="20"/>
                <w:szCs w:val="20"/>
              </w:rPr>
            </w:pPr>
            <w:r w:rsidRPr="00105C21">
              <w:rPr>
                <w:sz w:val="20"/>
                <w:szCs w:val="20"/>
              </w:rPr>
              <w:t>exertion.tw.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178E96" w14:textId="77777777" w:rsidR="00105C21" w:rsidRPr="00105C21" w:rsidRDefault="00105C21" w:rsidP="00DB4A45">
            <w:pPr>
              <w:rPr>
                <w:sz w:val="20"/>
                <w:szCs w:val="20"/>
              </w:rPr>
            </w:pPr>
            <w:r w:rsidRPr="00105C21">
              <w:rPr>
                <w:sz w:val="20"/>
                <w:szCs w:val="20"/>
              </w:rPr>
              <w:t>3,130</w:t>
            </w:r>
          </w:p>
        </w:tc>
      </w:tr>
      <w:tr w:rsidR="00105C21" w:rsidRPr="00105C21" w14:paraId="3E57EB3F"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E5D523" w14:textId="77777777" w:rsidR="00105C21" w:rsidRPr="00105C21" w:rsidRDefault="00105C21" w:rsidP="00DB4A45">
            <w:pPr>
              <w:rPr>
                <w:sz w:val="20"/>
                <w:szCs w:val="20"/>
              </w:rPr>
            </w:pPr>
            <w:r w:rsidRPr="00105C21">
              <w:rPr>
                <w:sz w:val="20"/>
                <w:szCs w:val="20"/>
              </w:rPr>
              <w:t>29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2E7031" w14:textId="77777777" w:rsidR="00105C21" w:rsidRPr="00105C21" w:rsidRDefault="00105C21" w:rsidP="00DB4A45">
            <w:pPr>
              <w:rPr>
                <w:sz w:val="20"/>
                <w:szCs w:val="20"/>
              </w:rPr>
            </w:pPr>
            <w:r w:rsidRPr="00105C21">
              <w:rPr>
                <w:sz w:val="20"/>
                <w:szCs w:val="20"/>
              </w:rPr>
              <w:t>exp Sports/</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2C9E2" w14:textId="77777777" w:rsidR="00105C21" w:rsidRPr="00105C21" w:rsidRDefault="00105C21" w:rsidP="00DB4A45">
            <w:pPr>
              <w:rPr>
                <w:sz w:val="20"/>
                <w:szCs w:val="20"/>
              </w:rPr>
            </w:pPr>
            <w:r w:rsidRPr="00105C21">
              <w:rPr>
                <w:sz w:val="20"/>
                <w:szCs w:val="20"/>
              </w:rPr>
              <w:t>38,376</w:t>
            </w:r>
          </w:p>
        </w:tc>
      </w:tr>
      <w:tr w:rsidR="00105C21" w:rsidRPr="00105C21" w14:paraId="052EC0C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E8AB60" w14:textId="77777777" w:rsidR="00105C21" w:rsidRPr="00105C21" w:rsidRDefault="00105C21" w:rsidP="00DB4A45">
            <w:pPr>
              <w:rPr>
                <w:sz w:val="20"/>
                <w:szCs w:val="20"/>
              </w:rPr>
            </w:pPr>
            <w:r w:rsidRPr="00105C21">
              <w:rPr>
                <w:sz w:val="20"/>
                <w:szCs w:val="20"/>
              </w:rPr>
              <w:t>30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035365" w14:textId="77777777" w:rsidR="00105C21" w:rsidRPr="00105C21" w:rsidRDefault="00105C21" w:rsidP="00DB4A45">
            <w:pPr>
              <w:rPr>
                <w:sz w:val="20"/>
                <w:szCs w:val="20"/>
              </w:rPr>
            </w:pPr>
            <w:r w:rsidRPr="00105C21">
              <w:rPr>
                <w:sz w:val="20"/>
                <w:szCs w:val="20"/>
              </w:rPr>
              <w:t>sport*.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A33B83" w14:textId="77777777" w:rsidR="00105C21" w:rsidRPr="00105C21" w:rsidRDefault="00105C21" w:rsidP="00DB4A45">
            <w:pPr>
              <w:rPr>
                <w:sz w:val="20"/>
                <w:szCs w:val="20"/>
              </w:rPr>
            </w:pPr>
            <w:r w:rsidRPr="00105C21">
              <w:rPr>
                <w:sz w:val="20"/>
                <w:szCs w:val="20"/>
              </w:rPr>
              <w:t>40,603</w:t>
            </w:r>
          </w:p>
        </w:tc>
      </w:tr>
      <w:tr w:rsidR="00105C21" w:rsidRPr="00105C21" w14:paraId="2B63133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A61789" w14:textId="77777777" w:rsidR="00105C21" w:rsidRPr="00105C21" w:rsidRDefault="00105C21" w:rsidP="00DB4A45">
            <w:pPr>
              <w:rPr>
                <w:sz w:val="20"/>
                <w:szCs w:val="20"/>
              </w:rPr>
            </w:pPr>
            <w:r w:rsidRPr="00105C21">
              <w:rPr>
                <w:sz w:val="20"/>
                <w:szCs w:val="20"/>
              </w:rPr>
              <w:t>31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1D809" w14:textId="77777777" w:rsidR="00105C21" w:rsidRPr="00105C21" w:rsidRDefault="00105C21" w:rsidP="00DB4A45">
            <w:pPr>
              <w:rPr>
                <w:sz w:val="20"/>
                <w:szCs w:val="20"/>
              </w:rPr>
            </w:pPr>
            <w:r w:rsidRPr="00105C21">
              <w:rPr>
                <w:sz w:val="20"/>
                <w:szCs w:val="20"/>
              </w:rPr>
              <w:t xml:space="preserve">physical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298F16" w14:textId="77777777" w:rsidR="00105C21" w:rsidRPr="00105C21" w:rsidRDefault="00105C21" w:rsidP="00DB4A45">
            <w:pPr>
              <w:rPr>
                <w:sz w:val="20"/>
                <w:szCs w:val="20"/>
              </w:rPr>
            </w:pPr>
            <w:r w:rsidRPr="00105C21">
              <w:rPr>
                <w:sz w:val="20"/>
                <w:szCs w:val="20"/>
              </w:rPr>
              <w:t>41,652</w:t>
            </w:r>
          </w:p>
        </w:tc>
      </w:tr>
      <w:tr w:rsidR="00105C21" w:rsidRPr="00105C21" w14:paraId="773A2EF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E4DEC1" w14:textId="77777777" w:rsidR="00105C21" w:rsidRPr="00105C21" w:rsidRDefault="00105C21" w:rsidP="00DB4A45">
            <w:pPr>
              <w:rPr>
                <w:sz w:val="20"/>
                <w:szCs w:val="20"/>
              </w:rPr>
            </w:pPr>
            <w:r w:rsidRPr="00105C21">
              <w:rPr>
                <w:sz w:val="20"/>
                <w:szCs w:val="20"/>
              </w:rPr>
              <w:t>32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42474F" w14:textId="77777777" w:rsidR="00105C21" w:rsidRPr="00105C21" w:rsidRDefault="00105C21" w:rsidP="00DB4A45">
            <w:pPr>
              <w:rPr>
                <w:sz w:val="20"/>
                <w:szCs w:val="20"/>
              </w:rPr>
            </w:pPr>
            <w:r w:rsidRPr="00105C21">
              <w:rPr>
                <w:sz w:val="20"/>
                <w:szCs w:val="20"/>
              </w:rPr>
              <w:t>(</w:t>
            </w:r>
            <w:proofErr w:type="gramStart"/>
            <w:r w:rsidRPr="00105C21">
              <w:rPr>
                <w:sz w:val="20"/>
                <w:szCs w:val="20"/>
              </w:rPr>
              <w:t>physical</w:t>
            </w:r>
            <w:proofErr w:type="gramEnd"/>
            <w:r w:rsidRPr="00105C21">
              <w:rPr>
                <w:sz w:val="20"/>
                <w:szCs w:val="20"/>
              </w:rPr>
              <w:t xml:space="preserve"> adj6 </w:t>
            </w:r>
            <w:proofErr w:type="spellStart"/>
            <w:r w:rsidRPr="00105C21">
              <w:rPr>
                <w:sz w:val="20"/>
                <w:szCs w:val="20"/>
              </w:rPr>
              <w:t>activit</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B6A08E" w14:textId="77777777" w:rsidR="00105C21" w:rsidRPr="00105C21" w:rsidRDefault="00105C21" w:rsidP="00DB4A45">
            <w:pPr>
              <w:rPr>
                <w:sz w:val="20"/>
                <w:szCs w:val="20"/>
              </w:rPr>
            </w:pPr>
            <w:r w:rsidRPr="00105C21">
              <w:rPr>
                <w:sz w:val="20"/>
                <w:szCs w:val="20"/>
              </w:rPr>
              <w:t>45,526</w:t>
            </w:r>
          </w:p>
        </w:tc>
      </w:tr>
      <w:tr w:rsidR="00105C21" w:rsidRPr="00105C21" w14:paraId="24C79F1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9A416" w14:textId="77777777" w:rsidR="00105C21" w:rsidRPr="00105C21" w:rsidRDefault="00105C21" w:rsidP="00DB4A45">
            <w:pPr>
              <w:rPr>
                <w:sz w:val="20"/>
                <w:szCs w:val="20"/>
              </w:rPr>
            </w:pPr>
            <w:r w:rsidRPr="00105C21">
              <w:rPr>
                <w:sz w:val="20"/>
                <w:szCs w:val="20"/>
              </w:rPr>
              <w:t>33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88A35A" w14:textId="77777777" w:rsidR="00105C21" w:rsidRPr="00105C21" w:rsidRDefault="00105C21" w:rsidP="00DB4A45">
            <w:pPr>
              <w:rPr>
                <w:sz w:val="20"/>
                <w:szCs w:val="20"/>
              </w:rPr>
            </w:pPr>
            <w:r w:rsidRPr="00105C21">
              <w:rPr>
                <w:sz w:val="20"/>
                <w:szCs w:val="20"/>
              </w:rPr>
              <w:t>exp Walking/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EF98DA" w14:textId="77777777" w:rsidR="00105C21" w:rsidRPr="00105C21" w:rsidRDefault="00105C21" w:rsidP="00DB4A45">
            <w:pPr>
              <w:rPr>
                <w:sz w:val="20"/>
                <w:szCs w:val="20"/>
              </w:rPr>
            </w:pPr>
            <w:r w:rsidRPr="00105C21">
              <w:rPr>
                <w:sz w:val="20"/>
                <w:szCs w:val="20"/>
              </w:rPr>
              <w:t>6,492</w:t>
            </w:r>
          </w:p>
        </w:tc>
      </w:tr>
      <w:tr w:rsidR="00105C21" w:rsidRPr="00105C21" w14:paraId="26C3BE7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E07AD" w14:textId="77777777" w:rsidR="00105C21" w:rsidRPr="00105C21" w:rsidRDefault="00105C21" w:rsidP="00DB4A45">
            <w:pPr>
              <w:rPr>
                <w:sz w:val="20"/>
                <w:szCs w:val="20"/>
              </w:rPr>
            </w:pPr>
            <w:r w:rsidRPr="00105C21">
              <w:rPr>
                <w:sz w:val="20"/>
                <w:szCs w:val="20"/>
              </w:rPr>
              <w:t>34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E929AE" w14:textId="77777777" w:rsidR="00105C21" w:rsidRPr="00105C21" w:rsidRDefault="00105C21" w:rsidP="00DB4A45">
            <w:pPr>
              <w:rPr>
                <w:sz w:val="20"/>
                <w:szCs w:val="20"/>
              </w:rPr>
            </w:pPr>
            <w:r w:rsidRPr="00105C21">
              <w:rPr>
                <w:sz w:val="20"/>
                <w:szCs w:val="20"/>
              </w:rPr>
              <w:t>walk*.</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F0A3AC" w14:textId="77777777" w:rsidR="00105C21" w:rsidRPr="00105C21" w:rsidRDefault="00105C21" w:rsidP="00DB4A45">
            <w:pPr>
              <w:rPr>
                <w:sz w:val="20"/>
                <w:szCs w:val="20"/>
              </w:rPr>
            </w:pPr>
            <w:r w:rsidRPr="00105C21">
              <w:rPr>
                <w:sz w:val="20"/>
                <w:szCs w:val="20"/>
              </w:rPr>
              <w:t>30,795</w:t>
            </w:r>
          </w:p>
        </w:tc>
      </w:tr>
      <w:tr w:rsidR="00105C21" w:rsidRPr="00105C21" w14:paraId="55222FF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6E07C3" w14:textId="77777777" w:rsidR="00105C21" w:rsidRPr="00105C21" w:rsidRDefault="00105C21" w:rsidP="00DB4A45">
            <w:pPr>
              <w:rPr>
                <w:sz w:val="20"/>
                <w:szCs w:val="20"/>
              </w:rPr>
            </w:pPr>
            <w:r w:rsidRPr="00105C21">
              <w:rPr>
                <w:sz w:val="20"/>
                <w:szCs w:val="20"/>
              </w:rPr>
              <w:t>35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2C9058" w14:textId="77777777" w:rsidR="00105C21" w:rsidRPr="00105C21" w:rsidRDefault="00105C21" w:rsidP="00DB4A45">
            <w:pPr>
              <w:rPr>
                <w:sz w:val="20"/>
                <w:szCs w:val="20"/>
              </w:rPr>
            </w:pPr>
            <w:r w:rsidRPr="00105C21">
              <w:rPr>
                <w:sz w:val="20"/>
                <w:szCs w:val="20"/>
              </w:rPr>
              <w:t>jog*.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AA44E7" w14:textId="77777777" w:rsidR="00105C21" w:rsidRPr="00105C21" w:rsidRDefault="00105C21" w:rsidP="00DB4A45">
            <w:pPr>
              <w:rPr>
                <w:sz w:val="20"/>
                <w:szCs w:val="20"/>
              </w:rPr>
            </w:pPr>
            <w:r w:rsidRPr="00105C21">
              <w:rPr>
                <w:sz w:val="20"/>
                <w:szCs w:val="20"/>
              </w:rPr>
              <w:t>766</w:t>
            </w:r>
          </w:p>
        </w:tc>
      </w:tr>
      <w:tr w:rsidR="00105C21" w:rsidRPr="00105C21" w14:paraId="5D4432BE"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67BE9" w14:textId="77777777" w:rsidR="00105C21" w:rsidRPr="00105C21" w:rsidRDefault="00105C21" w:rsidP="00DB4A45">
            <w:pPr>
              <w:rPr>
                <w:sz w:val="20"/>
                <w:szCs w:val="20"/>
              </w:rPr>
            </w:pPr>
            <w:r w:rsidRPr="00105C21">
              <w:rPr>
                <w:sz w:val="20"/>
                <w:szCs w:val="20"/>
              </w:rPr>
              <w:t>36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C4C11" w14:textId="77777777" w:rsidR="00105C21" w:rsidRPr="00105C21" w:rsidRDefault="00105C21" w:rsidP="00DB4A45">
            <w:pPr>
              <w:rPr>
                <w:sz w:val="20"/>
                <w:szCs w:val="20"/>
              </w:rPr>
            </w:pPr>
            <w:r w:rsidRPr="00105C21">
              <w:rPr>
                <w:sz w:val="20"/>
                <w:szCs w:val="20"/>
              </w:rPr>
              <w:t>exp Swimming/</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F31BF" w14:textId="77777777" w:rsidR="00105C21" w:rsidRPr="00105C21" w:rsidRDefault="00105C21" w:rsidP="00DB4A45">
            <w:pPr>
              <w:rPr>
                <w:sz w:val="20"/>
                <w:szCs w:val="20"/>
              </w:rPr>
            </w:pPr>
            <w:r w:rsidRPr="00105C21">
              <w:rPr>
                <w:sz w:val="20"/>
                <w:szCs w:val="20"/>
              </w:rPr>
              <w:t>2,024</w:t>
            </w:r>
          </w:p>
        </w:tc>
      </w:tr>
      <w:tr w:rsidR="00105C21" w:rsidRPr="00105C21" w14:paraId="56383E1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B925F" w14:textId="77777777" w:rsidR="00105C21" w:rsidRPr="00105C21" w:rsidRDefault="00105C21" w:rsidP="00DB4A45">
            <w:pPr>
              <w:rPr>
                <w:sz w:val="20"/>
                <w:szCs w:val="20"/>
              </w:rPr>
            </w:pPr>
            <w:r w:rsidRPr="00105C21">
              <w:rPr>
                <w:sz w:val="20"/>
                <w:szCs w:val="20"/>
              </w:rPr>
              <w:t>37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0AF6D8" w14:textId="77777777" w:rsidR="00105C21" w:rsidRPr="00105C21" w:rsidRDefault="00105C21" w:rsidP="00DB4A45">
            <w:pPr>
              <w:rPr>
                <w:sz w:val="20"/>
                <w:szCs w:val="20"/>
              </w:rPr>
            </w:pPr>
            <w:r w:rsidRPr="00105C21">
              <w:rPr>
                <w:sz w:val="20"/>
                <w:szCs w:val="20"/>
              </w:rPr>
              <w:t>swim*.</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AC7604" w14:textId="77777777" w:rsidR="00105C21" w:rsidRPr="00105C21" w:rsidRDefault="00105C21" w:rsidP="00DB4A45">
            <w:pPr>
              <w:rPr>
                <w:sz w:val="20"/>
                <w:szCs w:val="20"/>
              </w:rPr>
            </w:pPr>
            <w:r w:rsidRPr="00105C21">
              <w:rPr>
                <w:sz w:val="20"/>
                <w:szCs w:val="20"/>
              </w:rPr>
              <w:t>10,766</w:t>
            </w:r>
          </w:p>
        </w:tc>
      </w:tr>
      <w:tr w:rsidR="00105C21" w:rsidRPr="00105C21" w14:paraId="3B4D8085"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3AAAA" w14:textId="77777777" w:rsidR="00105C21" w:rsidRPr="00105C21" w:rsidRDefault="00105C21" w:rsidP="00DB4A45">
            <w:pPr>
              <w:rPr>
                <w:sz w:val="20"/>
                <w:szCs w:val="20"/>
              </w:rPr>
            </w:pPr>
            <w:r w:rsidRPr="00105C21">
              <w:rPr>
                <w:sz w:val="20"/>
                <w:szCs w:val="20"/>
              </w:rPr>
              <w:t>38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A70436" w14:textId="77777777" w:rsidR="00105C21" w:rsidRPr="00105C21" w:rsidRDefault="00105C21" w:rsidP="00DB4A45">
            <w:pPr>
              <w:rPr>
                <w:sz w:val="20"/>
                <w:szCs w:val="20"/>
              </w:rPr>
            </w:pPr>
            <w:proofErr w:type="spellStart"/>
            <w:r w:rsidRPr="00105C21">
              <w:rPr>
                <w:sz w:val="20"/>
                <w:szCs w:val="20"/>
              </w:rPr>
              <w:t>bicycl</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97E42" w14:textId="77777777" w:rsidR="00105C21" w:rsidRPr="00105C21" w:rsidRDefault="00105C21" w:rsidP="00DB4A45">
            <w:pPr>
              <w:rPr>
                <w:sz w:val="20"/>
                <w:szCs w:val="20"/>
              </w:rPr>
            </w:pPr>
            <w:r w:rsidRPr="00105C21">
              <w:rPr>
                <w:sz w:val="20"/>
                <w:szCs w:val="20"/>
              </w:rPr>
              <w:t>2,587</w:t>
            </w:r>
          </w:p>
        </w:tc>
      </w:tr>
      <w:tr w:rsidR="00105C21" w:rsidRPr="00105C21" w14:paraId="11A0FF1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8404A" w14:textId="77777777" w:rsidR="00105C21" w:rsidRPr="00105C21" w:rsidRDefault="00105C21" w:rsidP="00DB4A45">
            <w:pPr>
              <w:rPr>
                <w:sz w:val="20"/>
                <w:szCs w:val="20"/>
              </w:rPr>
            </w:pPr>
            <w:r w:rsidRPr="00105C21">
              <w:rPr>
                <w:sz w:val="20"/>
                <w:szCs w:val="20"/>
              </w:rPr>
              <w:t>39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D725C9" w14:textId="77777777" w:rsidR="00105C21" w:rsidRPr="00105C21" w:rsidRDefault="00105C21" w:rsidP="00DB4A45">
            <w:pPr>
              <w:rPr>
                <w:sz w:val="20"/>
                <w:szCs w:val="20"/>
              </w:rPr>
            </w:pPr>
            <w:r w:rsidRPr="00105C21">
              <w:rPr>
                <w:sz w:val="20"/>
                <w:szCs w:val="20"/>
              </w:rPr>
              <w:t>weight training.tw.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D14DC2" w14:textId="77777777" w:rsidR="00105C21" w:rsidRPr="00105C21" w:rsidRDefault="00105C21" w:rsidP="00DB4A45">
            <w:pPr>
              <w:rPr>
                <w:sz w:val="20"/>
                <w:szCs w:val="20"/>
              </w:rPr>
            </w:pPr>
            <w:r w:rsidRPr="00105C21">
              <w:rPr>
                <w:sz w:val="20"/>
                <w:szCs w:val="20"/>
              </w:rPr>
              <w:t>232</w:t>
            </w:r>
          </w:p>
        </w:tc>
      </w:tr>
      <w:tr w:rsidR="00105C21" w:rsidRPr="00105C21" w14:paraId="1700D3F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66F9AF" w14:textId="77777777" w:rsidR="00105C21" w:rsidRPr="00105C21" w:rsidRDefault="00105C21" w:rsidP="00DB4A45">
            <w:pPr>
              <w:rPr>
                <w:sz w:val="20"/>
                <w:szCs w:val="20"/>
              </w:rPr>
            </w:pPr>
            <w:r w:rsidRPr="00105C21">
              <w:rPr>
                <w:sz w:val="20"/>
                <w:szCs w:val="20"/>
              </w:rPr>
              <w:t>40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8590BB"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training).</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0E2DD4" w14:textId="77777777" w:rsidR="00105C21" w:rsidRPr="00105C21" w:rsidRDefault="00105C21" w:rsidP="00DB4A45">
            <w:pPr>
              <w:rPr>
                <w:sz w:val="20"/>
                <w:szCs w:val="20"/>
              </w:rPr>
            </w:pPr>
            <w:r w:rsidRPr="00105C21">
              <w:rPr>
                <w:sz w:val="20"/>
                <w:szCs w:val="20"/>
              </w:rPr>
              <w:t>828</w:t>
            </w:r>
          </w:p>
        </w:tc>
      </w:tr>
      <w:tr w:rsidR="00105C21" w:rsidRPr="00105C21" w14:paraId="55C4CBD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07C2E" w14:textId="77777777" w:rsidR="00105C21" w:rsidRPr="00105C21" w:rsidRDefault="00105C21" w:rsidP="00DB4A45">
            <w:pPr>
              <w:rPr>
                <w:sz w:val="20"/>
                <w:szCs w:val="20"/>
              </w:rPr>
            </w:pPr>
            <w:r w:rsidRPr="00105C21">
              <w:rPr>
                <w:sz w:val="20"/>
                <w:szCs w:val="20"/>
              </w:rPr>
              <w:t>41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8B531" w14:textId="77777777" w:rsidR="00105C21" w:rsidRPr="00105C21" w:rsidRDefault="00105C21" w:rsidP="00DB4A45">
            <w:pPr>
              <w:rPr>
                <w:sz w:val="20"/>
                <w:szCs w:val="20"/>
              </w:rPr>
            </w:pPr>
            <w:r w:rsidRPr="00105C21">
              <w:rPr>
                <w:sz w:val="20"/>
                <w:szCs w:val="20"/>
              </w:rPr>
              <w:t>Dance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8C19C0" w14:textId="77777777" w:rsidR="00105C21" w:rsidRPr="00105C21" w:rsidRDefault="00105C21" w:rsidP="00DB4A45">
            <w:pPr>
              <w:rPr>
                <w:sz w:val="20"/>
                <w:szCs w:val="20"/>
              </w:rPr>
            </w:pPr>
            <w:r w:rsidRPr="00105C21">
              <w:rPr>
                <w:sz w:val="20"/>
                <w:szCs w:val="20"/>
              </w:rPr>
              <w:t>1,326</w:t>
            </w:r>
          </w:p>
        </w:tc>
      </w:tr>
      <w:tr w:rsidR="00105C21" w:rsidRPr="00105C21" w14:paraId="5B059B91"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CBEE82" w14:textId="77777777" w:rsidR="00105C21" w:rsidRPr="00105C21" w:rsidRDefault="00105C21" w:rsidP="00DB4A45">
            <w:pPr>
              <w:rPr>
                <w:sz w:val="20"/>
                <w:szCs w:val="20"/>
              </w:rPr>
            </w:pPr>
            <w:r w:rsidRPr="00105C21">
              <w:rPr>
                <w:sz w:val="20"/>
                <w:szCs w:val="20"/>
              </w:rPr>
              <w:t>42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9EC69" w14:textId="77777777" w:rsidR="00105C21" w:rsidRPr="00105C21" w:rsidRDefault="00105C21" w:rsidP="00DB4A45">
            <w:pPr>
              <w:rPr>
                <w:sz w:val="20"/>
                <w:szCs w:val="20"/>
              </w:rPr>
            </w:pPr>
            <w:proofErr w:type="spellStart"/>
            <w:r w:rsidRPr="00105C21">
              <w:rPr>
                <w:sz w:val="20"/>
                <w:szCs w:val="20"/>
              </w:rPr>
              <w:t>danc</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3F434D" w14:textId="77777777" w:rsidR="00105C21" w:rsidRPr="00105C21" w:rsidRDefault="00105C21" w:rsidP="00DB4A45">
            <w:pPr>
              <w:rPr>
                <w:sz w:val="20"/>
                <w:szCs w:val="20"/>
              </w:rPr>
            </w:pPr>
            <w:r w:rsidRPr="00105C21">
              <w:rPr>
                <w:sz w:val="20"/>
                <w:szCs w:val="20"/>
              </w:rPr>
              <w:t>9,416</w:t>
            </w:r>
          </w:p>
        </w:tc>
      </w:tr>
      <w:tr w:rsidR="00105C21" w:rsidRPr="00105C21" w14:paraId="342CBD1B"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2DE52B" w14:textId="77777777" w:rsidR="00105C21" w:rsidRPr="00105C21" w:rsidRDefault="00105C21" w:rsidP="00DB4A45">
            <w:pPr>
              <w:rPr>
                <w:sz w:val="20"/>
                <w:szCs w:val="20"/>
              </w:rPr>
            </w:pPr>
            <w:r w:rsidRPr="00105C21">
              <w:rPr>
                <w:sz w:val="20"/>
                <w:szCs w:val="20"/>
              </w:rPr>
              <w:t>43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BD4DC7" w14:textId="77777777" w:rsidR="00105C21" w:rsidRPr="00105C21" w:rsidRDefault="00105C21" w:rsidP="00DB4A45">
            <w:pPr>
              <w:rPr>
                <w:sz w:val="20"/>
                <w:szCs w:val="20"/>
              </w:rPr>
            </w:pPr>
            <w:r w:rsidRPr="00105C21">
              <w:rPr>
                <w:sz w:val="20"/>
                <w:szCs w:val="20"/>
              </w:rPr>
              <w:t>(</w:t>
            </w:r>
            <w:proofErr w:type="gramStart"/>
            <w:r w:rsidRPr="00105C21">
              <w:rPr>
                <w:sz w:val="20"/>
                <w:szCs w:val="20"/>
              </w:rPr>
              <w:t>dance</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5DBD1C" w14:textId="77777777" w:rsidR="00105C21" w:rsidRPr="00105C21" w:rsidRDefault="00105C21" w:rsidP="00DB4A45">
            <w:pPr>
              <w:rPr>
                <w:sz w:val="20"/>
                <w:szCs w:val="20"/>
              </w:rPr>
            </w:pPr>
            <w:r w:rsidRPr="00105C21">
              <w:rPr>
                <w:sz w:val="20"/>
                <w:szCs w:val="20"/>
              </w:rPr>
              <w:t>1,511</w:t>
            </w:r>
          </w:p>
        </w:tc>
      </w:tr>
      <w:tr w:rsidR="00105C21" w:rsidRPr="00105C21" w14:paraId="6EAF774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5F77DF" w14:textId="77777777" w:rsidR="00105C21" w:rsidRPr="00105C21" w:rsidRDefault="00105C21" w:rsidP="00DB4A45">
            <w:pPr>
              <w:rPr>
                <w:sz w:val="20"/>
                <w:szCs w:val="20"/>
              </w:rPr>
            </w:pPr>
            <w:r w:rsidRPr="00105C21">
              <w:rPr>
                <w:sz w:val="20"/>
                <w:szCs w:val="20"/>
              </w:rPr>
              <w:t>44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866F4A" w14:textId="77777777" w:rsidR="00105C21" w:rsidRPr="00105C21" w:rsidRDefault="00105C21" w:rsidP="00DB4A45">
            <w:pPr>
              <w:rPr>
                <w:sz w:val="20"/>
                <w:szCs w:val="20"/>
              </w:rPr>
            </w:pPr>
            <w:r w:rsidRPr="00105C21">
              <w:rPr>
                <w:sz w:val="20"/>
                <w:szCs w:val="20"/>
              </w:rPr>
              <w:t xml:space="preserve">dance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685C72" w14:textId="77777777" w:rsidR="00105C21" w:rsidRPr="00105C21" w:rsidRDefault="00105C21" w:rsidP="00DB4A45">
            <w:pPr>
              <w:rPr>
                <w:sz w:val="20"/>
                <w:szCs w:val="20"/>
              </w:rPr>
            </w:pPr>
            <w:r w:rsidRPr="00105C21">
              <w:rPr>
                <w:sz w:val="20"/>
                <w:szCs w:val="20"/>
              </w:rPr>
              <w:t>596</w:t>
            </w:r>
          </w:p>
        </w:tc>
      </w:tr>
      <w:tr w:rsidR="00105C21" w:rsidRPr="00105C21" w14:paraId="4C6253D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7FADFE" w14:textId="77777777" w:rsidR="00105C21" w:rsidRPr="00105C21" w:rsidRDefault="00105C21" w:rsidP="00DB4A45">
            <w:pPr>
              <w:rPr>
                <w:sz w:val="20"/>
                <w:szCs w:val="20"/>
              </w:rPr>
            </w:pPr>
            <w:r w:rsidRPr="00105C21">
              <w:rPr>
                <w:sz w:val="20"/>
                <w:szCs w:val="20"/>
              </w:rPr>
              <w:t>45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42C2F7" w14:textId="77777777" w:rsidR="00105C21" w:rsidRPr="00105C21" w:rsidRDefault="00105C21" w:rsidP="00DB4A45">
            <w:pPr>
              <w:rPr>
                <w:sz w:val="20"/>
                <w:szCs w:val="20"/>
              </w:rPr>
            </w:pPr>
            <w:r w:rsidRPr="00105C21">
              <w:rPr>
                <w:sz w:val="20"/>
                <w:szCs w:val="20"/>
              </w:rPr>
              <w:t>(</w:t>
            </w:r>
            <w:proofErr w:type="gramStart"/>
            <w:r w:rsidRPr="00105C21">
              <w:rPr>
                <w:sz w:val="20"/>
                <w:szCs w:val="20"/>
              </w:rPr>
              <w:t>aerobic</w:t>
            </w:r>
            <w:proofErr w:type="gramEnd"/>
            <w:r w:rsidRPr="00105C21">
              <w:rPr>
                <w:sz w:val="20"/>
                <w:szCs w:val="20"/>
              </w:rPr>
              <w:t xml:space="preserve"> adj6 </w:t>
            </w:r>
            <w:proofErr w:type="spellStart"/>
            <w:r w:rsidRPr="00105C21">
              <w:rPr>
                <w:sz w:val="20"/>
                <w:szCs w:val="20"/>
              </w:rPr>
              <w:t>exercis</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3E4178" w14:textId="77777777" w:rsidR="00105C21" w:rsidRPr="00105C21" w:rsidRDefault="00105C21" w:rsidP="00DB4A45">
            <w:pPr>
              <w:rPr>
                <w:sz w:val="20"/>
                <w:szCs w:val="20"/>
              </w:rPr>
            </w:pPr>
            <w:r w:rsidRPr="00105C21">
              <w:rPr>
                <w:sz w:val="20"/>
                <w:szCs w:val="20"/>
              </w:rPr>
              <w:t>2,966</w:t>
            </w:r>
          </w:p>
        </w:tc>
      </w:tr>
      <w:tr w:rsidR="00105C21" w:rsidRPr="00105C21" w14:paraId="5DE22EC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812C2" w14:textId="77777777" w:rsidR="00105C21" w:rsidRPr="00105C21" w:rsidRDefault="00105C21" w:rsidP="00DB4A45">
            <w:pPr>
              <w:rPr>
                <w:sz w:val="20"/>
                <w:szCs w:val="20"/>
              </w:rPr>
            </w:pPr>
            <w:r w:rsidRPr="00105C21">
              <w:rPr>
                <w:sz w:val="20"/>
                <w:szCs w:val="20"/>
              </w:rPr>
              <w:t>46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4A119" w14:textId="77777777" w:rsidR="00105C21" w:rsidRPr="00105C21" w:rsidRDefault="00105C21" w:rsidP="00DB4A45">
            <w:pPr>
              <w:rPr>
                <w:sz w:val="20"/>
                <w:szCs w:val="20"/>
              </w:rPr>
            </w:pPr>
            <w:r w:rsidRPr="00105C21">
              <w:rPr>
                <w:sz w:val="20"/>
                <w:szCs w:val="20"/>
              </w:rPr>
              <w:t>aerobic exercise.tw.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52968" w14:textId="77777777" w:rsidR="00105C21" w:rsidRPr="00105C21" w:rsidRDefault="00105C21" w:rsidP="00DB4A45">
            <w:pPr>
              <w:rPr>
                <w:sz w:val="20"/>
                <w:szCs w:val="20"/>
              </w:rPr>
            </w:pPr>
            <w:r w:rsidRPr="00105C21">
              <w:rPr>
                <w:sz w:val="20"/>
                <w:szCs w:val="20"/>
              </w:rPr>
              <w:t>2,408</w:t>
            </w:r>
          </w:p>
        </w:tc>
      </w:tr>
      <w:tr w:rsidR="00105C21" w:rsidRPr="00105C21" w14:paraId="4CAF809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298ABF" w14:textId="77777777" w:rsidR="00105C21" w:rsidRPr="00105C21" w:rsidRDefault="00105C21" w:rsidP="00DB4A45">
            <w:pPr>
              <w:rPr>
                <w:sz w:val="20"/>
                <w:szCs w:val="20"/>
              </w:rPr>
            </w:pPr>
            <w:r w:rsidRPr="00105C21">
              <w:rPr>
                <w:sz w:val="20"/>
                <w:szCs w:val="20"/>
              </w:rPr>
              <w:t>47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BC94EE" w14:textId="77777777" w:rsidR="00105C21" w:rsidRPr="00105C21" w:rsidRDefault="00105C21" w:rsidP="00DB4A45">
            <w:pPr>
              <w:rPr>
                <w:sz w:val="20"/>
                <w:szCs w:val="20"/>
              </w:rPr>
            </w:pPr>
            <w:r w:rsidRPr="00105C21">
              <w:rPr>
                <w:sz w:val="20"/>
                <w:szCs w:val="20"/>
              </w:rPr>
              <w:t>resistance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A5C9B" w14:textId="77777777" w:rsidR="00105C21" w:rsidRPr="00105C21" w:rsidRDefault="00105C21" w:rsidP="00DB4A45">
            <w:pPr>
              <w:rPr>
                <w:sz w:val="20"/>
                <w:szCs w:val="20"/>
              </w:rPr>
            </w:pPr>
            <w:r w:rsidRPr="00105C21">
              <w:rPr>
                <w:sz w:val="20"/>
                <w:szCs w:val="20"/>
              </w:rPr>
              <w:t>888</w:t>
            </w:r>
          </w:p>
        </w:tc>
      </w:tr>
      <w:tr w:rsidR="00105C21" w:rsidRPr="00105C21" w14:paraId="27B043F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E542B4" w14:textId="77777777" w:rsidR="00105C21" w:rsidRPr="00105C21" w:rsidRDefault="00105C21" w:rsidP="00DB4A45">
            <w:pPr>
              <w:rPr>
                <w:sz w:val="20"/>
                <w:szCs w:val="20"/>
              </w:rPr>
            </w:pPr>
            <w:r w:rsidRPr="00105C21">
              <w:rPr>
                <w:sz w:val="20"/>
                <w:szCs w:val="20"/>
              </w:rPr>
              <w:t>48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3CB40F" w14:textId="77777777" w:rsidR="00105C21" w:rsidRPr="00105C21" w:rsidRDefault="00105C21" w:rsidP="00DB4A45">
            <w:pPr>
              <w:rPr>
                <w:sz w:val="20"/>
                <w:szCs w:val="20"/>
              </w:rPr>
            </w:pPr>
            <w:r w:rsidRPr="00105C21">
              <w:rPr>
                <w:sz w:val="20"/>
                <w:szCs w:val="20"/>
              </w:rPr>
              <w:t>((resistance or strength) and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D44D8E" w14:textId="77777777" w:rsidR="00105C21" w:rsidRPr="00105C21" w:rsidRDefault="00105C21" w:rsidP="00DB4A45">
            <w:pPr>
              <w:rPr>
                <w:sz w:val="20"/>
                <w:szCs w:val="20"/>
              </w:rPr>
            </w:pPr>
            <w:r w:rsidRPr="00105C21">
              <w:rPr>
                <w:sz w:val="20"/>
                <w:szCs w:val="20"/>
              </w:rPr>
              <w:t>10,186</w:t>
            </w:r>
          </w:p>
        </w:tc>
      </w:tr>
      <w:tr w:rsidR="00105C21" w:rsidRPr="00105C21" w14:paraId="793A1F62"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2B11B3" w14:textId="77777777" w:rsidR="00105C21" w:rsidRPr="00105C21" w:rsidRDefault="00105C21" w:rsidP="00DB4A45">
            <w:pPr>
              <w:rPr>
                <w:sz w:val="20"/>
                <w:szCs w:val="20"/>
              </w:rPr>
            </w:pPr>
            <w:r w:rsidRPr="00105C21">
              <w:rPr>
                <w:sz w:val="20"/>
                <w:szCs w:val="20"/>
              </w:rPr>
              <w:t>49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52CCC0" w14:textId="77777777" w:rsidR="00105C21" w:rsidRPr="00105C21" w:rsidRDefault="00105C21" w:rsidP="00DB4A45">
            <w:pPr>
              <w:rPr>
                <w:sz w:val="20"/>
                <w:szCs w:val="20"/>
              </w:rPr>
            </w:pPr>
            <w:r w:rsidRPr="00105C21">
              <w:rPr>
                <w:sz w:val="20"/>
                <w:szCs w:val="20"/>
              </w:rPr>
              <w:t>((resistance or strength) adj6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85E1F4" w14:textId="77777777" w:rsidR="00105C21" w:rsidRPr="00105C21" w:rsidRDefault="00105C21" w:rsidP="00DB4A45">
            <w:pPr>
              <w:rPr>
                <w:sz w:val="20"/>
                <w:szCs w:val="20"/>
              </w:rPr>
            </w:pPr>
            <w:r w:rsidRPr="00105C21">
              <w:rPr>
                <w:sz w:val="20"/>
                <w:szCs w:val="20"/>
              </w:rPr>
              <w:t>2,840</w:t>
            </w:r>
          </w:p>
        </w:tc>
      </w:tr>
      <w:tr w:rsidR="00105C21" w:rsidRPr="00105C21" w14:paraId="4442FF0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D2F953" w14:textId="77777777" w:rsidR="00105C21" w:rsidRPr="00105C21" w:rsidRDefault="00105C21" w:rsidP="00DB4A45">
            <w:pPr>
              <w:rPr>
                <w:sz w:val="20"/>
                <w:szCs w:val="20"/>
              </w:rPr>
            </w:pPr>
            <w:r w:rsidRPr="00105C21">
              <w:rPr>
                <w:sz w:val="20"/>
                <w:szCs w:val="20"/>
              </w:rPr>
              <w:t>50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3AF68" w14:textId="77777777" w:rsidR="00105C21" w:rsidRPr="00105C21" w:rsidRDefault="00105C21" w:rsidP="00DB4A45">
            <w:pPr>
              <w:rPr>
                <w:sz w:val="20"/>
                <w:szCs w:val="20"/>
              </w:rPr>
            </w:pPr>
            <w:r w:rsidRPr="00105C21">
              <w:rPr>
                <w:sz w:val="20"/>
                <w:szCs w:val="20"/>
              </w:rPr>
              <w:t>strength train*.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5D02D9" w14:textId="77777777" w:rsidR="00105C21" w:rsidRPr="00105C21" w:rsidRDefault="00105C21" w:rsidP="00DB4A45">
            <w:pPr>
              <w:rPr>
                <w:sz w:val="20"/>
                <w:szCs w:val="20"/>
              </w:rPr>
            </w:pPr>
            <w:r w:rsidRPr="00105C21">
              <w:rPr>
                <w:sz w:val="20"/>
                <w:szCs w:val="20"/>
              </w:rPr>
              <w:t>740</w:t>
            </w:r>
          </w:p>
        </w:tc>
      </w:tr>
      <w:tr w:rsidR="00105C21" w:rsidRPr="00105C21" w14:paraId="0AA8EEE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3F3C62" w14:textId="77777777" w:rsidR="00105C21" w:rsidRPr="00105C21" w:rsidRDefault="00105C21" w:rsidP="00DB4A45">
            <w:pPr>
              <w:rPr>
                <w:sz w:val="20"/>
                <w:szCs w:val="20"/>
              </w:rPr>
            </w:pPr>
            <w:r w:rsidRPr="00105C21">
              <w:rPr>
                <w:sz w:val="20"/>
                <w:szCs w:val="20"/>
              </w:rPr>
              <w:t>51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C7150" w14:textId="77777777" w:rsidR="00105C21" w:rsidRPr="00105C21" w:rsidRDefault="00105C21" w:rsidP="00DB4A45">
            <w:pPr>
              <w:rPr>
                <w:sz w:val="20"/>
                <w:szCs w:val="20"/>
              </w:rPr>
            </w:pPr>
            <w:r w:rsidRPr="00105C21">
              <w:rPr>
                <w:sz w:val="20"/>
                <w:szCs w:val="20"/>
              </w:rPr>
              <w:t>body weight management.tw.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93F19E" w14:textId="77777777" w:rsidR="00105C21" w:rsidRPr="00105C21" w:rsidRDefault="00105C21" w:rsidP="00DB4A45">
            <w:pPr>
              <w:rPr>
                <w:sz w:val="20"/>
                <w:szCs w:val="20"/>
              </w:rPr>
            </w:pPr>
            <w:r w:rsidRPr="00105C21">
              <w:rPr>
                <w:sz w:val="20"/>
                <w:szCs w:val="20"/>
              </w:rPr>
              <w:t>23</w:t>
            </w:r>
          </w:p>
        </w:tc>
      </w:tr>
      <w:tr w:rsidR="00105C21" w:rsidRPr="00105C21" w14:paraId="54BF69B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2BA3D" w14:textId="77777777" w:rsidR="00105C21" w:rsidRPr="00105C21" w:rsidRDefault="00105C21" w:rsidP="00DB4A45">
            <w:pPr>
              <w:rPr>
                <w:sz w:val="20"/>
                <w:szCs w:val="20"/>
              </w:rPr>
            </w:pPr>
            <w:r w:rsidRPr="00105C21">
              <w:rPr>
                <w:sz w:val="20"/>
                <w:szCs w:val="20"/>
              </w:rPr>
              <w:t>52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0F7C38" w14:textId="77777777" w:rsidR="00105C21" w:rsidRPr="00105C21" w:rsidRDefault="00105C21" w:rsidP="00DB4A45">
            <w:pPr>
              <w:rPr>
                <w:sz w:val="20"/>
                <w:szCs w:val="20"/>
              </w:rPr>
            </w:pPr>
            <w:r w:rsidRPr="00105C21">
              <w:rPr>
                <w:sz w:val="20"/>
                <w:szCs w:val="20"/>
              </w:rPr>
              <w:t>(</w:t>
            </w:r>
            <w:proofErr w:type="gramStart"/>
            <w:r w:rsidRPr="00105C21">
              <w:rPr>
                <w:sz w:val="20"/>
                <w:szCs w:val="20"/>
              </w:rPr>
              <w:t>weight</w:t>
            </w:r>
            <w:proofErr w:type="gramEnd"/>
            <w:r w:rsidRPr="00105C21">
              <w:rPr>
                <w:sz w:val="20"/>
                <w:szCs w:val="20"/>
              </w:rPr>
              <w:t xml:space="preserve"> adj6 </w:t>
            </w:r>
            <w:proofErr w:type="spellStart"/>
            <w:r w:rsidRPr="00105C21">
              <w:rPr>
                <w:sz w:val="20"/>
                <w:szCs w:val="20"/>
              </w:rPr>
              <w:t>manag</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D43D0" w14:textId="77777777" w:rsidR="00105C21" w:rsidRPr="00105C21" w:rsidRDefault="00105C21" w:rsidP="00DB4A45">
            <w:pPr>
              <w:rPr>
                <w:sz w:val="20"/>
                <w:szCs w:val="20"/>
              </w:rPr>
            </w:pPr>
            <w:r w:rsidRPr="00105C21">
              <w:rPr>
                <w:sz w:val="20"/>
                <w:szCs w:val="20"/>
              </w:rPr>
              <w:t>3,335</w:t>
            </w:r>
          </w:p>
        </w:tc>
      </w:tr>
      <w:tr w:rsidR="00105C21" w:rsidRPr="00105C21" w14:paraId="52F1EF7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485612" w14:textId="77777777" w:rsidR="00105C21" w:rsidRPr="00105C21" w:rsidRDefault="00105C21" w:rsidP="00DB4A45">
            <w:pPr>
              <w:rPr>
                <w:sz w:val="20"/>
                <w:szCs w:val="20"/>
              </w:rPr>
            </w:pPr>
            <w:r w:rsidRPr="00105C21">
              <w:rPr>
                <w:sz w:val="20"/>
                <w:szCs w:val="20"/>
              </w:rPr>
              <w:t>53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AC548" w14:textId="77777777" w:rsidR="00105C21" w:rsidRPr="00105C21" w:rsidRDefault="00105C21" w:rsidP="00DB4A45">
            <w:pPr>
              <w:rPr>
                <w:sz w:val="20"/>
                <w:szCs w:val="20"/>
              </w:rPr>
            </w:pPr>
            <w:r w:rsidRPr="00105C21">
              <w:rPr>
                <w:sz w:val="20"/>
                <w:szCs w:val="20"/>
              </w:rPr>
              <w:t>weight loss intervention.tw.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0F45B4" w14:textId="77777777" w:rsidR="00105C21" w:rsidRPr="00105C21" w:rsidRDefault="00105C21" w:rsidP="00DB4A45">
            <w:pPr>
              <w:rPr>
                <w:sz w:val="20"/>
                <w:szCs w:val="20"/>
              </w:rPr>
            </w:pPr>
            <w:r w:rsidRPr="00105C21">
              <w:rPr>
                <w:sz w:val="20"/>
                <w:szCs w:val="20"/>
              </w:rPr>
              <w:t>463</w:t>
            </w:r>
          </w:p>
        </w:tc>
      </w:tr>
      <w:tr w:rsidR="00105C21" w:rsidRPr="00105C21" w14:paraId="39C19137"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7CA9B5" w14:textId="77777777" w:rsidR="00105C21" w:rsidRPr="00105C21" w:rsidRDefault="00105C21" w:rsidP="00DB4A45">
            <w:pPr>
              <w:rPr>
                <w:sz w:val="20"/>
                <w:szCs w:val="20"/>
              </w:rPr>
            </w:pPr>
            <w:r w:rsidRPr="00105C21">
              <w:rPr>
                <w:sz w:val="20"/>
                <w:szCs w:val="20"/>
              </w:rPr>
              <w:t>54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8759CD" w14:textId="77777777" w:rsidR="00105C21" w:rsidRPr="00105C21" w:rsidRDefault="00105C21" w:rsidP="00DB4A45">
            <w:pPr>
              <w:rPr>
                <w:sz w:val="20"/>
                <w:szCs w:val="20"/>
              </w:rPr>
            </w:pPr>
            <w:r w:rsidRPr="00105C21">
              <w:rPr>
                <w:sz w:val="20"/>
                <w:szCs w:val="20"/>
              </w:rPr>
              <w:t>((weight and loss) adj6 intervention*).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8CC72B" w14:textId="77777777" w:rsidR="00105C21" w:rsidRPr="00105C21" w:rsidRDefault="00105C21" w:rsidP="00DB4A45">
            <w:pPr>
              <w:rPr>
                <w:sz w:val="20"/>
                <w:szCs w:val="20"/>
              </w:rPr>
            </w:pPr>
            <w:r w:rsidRPr="00105C21">
              <w:rPr>
                <w:sz w:val="20"/>
                <w:szCs w:val="20"/>
              </w:rPr>
              <w:t>2,082</w:t>
            </w:r>
          </w:p>
        </w:tc>
      </w:tr>
      <w:tr w:rsidR="00105C21" w:rsidRPr="00105C21" w14:paraId="74AEBB3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CC797" w14:textId="77777777" w:rsidR="00105C21" w:rsidRPr="00105C21" w:rsidRDefault="00105C21" w:rsidP="00DB4A45">
            <w:pPr>
              <w:rPr>
                <w:sz w:val="20"/>
                <w:szCs w:val="20"/>
              </w:rPr>
            </w:pPr>
            <w:r w:rsidRPr="00105C21">
              <w:rPr>
                <w:sz w:val="20"/>
                <w:szCs w:val="20"/>
              </w:rPr>
              <w:t>55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B1D92E" w14:textId="77777777" w:rsidR="00105C21" w:rsidRPr="00105C21" w:rsidRDefault="00105C21" w:rsidP="00DB4A45">
            <w:pPr>
              <w:rPr>
                <w:sz w:val="20"/>
                <w:szCs w:val="20"/>
              </w:rPr>
            </w:pPr>
            <w:r w:rsidRPr="00105C21">
              <w:rPr>
                <w:sz w:val="20"/>
                <w:szCs w:val="20"/>
              </w:rPr>
              <w:t>((weight adj6 loss) and intervention*).</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E56DB6" w14:textId="77777777" w:rsidR="00105C21" w:rsidRPr="00105C21" w:rsidRDefault="00105C21" w:rsidP="00DB4A45">
            <w:pPr>
              <w:rPr>
                <w:sz w:val="20"/>
                <w:szCs w:val="20"/>
              </w:rPr>
            </w:pPr>
            <w:r w:rsidRPr="00105C21">
              <w:rPr>
                <w:sz w:val="20"/>
                <w:szCs w:val="20"/>
              </w:rPr>
              <w:t>3,724</w:t>
            </w:r>
          </w:p>
        </w:tc>
      </w:tr>
      <w:tr w:rsidR="00105C21" w:rsidRPr="00105C21" w14:paraId="075FFEA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509CCB" w14:textId="77777777" w:rsidR="00105C21" w:rsidRPr="00105C21" w:rsidRDefault="00105C21" w:rsidP="00DB4A45">
            <w:pPr>
              <w:rPr>
                <w:sz w:val="20"/>
                <w:szCs w:val="20"/>
              </w:rPr>
            </w:pPr>
            <w:r w:rsidRPr="00105C21">
              <w:rPr>
                <w:sz w:val="20"/>
                <w:szCs w:val="20"/>
              </w:rPr>
              <w:t>56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9C0EF5" w14:textId="77777777" w:rsidR="00105C21" w:rsidRPr="00105C21" w:rsidRDefault="00105C21" w:rsidP="00DB4A45">
            <w:pPr>
              <w:rPr>
                <w:sz w:val="20"/>
                <w:szCs w:val="20"/>
              </w:rPr>
            </w:pPr>
            <w:r w:rsidRPr="00105C21">
              <w:rPr>
                <w:sz w:val="20"/>
                <w:szCs w:val="20"/>
              </w:rPr>
              <w:t xml:space="preserve">exp </w:t>
            </w:r>
            <w:proofErr w:type="spellStart"/>
            <w:r w:rsidRPr="00105C21">
              <w:rPr>
                <w:sz w:val="20"/>
                <w:szCs w:val="20"/>
              </w:rPr>
              <w:t>Behavior</w:t>
            </w:r>
            <w:proofErr w:type="spellEnd"/>
            <w:r w:rsidRPr="00105C21">
              <w:rPr>
                <w:sz w:val="20"/>
                <w:szCs w:val="20"/>
              </w:rPr>
              <w:t xml:space="preserv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F6A68A" w14:textId="77777777" w:rsidR="00105C21" w:rsidRPr="00105C21" w:rsidRDefault="00105C21" w:rsidP="00DB4A45">
            <w:pPr>
              <w:rPr>
                <w:sz w:val="20"/>
                <w:szCs w:val="20"/>
              </w:rPr>
            </w:pPr>
            <w:r w:rsidRPr="00105C21">
              <w:rPr>
                <w:sz w:val="20"/>
                <w:szCs w:val="20"/>
              </w:rPr>
              <w:t>22,575</w:t>
            </w:r>
          </w:p>
        </w:tc>
      </w:tr>
      <w:tr w:rsidR="00105C21" w:rsidRPr="00105C21" w14:paraId="5E0A9FC0"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95D0F" w14:textId="77777777" w:rsidR="00105C21" w:rsidRPr="00105C21" w:rsidRDefault="00105C21" w:rsidP="00DB4A45">
            <w:pPr>
              <w:rPr>
                <w:sz w:val="20"/>
                <w:szCs w:val="20"/>
              </w:rPr>
            </w:pPr>
            <w:r w:rsidRPr="00105C21">
              <w:rPr>
                <w:sz w:val="20"/>
                <w:szCs w:val="20"/>
              </w:rPr>
              <w:t>57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33BCC0" w14:textId="77777777" w:rsidR="00105C21" w:rsidRPr="00105C21" w:rsidRDefault="00105C21" w:rsidP="00DB4A45">
            <w:pPr>
              <w:rPr>
                <w:sz w:val="20"/>
                <w:szCs w:val="20"/>
              </w:rPr>
            </w:pPr>
            <w:r w:rsidRPr="00105C21">
              <w:rPr>
                <w:sz w:val="20"/>
                <w:szCs w:val="20"/>
              </w:rPr>
              <w:t xml:space="preserve">behaviour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CE359" w14:textId="77777777" w:rsidR="00105C21" w:rsidRPr="00105C21" w:rsidRDefault="00105C21" w:rsidP="00DB4A45">
            <w:pPr>
              <w:rPr>
                <w:sz w:val="20"/>
                <w:szCs w:val="20"/>
              </w:rPr>
            </w:pPr>
            <w:r w:rsidRPr="00105C21">
              <w:rPr>
                <w:sz w:val="20"/>
                <w:szCs w:val="20"/>
              </w:rPr>
              <w:t>3,360</w:t>
            </w:r>
          </w:p>
        </w:tc>
      </w:tr>
      <w:tr w:rsidR="00105C21" w:rsidRPr="00105C21" w14:paraId="3B96342A"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9F8175" w14:textId="77777777" w:rsidR="00105C21" w:rsidRPr="00105C21" w:rsidRDefault="00105C21" w:rsidP="00DB4A45">
            <w:pPr>
              <w:rPr>
                <w:sz w:val="20"/>
                <w:szCs w:val="20"/>
              </w:rPr>
            </w:pPr>
            <w:r w:rsidRPr="00105C21">
              <w:rPr>
                <w:sz w:val="20"/>
                <w:szCs w:val="20"/>
              </w:rPr>
              <w:t>58</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36573E" w14:textId="77777777" w:rsidR="00105C21" w:rsidRPr="00105C21" w:rsidRDefault="00105C21" w:rsidP="00DB4A45">
            <w:pPr>
              <w:rPr>
                <w:sz w:val="20"/>
                <w:szCs w:val="20"/>
              </w:rPr>
            </w:pPr>
            <w:r w:rsidRPr="00105C21">
              <w:rPr>
                <w:sz w:val="20"/>
                <w:szCs w:val="20"/>
              </w:rPr>
              <w:t>(</w:t>
            </w:r>
            <w:proofErr w:type="gramStart"/>
            <w:r w:rsidRPr="00105C21">
              <w:rPr>
                <w:sz w:val="20"/>
                <w:szCs w:val="20"/>
              </w:rPr>
              <w:t>behaviour</w:t>
            </w:r>
            <w:proofErr w:type="gram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DDB64" w14:textId="77777777" w:rsidR="00105C21" w:rsidRPr="00105C21" w:rsidRDefault="00105C21" w:rsidP="00DB4A45">
            <w:pPr>
              <w:rPr>
                <w:sz w:val="20"/>
                <w:szCs w:val="20"/>
              </w:rPr>
            </w:pPr>
            <w:r w:rsidRPr="00105C21">
              <w:rPr>
                <w:sz w:val="20"/>
                <w:szCs w:val="20"/>
              </w:rPr>
              <w:t>4,172</w:t>
            </w:r>
          </w:p>
        </w:tc>
      </w:tr>
      <w:tr w:rsidR="00105C21" w:rsidRPr="00105C21" w14:paraId="1CCB007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5C08E0" w14:textId="77777777" w:rsidR="00105C21" w:rsidRPr="00105C21" w:rsidRDefault="00105C21" w:rsidP="00DB4A45">
            <w:pPr>
              <w:rPr>
                <w:sz w:val="20"/>
                <w:szCs w:val="20"/>
              </w:rPr>
            </w:pPr>
            <w:r w:rsidRPr="00105C21">
              <w:rPr>
                <w:sz w:val="20"/>
                <w:szCs w:val="20"/>
              </w:rPr>
              <w:t>59</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CD3624" w14:textId="77777777" w:rsidR="00105C21" w:rsidRPr="00105C21" w:rsidRDefault="00105C21" w:rsidP="00DB4A45">
            <w:pPr>
              <w:rPr>
                <w:sz w:val="20"/>
                <w:szCs w:val="20"/>
              </w:rPr>
            </w:pPr>
            <w:r w:rsidRPr="00105C21">
              <w:rPr>
                <w:sz w:val="20"/>
                <w:szCs w:val="20"/>
              </w:rPr>
              <w:t>exp Cognitive 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A2E8D4" w14:textId="77777777" w:rsidR="00105C21" w:rsidRPr="00105C21" w:rsidRDefault="00105C21" w:rsidP="00DB4A45">
            <w:pPr>
              <w:rPr>
                <w:sz w:val="20"/>
                <w:szCs w:val="20"/>
              </w:rPr>
            </w:pPr>
            <w:r w:rsidRPr="00105C21">
              <w:rPr>
                <w:sz w:val="20"/>
                <w:szCs w:val="20"/>
              </w:rPr>
              <w:t>13,846</w:t>
            </w:r>
          </w:p>
        </w:tc>
      </w:tr>
      <w:tr w:rsidR="00105C21" w:rsidRPr="00105C21" w14:paraId="73E8ECE3"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DE4514" w14:textId="77777777" w:rsidR="00105C21" w:rsidRPr="00105C21" w:rsidRDefault="00105C21" w:rsidP="00DB4A45">
            <w:pPr>
              <w:rPr>
                <w:sz w:val="20"/>
                <w:szCs w:val="20"/>
              </w:rPr>
            </w:pPr>
            <w:r w:rsidRPr="00105C21">
              <w:rPr>
                <w:sz w:val="20"/>
                <w:szCs w:val="20"/>
              </w:rPr>
              <w:t>60</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0CD44E" w14:textId="77777777" w:rsidR="00105C21" w:rsidRPr="00105C21" w:rsidRDefault="00105C21" w:rsidP="00DB4A45">
            <w:pPr>
              <w:rPr>
                <w:sz w:val="20"/>
                <w:szCs w:val="20"/>
              </w:rPr>
            </w:pPr>
            <w:proofErr w:type="spellStart"/>
            <w:r w:rsidRPr="00105C21">
              <w:rPr>
                <w:sz w:val="20"/>
                <w:szCs w:val="20"/>
              </w:rPr>
              <w:t>cogniti</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39651D" w14:textId="77777777" w:rsidR="00105C21" w:rsidRPr="00105C21" w:rsidRDefault="00105C21" w:rsidP="00DB4A45">
            <w:pPr>
              <w:rPr>
                <w:sz w:val="20"/>
                <w:szCs w:val="20"/>
              </w:rPr>
            </w:pPr>
            <w:r w:rsidRPr="00105C21">
              <w:rPr>
                <w:sz w:val="20"/>
                <w:szCs w:val="20"/>
              </w:rPr>
              <w:t>8,254</w:t>
            </w:r>
          </w:p>
        </w:tc>
      </w:tr>
      <w:tr w:rsidR="00105C21" w:rsidRPr="00105C21" w14:paraId="4902D1D4"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D4BB1F" w14:textId="77777777" w:rsidR="00105C21" w:rsidRPr="00105C21" w:rsidRDefault="00105C21" w:rsidP="00DB4A45">
            <w:pPr>
              <w:rPr>
                <w:sz w:val="20"/>
                <w:szCs w:val="20"/>
              </w:rPr>
            </w:pPr>
            <w:r w:rsidRPr="00105C21">
              <w:rPr>
                <w:sz w:val="20"/>
                <w:szCs w:val="20"/>
              </w:rPr>
              <w:t>61</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B7B71" w14:textId="77777777" w:rsidR="00105C21" w:rsidRPr="00105C21" w:rsidRDefault="00105C21" w:rsidP="00DB4A45">
            <w:pPr>
              <w:rPr>
                <w:sz w:val="20"/>
                <w:szCs w:val="20"/>
              </w:rPr>
            </w:pPr>
            <w:r w:rsidRPr="00105C21">
              <w:rPr>
                <w:sz w:val="20"/>
                <w:szCs w:val="20"/>
              </w:rPr>
              <w:t>(</w:t>
            </w:r>
            <w:proofErr w:type="spellStart"/>
            <w:r w:rsidRPr="00105C21">
              <w:rPr>
                <w:sz w:val="20"/>
                <w:szCs w:val="20"/>
              </w:rPr>
              <w:t>cogniti</w:t>
            </w:r>
            <w:proofErr w:type="spellEnd"/>
            <w:r w:rsidRPr="00105C21">
              <w:rPr>
                <w:sz w:val="20"/>
                <w:szCs w:val="20"/>
              </w:rPr>
              <w:t xml:space="preserve">* adj6 </w:t>
            </w:r>
            <w:proofErr w:type="spellStart"/>
            <w:r w:rsidRPr="00105C21">
              <w:rPr>
                <w:sz w:val="20"/>
                <w:szCs w:val="20"/>
              </w:rPr>
              <w:t>therap</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B561A" w14:textId="77777777" w:rsidR="00105C21" w:rsidRPr="00105C21" w:rsidRDefault="00105C21" w:rsidP="00DB4A45">
            <w:pPr>
              <w:rPr>
                <w:sz w:val="20"/>
                <w:szCs w:val="20"/>
              </w:rPr>
            </w:pPr>
            <w:r w:rsidRPr="00105C21">
              <w:rPr>
                <w:sz w:val="20"/>
                <w:szCs w:val="20"/>
              </w:rPr>
              <w:t>44,886</w:t>
            </w:r>
          </w:p>
        </w:tc>
      </w:tr>
      <w:tr w:rsidR="00105C21" w:rsidRPr="00105C21" w14:paraId="14046689"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3881B5" w14:textId="77777777" w:rsidR="00105C21" w:rsidRPr="00105C21" w:rsidRDefault="00105C21" w:rsidP="00DB4A45">
            <w:pPr>
              <w:rPr>
                <w:sz w:val="20"/>
                <w:szCs w:val="20"/>
              </w:rPr>
            </w:pPr>
            <w:r w:rsidRPr="00105C21">
              <w:rPr>
                <w:sz w:val="20"/>
                <w:szCs w:val="20"/>
              </w:rPr>
              <w:t>62</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D4A3B7" w14:textId="77777777" w:rsidR="00105C21" w:rsidRPr="00105C21" w:rsidRDefault="00105C21" w:rsidP="00DB4A45">
            <w:pPr>
              <w:rPr>
                <w:sz w:val="20"/>
                <w:szCs w:val="20"/>
              </w:rPr>
            </w:pPr>
            <w:r w:rsidRPr="00105C21">
              <w:rPr>
                <w:sz w:val="20"/>
                <w:szCs w:val="20"/>
              </w:rPr>
              <w:t>exp Psychotherapy/</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998EB3" w14:textId="77777777" w:rsidR="00105C21" w:rsidRPr="00105C21" w:rsidRDefault="00105C21" w:rsidP="00DB4A45">
            <w:pPr>
              <w:rPr>
                <w:sz w:val="20"/>
                <w:szCs w:val="20"/>
              </w:rPr>
            </w:pPr>
            <w:r w:rsidRPr="00105C21">
              <w:rPr>
                <w:sz w:val="20"/>
                <w:szCs w:val="20"/>
              </w:rPr>
              <w:t>215,371</w:t>
            </w:r>
          </w:p>
        </w:tc>
      </w:tr>
      <w:tr w:rsidR="00105C21" w:rsidRPr="00105C21" w14:paraId="1FD2FBDD"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DE52D7" w14:textId="77777777" w:rsidR="00105C21" w:rsidRPr="00105C21" w:rsidRDefault="00105C21" w:rsidP="00DB4A45">
            <w:pPr>
              <w:rPr>
                <w:sz w:val="20"/>
                <w:szCs w:val="20"/>
              </w:rPr>
            </w:pPr>
            <w:r w:rsidRPr="00105C21">
              <w:rPr>
                <w:sz w:val="20"/>
                <w:szCs w:val="20"/>
              </w:rPr>
              <w:t>63</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CB700" w14:textId="77777777" w:rsidR="00105C21" w:rsidRPr="00105C21" w:rsidRDefault="00105C21" w:rsidP="00DB4A45">
            <w:pPr>
              <w:rPr>
                <w:sz w:val="20"/>
                <w:szCs w:val="20"/>
              </w:rPr>
            </w:pPr>
            <w:r w:rsidRPr="00105C21">
              <w:rPr>
                <w:sz w:val="20"/>
                <w:szCs w:val="20"/>
              </w:rPr>
              <w:t>lifestyle modification.tw.</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A58458" w14:textId="77777777" w:rsidR="00105C21" w:rsidRPr="00105C21" w:rsidRDefault="00105C21" w:rsidP="00DB4A45">
            <w:pPr>
              <w:rPr>
                <w:sz w:val="20"/>
                <w:szCs w:val="20"/>
              </w:rPr>
            </w:pPr>
            <w:r w:rsidRPr="00105C21">
              <w:rPr>
                <w:sz w:val="20"/>
                <w:szCs w:val="20"/>
              </w:rPr>
              <w:t>594</w:t>
            </w:r>
          </w:p>
        </w:tc>
      </w:tr>
      <w:tr w:rsidR="00105C21" w:rsidRPr="00105C21" w14:paraId="5CC0CDF8"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15033B" w14:textId="77777777" w:rsidR="00105C21" w:rsidRPr="00105C21" w:rsidRDefault="00105C21" w:rsidP="00DB4A45">
            <w:pPr>
              <w:rPr>
                <w:sz w:val="20"/>
                <w:szCs w:val="20"/>
              </w:rPr>
            </w:pPr>
            <w:r w:rsidRPr="00105C21">
              <w:rPr>
                <w:sz w:val="20"/>
                <w:szCs w:val="20"/>
              </w:rPr>
              <w:t>64</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29E63E" w14:textId="77777777" w:rsidR="00105C21" w:rsidRPr="00105C21" w:rsidRDefault="00105C21" w:rsidP="00DB4A45">
            <w:pPr>
              <w:rPr>
                <w:sz w:val="20"/>
                <w:szCs w:val="20"/>
              </w:rPr>
            </w:pPr>
            <w:r w:rsidRPr="00105C21">
              <w:rPr>
                <w:sz w:val="20"/>
                <w:szCs w:val="20"/>
              </w:rPr>
              <w:t>(</w:t>
            </w:r>
            <w:proofErr w:type="gramStart"/>
            <w:r w:rsidRPr="00105C21">
              <w:rPr>
                <w:sz w:val="20"/>
                <w:szCs w:val="20"/>
              </w:rPr>
              <w:t>lifestyle</w:t>
            </w:r>
            <w:proofErr w:type="gramEnd"/>
            <w:r w:rsidRPr="00105C21">
              <w:rPr>
                <w:sz w:val="20"/>
                <w:szCs w:val="20"/>
              </w:rPr>
              <w:t xml:space="preserve"> adj6 </w:t>
            </w:r>
            <w:proofErr w:type="spellStart"/>
            <w:r w:rsidRPr="00105C21">
              <w:rPr>
                <w:sz w:val="20"/>
                <w:szCs w:val="20"/>
              </w:rPr>
              <w:t>modif</w:t>
            </w:r>
            <w:proofErr w:type="spellEnd"/>
            <w:r w:rsidRPr="00105C21">
              <w:rPr>
                <w:sz w:val="20"/>
                <w:szCs w:val="20"/>
              </w:rPr>
              <w:t>*).</w:t>
            </w:r>
            <w:proofErr w:type="spellStart"/>
            <w:r w:rsidRPr="00105C21">
              <w:rPr>
                <w:sz w:val="20"/>
                <w:szCs w:val="20"/>
              </w:rPr>
              <w:t>tw</w:t>
            </w:r>
            <w:proofErr w:type="spellEnd"/>
            <w:r w:rsidRPr="00105C21">
              <w:rPr>
                <w:sz w:val="20"/>
                <w:szCs w:val="20"/>
              </w:rPr>
              <w:t>.</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72C372" w14:textId="77777777" w:rsidR="00105C21" w:rsidRPr="00105C21" w:rsidRDefault="00105C21" w:rsidP="00DB4A45">
            <w:pPr>
              <w:rPr>
                <w:sz w:val="20"/>
                <w:szCs w:val="20"/>
              </w:rPr>
            </w:pPr>
            <w:r w:rsidRPr="00105C21">
              <w:rPr>
                <w:sz w:val="20"/>
                <w:szCs w:val="20"/>
              </w:rPr>
              <w:t>1,449</w:t>
            </w:r>
          </w:p>
        </w:tc>
      </w:tr>
      <w:tr w:rsidR="00105C21" w:rsidRPr="00105C21" w14:paraId="14D0F7C6"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AA8FF6" w14:textId="77777777" w:rsidR="00105C21" w:rsidRPr="00105C21" w:rsidRDefault="00105C21" w:rsidP="00DB4A45">
            <w:pPr>
              <w:rPr>
                <w:sz w:val="20"/>
                <w:szCs w:val="20"/>
              </w:rPr>
            </w:pPr>
            <w:r w:rsidRPr="00105C21">
              <w:rPr>
                <w:sz w:val="20"/>
                <w:szCs w:val="20"/>
              </w:rPr>
              <w:t>65</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61CDA7" w14:textId="77777777" w:rsidR="00105C21" w:rsidRPr="00105C21" w:rsidRDefault="00105C21" w:rsidP="00DB4A45">
            <w:pPr>
              <w:rPr>
                <w:sz w:val="20"/>
                <w:szCs w:val="20"/>
              </w:rPr>
            </w:pPr>
            <w:r w:rsidRPr="00105C21">
              <w:rPr>
                <w:sz w:val="20"/>
                <w:szCs w:val="20"/>
              </w:rPr>
              <w:t>15 or 16 or 17 or 18 or 19 or 20 or 21 or 22 or 23 or 24 or 25 or 26 or 27 or 28 or 29 or 30 or 31 or 32 or 33 or 34 or 35 or 36 or 37 or 38 or 39 or 40 or 41 or 42 or 43 or 44 or 45 or 46 or 47 or 48 or 49 or 50 or 51 or 52 or 53 or 54 or 55 or 56 or 57 or 58 or 59 or 60 or 61 or 62 or 63 or 64</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B27C2" w14:textId="77777777" w:rsidR="00105C21" w:rsidRPr="00105C21" w:rsidRDefault="00105C21" w:rsidP="00DB4A45">
            <w:pPr>
              <w:rPr>
                <w:sz w:val="20"/>
                <w:szCs w:val="20"/>
              </w:rPr>
            </w:pPr>
            <w:r w:rsidRPr="00105C21">
              <w:rPr>
                <w:sz w:val="20"/>
                <w:szCs w:val="20"/>
              </w:rPr>
              <w:t>467,496</w:t>
            </w:r>
          </w:p>
        </w:tc>
      </w:tr>
      <w:tr w:rsidR="00105C21" w:rsidRPr="00105C21" w14:paraId="0387C07C"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E268C" w14:textId="77777777" w:rsidR="00105C21" w:rsidRPr="00105C21" w:rsidRDefault="00105C21" w:rsidP="00DB4A45">
            <w:pPr>
              <w:rPr>
                <w:sz w:val="20"/>
                <w:szCs w:val="20"/>
              </w:rPr>
            </w:pPr>
            <w:r w:rsidRPr="00105C21">
              <w:rPr>
                <w:sz w:val="20"/>
                <w:szCs w:val="20"/>
              </w:rPr>
              <w:t>66</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D98481" w14:textId="77777777" w:rsidR="00105C21" w:rsidRPr="00105C21" w:rsidRDefault="00105C21" w:rsidP="00DB4A45">
            <w:pPr>
              <w:rPr>
                <w:sz w:val="20"/>
                <w:szCs w:val="20"/>
              </w:rPr>
            </w:pPr>
            <w:r w:rsidRPr="00105C21">
              <w:rPr>
                <w:sz w:val="20"/>
                <w:szCs w:val="20"/>
              </w:rPr>
              <w:t>9 and 14 and 65</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BD12D2" w14:textId="77777777" w:rsidR="00105C21" w:rsidRPr="00105C21" w:rsidRDefault="00105C21" w:rsidP="00DB4A45">
            <w:pPr>
              <w:rPr>
                <w:sz w:val="20"/>
                <w:szCs w:val="20"/>
              </w:rPr>
            </w:pPr>
            <w:r w:rsidRPr="00105C21">
              <w:rPr>
                <w:sz w:val="20"/>
                <w:szCs w:val="20"/>
              </w:rPr>
              <w:t>369</w:t>
            </w:r>
          </w:p>
        </w:tc>
      </w:tr>
      <w:tr w:rsidR="00105C21" w:rsidRPr="00105C21" w14:paraId="4A99DD7B" w14:textId="77777777" w:rsidTr="00105C21">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EFFF63" w14:textId="77777777" w:rsidR="00105C21" w:rsidRPr="00105C21" w:rsidRDefault="00105C21" w:rsidP="00DB4A45">
            <w:pPr>
              <w:rPr>
                <w:sz w:val="20"/>
                <w:szCs w:val="20"/>
              </w:rPr>
            </w:pPr>
            <w:r w:rsidRPr="00105C21">
              <w:rPr>
                <w:sz w:val="20"/>
                <w:szCs w:val="20"/>
              </w:rPr>
              <w:t>67</w:t>
            </w:r>
          </w:p>
        </w:tc>
        <w:tc>
          <w:tcPr>
            <w:tcW w:w="398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51E21" w14:textId="77777777" w:rsidR="00105C21" w:rsidRPr="00105C21" w:rsidRDefault="00105C21" w:rsidP="00DB4A45">
            <w:pPr>
              <w:rPr>
                <w:sz w:val="20"/>
                <w:szCs w:val="20"/>
              </w:rPr>
            </w:pPr>
            <w:r w:rsidRPr="00105C21">
              <w:rPr>
                <w:sz w:val="20"/>
                <w:szCs w:val="20"/>
              </w:rPr>
              <w:t>remove duplicates from 66</w:t>
            </w:r>
          </w:p>
        </w:tc>
        <w:tc>
          <w:tcPr>
            <w:tcW w:w="8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01B56C" w14:textId="77777777" w:rsidR="00105C21" w:rsidRPr="00105C21" w:rsidRDefault="00105C21" w:rsidP="00DB4A45">
            <w:pPr>
              <w:rPr>
                <w:b/>
                <w:bCs/>
                <w:sz w:val="20"/>
                <w:szCs w:val="20"/>
              </w:rPr>
            </w:pPr>
            <w:r w:rsidRPr="00105C21">
              <w:rPr>
                <w:b/>
                <w:bCs/>
                <w:sz w:val="20"/>
                <w:szCs w:val="20"/>
              </w:rPr>
              <w:t>369</w:t>
            </w:r>
          </w:p>
        </w:tc>
      </w:tr>
    </w:tbl>
    <w:p w14:paraId="480C649B" w14:textId="3219B388" w:rsidR="00105C21" w:rsidRDefault="00105C21" w:rsidP="00105C21">
      <w:pPr>
        <w:tabs>
          <w:tab w:val="left" w:pos="3596"/>
        </w:tabs>
        <w:rPr>
          <w:b/>
          <w:sz w:val="20"/>
          <w:szCs w:val="20"/>
          <w:lang w:eastAsia="en-GB"/>
        </w:rPr>
      </w:pPr>
    </w:p>
    <w:p w14:paraId="3F61E833" w14:textId="77777777" w:rsidR="00105C21" w:rsidRDefault="00105C21" w:rsidP="00105C21">
      <w:pPr>
        <w:tabs>
          <w:tab w:val="left" w:pos="3596"/>
        </w:tabs>
        <w:rPr>
          <w:sz w:val="20"/>
          <w:szCs w:val="20"/>
          <w:lang w:eastAsia="en-GB"/>
        </w:rPr>
      </w:pPr>
    </w:p>
    <w:p w14:paraId="45C3712A" w14:textId="77777777" w:rsidR="00105C21" w:rsidRPr="00105C21" w:rsidRDefault="00105C21" w:rsidP="00105C21">
      <w:pPr>
        <w:rPr>
          <w:b/>
          <w:bCs/>
          <w:sz w:val="20"/>
          <w:szCs w:val="20"/>
        </w:rPr>
      </w:pPr>
      <w:r w:rsidRPr="00105C21">
        <w:rPr>
          <w:b/>
          <w:bCs/>
          <w:sz w:val="20"/>
          <w:szCs w:val="20"/>
        </w:rPr>
        <w:t xml:space="preserve">SCOPUS SEARCH TERMS </w:t>
      </w:r>
    </w:p>
    <w:p w14:paraId="75D924E8" w14:textId="4A93B86F" w:rsidR="00105C21" w:rsidRPr="00105C21" w:rsidRDefault="00105C21" w:rsidP="00105C21">
      <w:pPr>
        <w:rPr>
          <w:sz w:val="20"/>
          <w:szCs w:val="20"/>
        </w:rPr>
      </w:pPr>
      <w:r w:rsidRPr="00105C21">
        <w:rPr>
          <w:sz w:val="20"/>
          <w:szCs w:val="20"/>
        </w:rPr>
        <w:t xml:space="preserve">TITLE-ABS ( "schizophrenia spectrum"  OR  "other psychotic disorder*"  OR  psychiatric  OR  psycho*  OR  "bipolar disorder*"  OR  bipolar  OR  hypomania*  OR  mania*  OR  manic*  OR  schizoaffective  OR  </w:t>
      </w:r>
      <w:proofErr w:type="spellStart"/>
      <w:r w:rsidRPr="00105C21">
        <w:rPr>
          <w:sz w:val="20"/>
          <w:szCs w:val="20"/>
        </w:rPr>
        <w:t>schizo</w:t>
      </w:r>
      <w:proofErr w:type="spellEnd"/>
      <w:r w:rsidRPr="00105C21">
        <w:rPr>
          <w:sz w:val="20"/>
          <w:szCs w:val="20"/>
        </w:rPr>
        <w:t xml:space="preserve">*  </w:t>
      </w:r>
      <w:r w:rsidRPr="00105C21">
        <w:rPr>
          <w:sz w:val="20"/>
          <w:szCs w:val="20"/>
        </w:rPr>
        <w:lastRenderedPageBreak/>
        <w:t xml:space="preserve">OR  psychotic*  OR  psychosis  OR  psychoses  OR  delusion*  OR  </w:t>
      </w:r>
      <w:proofErr w:type="spellStart"/>
      <w:r w:rsidRPr="00105C21">
        <w:rPr>
          <w:sz w:val="20"/>
          <w:szCs w:val="20"/>
        </w:rPr>
        <w:t>catatoni</w:t>
      </w:r>
      <w:proofErr w:type="spellEnd"/>
      <w:r w:rsidRPr="00105C21">
        <w:rPr>
          <w:sz w:val="20"/>
          <w:szCs w:val="20"/>
        </w:rPr>
        <w:t xml:space="preserve">*  OR  </w:t>
      </w:r>
      <w:proofErr w:type="spellStart"/>
      <w:r w:rsidRPr="00105C21">
        <w:rPr>
          <w:sz w:val="20"/>
          <w:szCs w:val="20"/>
        </w:rPr>
        <w:t>hallucinat</w:t>
      </w:r>
      <w:proofErr w:type="spellEnd"/>
      <w:r w:rsidRPr="00105C21">
        <w:rPr>
          <w:sz w:val="20"/>
          <w:szCs w:val="20"/>
        </w:rPr>
        <w:t xml:space="preserve">*  OR  </w:t>
      </w:r>
      <w:proofErr w:type="spellStart"/>
      <w:r w:rsidRPr="00105C21">
        <w:rPr>
          <w:sz w:val="20"/>
          <w:szCs w:val="20"/>
        </w:rPr>
        <w:t>hebephreni</w:t>
      </w:r>
      <w:proofErr w:type="spellEnd"/>
      <w:r w:rsidRPr="00105C21">
        <w:rPr>
          <w:sz w:val="20"/>
          <w:szCs w:val="20"/>
        </w:rPr>
        <w:t xml:space="preserve">*  OR  </w:t>
      </w:r>
      <w:proofErr w:type="spellStart"/>
      <w:r w:rsidRPr="00105C21">
        <w:rPr>
          <w:sz w:val="20"/>
          <w:szCs w:val="20"/>
        </w:rPr>
        <w:t>oligophreni</w:t>
      </w:r>
      <w:proofErr w:type="spellEnd"/>
      <w:r w:rsidRPr="00105C21">
        <w:rPr>
          <w:sz w:val="20"/>
          <w:szCs w:val="20"/>
        </w:rPr>
        <w:t xml:space="preserve">*  OR  </w:t>
      </w:r>
      <w:proofErr w:type="spellStart"/>
      <w:r w:rsidRPr="00105C21">
        <w:rPr>
          <w:sz w:val="20"/>
          <w:szCs w:val="20"/>
        </w:rPr>
        <w:t>paranoi</w:t>
      </w:r>
      <w:proofErr w:type="spellEnd"/>
      <w:r w:rsidRPr="00105C21">
        <w:rPr>
          <w:sz w:val="20"/>
          <w:szCs w:val="20"/>
        </w:rPr>
        <w:t xml:space="preserve">*  OR  "schizoaffective psychosis" )  AND  TITLE-ABS ( "weight </w:t>
      </w:r>
      <w:proofErr w:type="spellStart"/>
      <w:r w:rsidRPr="00105C21">
        <w:rPr>
          <w:sz w:val="20"/>
          <w:szCs w:val="20"/>
        </w:rPr>
        <w:t>reduc</w:t>
      </w:r>
      <w:proofErr w:type="spellEnd"/>
      <w:r w:rsidRPr="00105C21">
        <w:rPr>
          <w:sz w:val="20"/>
          <w:szCs w:val="20"/>
        </w:rPr>
        <w:t xml:space="preserve">* program*"  OR  "weight loss"  OR  "body weight change*"  OR  "exercise*"  OR  "exercise movement technique*"  OR  "physical </w:t>
      </w:r>
      <w:proofErr w:type="spellStart"/>
      <w:r w:rsidRPr="00105C21">
        <w:rPr>
          <w:sz w:val="20"/>
          <w:szCs w:val="20"/>
        </w:rPr>
        <w:t>activit</w:t>
      </w:r>
      <w:proofErr w:type="spellEnd"/>
      <w:r w:rsidRPr="00105C21">
        <w:rPr>
          <w:sz w:val="20"/>
          <w:szCs w:val="20"/>
        </w:rPr>
        <w:t xml:space="preserve">*"  OR  "sport*"  OR  "walk*"  OR  jog*  OR  swim*  OR  </w:t>
      </w:r>
      <w:proofErr w:type="spellStart"/>
      <w:r w:rsidRPr="00105C21">
        <w:rPr>
          <w:sz w:val="20"/>
          <w:szCs w:val="20"/>
        </w:rPr>
        <w:t>bicycl</w:t>
      </w:r>
      <w:proofErr w:type="spellEnd"/>
      <w:r w:rsidRPr="00105C21">
        <w:rPr>
          <w:sz w:val="20"/>
          <w:szCs w:val="20"/>
        </w:rPr>
        <w:t xml:space="preserve">*  OR  </w:t>
      </w:r>
      <w:proofErr w:type="spellStart"/>
      <w:r w:rsidRPr="00105C21">
        <w:rPr>
          <w:sz w:val="20"/>
          <w:szCs w:val="20"/>
        </w:rPr>
        <w:t>danc</w:t>
      </w:r>
      <w:proofErr w:type="spellEnd"/>
      <w:r w:rsidRPr="00105C21">
        <w:rPr>
          <w:sz w:val="20"/>
          <w:szCs w:val="20"/>
        </w:rPr>
        <w:t>*  OR  "weight training"  OR  "aerobic exercise*"  OR  "resistance train*"  OR  "body weight management"  OR  "</w:t>
      </w:r>
      <w:proofErr w:type="spellStart"/>
      <w:r w:rsidRPr="00105C21">
        <w:rPr>
          <w:sz w:val="20"/>
          <w:szCs w:val="20"/>
        </w:rPr>
        <w:t>behavio?r</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  OR  "</w:t>
      </w:r>
      <w:proofErr w:type="spellStart"/>
      <w:r w:rsidRPr="00105C21">
        <w:rPr>
          <w:sz w:val="20"/>
          <w:szCs w:val="20"/>
        </w:rPr>
        <w:t>behavior</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  OR  "</w:t>
      </w:r>
      <w:proofErr w:type="spellStart"/>
      <w:r w:rsidRPr="00105C21">
        <w:rPr>
          <w:sz w:val="20"/>
          <w:szCs w:val="20"/>
        </w:rPr>
        <w:t>cogniti</w:t>
      </w:r>
      <w:proofErr w:type="spellEnd"/>
      <w:r w:rsidRPr="00105C21">
        <w:rPr>
          <w:sz w:val="20"/>
          <w:szCs w:val="20"/>
        </w:rPr>
        <w:t xml:space="preserve">* </w:t>
      </w:r>
      <w:proofErr w:type="spellStart"/>
      <w:r w:rsidRPr="00105C21">
        <w:rPr>
          <w:sz w:val="20"/>
          <w:szCs w:val="20"/>
        </w:rPr>
        <w:t>therap</w:t>
      </w:r>
      <w:proofErr w:type="spellEnd"/>
      <w:r w:rsidRPr="00105C21">
        <w:rPr>
          <w:sz w:val="20"/>
          <w:szCs w:val="20"/>
        </w:rPr>
        <w:t xml:space="preserve">*"  OR  "lifestyle modification"  OR  "lifestyle intervention" )  AND  TITLE-ABS ( ( "cost-benefit analysis"  OR  "cost </w:t>
      </w:r>
      <w:proofErr w:type="spellStart"/>
      <w:r w:rsidRPr="00105C21">
        <w:rPr>
          <w:sz w:val="20"/>
          <w:szCs w:val="20"/>
        </w:rPr>
        <w:t>analys?s</w:t>
      </w:r>
      <w:proofErr w:type="spellEnd"/>
      <w:r w:rsidRPr="00105C21">
        <w:rPr>
          <w:sz w:val="20"/>
          <w:szCs w:val="20"/>
        </w:rPr>
        <w:t>"  OR  "cost-effectiveness"  OR  "cost*benefit*"  OR  "cost*utility"  OR  "cost*utilities"  OR  "cost*outcome*"  OR  "cost*consequence*" ) )</w:t>
      </w:r>
    </w:p>
    <w:p w14:paraId="20176819" w14:textId="77777777" w:rsidR="00105C21" w:rsidRPr="00105C21" w:rsidRDefault="00105C21" w:rsidP="00105C21">
      <w:pPr>
        <w:rPr>
          <w:sz w:val="20"/>
          <w:szCs w:val="20"/>
        </w:rPr>
      </w:pPr>
    </w:p>
    <w:p w14:paraId="2669D184" w14:textId="77777777" w:rsidR="00105C21" w:rsidRPr="00105C21" w:rsidRDefault="00105C21" w:rsidP="00105C21">
      <w:pPr>
        <w:rPr>
          <w:b/>
          <w:bCs/>
          <w:sz w:val="20"/>
          <w:szCs w:val="20"/>
        </w:rPr>
      </w:pPr>
      <w:r w:rsidRPr="00105C21">
        <w:rPr>
          <w:b/>
          <w:bCs/>
          <w:sz w:val="20"/>
          <w:szCs w:val="20"/>
        </w:rPr>
        <w:t>Total: 500 document results</w:t>
      </w:r>
    </w:p>
    <w:p w14:paraId="234FD312" w14:textId="44B8E80D" w:rsidR="00F3571B" w:rsidRDefault="00F3571B">
      <w:pPr>
        <w:spacing w:after="160" w:line="259" w:lineRule="auto"/>
        <w:rPr>
          <w:sz w:val="20"/>
          <w:szCs w:val="20"/>
          <w:lang w:eastAsia="en-GB"/>
        </w:rPr>
      </w:pPr>
      <w:r>
        <w:rPr>
          <w:sz w:val="20"/>
          <w:szCs w:val="20"/>
          <w:lang w:eastAsia="en-GB"/>
        </w:rPr>
        <w:br w:type="page"/>
      </w:r>
    </w:p>
    <w:p w14:paraId="4861224B" w14:textId="7AA02B35" w:rsidR="008C28ED" w:rsidRDefault="008C28ED" w:rsidP="008C28ED">
      <w:pPr>
        <w:spacing w:line="480" w:lineRule="auto"/>
        <w:outlineLvl w:val="0"/>
        <w:rPr>
          <w:b/>
          <w:bCs/>
        </w:rPr>
      </w:pPr>
      <w:r>
        <w:rPr>
          <w:b/>
          <w:bCs/>
        </w:rPr>
        <w:lastRenderedPageBreak/>
        <w:t>Section</w:t>
      </w:r>
      <w:r w:rsidRPr="00C052E9">
        <w:rPr>
          <w:b/>
          <w:bCs/>
        </w:rPr>
        <w:t xml:space="preserve"> </w:t>
      </w:r>
      <w:r>
        <w:rPr>
          <w:b/>
          <w:bCs/>
        </w:rPr>
        <w:t>3</w:t>
      </w:r>
      <w:r w:rsidRPr="00C052E9">
        <w:rPr>
          <w:b/>
          <w:bCs/>
        </w:rPr>
        <w:t xml:space="preserve">: </w:t>
      </w:r>
      <w:r>
        <w:rPr>
          <w:b/>
          <w:bCs/>
        </w:rPr>
        <w:t>List of included studies</w:t>
      </w:r>
    </w:p>
    <w:p w14:paraId="5AA33946" w14:textId="0148826A" w:rsidR="00985BBB" w:rsidRDefault="00985BBB" w:rsidP="00985BBB">
      <w:pPr>
        <w:tabs>
          <w:tab w:val="left" w:pos="3596"/>
        </w:tabs>
        <w:rPr>
          <w:sz w:val="20"/>
          <w:szCs w:val="20"/>
          <w:lang w:eastAsia="en-GB"/>
        </w:rPr>
      </w:pPr>
      <w:r w:rsidRPr="00985BBB">
        <w:rPr>
          <w:sz w:val="20"/>
          <w:szCs w:val="20"/>
          <w:lang w:eastAsia="en-GB"/>
        </w:rPr>
        <w:t xml:space="preserve">a Park, A. (2014). Exploring the Economic Implications of a Group-Based Lifestyle Intervention for Middle-Aged Adults with Chronic Schizophrenia and Co-Morbid Type 2 Diabetes [Article]. Journal of Diabetes &amp; Metabolism, 5(5). </w:t>
      </w:r>
      <w:hyperlink r:id="rId6" w:history="1">
        <w:r w:rsidRPr="00D54B58">
          <w:rPr>
            <w:rStyle w:val="Hyperlink"/>
            <w:sz w:val="20"/>
            <w:szCs w:val="20"/>
            <w:lang w:eastAsia="en-GB"/>
          </w:rPr>
          <w:t>https://doi.org/10.4172/2155-6156.1000366</w:t>
        </w:r>
      </w:hyperlink>
    </w:p>
    <w:p w14:paraId="08E8C625" w14:textId="77777777" w:rsidR="00985BBB" w:rsidRPr="00985BBB" w:rsidRDefault="00985BBB" w:rsidP="00985BBB">
      <w:pPr>
        <w:tabs>
          <w:tab w:val="left" w:pos="3596"/>
        </w:tabs>
        <w:rPr>
          <w:sz w:val="20"/>
          <w:szCs w:val="20"/>
          <w:lang w:eastAsia="en-GB"/>
        </w:rPr>
      </w:pPr>
    </w:p>
    <w:p w14:paraId="66747883" w14:textId="0DAA4E19" w:rsidR="00985BBB" w:rsidRPr="00985BBB" w:rsidRDefault="00985BBB" w:rsidP="00985BBB">
      <w:pPr>
        <w:tabs>
          <w:tab w:val="left" w:pos="3596"/>
        </w:tabs>
        <w:rPr>
          <w:sz w:val="20"/>
          <w:szCs w:val="20"/>
          <w:lang w:eastAsia="en-GB"/>
        </w:rPr>
      </w:pPr>
      <w:proofErr w:type="spellStart"/>
      <w:r w:rsidRPr="00985BBB">
        <w:rPr>
          <w:sz w:val="20"/>
          <w:szCs w:val="20"/>
          <w:lang w:eastAsia="en-GB"/>
        </w:rPr>
        <w:t>Deenik</w:t>
      </w:r>
      <w:proofErr w:type="spellEnd"/>
      <w:r w:rsidRPr="00985BBB">
        <w:rPr>
          <w:sz w:val="20"/>
          <w:szCs w:val="20"/>
          <w:lang w:eastAsia="en-GB"/>
        </w:rPr>
        <w:t xml:space="preserve">, J., van </w:t>
      </w:r>
      <w:proofErr w:type="spellStart"/>
      <w:r w:rsidRPr="00985BBB">
        <w:rPr>
          <w:sz w:val="20"/>
          <w:szCs w:val="20"/>
          <w:lang w:eastAsia="en-GB"/>
        </w:rPr>
        <w:t>Lieshout</w:t>
      </w:r>
      <w:proofErr w:type="spellEnd"/>
      <w:r w:rsidRPr="00985BBB">
        <w:rPr>
          <w:sz w:val="20"/>
          <w:szCs w:val="20"/>
          <w:lang w:eastAsia="en-GB"/>
        </w:rPr>
        <w:t xml:space="preserve">, C., van </w:t>
      </w:r>
      <w:proofErr w:type="spellStart"/>
      <w:r w:rsidRPr="00985BBB">
        <w:rPr>
          <w:sz w:val="20"/>
          <w:szCs w:val="20"/>
          <w:lang w:eastAsia="en-GB"/>
        </w:rPr>
        <w:t>Driel</w:t>
      </w:r>
      <w:proofErr w:type="spellEnd"/>
      <w:r w:rsidRPr="00985BBB">
        <w:rPr>
          <w:sz w:val="20"/>
          <w:szCs w:val="20"/>
          <w:lang w:eastAsia="en-GB"/>
        </w:rPr>
        <w:t xml:space="preserve">, H. F., </w:t>
      </w:r>
      <w:proofErr w:type="spellStart"/>
      <w:r w:rsidRPr="00985BBB">
        <w:rPr>
          <w:sz w:val="20"/>
          <w:szCs w:val="20"/>
          <w:lang w:eastAsia="en-GB"/>
        </w:rPr>
        <w:t>Frederix</w:t>
      </w:r>
      <w:proofErr w:type="spellEnd"/>
      <w:r w:rsidRPr="00985BBB">
        <w:rPr>
          <w:sz w:val="20"/>
          <w:szCs w:val="20"/>
          <w:lang w:eastAsia="en-GB"/>
        </w:rPr>
        <w:t xml:space="preserve">, G. W. J., Hendriksen, I. J. M., van </w:t>
      </w:r>
      <w:proofErr w:type="spellStart"/>
      <w:r w:rsidRPr="00985BBB">
        <w:rPr>
          <w:sz w:val="20"/>
          <w:szCs w:val="20"/>
          <w:lang w:eastAsia="en-GB"/>
        </w:rPr>
        <w:t>Harten</w:t>
      </w:r>
      <w:proofErr w:type="spellEnd"/>
      <w:r w:rsidRPr="00985BBB">
        <w:rPr>
          <w:sz w:val="20"/>
          <w:szCs w:val="20"/>
          <w:lang w:eastAsia="en-GB"/>
        </w:rPr>
        <w:t xml:space="preserve">, P. N., &amp; </w:t>
      </w:r>
      <w:proofErr w:type="spellStart"/>
      <w:r w:rsidRPr="00985BBB">
        <w:rPr>
          <w:sz w:val="20"/>
          <w:szCs w:val="20"/>
          <w:lang w:eastAsia="en-GB"/>
        </w:rPr>
        <w:t>Tenback</w:t>
      </w:r>
      <w:proofErr w:type="spellEnd"/>
      <w:r w:rsidRPr="00985BBB">
        <w:rPr>
          <w:sz w:val="20"/>
          <w:szCs w:val="20"/>
          <w:lang w:eastAsia="en-GB"/>
        </w:rPr>
        <w:t xml:space="preserve">, D. E. (2022). Cost-Effectiveness of a Multidisciplinary Lifestyle-Enhancing Treatment for </w:t>
      </w:r>
      <w:proofErr w:type="spellStart"/>
      <w:r w:rsidRPr="00985BBB">
        <w:rPr>
          <w:sz w:val="20"/>
          <w:szCs w:val="20"/>
          <w:lang w:eastAsia="en-GB"/>
        </w:rPr>
        <w:t>Inpatients</w:t>
      </w:r>
      <w:proofErr w:type="spellEnd"/>
      <w:r w:rsidRPr="00985BBB">
        <w:rPr>
          <w:sz w:val="20"/>
          <w:szCs w:val="20"/>
          <w:lang w:eastAsia="en-GB"/>
        </w:rPr>
        <w:t xml:space="preserve"> </w:t>
      </w:r>
      <w:proofErr w:type="gramStart"/>
      <w:r w:rsidRPr="00985BBB">
        <w:rPr>
          <w:sz w:val="20"/>
          <w:szCs w:val="20"/>
          <w:lang w:eastAsia="en-GB"/>
        </w:rPr>
        <w:t>With</w:t>
      </w:r>
      <w:proofErr w:type="gramEnd"/>
      <w:r w:rsidRPr="00985BBB">
        <w:rPr>
          <w:sz w:val="20"/>
          <w:szCs w:val="20"/>
          <w:lang w:eastAsia="en-GB"/>
        </w:rPr>
        <w:t xml:space="preserve"> Severe Mental Illness: The MULTI Study V. Schizophrenia Bulletin Open, 3(1), sgac022. </w:t>
      </w:r>
      <w:hyperlink r:id="rId7" w:history="1">
        <w:r w:rsidRPr="00D54B58">
          <w:rPr>
            <w:rStyle w:val="Hyperlink"/>
            <w:sz w:val="20"/>
            <w:szCs w:val="20"/>
            <w:lang w:eastAsia="en-GB"/>
          </w:rPr>
          <w:t>https://doi.org/10.1093/schizbullopen/sgac022</w:t>
        </w:r>
      </w:hyperlink>
    </w:p>
    <w:p w14:paraId="17F5FA70" w14:textId="77777777" w:rsidR="00985BBB" w:rsidRPr="00985BBB" w:rsidRDefault="00985BBB" w:rsidP="00985BBB">
      <w:pPr>
        <w:tabs>
          <w:tab w:val="left" w:pos="3596"/>
        </w:tabs>
        <w:rPr>
          <w:sz w:val="20"/>
          <w:szCs w:val="20"/>
          <w:lang w:eastAsia="en-GB"/>
        </w:rPr>
      </w:pPr>
    </w:p>
    <w:p w14:paraId="1578015B" w14:textId="22FA6B25" w:rsidR="00985BBB" w:rsidRDefault="00985BBB" w:rsidP="00985BBB">
      <w:pPr>
        <w:tabs>
          <w:tab w:val="left" w:pos="3596"/>
        </w:tabs>
        <w:rPr>
          <w:sz w:val="20"/>
          <w:szCs w:val="20"/>
          <w:lang w:eastAsia="en-GB"/>
        </w:rPr>
      </w:pPr>
      <w:r w:rsidRPr="00985BBB">
        <w:rPr>
          <w:sz w:val="20"/>
          <w:szCs w:val="20"/>
          <w:lang w:eastAsia="en-GB"/>
        </w:rPr>
        <w:t>Heslin, M., Patel, A., Stahl, D., Gardner-</w:t>
      </w:r>
      <w:proofErr w:type="spellStart"/>
      <w:r w:rsidRPr="00985BBB">
        <w:rPr>
          <w:sz w:val="20"/>
          <w:szCs w:val="20"/>
          <w:lang w:eastAsia="en-GB"/>
        </w:rPr>
        <w:t>Sood</w:t>
      </w:r>
      <w:proofErr w:type="spellEnd"/>
      <w:r w:rsidRPr="00985BBB">
        <w:rPr>
          <w:sz w:val="20"/>
          <w:szCs w:val="20"/>
          <w:lang w:eastAsia="en-GB"/>
        </w:rPr>
        <w:t xml:space="preserve">, P., </w:t>
      </w:r>
      <w:proofErr w:type="spellStart"/>
      <w:r w:rsidRPr="00985BBB">
        <w:rPr>
          <w:sz w:val="20"/>
          <w:szCs w:val="20"/>
          <w:lang w:eastAsia="en-GB"/>
        </w:rPr>
        <w:t>Mushore</w:t>
      </w:r>
      <w:proofErr w:type="spellEnd"/>
      <w:r w:rsidRPr="00985BBB">
        <w:rPr>
          <w:sz w:val="20"/>
          <w:szCs w:val="20"/>
          <w:lang w:eastAsia="en-GB"/>
        </w:rPr>
        <w:t xml:space="preserve">, M., Smith, S., Greenwood, K., </w:t>
      </w:r>
      <w:proofErr w:type="spellStart"/>
      <w:r w:rsidRPr="00985BBB">
        <w:rPr>
          <w:sz w:val="20"/>
          <w:szCs w:val="20"/>
          <w:lang w:eastAsia="en-GB"/>
        </w:rPr>
        <w:t>Onagbesan</w:t>
      </w:r>
      <w:proofErr w:type="spellEnd"/>
      <w:r w:rsidRPr="00985BBB">
        <w:rPr>
          <w:sz w:val="20"/>
          <w:szCs w:val="20"/>
          <w:lang w:eastAsia="en-GB"/>
        </w:rPr>
        <w:t xml:space="preserve">, O., O’Brien, C., Fung, C., </w:t>
      </w:r>
      <w:proofErr w:type="spellStart"/>
      <w:r w:rsidRPr="00985BBB">
        <w:rPr>
          <w:sz w:val="20"/>
          <w:szCs w:val="20"/>
          <w:lang w:eastAsia="en-GB"/>
        </w:rPr>
        <w:t>Ohlsen</w:t>
      </w:r>
      <w:proofErr w:type="spellEnd"/>
      <w:r w:rsidRPr="00985BBB">
        <w:rPr>
          <w:sz w:val="20"/>
          <w:szCs w:val="20"/>
          <w:lang w:eastAsia="en-GB"/>
        </w:rPr>
        <w:t xml:space="preserve">, R., Hopkins, D., Lowe, P., Arbuthnot, M., </w:t>
      </w:r>
      <w:proofErr w:type="spellStart"/>
      <w:r w:rsidRPr="00985BBB">
        <w:rPr>
          <w:sz w:val="20"/>
          <w:szCs w:val="20"/>
          <w:lang w:eastAsia="en-GB"/>
        </w:rPr>
        <w:t>Mutatsa</w:t>
      </w:r>
      <w:proofErr w:type="spellEnd"/>
      <w:r w:rsidRPr="00985BBB">
        <w:rPr>
          <w:sz w:val="20"/>
          <w:szCs w:val="20"/>
          <w:lang w:eastAsia="en-GB"/>
        </w:rPr>
        <w:t xml:space="preserve">, S., Todd, G., </w:t>
      </w:r>
      <w:proofErr w:type="spellStart"/>
      <w:r w:rsidRPr="00985BBB">
        <w:rPr>
          <w:sz w:val="20"/>
          <w:szCs w:val="20"/>
          <w:lang w:eastAsia="en-GB"/>
        </w:rPr>
        <w:t>Kolliakou</w:t>
      </w:r>
      <w:proofErr w:type="spellEnd"/>
      <w:r w:rsidRPr="00985BBB">
        <w:rPr>
          <w:sz w:val="20"/>
          <w:szCs w:val="20"/>
          <w:lang w:eastAsia="en-GB"/>
        </w:rPr>
        <w:t xml:space="preserve">, A., Lally, J., Stubbs, B., … </w:t>
      </w:r>
      <w:proofErr w:type="spellStart"/>
      <w:r w:rsidRPr="00985BBB">
        <w:rPr>
          <w:sz w:val="20"/>
          <w:szCs w:val="20"/>
          <w:lang w:eastAsia="en-GB"/>
        </w:rPr>
        <w:t>Gaughran</w:t>
      </w:r>
      <w:proofErr w:type="spellEnd"/>
      <w:r w:rsidRPr="00985BBB">
        <w:rPr>
          <w:sz w:val="20"/>
          <w:szCs w:val="20"/>
          <w:lang w:eastAsia="en-GB"/>
        </w:rPr>
        <w:t>, F. (2017). Randomised controlled trial to improve health and reduce substance use in established psychosis (</w:t>
      </w:r>
      <w:proofErr w:type="spellStart"/>
      <w:r w:rsidRPr="00985BBB">
        <w:rPr>
          <w:sz w:val="20"/>
          <w:szCs w:val="20"/>
          <w:lang w:eastAsia="en-GB"/>
        </w:rPr>
        <w:t>IMPaCT</w:t>
      </w:r>
      <w:proofErr w:type="spellEnd"/>
      <w:r w:rsidRPr="00985BBB">
        <w:rPr>
          <w:sz w:val="20"/>
          <w:szCs w:val="20"/>
          <w:lang w:eastAsia="en-GB"/>
        </w:rPr>
        <w:t xml:space="preserve">): Cost-effectiveness of integrated psychosocial health promotion. BMC Psychiatry, 17(1). </w:t>
      </w:r>
      <w:hyperlink r:id="rId8" w:history="1">
        <w:r w:rsidRPr="00D54B58">
          <w:rPr>
            <w:rStyle w:val="Hyperlink"/>
            <w:sz w:val="20"/>
            <w:szCs w:val="20"/>
            <w:lang w:eastAsia="en-GB"/>
          </w:rPr>
          <w:t>https://doi.org/10.1186/s12888-017-1570-1</w:t>
        </w:r>
      </w:hyperlink>
    </w:p>
    <w:p w14:paraId="2A4DCD55" w14:textId="77777777" w:rsidR="00985BBB" w:rsidRPr="00985BBB" w:rsidRDefault="00985BBB" w:rsidP="00985BBB">
      <w:pPr>
        <w:tabs>
          <w:tab w:val="left" w:pos="3596"/>
        </w:tabs>
        <w:rPr>
          <w:sz w:val="20"/>
          <w:szCs w:val="20"/>
          <w:lang w:eastAsia="en-GB"/>
        </w:rPr>
      </w:pPr>
    </w:p>
    <w:p w14:paraId="37D8C4EB" w14:textId="63596AA6" w:rsidR="00985BBB" w:rsidRDefault="00985BBB" w:rsidP="00985BBB">
      <w:pPr>
        <w:tabs>
          <w:tab w:val="left" w:pos="3596"/>
        </w:tabs>
        <w:rPr>
          <w:sz w:val="20"/>
          <w:szCs w:val="20"/>
          <w:lang w:eastAsia="en-GB"/>
        </w:rPr>
      </w:pPr>
      <w:r w:rsidRPr="00985BBB">
        <w:rPr>
          <w:sz w:val="20"/>
          <w:szCs w:val="20"/>
          <w:lang w:eastAsia="en-GB"/>
        </w:rPr>
        <w:t xml:space="preserve">Holt, R. I. G., Gossage-Worrall, R., Hind, D., Bradburn, M. J., McCrone, P., Morris, T., Edwardson, C., Barnard, K., Carey, M. E., Davies, M. J., Dickens, C. M., Doherty, Y., Etherington, A., French, P., </w:t>
      </w:r>
      <w:proofErr w:type="spellStart"/>
      <w:r w:rsidRPr="00985BBB">
        <w:rPr>
          <w:sz w:val="20"/>
          <w:szCs w:val="20"/>
          <w:lang w:eastAsia="en-GB"/>
        </w:rPr>
        <w:t>Gaughran</w:t>
      </w:r>
      <w:proofErr w:type="spellEnd"/>
      <w:r w:rsidRPr="00985BBB">
        <w:rPr>
          <w:sz w:val="20"/>
          <w:szCs w:val="20"/>
          <w:lang w:eastAsia="en-GB"/>
        </w:rPr>
        <w:t xml:space="preserve">, F., Greenwood, K. E., </w:t>
      </w:r>
      <w:proofErr w:type="spellStart"/>
      <w:r w:rsidRPr="00985BBB">
        <w:rPr>
          <w:sz w:val="20"/>
          <w:szCs w:val="20"/>
          <w:lang w:eastAsia="en-GB"/>
        </w:rPr>
        <w:t>Kalidindi</w:t>
      </w:r>
      <w:proofErr w:type="spellEnd"/>
      <w:r w:rsidRPr="00985BBB">
        <w:rPr>
          <w:sz w:val="20"/>
          <w:szCs w:val="20"/>
          <w:lang w:eastAsia="en-GB"/>
        </w:rPr>
        <w:t xml:space="preserve">, S., </w:t>
      </w:r>
      <w:proofErr w:type="spellStart"/>
      <w:r w:rsidRPr="00985BBB">
        <w:rPr>
          <w:sz w:val="20"/>
          <w:szCs w:val="20"/>
          <w:lang w:eastAsia="en-GB"/>
        </w:rPr>
        <w:t>Khunti</w:t>
      </w:r>
      <w:proofErr w:type="spellEnd"/>
      <w:r w:rsidRPr="00985BBB">
        <w:rPr>
          <w:sz w:val="20"/>
          <w:szCs w:val="20"/>
          <w:lang w:eastAsia="en-GB"/>
        </w:rPr>
        <w:t xml:space="preserve">, K., </w:t>
      </w:r>
      <w:proofErr w:type="spellStart"/>
      <w:r w:rsidRPr="00985BBB">
        <w:rPr>
          <w:sz w:val="20"/>
          <w:szCs w:val="20"/>
          <w:lang w:eastAsia="en-GB"/>
        </w:rPr>
        <w:t>Laugharne</w:t>
      </w:r>
      <w:proofErr w:type="spellEnd"/>
      <w:r w:rsidRPr="00985BBB">
        <w:rPr>
          <w:sz w:val="20"/>
          <w:szCs w:val="20"/>
          <w:lang w:eastAsia="en-GB"/>
        </w:rPr>
        <w:t xml:space="preserve">, R., … Wright, S. (2019). Structured lifestyle education for people with schizophrenia, schizoaffective disorder and first-episode psychosis (STEPWISE): Randomised controlled trial. British Journal of Psychiatry, 214(2), 63–73. </w:t>
      </w:r>
      <w:hyperlink r:id="rId9" w:history="1">
        <w:r w:rsidRPr="00D54B58">
          <w:rPr>
            <w:rStyle w:val="Hyperlink"/>
            <w:sz w:val="20"/>
            <w:szCs w:val="20"/>
            <w:lang w:eastAsia="en-GB"/>
          </w:rPr>
          <w:t>https://doi.org/10.1192/bjp.2018.167</w:t>
        </w:r>
      </w:hyperlink>
    </w:p>
    <w:p w14:paraId="492B1C39" w14:textId="77777777" w:rsidR="00985BBB" w:rsidRPr="00985BBB" w:rsidRDefault="00985BBB" w:rsidP="00985BBB">
      <w:pPr>
        <w:tabs>
          <w:tab w:val="left" w:pos="3596"/>
        </w:tabs>
        <w:rPr>
          <w:sz w:val="20"/>
          <w:szCs w:val="20"/>
          <w:lang w:eastAsia="en-GB"/>
        </w:rPr>
      </w:pPr>
    </w:p>
    <w:p w14:paraId="12074271" w14:textId="2B3C8DCA" w:rsidR="00985BBB" w:rsidRDefault="00985BBB" w:rsidP="00985BBB">
      <w:pPr>
        <w:tabs>
          <w:tab w:val="left" w:pos="3596"/>
        </w:tabs>
        <w:rPr>
          <w:sz w:val="20"/>
          <w:szCs w:val="20"/>
          <w:lang w:eastAsia="en-GB"/>
        </w:rPr>
      </w:pPr>
      <w:r w:rsidRPr="00985BBB">
        <w:rPr>
          <w:sz w:val="20"/>
          <w:szCs w:val="20"/>
          <w:lang w:eastAsia="en-GB"/>
        </w:rPr>
        <w:t xml:space="preserve">Janssen, E. M., Jerome, G. J., </w:t>
      </w:r>
      <w:proofErr w:type="spellStart"/>
      <w:r w:rsidRPr="00985BBB">
        <w:rPr>
          <w:sz w:val="20"/>
          <w:szCs w:val="20"/>
          <w:lang w:eastAsia="en-GB"/>
        </w:rPr>
        <w:t>Dalcin</w:t>
      </w:r>
      <w:proofErr w:type="spellEnd"/>
      <w:r w:rsidRPr="00985BBB">
        <w:rPr>
          <w:sz w:val="20"/>
          <w:szCs w:val="20"/>
          <w:lang w:eastAsia="en-GB"/>
        </w:rPr>
        <w:t xml:space="preserve">, A. T., </w:t>
      </w:r>
      <w:proofErr w:type="spellStart"/>
      <w:r w:rsidRPr="00985BBB">
        <w:rPr>
          <w:sz w:val="20"/>
          <w:szCs w:val="20"/>
          <w:lang w:eastAsia="en-GB"/>
        </w:rPr>
        <w:t>Gennusa</w:t>
      </w:r>
      <w:proofErr w:type="spellEnd"/>
      <w:r w:rsidRPr="00985BBB">
        <w:rPr>
          <w:sz w:val="20"/>
          <w:szCs w:val="20"/>
          <w:lang w:eastAsia="en-GB"/>
        </w:rPr>
        <w:t xml:space="preserve">, J. v., </w:t>
      </w:r>
      <w:proofErr w:type="spellStart"/>
      <w:r w:rsidRPr="00985BBB">
        <w:rPr>
          <w:sz w:val="20"/>
          <w:szCs w:val="20"/>
          <w:lang w:eastAsia="en-GB"/>
        </w:rPr>
        <w:t>Goldsholl</w:t>
      </w:r>
      <w:proofErr w:type="spellEnd"/>
      <w:r w:rsidRPr="00985BBB">
        <w:rPr>
          <w:sz w:val="20"/>
          <w:szCs w:val="20"/>
          <w:lang w:eastAsia="en-GB"/>
        </w:rPr>
        <w:t xml:space="preserve">, S., Frick, K. D., Wang, N., Appel, L. J., &amp; </w:t>
      </w:r>
      <w:proofErr w:type="spellStart"/>
      <w:r w:rsidRPr="00985BBB">
        <w:rPr>
          <w:sz w:val="20"/>
          <w:szCs w:val="20"/>
          <w:lang w:eastAsia="en-GB"/>
        </w:rPr>
        <w:t>Daumit</w:t>
      </w:r>
      <w:proofErr w:type="spellEnd"/>
      <w:r w:rsidRPr="00985BBB">
        <w:rPr>
          <w:sz w:val="20"/>
          <w:szCs w:val="20"/>
          <w:lang w:eastAsia="en-GB"/>
        </w:rPr>
        <w:t xml:space="preserve">, G. L. (2017). A cost analysis of implementing a </w:t>
      </w:r>
      <w:proofErr w:type="spellStart"/>
      <w:r w:rsidRPr="00985BBB">
        <w:rPr>
          <w:sz w:val="20"/>
          <w:szCs w:val="20"/>
          <w:lang w:eastAsia="en-GB"/>
        </w:rPr>
        <w:t>behavioral</w:t>
      </w:r>
      <w:proofErr w:type="spellEnd"/>
      <w:r w:rsidRPr="00985BBB">
        <w:rPr>
          <w:sz w:val="20"/>
          <w:szCs w:val="20"/>
          <w:lang w:eastAsia="en-GB"/>
        </w:rPr>
        <w:t xml:space="preserve"> weight loss intervention in community mental health settings: Results from the ACHIEVE trial [Article]. Obesity (Silver Spring, Md.), 25(6), 1006–1013. </w:t>
      </w:r>
      <w:hyperlink r:id="rId10" w:history="1">
        <w:r w:rsidRPr="00D54B58">
          <w:rPr>
            <w:rStyle w:val="Hyperlink"/>
            <w:sz w:val="20"/>
            <w:szCs w:val="20"/>
            <w:lang w:eastAsia="en-GB"/>
          </w:rPr>
          <w:t>https://doi.org/10.1002/oby.21836</w:t>
        </w:r>
      </w:hyperlink>
    </w:p>
    <w:p w14:paraId="63935912" w14:textId="77777777" w:rsidR="00985BBB" w:rsidRPr="00985BBB" w:rsidRDefault="00985BBB" w:rsidP="00985BBB">
      <w:pPr>
        <w:tabs>
          <w:tab w:val="left" w:pos="3596"/>
        </w:tabs>
        <w:rPr>
          <w:sz w:val="20"/>
          <w:szCs w:val="20"/>
          <w:lang w:eastAsia="en-GB"/>
        </w:rPr>
      </w:pPr>
    </w:p>
    <w:p w14:paraId="1CBF7452" w14:textId="411FAD29" w:rsidR="00985BBB" w:rsidRDefault="00985BBB" w:rsidP="00985BBB">
      <w:pPr>
        <w:tabs>
          <w:tab w:val="left" w:pos="3596"/>
        </w:tabs>
        <w:rPr>
          <w:sz w:val="20"/>
          <w:szCs w:val="20"/>
          <w:lang w:eastAsia="en-GB"/>
        </w:rPr>
      </w:pPr>
      <w:proofErr w:type="spellStart"/>
      <w:r w:rsidRPr="00985BBB">
        <w:rPr>
          <w:sz w:val="20"/>
          <w:szCs w:val="20"/>
          <w:lang w:eastAsia="en-GB"/>
        </w:rPr>
        <w:t>Looijmans</w:t>
      </w:r>
      <w:proofErr w:type="spellEnd"/>
      <w:r w:rsidRPr="00985BBB">
        <w:rPr>
          <w:sz w:val="20"/>
          <w:szCs w:val="20"/>
          <w:lang w:eastAsia="en-GB"/>
        </w:rPr>
        <w:t xml:space="preserve">, A., </w:t>
      </w:r>
      <w:proofErr w:type="spellStart"/>
      <w:r w:rsidRPr="00985BBB">
        <w:rPr>
          <w:sz w:val="20"/>
          <w:szCs w:val="20"/>
          <w:lang w:eastAsia="en-GB"/>
        </w:rPr>
        <w:t>Jörg</w:t>
      </w:r>
      <w:proofErr w:type="spellEnd"/>
      <w:r w:rsidRPr="00985BBB">
        <w:rPr>
          <w:sz w:val="20"/>
          <w:szCs w:val="20"/>
          <w:lang w:eastAsia="en-GB"/>
        </w:rPr>
        <w:t xml:space="preserve">, F., Bruggeman, R., </w:t>
      </w:r>
      <w:proofErr w:type="spellStart"/>
      <w:r w:rsidRPr="00985BBB">
        <w:rPr>
          <w:sz w:val="20"/>
          <w:szCs w:val="20"/>
          <w:lang w:eastAsia="en-GB"/>
        </w:rPr>
        <w:t>Schoevers</w:t>
      </w:r>
      <w:proofErr w:type="spellEnd"/>
      <w:r w:rsidRPr="00985BBB">
        <w:rPr>
          <w:sz w:val="20"/>
          <w:szCs w:val="20"/>
          <w:lang w:eastAsia="en-GB"/>
        </w:rPr>
        <w:t xml:space="preserve">, R. A., </w:t>
      </w:r>
      <w:proofErr w:type="spellStart"/>
      <w:r w:rsidRPr="00985BBB">
        <w:rPr>
          <w:sz w:val="20"/>
          <w:szCs w:val="20"/>
          <w:lang w:eastAsia="en-GB"/>
        </w:rPr>
        <w:t>Corpeleijn</w:t>
      </w:r>
      <w:proofErr w:type="spellEnd"/>
      <w:r w:rsidRPr="00985BBB">
        <w:rPr>
          <w:sz w:val="20"/>
          <w:szCs w:val="20"/>
          <w:lang w:eastAsia="en-GB"/>
        </w:rPr>
        <w:t xml:space="preserve">, E., </w:t>
      </w:r>
      <w:proofErr w:type="spellStart"/>
      <w:r w:rsidRPr="00985BBB">
        <w:rPr>
          <w:sz w:val="20"/>
          <w:szCs w:val="20"/>
          <w:lang w:eastAsia="en-GB"/>
        </w:rPr>
        <w:t>Feenstra</w:t>
      </w:r>
      <w:proofErr w:type="spellEnd"/>
      <w:r w:rsidRPr="00985BBB">
        <w:rPr>
          <w:sz w:val="20"/>
          <w:szCs w:val="20"/>
          <w:lang w:eastAsia="en-GB"/>
        </w:rPr>
        <w:t xml:space="preserve">, T. L., &amp; van Asselt, A. D. I. (2020). Cost-effectiveness and budget impact of a lifestyle intervention to improve cardiometabolic health in patients with severe mental illness. Global &amp; Regional Health Technology Assessment, 7(1), 131–138. </w:t>
      </w:r>
      <w:hyperlink r:id="rId11" w:history="1">
        <w:r w:rsidRPr="00D54B58">
          <w:rPr>
            <w:rStyle w:val="Hyperlink"/>
            <w:sz w:val="20"/>
            <w:szCs w:val="20"/>
            <w:lang w:eastAsia="en-GB"/>
          </w:rPr>
          <w:t>https://doi.org/10.33393/grhta.2020.2027</w:t>
        </w:r>
      </w:hyperlink>
    </w:p>
    <w:p w14:paraId="5BC1590B" w14:textId="77777777" w:rsidR="00985BBB" w:rsidRPr="00985BBB" w:rsidRDefault="00985BBB" w:rsidP="00985BBB">
      <w:pPr>
        <w:tabs>
          <w:tab w:val="left" w:pos="3596"/>
        </w:tabs>
        <w:rPr>
          <w:sz w:val="20"/>
          <w:szCs w:val="20"/>
          <w:lang w:eastAsia="en-GB"/>
        </w:rPr>
      </w:pPr>
    </w:p>
    <w:p w14:paraId="77DE2E26" w14:textId="66910D11" w:rsidR="00985BBB" w:rsidRDefault="00985BBB" w:rsidP="00985BBB">
      <w:pPr>
        <w:tabs>
          <w:tab w:val="left" w:pos="3596"/>
        </w:tabs>
        <w:rPr>
          <w:sz w:val="20"/>
          <w:szCs w:val="20"/>
          <w:lang w:eastAsia="en-GB"/>
        </w:rPr>
      </w:pPr>
      <w:proofErr w:type="spellStart"/>
      <w:r w:rsidRPr="00985BBB">
        <w:rPr>
          <w:sz w:val="20"/>
          <w:szCs w:val="20"/>
          <w:lang w:eastAsia="en-GB"/>
        </w:rPr>
        <w:t>Meenan</w:t>
      </w:r>
      <w:proofErr w:type="spellEnd"/>
      <w:r w:rsidRPr="00985BBB">
        <w:rPr>
          <w:sz w:val="20"/>
          <w:szCs w:val="20"/>
          <w:lang w:eastAsia="en-GB"/>
        </w:rPr>
        <w:t xml:space="preserve">, R. T., Stumbo, S. P., Yarborough, M. T., Leo, M. C., Yarborough, B. J. H., &amp; Green, C. A. (2016). An Economic Evaluation of a Weight Loss Intervention Program for People with Serious Mental Illnesses Taking Antipsychotic Medications. Administration and Policy in Mental Health and Mental Health Services Research, 43(4), 604–615. </w:t>
      </w:r>
      <w:hyperlink r:id="rId12" w:history="1">
        <w:r w:rsidRPr="00D54B58">
          <w:rPr>
            <w:rStyle w:val="Hyperlink"/>
            <w:sz w:val="20"/>
            <w:szCs w:val="20"/>
            <w:lang w:eastAsia="en-GB"/>
          </w:rPr>
          <w:t>https://doi.org/10.1007/s10488-015-0669-2</w:t>
        </w:r>
      </w:hyperlink>
    </w:p>
    <w:p w14:paraId="7AEE5A32" w14:textId="77777777" w:rsidR="00985BBB" w:rsidRPr="00985BBB" w:rsidRDefault="00985BBB" w:rsidP="00985BBB">
      <w:pPr>
        <w:tabs>
          <w:tab w:val="left" w:pos="3596"/>
        </w:tabs>
        <w:rPr>
          <w:sz w:val="20"/>
          <w:szCs w:val="20"/>
          <w:lang w:eastAsia="en-GB"/>
        </w:rPr>
      </w:pPr>
    </w:p>
    <w:p w14:paraId="219D6922" w14:textId="5D8FA0B1" w:rsidR="00985BBB" w:rsidRDefault="00985BBB" w:rsidP="00985BBB">
      <w:pPr>
        <w:tabs>
          <w:tab w:val="left" w:pos="3596"/>
        </w:tabs>
        <w:rPr>
          <w:sz w:val="20"/>
          <w:szCs w:val="20"/>
          <w:lang w:eastAsia="en-GB"/>
        </w:rPr>
      </w:pPr>
      <w:r w:rsidRPr="00985BBB">
        <w:rPr>
          <w:sz w:val="20"/>
          <w:szCs w:val="20"/>
          <w:lang w:eastAsia="en-GB"/>
        </w:rPr>
        <w:t xml:space="preserve">Osborn, D., Burton, A., Hunter, R., Marston, L., Atkins, L., Barnes, T., Blackburn, R., Craig, T., Gilbert, H., Heinkel, S., Holt, R., King, M., Michie, S., Morris, R., Morris, S., Nazareth, I., Omar, R., Petersen, I., </w:t>
      </w:r>
      <w:proofErr w:type="spellStart"/>
      <w:r w:rsidRPr="00985BBB">
        <w:rPr>
          <w:sz w:val="20"/>
          <w:szCs w:val="20"/>
          <w:lang w:eastAsia="en-GB"/>
        </w:rPr>
        <w:t>Peveler</w:t>
      </w:r>
      <w:proofErr w:type="spellEnd"/>
      <w:r w:rsidRPr="00985BBB">
        <w:rPr>
          <w:sz w:val="20"/>
          <w:szCs w:val="20"/>
          <w:lang w:eastAsia="en-GB"/>
        </w:rPr>
        <w:t xml:space="preserve">, R., … Walters, K. (2018). Clinical and cost-effectiveness of an intervention for reducing cholesterol and cardiovascular risk for people with severe mental illness in English primary care: a cluster randomised controlled trial. The Lancet Psychiatry, 5(2), 145–154. </w:t>
      </w:r>
      <w:hyperlink r:id="rId13" w:history="1">
        <w:r w:rsidRPr="00D54B58">
          <w:rPr>
            <w:rStyle w:val="Hyperlink"/>
            <w:sz w:val="20"/>
            <w:szCs w:val="20"/>
            <w:lang w:eastAsia="en-GB"/>
          </w:rPr>
          <w:t>https://doi.org/http://dx.doi.org/10.1016/S2215-0366%2818%2930007-5</w:t>
        </w:r>
      </w:hyperlink>
    </w:p>
    <w:p w14:paraId="01E42A5C" w14:textId="77777777" w:rsidR="00041A9D" w:rsidRPr="00985BBB" w:rsidRDefault="00041A9D" w:rsidP="00985BBB">
      <w:pPr>
        <w:tabs>
          <w:tab w:val="left" w:pos="3596"/>
        </w:tabs>
        <w:rPr>
          <w:sz w:val="20"/>
          <w:szCs w:val="20"/>
          <w:lang w:eastAsia="en-GB"/>
        </w:rPr>
      </w:pPr>
    </w:p>
    <w:p w14:paraId="09D8A48D" w14:textId="5AA38C12" w:rsidR="00985BBB" w:rsidRDefault="00985BBB" w:rsidP="00985BBB">
      <w:pPr>
        <w:tabs>
          <w:tab w:val="left" w:pos="3596"/>
        </w:tabs>
        <w:rPr>
          <w:sz w:val="20"/>
          <w:szCs w:val="20"/>
          <w:lang w:eastAsia="en-GB"/>
        </w:rPr>
      </w:pPr>
      <w:r w:rsidRPr="00985BBB">
        <w:rPr>
          <w:sz w:val="20"/>
          <w:szCs w:val="20"/>
          <w:lang w:eastAsia="en-GB"/>
        </w:rPr>
        <w:t xml:space="preserve">Verhaeghe, N., de </w:t>
      </w:r>
      <w:proofErr w:type="spellStart"/>
      <w:r w:rsidRPr="00985BBB">
        <w:rPr>
          <w:sz w:val="20"/>
          <w:szCs w:val="20"/>
          <w:lang w:eastAsia="en-GB"/>
        </w:rPr>
        <w:t>Smedt</w:t>
      </w:r>
      <w:proofErr w:type="spellEnd"/>
      <w:r w:rsidRPr="00985BBB">
        <w:rPr>
          <w:sz w:val="20"/>
          <w:szCs w:val="20"/>
          <w:lang w:eastAsia="en-GB"/>
        </w:rPr>
        <w:t xml:space="preserve">, D., de </w:t>
      </w:r>
      <w:proofErr w:type="spellStart"/>
      <w:r w:rsidRPr="00985BBB">
        <w:rPr>
          <w:sz w:val="20"/>
          <w:szCs w:val="20"/>
          <w:lang w:eastAsia="en-GB"/>
        </w:rPr>
        <w:t>Maeseneer</w:t>
      </w:r>
      <w:proofErr w:type="spellEnd"/>
      <w:r w:rsidRPr="00985BBB">
        <w:rPr>
          <w:sz w:val="20"/>
          <w:szCs w:val="20"/>
          <w:lang w:eastAsia="en-GB"/>
        </w:rPr>
        <w:t xml:space="preserve">, J., </w:t>
      </w:r>
      <w:proofErr w:type="spellStart"/>
      <w:r w:rsidRPr="00985BBB">
        <w:rPr>
          <w:sz w:val="20"/>
          <w:szCs w:val="20"/>
          <w:lang w:eastAsia="en-GB"/>
        </w:rPr>
        <w:t>Maes</w:t>
      </w:r>
      <w:proofErr w:type="spellEnd"/>
      <w:r w:rsidRPr="00985BBB">
        <w:rPr>
          <w:sz w:val="20"/>
          <w:szCs w:val="20"/>
          <w:lang w:eastAsia="en-GB"/>
        </w:rPr>
        <w:t xml:space="preserve">, L., van </w:t>
      </w:r>
      <w:proofErr w:type="spellStart"/>
      <w:r w:rsidRPr="00985BBB">
        <w:rPr>
          <w:sz w:val="20"/>
          <w:szCs w:val="20"/>
          <w:lang w:eastAsia="en-GB"/>
        </w:rPr>
        <w:t>Heeringen</w:t>
      </w:r>
      <w:proofErr w:type="spellEnd"/>
      <w:r w:rsidRPr="00985BBB">
        <w:rPr>
          <w:sz w:val="20"/>
          <w:szCs w:val="20"/>
          <w:lang w:eastAsia="en-GB"/>
        </w:rPr>
        <w:t xml:space="preserve">, C., &amp; </w:t>
      </w:r>
      <w:proofErr w:type="spellStart"/>
      <w:r w:rsidRPr="00985BBB">
        <w:rPr>
          <w:sz w:val="20"/>
          <w:szCs w:val="20"/>
          <w:lang w:eastAsia="en-GB"/>
        </w:rPr>
        <w:t>Annemans</w:t>
      </w:r>
      <w:proofErr w:type="spellEnd"/>
      <w:r w:rsidRPr="00985BBB">
        <w:rPr>
          <w:sz w:val="20"/>
          <w:szCs w:val="20"/>
          <w:lang w:eastAsia="en-GB"/>
        </w:rPr>
        <w:t xml:space="preserve">, L. (2014). Cost-effectiveness of health promotion targeting physical activity and healthy eating in mental health care [Article]. BMC Public Health, 14(1), 856–856. </w:t>
      </w:r>
      <w:hyperlink r:id="rId14" w:history="1">
        <w:r w:rsidR="00041A9D" w:rsidRPr="00D54B58">
          <w:rPr>
            <w:rStyle w:val="Hyperlink"/>
            <w:sz w:val="20"/>
            <w:szCs w:val="20"/>
            <w:lang w:eastAsia="en-GB"/>
          </w:rPr>
          <w:t>https://doi.org/10.1186/1471-2458-14-856</w:t>
        </w:r>
      </w:hyperlink>
    </w:p>
    <w:p w14:paraId="35CD1487" w14:textId="77777777" w:rsidR="00041A9D" w:rsidRPr="00985BBB" w:rsidRDefault="00041A9D" w:rsidP="00985BBB">
      <w:pPr>
        <w:tabs>
          <w:tab w:val="left" w:pos="3596"/>
        </w:tabs>
        <w:rPr>
          <w:sz w:val="20"/>
          <w:szCs w:val="20"/>
          <w:lang w:eastAsia="en-GB"/>
        </w:rPr>
      </w:pPr>
    </w:p>
    <w:p w14:paraId="47FF28F4" w14:textId="19F1A406" w:rsidR="00985BBB" w:rsidRPr="00105C21" w:rsidRDefault="00985BBB" w:rsidP="00985BBB">
      <w:pPr>
        <w:tabs>
          <w:tab w:val="left" w:pos="3596"/>
        </w:tabs>
        <w:rPr>
          <w:sz w:val="20"/>
          <w:szCs w:val="20"/>
          <w:lang w:eastAsia="en-GB"/>
        </w:rPr>
        <w:sectPr w:rsidR="00985BBB" w:rsidRPr="00105C21" w:rsidSect="0057287D">
          <w:type w:val="continuous"/>
          <w:pgSz w:w="11906" w:h="16838"/>
          <w:pgMar w:top="1440" w:right="1440" w:bottom="1440" w:left="1440" w:header="708" w:footer="708" w:gutter="0"/>
          <w:lnNumType w:countBy="1" w:restart="continuous"/>
          <w:cols w:space="708"/>
          <w:docGrid w:linePitch="360"/>
        </w:sectPr>
      </w:pPr>
    </w:p>
    <w:p w14:paraId="553E6DBE" w14:textId="25814967" w:rsidR="00C052E9" w:rsidRPr="00C052E9" w:rsidRDefault="0099373D" w:rsidP="00061641">
      <w:pPr>
        <w:spacing w:line="480" w:lineRule="auto"/>
        <w:outlineLvl w:val="0"/>
        <w:rPr>
          <w:b/>
          <w:bCs/>
        </w:rPr>
      </w:pPr>
      <w:r>
        <w:rPr>
          <w:b/>
          <w:bCs/>
        </w:rPr>
        <w:lastRenderedPageBreak/>
        <w:t>Section</w:t>
      </w:r>
      <w:r w:rsidR="00C052E9" w:rsidRPr="00C052E9">
        <w:rPr>
          <w:b/>
          <w:bCs/>
        </w:rPr>
        <w:t xml:space="preserve"> </w:t>
      </w:r>
      <w:r w:rsidR="00FA6933">
        <w:rPr>
          <w:b/>
          <w:bCs/>
        </w:rPr>
        <w:t>4</w:t>
      </w:r>
      <w:r w:rsidR="00C052E9" w:rsidRPr="00C052E9">
        <w:rPr>
          <w:b/>
          <w:bCs/>
        </w:rPr>
        <w:t>: Quality assessment</w:t>
      </w:r>
    </w:p>
    <w:tbl>
      <w:tblPr>
        <w:tblW w:w="14029" w:type="dxa"/>
        <w:tblLook w:val="04A0" w:firstRow="1" w:lastRow="0" w:firstColumn="1" w:lastColumn="0" w:noHBand="0" w:noVBand="1"/>
      </w:tblPr>
      <w:tblGrid>
        <w:gridCol w:w="3682"/>
        <w:gridCol w:w="1042"/>
        <w:gridCol w:w="1062"/>
        <w:gridCol w:w="1013"/>
        <w:gridCol w:w="1134"/>
        <w:gridCol w:w="1134"/>
        <w:gridCol w:w="1134"/>
        <w:gridCol w:w="1134"/>
        <w:gridCol w:w="1134"/>
        <w:gridCol w:w="1560"/>
      </w:tblGrid>
      <w:tr w:rsidR="004B067F" w:rsidRPr="00F3571B" w14:paraId="7290A6FB" w14:textId="77777777" w:rsidTr="004B067F">
        <w:trPr>
          <w:trHeight w:val="1160"/>
          <w:tblHeader/>
        </w:trPr>
        <w:tc>
          <w:tcPr>
            <w:tcW w:w="3682"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CCDEBB" w14:textId="77A46DFE" w:rsidR="004B067F" w:rsidRPr="00F3571B" w:rsidRDefault="004B067F" w:rsidP="004B067F">
            <w:pPr>
              <w:rPr>
                <w:b/>
                <w:bCs/>
                <w:color w:val="000000"/>
                <w:sz w:val="20"/>
                <w:szCs w:val="20"/>
                <w:lang w:eastAsia="en-GB"/>
              </w:rPr>
            </w:pPr>
            <w:r w:rsidRPr="00F3571B">
              <w:rPr>
                <w:b/>
                <w:bCs/>
                <w:color w:val="000000"/>
                <w:sz w:val="20"/>
                <w:szCs w:val="20"/>
                <w:lang w:eastAsia="en-GB"/>
              </w:rPr>
              <w:t> Quality Assessment Checklist</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0A190B80" w14:textId="1047D562" w:rsidR="004B067F" w:rsidRPr="00156826" w:rsidRDefault="004B067F" w:rsidP="004B067F">
            <w:pPr>
              <w:rPr>
                <w:b/>
                <w:bCs/>
                <w:color w:val="000000"/>
                <w:sz w:val="20"/>
                <w:szCs w:val="20"/>
                <w:lang w:eastAsia="en-GB"/>
              </w:rPr>
            </w:pPr>
            <w:bookmarkStart w:id="3" w:name="_Hlk110510388"/>
            <w:proofErr w:type="spellStart"/>
            <w:r w:rsidRPr="00156826">
              <w:rPr>
                <w:color w:val="000000"/>
                <w:sz w:val="20"/>
                <w:szCs w:val="20"/>
              </w:rPr>
              <w:t>Deenik</w:t>
            </w:r>
            <w:proofErr w:type="spellEnd"/>
            <w:r w:rsidRPr="00156826">
              <w:rPr>
                <w:color w:val="000000"/>
                <w:sz w:val="20"/>
                <w:szCs w:val="20"/>
              </w:rPr>
              <w:t xml:space="preserve"> et al. </w:t>
            </w:r>
            <w:r w:rsidRPr="00156826">
              <w:rPr>
                <w:sz w:val="20"/>
                <w:szCs w:val="20"/>
              </w:rPr>
              <w:t>2022</w:t>
            </w:r>
            <w:bookmarkEnd w:id="3"/>
            <w:r w:rsidRPr="00156826">
              <w:rPr>
                <w:sz w:val="20"/>
                <w:szCs w:val="20"/>
              </w:rPr>
              <w:t xml:space="preserve"> </w:t>
            </w:r>
            <w:sdt>
              <w:sdtPr>
                <w:rPr>
                  <w:iCs/>
                  <w:color w:val="000000"/>
                  <w:sz w:val="20"/>
                  <w:szCs w:val="20"/>
                </w:rPr>
                <w:tag w:val="MENDELEY_CITATION_v3_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"/>
                <w:id w:val="-364210817"/>
                <w:placeholder>
                  <w:docPart w:val="9AE4E0E8A04442CB857FA7DACA7C2DB6"/>
                </w:placeholder>
              </w:sdtPr>
              <w:sdtContent>
                <w:r w:rsidR="00156826" w:rsidRPr="00156826">
                  <w:rPr>
                    <w:iCs/>
                    <w:color w:val="000000"/>
                    <w:sz w:val="20"/>
                    <w:szCs w:val="20"/>
                  </w:rPr>
                  <w:t>(44)</w:t>
                </w:r>
              </w:sdtContent>
            </w:sdt>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017F5F0D" w14:textId="4EE676EE" w:rsidR="004B067F" w:rsidRPr="00156826" w:rsidRDefault="004B067F" w:rsidP="004B067F">
            <w:pPr>
              <w:rPr>
                <w:b/>
                <w:bCs/>
                <w:color w:val="000000"/>
                <w:sz w:val="20"/>
                <w:szCs w:val="20"/>
                <w:lang w:eastAsia="en-GB"/>
              </w:rPr>
            </w:pPr>
            <w:r w:rsidRPr="00156826">
              <w:rPr>
                <w:sz w:val="20"/>
                <w:szCs w:val="20"/>
              </w:rPr>
              <w:t xml:space="preserve">Heslin et al. 2017 </w:t>
            </w:r>
            <w:sdt>
              <w:sdtPr>
                <w:rPr>
                  <w:color w:val="000000"/>
                  <w:sz w:val="20"/>
                  <w:szCs w:val="20"/>
                </w:rPr>
                <w:tag w:val="MENDELEY_CITATION_v3_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"/>
                <w:id w:val="1880279485"/>
                <w:placeholder>
                  <w:docPart w:val="4172A7D3221F46A68EEF85BCE72EAEFD"/>
                </w:placeholder>
              </w:sdtPr>
              <w:sdtContent>
                <w:r w:rsidR="00156826" w:rsidRPr="00156826">
                  <w:rPr>
                    <w:color w:val="000000"/>
                    <w:sz w:val="20"/>
                    <w:szCs w:val="20"/>
                  </w:rPr>
                  <w:t>(40)</w:t>
                </w:r>
              </w:sdtContent>
            </w:sdt>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237E02BD" w14:textId="3D08B45F" w:rsidR="004B067F" w:rsidRPr="00156826" w:rsidRDefault="004B067F" w:rsidP="004B067F">
            <w:pPr>
              <w:rPr>
                <w:b/>
                <w:bCs/>
                <w:color w:val="000000"/>
                <w:sz w:val="20"/>
                <w:szCs w:val="20"/>
                <w:lang w:eastAsia="en-GB"/>
              </w:rPr>
            </w:pPr>
            <w:r w:rsidRPr="00156826">
              <w:rPr>
                <w:sz w:val="20"/>
                <w:szCs w:val="20"/>
              </w:rPr>
              <w:t xml:space="preserve">Holt et al. 2019 </w:t>
            </w:r>
            <w:sdt>
              <w:sdtPr>
                <w:rPr>
                  <w:color w:val="000000"/>
                  <w:sz w:val="20"/>
                  <w:szCs w:val="20"/>
                </w:rPr>
                <w:tag w:val="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"/>
                <w:id w:val="905733066"/>
                <w:placeholder>
                  <w:docPart w:val="E1B1570400AC470388BAC2D44BA9675E"/>
                </w:placeholder>
              </w:sdtPr>
              <w:sdtContent>
                <w:r w:rsidR="00156826" w:rsidRPr="00156826">
                  <w:rPr>
                    <w:color w:val="000000"/>
                    <w:sz w:val="20"/>
                    <w:szCs w:val="20"/>
                  </w:rPr>
                  <w:t>(39)</w:t>
                </w:r>
              </w:sdtContent>
            </w:sdt>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19AD2CC" w14:textId="77777777" w:rsidR="00156826" w:rsidRPr="00156826" w:rsidRDefault="004B067F" w:rsidP="00156826">
            <w:pPr>
              <w:jc w:val="center"/>
              <w:rPr>
                <w:color w:val="000000"/>
                <w:sz w:val="20"/>
                <w:szCs w:val="20"/>
              </w:rPr>
            </w:pPr>
            <w:r w:rsidRPr="00156826">
              <w:rPr>
                <w:color w:val="000000"/>
                <w:sz w:val="20"/>
                <w:szCs w:val="20"/>
              </w:rPr>
              <w:t xml:space="preserve">Janssen et al. 2017 </w:t>
            </w:r>
            <w:sdt>
              <w:sdtPr>
                <w:rPr>
                  <w:color w:val="000000"/>
                  <w:sz w:val="20"/>
                  <w:szCs w:val="20"/>
                </w:rPr>
                <w:tag w:val="MENDELEY_CITATION_v3_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"/>
                <w:id w:val="-1018543558"/>
                <w:placeholder>
                  <w:docPart w:val="8A2DFEFA74DD45F5B42F370ED5A38470"/>
                </w:placeholder>
              </w:sdtPr>
              <w:sdtContent>
                <w:r w:rsidR="00156826" w:rsidRPr="00156826">
                  <w:rPr>
                    <w:color w:val="000000"/>
                    <w:sz w:val="20"/>
                    <w:szCs w:val="20"/>
                  </w:rPr>
                  <w:t>(42)</w:t>
                </w:r>
              </w:sdtContent>
            </w:sdt>
          </w:p>
          <w:p w14:paraId="4CFAF582" w14:textId="0B95B667" w:rsidR="004B067F" w:rsidRPr="00156826" w:rsidRDefault="004B067F" w:rsidP="004B067F">
            <w:pPr>
              <w:rPr>
                <w:b/>
                <w:bCs/>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1C2E3D1" w14:textId="5F59C6A0" w:rsidR="004B067F" w:rsidRPr="00156826" w:rsidRDefault="004B067F" w:rsidP="004B067F">
            <w:pPr>
              <w:rPr>
                <w:b/>
                <w:bCs/>
                <w:color w:val="000000"/>
                <w:sz w:val="20"/>
                <w:szCs w:val="20"/>
                <w:lang w:eastAsia="en-GB"/>
              </w:rPr>
            </w:pPr>
            <w:proofErr w:type="spellStart"/>
            <w:r w:rsidRPr="00156826">
              <w:rPr>
                <w:sz w:val="20"/>
                <w:szCs w:val="20"/>
              </w:rPr>
              <w:t>Looijmans</w:t>
            </w:r>
            <w:proofErr w:type="spellEnd"/>
            <w:r w:rsidRPr="00156826">
              <w:rPr>
                <w:sz w:val="20"/>
                <w:szCs w:val="20"/>
              </w:rPr>
              <w:t xml:space="preserve"> et al. 2020 </w:t>
            </w:r>
            <w:sdt>
              <w:sdtPr>
                <w:rPr>
                  <w:color w:val="000000"/>
                  <w:sz w:val="20"/>
                  <w:szCs w:val="20"/>
                </w:rPr>
                <w:tag w:val="MENDELEY_CITATION_v3_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"/>
                <w:id w:val="-329844352"/>
                <w:placeholder>
                  <w:docPart w:val="94A8DCE096184667AD70EA1447C08418"/>
                </w:placeholder>
              </w:sdtPr>
              <w:sdtContent>
                <w:r w:rsidR="00156826" w:rsidRPr="00156826">
                  <w:rPr>
                    <w:color w:val="000000"/>
                    <w:sz w:val="20"/>
                    <w:szCs w:val="20"/>
                  </w:rPr>
                  <w:t>(43)</w:t>
                </w:r>
              </w:sdtContent>
            </w:sdt>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A3F47E0" w14:textId="411F3D57" w:rsidR="004B067F" w:rsidRPr="00156826" w:rsidRDefault="004B067F" w:rsidP="004B067F">
            <w:pPr>
              <w:rPr>
                <w:b/>
                <w:bCs/>
                <w:color w:val="000000"/>
                <w:sz w:val="20"/>
                <w:szCs w:val="20"/>
                <w:lang w:eastAsia="en-GB"/>
              </w:rPr>
            </w:pPr>
            <w:proofErr w:type="spellStart"/>
            <w:r w:rsidRPr="00156826">
              <w:rPr>
                <w:sz w:val="20"/>
                <w:szCs w:val="20"/>
              </w:rPr>
              <w:t>Meenan</w:t>
            </w:r>
            <w:proofErr w:type="spellEnd"/>
            <w:r w:rsidRPr="00156826">
              <w:rPr>
                <w:sz w:val="20"/>
                <w:szCs w:val="20"/>
              </w:rPr>
              <w:t xml:space="preserve"> et al. 2016 </w:t>
            </w:r>
            <w:sdt>
              <w:sdtPr>
                <w:rPr>
                  <w:iCs/>
                  <w:color w:val="000000"/>
                  <w:sz w:val="20"/>
                  <w:szCs w:val="20"/>
                </w:rPr>
                <w:tag w:val="MENDELEY_CITATION_v3_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"/>
                <w:id w:val="345288738"/>
                <w:placeholder>
                  <w:docPart w:val="455B34224CB74E66944159B060D11B09"/>
                </w:placeholder>
              </w:sdtPr>
              <w:sdtContent>
                <w:r w:rsidR="00156826" w:rsidRPr="00156826">
                  <w:rPr>
                    <w:iCs/>
                    <w:color w:val="000000"/>
                    <w:sz w:val="20"/>
                    <w:szCs w:val="20"/>
                  </w:rPr>
                  <w:t>(41)</w:t>
                </w:r>
              </w:sdtContent>
            </w:sdt>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D2B3747" w14:textId="03572271" w:rsidR="004B067F" w:rsidRPr="00156826" w:rsidRDefault="004B067F" w:rsidP="004B067F">
            <w:pPr>
              <w:rPr>
                <w:color w:val="000000"/>
                <w:sz w:val="20"/>
                <w:szCs w:val="20"/>
              </w:rPr>
            </w:pPr>
            <w:r w:rsidRPr="00156826">
              <w:rPr>
                <w:sz w:val="20"/>
                <w:szCs w:val="20"/>
              </w:rPr>
              <w:t xml:space="preserve">Osborn et al. 2018 </w:t>
            </w:r>
            <w:sdt>
              <w:sdtPr>
                <w:rPr>
                  <w:color w:val="000000"/>
                  <w:sz w:val="20"/>
                  <w:szCs w:val="20"/>
                </w:rPr>
                <w:tag w:val="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"/>
                <w:id w:val="653262240"/>
                <w:placeholder>
                  <w:docPart w:val="3114C3E429BB4000923A34ABA3E478AA"/>
                </w:placeholder>
              </w:sdtPr>
              <w:sdtContent>
                <w:r w:rsidRPr="00156826">
                  <w:rPr>
                    <w:color w:val="000000"/>
                    <w:sz w:val="20"/>
                    <w:szCs w:val="20"/>
                  </w:rPr>
                  <w:t>(13)</w:t>
                </w:r>
              </w:sdtContent>
            </w:sdt>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05B09CF" w14:textId="5A4E822E" w:rsidR="004B067F" w:rsidRPr="00156826" w:rsidRDefault="004B067F" w:rsidP="004B067F">
            <w:pPr>
              <w:rPr>
                <w:b/>
                <w:bCs/>
                <w:color w:val="000000"/>
                <w:sz w:val="20"/>
                <w:szCs w:val="20"/>
                <w:lang w:eastAsia="en-GB"/>
              </w:rPr>
            </w:pPr>
            <w:r w:rsidRPr="00156826">
              <w:rPr>
                <w:color w:val="000000"/>
                <w:sz w:val="20"/>
                <w:szCs w:val="20"/>
              </w:rPr>
              <w:t xml:space="preserve">Park 2014 </w:t>
            </w:r>
            <w:sdt>
              <w:sdtPr>
                <w:rPr>
                  <w:color w:val="000000"/>
                  <w:sz w:val="20"/>
                  <w:szCs w:val="20"/>
                </w:rPr>
                <w:tag w:val="MENDELEY_CITATION_v3_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"/>
                <w:id w:val="-1651359949"/>
                <w:placeholder>
                  <w:docPart w:val="4A0D8FAAE7BC45DBACD9D1A5CB402795"/>
                </w:placeholder>
              </w:sdtPr>
              <w:sdtContent>
                <w:r w:rsidRPr="00156826">
                  <w:rPr>
                    <w:color w:val="000000"/>
                    <w:sz w:val="20"/>
                    <w:szCs w:val="20"/>
                  </w:rPr>
                  <w:t>(12)</w:t>
                </w:r>
              </w:sdtContent>
            </w:sdt>
          </w:p>
        </w:tc>
        <w:tc>
          <w:tcPr>
            <w:tcW w:w="1560" w:type="dxa"/>
            <w:tcBorders>
              <w:top w:val="single" w:sz="4" w:space="0" w:color="auto"/>
              <w:left w:val="single" w:sz="4" w:space="0" w:color="auto"/>
              <w:bottom w:val="single" w:sz="4" w:space="0" w:color="auto"/>
              <w:right w:val="single" w:sz="4" w:space="0" w:color="auto"/>
            </w:tcBorders>
            <w:shd w:val="clear" w:color="D9D9D9" w:fill="D9D9D9"/>
            <w:vAlign w:val="bottom"/>
          </w:tcPr>
          <w:p w14:paraId="74898C37" w14:textId="0F291B91" w:rsidR="004B067F" w:rsidRPr="00156826" w:rsidRDefault="004B067F" w:rsidP="004B067F">
            <w:pPr>
              <w:rPr>
                <w:b/>
                <w:bCs/>
                <w:color w:val="000000"/>
                <w:sz w:val="20"/>
                <w:szCs w:val="20"/>
                <w:lang w:eastAsia="en-GB"/>
              </w:rPr>
            </w:pPr>
            <w:r w:rsidRPr="00156826">
              <w:rPr>
                <w:sz w:val="20"/>
                <w:szCs w:val="20"/>
              </w:rPr>
              <w:t xml:space="preserve">Verhaeghe et al. 2014 </w:t>
            </w:r>
            <w:sdt>
              <w:sdtPr>
                <w:rPr>
                  <w:color w:val="000000"/>
                  <w:sz w:val="20"/>
                  <w:szCs w:val="20"/>
                </w:rPr>
                <w:tag w:val="MENDELEY_CITATION_v3_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"/>
                <w:id w:val="1275443408"/>
                <w:placeholder>
                  <w:docPart w:val="5A33CEB99703421FAE87E3B2C2CCF535"/>
                </w:placeholder>
              </w:sdtPr>
              <w:sdtContent>
                <w:r w:rsidR="00156826" w:rsidRPr="00156826">
                  <w:rPr>
                    <w:color w:val="000000"/>
                    <w:sz w:val="20"/>
                    <w:szCs w:val="20"/>
                  </w:rPr>
                  <w:t>(45)</w:t>
                </w:r>
              </w:sdtContent>
            </w:sdt>
          </w:p>
        </w:tc>
      </w:tr>
      <w:tr w:rsidR="004B067F" w:rsidRPr="00F3571B" w14:paraId="61B7161F"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2D582"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 xml:space="preserve">1. Was a well-defined question posed in answerable form? </w:t>
            </w:r>
          </w:p>
        </w:tc>
        <w:tc>
          <w:tcPr>
            <w:tcW w:w="1042" w:type="dxa"/>
            <w:tcBorders>
              <w:top w:val="single" w:sz="4" w:space="0" w:color="auto"/>
              <w:left w:val="single" w:sz="4" w:space="0" w:color="auto"/>
              <w:bottom w:val="single" w:sz="4" w:space="0" w:color="auto"/>
              <w:right w:val="single" w:sz="4" w:space="0" w:color="auto"/>
            </w:tcBorders>
            <w:vAlign w:val="bottom"/>
          </w:tcPr>
          <w:p w14:paraId="511B06CF" w14:textId="158832A0"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30D9761A" w14:textId="2F9E76D9"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75633812" w14:textId="42A4CD7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78542C2" w14:textId="1C6FF13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855B4D4" w14:textId="6B6FE16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C0A40D9" w14:textId="7C444B6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3D0B28A" w14:textId="248B3B0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11D91EE" w14:textId="213805AB"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5AC7A" w14:textId="58EB7B41"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F295F0D"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D89A06" w14:textId="77777777" w:rsidR="004B067F" w:rsidRPr="00F3571B" w:rsidRDefault="004B067F" w:rsidP="004B067F">
            <w:pPr>
              <w:rPr>
                <w:color w:val="000000"/>
                <w:sz w:val="20"/>
                <w:szCs w:val="20"/>
                <w:lang w:eastAsia="en-GB"/>
              </w:rPr>
            </w:pPr>
            <w:r w:rsidRPr="00F3571B">
              <w:rPr>
                <w:color w:val="000000"/>
                <w:sz w:val="20"/>
                <w:szCs w:val="20"/>
                <w:lang w:eastAsia="en-GB"/>
              </w:rPr>
              <w:t>Did the study examine both costs and effects of the service(s) or programme(s) over an appropriate time horizon?</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1C27E2FE" w14:textId="46BC0D4B"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5B44F391" w14:textId="62092D8E"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76573A7A" w14:textId="313E1BA3"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A90F944" w14:textId="539D6F6A"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E4369D1" w14:textId="06390345"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DEA46BF" w14:textId="3294BFEC"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C51C16F" w14:textId="620C36CC"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6E3F710" w14:textId="1B55FF34"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5B99AE32" w14:textId="3F2D0242"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A05145F"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4DC4"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 Did the study involve a comparison of alternatives? </w:t>
            </w:r>
          </w:p>
        </w:tc>
        <w:tc>
          <w:tcPr>
            <w:tcW w:w="1042" w:type="dxa"/>
            <w:tcBorders>
              <w:top w:val="single" w:sz="4" w:space="0" w:color="auto"/>
              <w:left w:val="single" w:sz="4" w:space="0" w:color="auto"/>
              <w:bottom w:val="single" w:sz="4" w:space="0" w:color="auto"/>
              <w:right w:val="single" w:sz="4" w:space="0" w:color="auto"/>
            </w:tcBorders>
            <w:vAlign w:val="bottom"/>
          </w:tcPr>
          <w:p w14:paraId="329F8A70" w14:textId="2405AD58"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7A6F47D7" w14:textId="58BE2391"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2DF2F5A8" w14:textId="1803D81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D61D2AA" w14:textId="72E47F5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55274A9" w14:textId="5122DF9B"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10DD69AA" w14:textId="250D4B4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053DE96" w14:textId="4F9F5B4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C2C11DC" w14:textId="716E6B72"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41C17" w14:textId="5223EE49"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1A454714"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EB570D"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Was a perspective for the analysis stated and was the study placed in any </w:t>
            </w:r>
            <w:proofErr w:type="gramStart"/>
            <w:r w:rsidRPr="00F3571B">
              <w:rPr>
                <w:color w:val="000000"/>
                <w:sz w:val="20"/>
                <w:szCs w:val="20"/>
                <w:lang w:eastAsia="en-GB"/>
              </w:rPr>
              <w:t>particular decision-making</w:t>
            </w:r>
            <w:proofErr w:type="gramEnd"/>
            <w:r w:rsidRPr="00F3571B">
              <w:rPr>
                <w:color w:val="000000"/>
                <w:sz w:val="20"/>
                <w:szCs w:val="20"/>
                <w:lang w:eastAsia="en-GB"/>
              </w:rPr>
              <w:t xml:space="preserve"> context?</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5783D2D2" w14:textId="125BF2F3"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FEDDE7B" w14:textId="216F1A2C"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57584C48" w14:textId="13F81D9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50AF0C5" w14:textId="07E6B76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E75E05A" w14:textId="21416059"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E1B582D" w14:textId="53F17BE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61D69EB" w14:textId="2196E6BB"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A80389B" w14:textId="656CDB67"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3277860F" w14:textId="0D236499"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5DE5D228"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8F59"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the patient population and any relevant subgroups adequately defined? </w:t>
            </w:r>
          </w:p>
        </w:tc>
        <w:tc>
          <w:tcPr>
            <w:tcW w:w="1042" w:type="dxa"/>
            <w:tcBorders>
              <w:top w:val="single" w:sz="4" w:space="0" w:color="auto"/>
              <w:left w:val="single" w:sz="4" w:space="0" w:color="auto"/>
              <w:bottom w:val="single" w:sz="4" w:space="0" w:color="auto"/>
              <w:right w:val="single" w:sz="4" w:space="0" w:color="auto"/>
            </w:tcBorders>
            <w:vAlign w:val="bottom"/>
          </w:tcPr>
          <w:p w14:paraId="4509ADD9" w14:textId="5135F315"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404F3D85" w14:textId="35BBED8F"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6FA6F192" w14:textId="4388004C"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1943EB9" w14:textId="4364062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BF947BC" w14:textId="1D89971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4B3D8CC" w14:textId="5697676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9C45ABF" w14:textId="472636BB"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1E136E8E" w14:textId="66E4E7A2"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C354F" w14:textId="2087DED9"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5B3920C5"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BC2B96"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2. Was a comprehensive description of the competing alternatives given? (</w:t>
            </w:r>
            <w:proofErr w:type="gramStart"/>
            <w:r w:rsidRPr="00F3571B">
              <w:rPr>
                <w:b/>
                <w:bCs/>
                <w:color w:val="000000"/>
                <w:sz w:val="20"/>
                <w:szCs w:val="20"/>
                <w:lang w:eastAsia="en-GB"/>
              </w:rPr>
              <w:t>i.e.</w:t>
            </w:r>
            <w:proofErr w:type="gramEnd"/>
            <w:r w:rsidRPr="00F3571B">
              <w:rPr>
                <w:b/>
                <w:bCs/>
                <w:color w:val="000000"/>
                <w:sz w:val="20"/>
                <w:szCs w:val="20"/>
                <w:lang w:eastAsia="en-GB"/>
              </w:rPr>
              <w:t xml:space="preserve"> can you tell who did what to whom, where, and how often?)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25B07316" w14:textId="2E85B60F"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5521FABF" w14:textId="34733144"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5AEEEBE0" w14:textId="7871E59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3522A4B" w14:textId="3DCBC86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C035ACD" w14:textId="7F24F2A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FA1C39D" w14:textId="489F9943"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63DDE53" w14:textId="1AC6997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9A4FE8A" w14:textId="7422ED4E"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51E0F847" w14:textId="651ACD6E"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05B68BBE"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B0361" w14:textId="77777777" w:rsidR="004B067F" w:rsidRPr="00F3571B" w:rsidRDefault="004B067F" w:rsidP="004B067F">
            <w:pPr>
              <w:rPr>
                <w:color w:val="000000"/>
                <w:sz w:val="20"/>
                <w:szCs w:val="20"/>
                <w:lang w:eastAsia="en-GB"/>
              </w:rPr>
            </w:pPr>
            <w:r w:rsidRPr="00F3571B">
              <w:rPr>
                <w:color w:val="000000"/>
                <w:sz w:val="20"/>
                <w:szCs w:val="20"/>
                <w:lang w:eastAsia="en-GB"/>
              </w:rPr>
              <w:t>Were any relevant alternatives omitted?</w:t>
            </w:r>
          </w:p>
        </w:tc>
        <w:tc>
          <w:tcPr>
            <w:tcW w:w="1042" w:type="dxa"/>
            <w:tcBorders>
              <w:top w:val="single" w:sz="4" w:space="0" w:color="auto"/>
              <w:left w:val="single" w:sz="4" w:space="0" w:color="auto"/>
              <w:bottom w:val="single" w:sz="4" w:space="0" w:color="auto"/>
              <w:right w:val="single" w:sz="4" w:space="0" w:color="auto"/>
            </w:tcBorders>
            <w:vAlign w:val="bottom"/>
          </w:tcPr>
          <w:p w14:paraId="7B39643E" w14:textId="43BA8090" w:rsidR="004B067F" w:rsidRPr="004B067F" w:rsidRDefault="004B067F" w:rsidP="004B067F">
            <w:pPr>
              <w:rPr>
                <w:color w:val="000000"/>
                <w:sz w:val="20"/>
                <w:szCs w:val="20"/>
                <w:lang w:eastAsia="en-GB"/>
              </w:rPr>
            </w:pPr>
            <w:r w:rsidRPr="004B067F">
              <w:rPr>
                <w:color w:val="000000"/>
                <w:sz w:val="20"/>
                <w:szCs w:val="20"/>
                <w:lang w:eastAsia="en-GB"/>
              </w:rPr>
              <w:t>Can’t tell</w:t>
            </w:r>
          </w:p>
        </w:tc>
        <w:tc>
          <w:tcPr>
            <w:tcW w:w="1062" w:type="dxa"/>
            <w:tcBorders>
              <w:top w:val="single" w:sz="4" w:space="0" w:color="auto"/>
              <w:left w:val="single" w:sz="4" w:space="0" w:color="auto"/>
              <w:bottom w:val="single" w:sz="4" w:space="0" w:color="auto"/>
              <w:right w:val="single" w:sz="4" w:space="0" w:color="auto"/>
            </w:tcBorders>
            <w:vAlign w:val="bottom"/>
          </w:tcPr>
          <w:p w14:paraId="140E253D" w14:textId="451726A3"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vAlign w:val="bottom"/>
          </w:tcPr>
          <w:p w14:paraId="7F73146C" w14:textId="6FCF3B44"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619CC8B4" w14:textId="06846E51" w:rsidR="004B067F" w:rsidRPr="004B067F" w:rsidRDefault="004B067F" w:rsidP="004B067F">
            <w:pPr>
              <w:rPr>
                <w:color w:val="000000"/>
                <w:sz w:val="20"/>
                <w:szCs w:val="20"/>
                <w:lang w:eastAsia="en-GB"/>
              </w:rPr>
            </w:pPr>
            <w:r w:rsidRPr="004B067F">
              <w:rPr>
                <w:color w:val="000000"/>
                <w:sz w:val="20"/>
                <w:szCs w:val="20"/>
                <w:lang w:eastAsia="en-GB"/>
              </w:rPr>
              <w:t>Can’t tell</w:t>
            </w:r>
          </w:p>
        </w:tc>
        <w:tc>
          <w:tcPr>
            <w:tcW w:w="1134" w:type="dxa"/>
            <w:tcBorders>
              <w:top w:val="single" w:sz="4" w:space="0" w:color="auto"/>
              <w:left w:val="single" w:sz="4" w:space="0" w:color="auto"/>
              <w:bottom w:val="single" w:sz="4" w:space="0" w:color="auto"/>
              <w:right w:val="single" w:sz="4" w:space="0" w:color="auto"/>
            </w:tcBorders>
            <w:vAlign w:val="bottom"/>
          </w:tcPr>
          <w:p w14:paraId="61DD09AA" w14:textId="77D05029"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717B31A2" w14:textId="2DC78D1C"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082226ED" w14:textId="1C5F60DC" w:rsidR="004B067F" w:rsidRPr="004B067F" w:rsidRDefault="004B067F" w:rsidP="004B067F">
            <w:pPr>
              <w:rPr>
                <w:color w:val="000000"/>
                <w:sz w:val="20"/>
                <w:szCs w:val="20"/>
                <w:lang w:eastAsia="en-GB"/>
              </w:rPr>
            </w:pPr>
            <w:r w:rsidRPr="004B067F">
              <w:rPr>
                <w:color w:val="000000"/>
                <w:sz w:val="20"/>
                <w:szCs w:val="20"/>
                <w:lang w:eastAsia="en-GB"/>
              </w:rPr>
              <w:t>Can’t tell</w:t>
            </w:r>
          </w:p>
        </w:tc>
        <w:tc>
          <w:tcPr>
            <w:tcW w:w="1134" w:type="dxa"/>
            <w:tcBorders>
              <w:top w:val="single" w:sz="4" w:space="0" w:color="auto"/>
              <w:left w:val="single" w:sz="4" w:space="0" w:color="auto"/>
              <w:bottom w:val="single" w:sz="4" w:space="0" w:color="auto"/>
              <w:right w:val="single" w:sz="4" w:space="0" w:color="auto"/>
            </w:tcBorders>
            <w:vAlign w:val="bottom"/>
          </w:tcPr>
          <w:p w14:paraId="4F00DA3D" w14:textId="14DDF0FD" w:rsidR="004B067F" w:rsidRPr="004B067F" w:rsidRDefault="004B067F" w:rsidP="004B067F">
            <w:pPr>
              <w:rPr>
                <w:color w:val="000000"/>
                <w:sz w:val="20"/>
                <w:szCs w:val="20"/>
                <w:lang w:eastAsia="en-GB"/>
              </w:rPr>
            </w:pPr>
            <w:r w:rsidRPr="004B067F">
              <w:rPr>
                <w:color w:val="000000"/>
                <w:sz w:val="20"/>
                <w:szCs w:val="20"/>
                <w:lang w:eastAsia="en-GB"/>
              </w:rPr>
              <w:t>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D6399" w14:textId="7FF7FDA9" w:rsidR="004B067F" w:rsidRPr="004B067F" w:rsidRDefault="004B067F" w:rsidP="004B067F">
            <w:pPr>
              <w:rPr>
                <w:color w:val="000000"/>
                <w:sz w:val="20"/>
                <w:szCs w:val="20"/>
                <w:lang w:eastAsia="en-GB"/>
              </w:rPr>
            </w:pPr>
            <w:r>
              <w:rPr>
                <w:color w:val="000000"/>
                <w:sz w:val="20"/>
                <w:szCs w:val="20"/>
                <w:lang w:eastAsia="en-GB"/>
              </w:rPr>
              <w:t>C</w:t>
            </w:r>
            <w:r w:rsidRPr="004B067F">
              <w:rPr>
                <w:color w:val="000000"/>
                <w:sz w:val="20"/>
                <w:szCs w:val="20"/>
                <w:lang w:eastAsia="en-GB"/>
              </w:rPr>
              <w:t>an’t tell</w:t>
            </w:r>
          </w:p>
        </w:tc>
      </w:tr>
      <w:tr w:rsidR="004B067F" w:rsidRPr="00F3571B" w14:paraId="7EF85244"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1BB6BD" w14:textId="77777777" w:rsidR="004B067F" w:rsidRPr="00F3571B" w:rsidRDefault="004B067F" w:rsidP="004B067F">
            <w:pPr>
              <w:rPr>
                <w:color w:val="000000"/>
                <w:sz w:val="20"/>
                <w:szCs w:val="20"/>
                <w:lang w:eastAsia="en-GB"/>
              </w:rPr>
            </w:pPr>
            <w:r w:rsidRPr="00F3571B">
              <w:rPr>
                <w:color w:val="000000"/>
                <w:sz w:val="20"/>
                <w:szCs w:val="20"/>
                <w:lang w:eastAsia="en-GB"/>
              </w:rPr>
              <w:t>Was (should) a ‘do nothing’ alternative (be) considered?</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7B5DA01C" w14:textId="64E2EFF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7AC68E41" w14:textId="24322251"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3B26F493" w14:textId="2D404439"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1BF48A6" w14:textId="2188BF44"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7E5FC7B" w14:textId="0DA03FF7"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78982C5" w14:textId="5B7D48FB"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638CF61" w14:textId="6FDFEAA7"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6B6E684" w14:textId="4C2721AC"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0D3E4BC7" w14:textId="689B5762" w:rsidR="004B067F" w:rsidRPr="004B067F" w:rsidRDefault="004B067F" w:rsidP="004B067F">
            <w:pPr>
              <w:rPr>
                <w:color w:val="000000"/>
                <w:sz w:val="20"/>
                <w:szCs w:val="20"/>
                <w:lang w:eastAsia="en-GB"/>
              </w:rPr>
            </w:pPr>
            <w:r w:rsidRPr="004B067F">
              <w:rPr>
                <w:color w:val="000000"/>
                <w:sz w:val="20"/>
                <w:szCs w:val="20"/>
                <w:lang w:eastAsia="en-GB"/>
              </w:rPr>
              <w:t>n/a</w:t>
            </w:r>
          </w:p>
        </w:tc>
      </w:tr>
      <w:tr w:rsidR="004B067F" w:rsidRPr="00F3571B" w14:paraId="0ADFA73B"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B7DAB"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Were relevant alternatives identified for the patient subgroups?</w:t>
            </w:r>
          </w:p>
        </w:tc>
        <w:tc>
          <w:tcPr>
            <w:tcW w:w="1042" w:type="dxa"/>
            <w:tcBorders>
              <w:top w:val="single" w:sz="4" w:space="0" w:color="auto"/>
              <w:left w:val="single" w:sz="4" w:space="0" w:color="auto"/>
              <w:bottom w:val="single" w:sz="4" w:space="0" w:color="auto"/>
              <w:right w:val="single" w:sz="4" w:space="0" w:color="auto"/>
            </w:tcBorders>
            <w:vAlign w:val="bottom"/>
          </w:tcPr>
          <w:p w14:paraId="5663C17C" w14:textId="711C1CBC"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vAlign w:val="bottom"/>
          </w:tcPr>
          <w:p w14:paraId="41DF032C" w14:textId="73729F7B"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6448E88A" w14:textId="54B3412B"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5879B62B" w14:textId="01281311"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1227870" w14:textId="5E0C0BE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E41C259" w14:textId="7721881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5A45728" w14:textId="291BB42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20CF62F" w14:textId="271FC2CD"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101C3" w14:textId="59748E3A"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8EBC0D4"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11F3BC1"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3. Was the effectiveness of the programmes or services established?</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1A2A64B7" w14:textId="5F3483B0"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DF9BC55" w14:textId="0D760C99"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19A28D1D" w14:textId="2F989F2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E4FC195" w14:textId="42FE972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11C007D" w14:textId="1837C40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F7BAF38" w14:textId="5830C97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A8E5AEE" w14:textId="5573DE56"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958475B" w14:textId="1C90B669"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6644333A" w14:textId="13F17FBC"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C214A0A"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4B13"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Was this done through a randomized controlled clinical trial? If so, did the trial protocol reflect what would happen in regular practice? </w:t>
            </w:r>
          </w:p>
        </w:tc>
        <w:tc>
          <w:tcPr>
            <w:tcW w:w="1042" w:type="dxa"/>
            <w:tcBorders>
              <w:top w:val="single" w:sz="4" w:space="0" w:color="auto"/>
              <w:left w:val="single" w:sz="4" w:space="0" w:color="auto"/>
              <w:bottom w:val="single" w:sz="4" w:space="0" w:color="auto"/>
              <w:right w:val="single" w:sz="4" w:space="0" w:color="auto"/>
            </w:tcBorders>
            <w:vAlign w:val="bottom"/>
          </w:tcPr>
          <w:p w14:paraId="627818C9" w14:textId="05F6DF4F"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vAlign w:val="bottom"/>
          </w:tcPr>
          <w:p w14:paraId="3E6D0996" w14:textId="42378CAA"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4FA34009" w14:textId="38A2B86B"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33A935A" w14:textId="3C11AF35"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5DC83B18" w14:textId="6E80B33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155CA6A6" w14:textId="17B5C43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8924D9D" w14:textId="7EE0D71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074F743" w14:textId="3BCB0C8E" w:rsidR="004B067F" w:rsidRPr="004B067F" w:rsidRDefault="004B067F" w:rsidP="004B067F">
            <w:pPr>
              <w:rPr>
                <w:color w:val="000000"/>
                <w:sz w:val="20"/>
                <w:szCs w:val="20"/>
                <w:lang w:eastAsia="en-GB"/>
              </w:rPr>
            </w:pPr>
            <w:r w:rsidRPr="004B067F">
              <w:rPr>
                <w:color w:val="000000"/>
                <w:sz w:val="20"/>
                <w:szCs w:val="20"/>
                <w:lang w:eastAsia="en-GB"/>
              </w:rPr>
              <w:t>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9EB60" w14:textId="569ED8D2"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D063F10" w14:textId="77777777" w:rsidTr="004B067F">
        <w:trPr>
          <w:trHeight w:val="2900"/>
        </w:trPr>
        <w:tc>
          <w:tcPr>
            <w:tcW w:w="36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23E3F" w14:textId="77777777" w:rsidR="004B067F" w:rsidRPr="00F3571B" w:rsidRDefault="004B067F" w:rsidP="004B067F">
            <w:pPr>
              <w:rPr>
                <w:color w:val="000000"/>
                <w:sz w:val="20"/>
                <w:szCs w:val="20"/>
                <w:lang w:eastAsia="en-GB"/>
              </w:rPr>
            </w:pPr>
            <w:r w:rsidRPr="00F3571B">
              <w:rPr>
                <w:color w:val="000000"/>
                <w:sz w:val="20"/>
                <w:szCs w:val="20"/>
                <w:lang w:eastAsia="en-GB"/>
              </w:rPr>
              <w:t>Were effectiveness data collected and summarized through a systematic overview of clinical studies? If so, were the search strategy and rules for inclusion or exclusion outlined? Was (should) a ‘do nothing’ alternative (be) considered? Were relevant alternatives identified for the patient subgroups?</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3C775B47" w14:textId="6AE17E4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EBF4E06" w14:textId="61A5098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57E28EB9" w14:textId="261D3B9C"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CED5120" w14:textId="0D7B6B22"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C0AC9E0" w14:textId="7E36B39C"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1A7AA90" w14:textId="0190317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419ACF6" w14:textId="0C9014B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1408082" w14:textId="54476090"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20BABDD9" w14:textId="038F969D" w:rsidR="004B067F" w:rsidRPr="004B067F" w:rsidRDefault="004B067F" w:rsidP="004B067F">
            <w:pPr>
              <w:rPr>
                <w:color w:val="000000"/>
                <w:sz w:val="20"/>
                <w:szCs w:val="20"/>
                <w:lang w:eastAsia="en-GB"/>
              </w:rPr>
            </w:pPr>
            <w:r w:rsidRPr="004B067F">
              <w:rPr>
                <w:color w:val="000000"/>
                <w:sz w:val="20"/>
                <w:szCs w:val="20"/>
                <w:lang w:eastAsia="en-GB"/>
              </w:rPr>
              <w:t>No</w:t>
            </w:r>
          </w:p>
        </w:tc>
      </w:tr>
      <w:tr w:rsidR="004B067F" w:rsidRPr="00F3571B" w14:paraId="1D44E068"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E1A7C" w14:textId="77777777" w:rsidR="004B067F" w:rsidRPr="00F3571B" w:rsidRDefault="004B067F" w:rsidP="004B067F">
            <w:pPr>
              <w:rPr>
                <w:sz w:val="20"/>
                <w:szCs w:val="20"/>
                <w:lang w:eastAsia="en-GB"/>
              </w:rPr>
            </w:pPr>
            <w:r w:rsidRPr="00F3571B">
              <w:rPr>
                <w:sz w:val="20"/>
                <w:szCs w:val="20"/>
                <w:lang w:eastAsia="en-GB"/>
              </w:rPr>
              <w:t>Were observational data or assumptions used to establish effectiveness? If so, were any potential biases recognized?</w:t>
            </w:r>
          </w:p>
        </w:tc>
        <w:tc>
          <w:tcPr>
            <w:tcW w:w="1042" w:type="dxa"/>
            <w:tcBorders>
              <w:top w:val="single" w:sz="4" w:space="0" w:color="auto"/>
              <w:left w:val="single" w:sz="4" w:space="0" w:color="auto"/>
              <w:bottom w:val="single" w:sz="4" w:space="0" w:color="auto"/>
              <w:right w:val="single" w:sz="4" w:space="0" w:color="auto"/>
            </w:tcBorders>
            <w:vAlign w:val="bottom"/>
          </w:tcPr>
          <w:p w14:paraId="68977D42" w14:textId="7DCC4E10"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605021C8" w14:textId="136ADD5B"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vAlign w:val="bottom"/>
          </w:tcPr>
          <w:p w14:paraId="358BF511" w14:textId="5A1809EC"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4D90DE14" w14:textId="52C9B9E3"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151D4CB3" w14:textId="13955E96"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0C2F0F71" w14:textId="13C5BA9C"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52631119" w14:textId="0E76BFB7"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52B7F80D" w14:textId="13D55D2F" w:rsidR="004B067F" w:rsidRPr="004B067F" w:rsidRDefault="004B067F" w:rsidP="004B067F">
            <w:pPr>
              <w:rPr>
                <w:color w:val="000000"/>
                <w:sz w:val="20"/>
                <w:szCs w:val="20"/>
                <w:lang w:eastAsia="en-GB"/>
              </w:rPr>
            </w:pPr>
            <w:r w:rsidRPr="004B067F">
              <w:rPr>
                <w:color w:val="000000"/>
                <w:sz w:val="20"/>
                <w:szCs w:val="20"/>
                <w:lang w:eastAsia="en-GB"/>
              </w:rPr>
              <w:t>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AE070" w14:textId="0D74C161" w:rsidR="004B067F" w:rsidRPr="004B067F" w:rsidRDefault="004B067F" w:rsidP="004B067F">
            <w:pPr>
              <w:rPr>
                <w:color w:val="000000"/>
                <w:sz w:val="20"/>
                <w:szCs w:val="20"/>
                <w:lang w:eastAsia="en-GB"/>
              </w:rPr>
            </w:pPr>
            <w:r w:rsidRPr="004B067F">
              <w:rPr>
                <w:color w:val="000000"/>
                <w:sz w:val="20"/>
                <w:szCs w:val="20"/>
                <w:lang w:eastAsia="en-GB"/>
              </w:rPr>
              <w:t>No</w:t>
            </w:r>
          </w:p>
        </w:tc>
      </w:tr>
      <w:tr w:rsidR="004B067F" w:rsidRPr="00F3571B" w14:paraId="16E8CCAB"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661BEAF"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4. Were all the important and relevant costs and consequences for each alternative identified?</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1076DAE5" w14:textId="42FD4E0A"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3BF2E35E" w14:textId="059D9912"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5F073EBB" w14:textId="1CC1ACD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55CAF9D" w14:textId="2496091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34DD490" w14:textId="3010B3E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A8C5280" w14:textId="23949E22"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88FE6BE" w14:textId="0F56878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011C5F0" w14:textId="593D882B"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1EDD35AA" w14:textId="432B9B7C" w:rsidR="004B067F" w:rsidRPr="004B067F" w:rsidRDefault="004B067F" w:rsidP="004B067F">
            <w:pPr>
              <w:rPr>
                <w:color w:val="000000"/>
                <w:sz w:val="20"/>
                <w:szCs w:val="20"/>
                <w:lang w:eastAsia="en-GB"/>
              </w:rPr>
            </w:pPr>
            <w:r w:rsidRPr="004B067F">
              <w:rPr>
                <w:color w:val="000000"/>
                <w:sz w:val="20"/>
                <w:szCs w:val="20"/>
                <w:lang w:eastAsia="en-GB"/>
              </w:rPr>
              <w:t>Partly</w:t>
            </w:r>
          </w:p>
        </w:tc>
      </w:tr>
      <w:tr w:rsidR="004B067F" w:rsidRPr="00F3571B" w14:paraId="26F64ECA"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31F39"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 xml:space="preserve">Was the range wide enough for the research question at hand? </w:t>
            </w:r>
          </w:p>
        </w:tc>
        <w:tc>
          <w:tcPr>
            <w:tcW w:w="1042" w:type="dxa"/>
            <w:tcBorders>
              <w:top w:val="single" w:sz="4" w:space="0" w:color="auto"/>
              <w:left w:val="single" w:sz="4" w:space="0" w:color="auto"/>
              <w:bottom w:val="single" w:sz="4" w:space="0" w:color="auto"/>
              <w:right w:val="single" w:sz="4" w:space="0" w:color="auto"/>
            </w:tcBorders>
            <w:vAlign w:val="bottom"/>
          </w:tcPr>
          <w:p w14:paraId="1830EDEC" w14:textId="47A3C8E3"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180675B2" w14:textId="555E2CF6"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018D3317" w14:textId="09F52A3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09AE0F4" w14:textId="074801CF" w:rsidR="004B067F" w:rsidRPr="004B067F" w:rsidRDefault="007A48FD" w:rsidP="004B067F">
            <w:pPr>
              <w:rPr>
                <w:color w:val="000000"/>
                <w:sz w:val="20"/>
                <w:szCs w:val="20"/>
                <w:lang w:eastAsia="en-GB"/>
              </w:rPr>
            </w:pPr>
            <w:r>
              <w:rPr>
                <w:color w:val="000000"/>
                <w:sz w:val="20"/>
                <w:szCs w:val="20"/>
                <w:lang w:eastAsia="en-GB"/>
              </w:rPr>
              <w:t>Can’t tell</w:t>
            </w:r>
          </w:p>
        </w:tc>
        <w:tc>
          <w:tcPr>
            <w:tcW w:w="1134" w:type="dxa"/>
            <w:tcBorders>
              <w:top w:val="single" w:sz="4" w:space="0" w:color="auto"/>
              <w:left w:val="single" w:sz="4" w:space="0" w:color="auto"/>
              <w:bottom w:val="single" w:sz="4" w:space="0" w:color="auto"/>
              <w:right w:val="single" w:sz="4" w:space="0" w:color="auto"/>
            </w:tcBorders>
            <w:vAlign w:val="bottom"/>
          </w:tcPr>
          <w:p w14:paraId="35D57E9F" w14:textId="13EC7E90" w:rsidR="004B067F" w:rsidRPr="004B067F" w:rsidRDefault="007A48FD" w:rsidP="004B067F">
            <w:pPr>
              <w:rPr>
                <w:color w:val="000000"/>
                <w:sz w:val="20"/>
                <w:szCs w:val="20"/>
                <w:lang w:eastAsia="en-GB"/>
              </w:rPr>
            </w:pPr>
            <w:r>
              <w:rPr>
                <w:color w:val="000000"/>
                <w:sz w:val="20"/>
                <w:szCs w:val="20"/>
                <w:lang w:eastAsia="en-GB"/>
              </w:rPr>
              <w:t>Can’t tell</w:t>
            </w:r>
          </w:p>
        </w:tc>
        <w:tc>
          <w:tcPr>
            <w:tcW w:w="1134" w:type="dxa"/>
            <w:tcBorders>
              <w:top w:val="single" w:sz="4" w:space="0" w:color="auto"/>
              <w:left w:val="single" w:sz="4" w:space="0" w:color="auto"/>
              <w:bottom w:val="single" w:sz="4" w:space="0" w:color="auto"/>
              <w:right w:val="single" w:sz="4" w:space="0" w:color="auto"/>
            </w:tcBorders>
            <w:vAlign w:val="bottom"/>
          </w:tcPr>
          <w:p w14:paraId="3AE95B73" w14:textId="7B10B70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C991F47" w14:textId="352194F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F206AC8" w14:textId="35E1C46A"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C945" w14:textId="4B905F0E" w:rsidR="004B067F" w:rsidRPr="004B067F" w:rsidRDefault="007A48FD" w:rsidP="004B067F">
            <w:pPr>
              <w:rPr>
                <w:color w:val="000000"/>
                <w:sz w:val="20"/>
                <w:szCs w:val="20"/>
                <w:lang w:eastAsia="en-GB"/>
              </w:rPr>
            </w:pPr>
            <w:r>
              <w:rPr>
                <w:color w:val="000000"/>
                <w:sz w:val="20"/>
                <w:szCs w:val="20"/>
                <w:lang w:eastAsia="en-GB"/>
              </w:rPr>
              <w:t>Can’t tell</w:t>
            </w:r>
          </w:p>
        </w:tc>
      </w:tr>
      <w:tr w:rsidR="004B067F" w:rsidRPr="00F3571B" w14:paraId="7A0D93A6"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23954A1"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Did it cover all relevant perspectives? (Possible perspectives include those of patients and third-party payers; other </w:t>
            </w:r>
            <w:proofErr w:type="spellStart"/>
            <w:r w:rsidRPr="00F3571B">
              <w:rPr>
                <w:color w:val="000000"/>
                <w:sz w:val="20"/>
                <w:szCs w:val="20"/>
                <w:lang w:eastAsia="en-GB"/>
              </w:rPr>
              <w:t>perspectivess</w:t>
            </w:r>
            <w:proofErr w:type="spellEnd"/>
            <w:r w:rsidRPr="00F3571B">
              <w:rPr>
                <w:color w:val="000000"/>
                <w:sz w:val="20"/>
                <w:szCs w:val="20"/>
                <w:lang w:eastAsia="en-GB"/>
              </w:rPr>
              <w:t xml:space="preserve"> may also be relevant depending on the </w:t>
            </w:r>
            <w:proofErr w:type="gramStart"/>
            <w:r w:rsidRPr="00F3571B">
              <w:rPr>
                <w:color w:val="000000"/>
                <w:sz w:val="20"/>
                <w:szCs w:val="20"/>
                <w:lang w:eastAsia="en-GB"/>
              </w:rPr>
              <w:t>particular analysis</w:t>
            </w:r>
            <w:proofErr w:type="gramEnd"/>
            <w:r w:rsidRPr="00F3571B">
              <w:rPr>
                <w:color w:val="000000"/>
                <w:sz w:val="20"/>
                <w:szCs w:val="20"/>
                <w:lang w:eastAsia="en-GB"/>
              </w:rPr>
              <w:t>.)</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0D859607" w14:textId="113D017D"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3F9C9686" w14:textId="6CFC9F72"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5831C2E1" w14:textId="57B3954C"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9FDE79F" w14:textId="1F7EE77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C8E7AD8" w14:textId="733C1CE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7057C32" w14:textId="759A562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B5B91F1" w14:textId="0619DB00"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70B7AC7" w14:textId="3454EB49"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7C7075A2" w14:textId="6334AF4A" w:rsidR="004B067F" w:rsidRPr="004B067F" w:rsidRDefault="004B067F" w:rsidP="004B067F">
            <w:pPr>
              <w:rPr>
                <w:color w:val="000000"/>
                <w:sz w:val="20"/>
                <w:szCs w:val="20"/>
                <w:lang w:eastAsia="en-GB"/>
              </w:rPr>
            </w:pPr>
            <w:r w:rsidRPr="004B067F">
              <w:rPr>
                <w:color w:val="000000"/>
                <w:sz w:val="20"/>
                <w:szCs w:val="20"/>
                <w:lang w:eastAsia="en-GB"/>
              </w:rPr>
              <w:t>Partly</w:t>
            </w:r>
          </w:p>
        </w:tc>
      </w:tr>
      <w:tr w:rsidR="004B067F" w:rsidRPr="00F3571B" w14:paraId="7206A9D9"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62EED"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capital costs, as well as operating costs, included? </w:t>
            </w:r>
          </w:p>
        </w:tc>
        <w:tc>
          <w:tcPr>
            <w:tcW w:w="1042" w:type="dxa"/>
            <w:tcBorders>
              <w:top w:val="single" w:sz="4" w:space="0" w:color="auto"/>
              <w:left w:val="single" w:sz="4" w:space="0" w:color="auto"/>
              <w:bottom w:val="single" w:sz="4" w:space="0" w:color="auto"/>
              <w:right w:val="single" w:sz="4" w:space="0" w:color="auto"/>
            </w:tcBorders>
            <w:vAlign w:val="bottom"/>
          </w:tcPr>
          <w:p w14:paraId="20A03DD4" w14:textId="13FB4D3B"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4E718F21" w14:textId="1F75C4BB"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013" w:type="dxa"/>
            <w:tcBorders>
              <w:top w:val="single" w:sz="4" w:space="0" w:color="auto"/>
              <w:left w:val="single" w:sz="4" w:space="0" w:color="auto"/>
              <w:bottom w:val="single" w:sz="4" w:space="0" w:color="auto"/>
              <w:right w:val="single" w:sz="4" w:space="0" w:color="auto"/>
            </w:tcBorders>
            <w:vAlign w:val="bottom"/>
          </w:tcPr>
          <w:p w14:paraId="2078708A" w14:textId="2C6EA3D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A94C573" w14:textId="505798D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1A6574F" w14:textId="42A737C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B35C234" w14:textId="331664A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86F74CF" w14:textId="28F343D4"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0679ECAA" w14:textId="31091F05"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34265" w14:textId="5BC8D958" w:rsidR="004B067F" w:rsidRPr="004B067F" w:rsidRDefault="004B067F" w:rsidP="004B067F">
            <w:pPr>
              <w:rPr>
                <w:color w:val="000000"/>
                <w:sz w:val="20"/>
                <w:szCs w:val="20"/>
                <w:lang w:eastAsia="en-GB"/>
              </w:rPr>
            </w:pPr>
            <w:r w:rsidRPr="004B067F">
              <w:rPr>
                <w:color w:val="000000"/>
                <w:sz w:val="20"/>
                <w:szCs w:val="20"/>
                <w:lang w:eastAsia="en-GB"/>
              </w:rPr>
              <w:t>No</w:t>
            </w:r>
          </w:p>
        </w:tc>
      </w:tr>
      <w:tr w:rsidR="004B067F" w:rsidRPr="00F3571B" w14:paraId="672EAF77"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04AED2CF"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5. Were costs and consequences measured accurately in appropriate physical units prior to valuation (</w:t>
            </w:r>
            <w:proofErr w:type="gramStart"/>
            <w:r w:rsidRPr="00F3571B">
              <w:rPr>
                <w:b/>
                <w:bCs/>
                <w:color w:val="000000"/>
                <w:sz w:val="20"/>
                <w:szCs w:val="20"/>
                <w:lang w:eastAsia="en-GB"/>
              </w:rPr>
              <w:t>e.g.</w:t>
            </w:r>
            <w:proofErr w:type="gramEnd"/>
            <w:r w:rsidRPr="00F3571B">
              <w:rPr>
                <w:b/>
                <w:bCs/>
                <w:color w:val="000000"/>
                <w:sz w:val="20"/>
                <w:szCs w:val="20"/>
                <w:lang w:eastAsia="en-GB"/>
              </w:rPr>
              <w:t xml:space="preserve"> hours of nursing time, number of physician visits, lost work-days, gained life-years)?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0362FFC4" w14:textId="7F64C5EB"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32E0A3EE" w14:textId="08F091B5"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6520D160" w14:textId="6A429A2C"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BDD0828" w14:textId="081FFC71"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8C252DF" w14:textId="5F614876"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22CC708" w14:textId="6C04356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488B96A" w14:textId="16DF3A2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0B7E789" w14:textId="31C17A86"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41DA151C" w14:textId="454F580B"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27139240"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E6537" w14:textId="77777777" w:rsidR="004B067F" w:rsidRPr="00F3571B" w:rsidRDefault="004B067F" w:rsidP="004B067F">
            <w:pPr>
              <w:rPr>
                <w:color w:val="000000"/>
                <w:sz w:val="20"/>
                <w:szCs w:val="20"/>
                <w:lang w:eastAsia="en-GB"/>
              </w:rPr>
            </w:pPr>
            <w:r w:rsidRPr="00F3571B">
              <w:rPr>
                <w:color w:val="000000"/>
                <w:sz w:val="20"/>
                <w:szCs w:val="20"/>
                <w:lang w:eastAsia="en-GB"/>
              </w:rPr>
              <w:t>Were the sources of resource utilization described and justified?</w:t>
            </w:r>
          </w:p>
        </w:tc>
        <w:tc>
          <w:tcPr>
            <w:tcW w:w="1042" w:type="dxa"/>
            <w:tcBorders>
              <w:top w:val="single" w:sz="4" w:space="0" w:color="auto"/>
              <w:left w:val="single" w:sz="4" w:space="0" w:color="auto"/>
              <w:bottom w:val="single" w:sz="4" w:space="0" w:color="auto"/>
              <w:right w:val="single" w:sz="4" w:space="0" w:color="auto"/>
            </w:tcBorders>
            <w:vAlign w:val="bottom"/>
          </w:tcPr>
          <w:p w14:paraId="38D93D38" w14:textId="3D61207C"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1712CA21" w14:textId="6420BF89"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113F498D" w14:textId="57DF1AB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3ECD464" w14:textId="2CBF3D31"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914ADB5" w14:textId="4522209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02522D2" w14:textId="6ABB923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10F8E2A5" w14:textId="39747D9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B03FE0C" w14:textId="7C3E9664"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DA18F" w14:textId="49057499"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9BA1AA3"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DE7399" w14:textId="77777777" w:rsidR="004B067F" w:rsidRPr="00F3571B" w:rsidRDefault="004B067F" w:rsidP="004B067F">
            <w:pPr>
              <w:rPr>
                <w:color w:val="000000"/>
                <w:sz w:val="20"/>
                <w:szCs w:val="20"/>
                <w:lang w:eastAsia="en-GB"/>
              </w:rPr>
            </w:pPr>
            <w:r w:rsidRPr="00F3571B">
              <w:rPr>
                <w:color w:val="000000"/>
                <w:sz w:val="20"/>
                <w:szCs w:val="20"/>
                <w:lang w:eastAsia="en-GB"/>
              </w:rPr>
              <w:t>Were any of the identified items omitted from measurement? If so, does this mean that they carried no weight in the subsequent analysis?</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1F65B596" w14:textId="2CFB75C8"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45240CA8" w14:textId="2C9453B7"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34E10C53" w14:textId="01921CA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03F2BBA" w14:textId="3B0445DD" w:rsidR="004B067F" w:rsidRPr="004B067F" w:rsidRDefault="00906C6C" w:rsidP="004B067F">
            <w:pPr>
              <w:rPr>
                <w:color w:val="000000"/>
                <w:sz w:val="20"/>
                <w:szCs w:val="20"/>
                <w:lang w:eastAsia="en-GB"/>
              </w:rPr>
            </w:pPr>
            <w:r>
              <w:rPr>
                <w:color w:val="000000"/>
                <w:sz w:val="20"/>
                <w:szCs w:val="20"/>
                <w:lang w:eastAsia="en-GB"/>
              </w:rPr>
              <w:t>C</w:t>
            </w:r>
            <w:r w:rsidRPr="004B067F">
              <w:rPr>
                <w:color w:val="000000"/>
                <w:sz w:val="20"/>
                <w:szCs w:val="20"/>
                <w:lang w:eastAsia="en-GB"/>
              </w:rPr>
              <w:t>an’t tell</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4902978" w14:textId="10374DAA"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2FE06A5" w14:textId="3ACCE965"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49FF722" w14:textId="6CC87BA1"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94E1446" w14:textId="1EDD36E8" w:rsidR="004B067F" w:rsidRPr="004B067F" w:rsidRDefault="004B067F" w:rsidP="004B067F">
            <w:pPr>
              <w:rPr>
                <w:color w:val="000000"/>
                <w:sz w:val="20"/>
                <w:szCs w:val="20"/>
                <w:lang w:eastAsia="en-GB"/>
              </w:rPr>
            </w:pPr>
            <w:r w:rsidRPr="004B067F">
              <w:rPr>
                <w:color w:val="000000"/>
                <w:sz w:val="20"/>
                <w:szCs w:val="20"/>
                <w:lang w:eastAsia="en-GB"/>
              </w:rPr>
              <w:t>No</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55057FF5" w14:textId="7C84A781" w:rsidR="004B067F" w:rsidRPr="004B067F" w:rsidRDefault="004B067F" w:rsidP="004B067F">
            <w:pPr>
              <w:rPr>
                <w:color w:val="000000"/>
                <w:sz w:val="20"/>
                <w:szCs w:val="20"/>
                <w:lang w:eastAsia="en-GB"/>
              </w:rPr>
            </w:pPr>
            <w:r w:rsidRPr="004B067F">
              <w:rPr>
                <w:color w:val="000000"/>
                <w:sz w:val="20"/>
                <w:szCs w:val="20"/>
                <w:lang w:eastAsia="en-GB"/>
              </w:rPr>
              <w:t>No</w:t>
            </w:r>
          </w:p>
        </w:tc>
      </w:tr>
      <w:tr w:rsidR="004B067F" w:rsidRPr="00F3571B" w14:paraId="7EA0A422" w14:textId="77777777" w:rsidTr="004B067F">
        <w:trPr>
          <w:trHeight w:val="145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D0183"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Were there any special circumstances (</w:t>
            </w:r>
            <w:proofErr w:type="gramStart"/>
            <w:r w:rsidRPr="00F3571B">
              <w:rPr>
                <w:color w:val="000000"/>
                <w:sz w:val="20"/>
                <w:szCs w:val="20"/>
                <w:lang w:eastAsia="en-GB"/>
              </w:rPr>
              <w:t>e.g.</w:t>
            </w:r>
            <w:proofErr w:type="gramEnd"/>
            <w:r w:rsidRPr="00F3571B">
              <w:rPr>
                <w:color w:val="000000"/>
                <w:sz w:val="20"/>
                <w:szCs w:val="20"/>
                <w:lang w:eastAsia="en-GB"/>
              </w:rPr>
              <w:t xml:space="preserve"> joint use of resources) that made measurement difficult? Were these circumstances handled appropriately?</w:t>
            </w:r>
          </w:p>
        </w:tc>
        <w:tc>
          <w:tcPr>
            <w:tcW w:w="1042" w:type="dxa"/>
            <w:tcBorders>
              <w:top w:val="single" w:sz="4" w:space="0" w:color="auto"/>
              <w:left w:val="single" w:sz="4" w:space="0" w:color="auto"/>
              <w:bottom w:val="single" w:sz="4" w:space="0" w:color="auto"/>
              <w:right w:val="single" w:sz="4" w:space="0" w:color="auto"/>
            </w:tcBorders>
            <w:vAlign w:val="bottom"/>
          </w:tcPr>
          <w:p w14:paraId="7AE97D52" w14:textId="45E25285"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vAlign w:val="bottom"/>
          </w:tcPr>
          <w:p w14:paraId="77569351" w14:textId="515C6826"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vAlign w:val="bottom"/>
          </w:tcPr>
          <w:p w14:paraId="4FA7B6E6" w14:textId="274EBB36"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782F4571" w14:textId="29B7099F"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65133298" w14:textId="2B74BC5E" w:rsidR="004B067F" w:rsidRPr="004B067F" w:rsidRDefault="00906C6C" w:rsidP="004B067F">
            <w:pPr>
              <w:rPr>
                <w:color w:val="000000"/>
                <w:sz w:val="20"/>
                <w:szCs w:val="20"/>
                <w:lang w:eastAsia="en-GB"/>
              </w:rPr>
            </w:pPr>
            <w:r>
              <w:rPr>
                <w:color w:val="000000"/>
                <w:sz w:val="20"/>
                <w:szCs w:val="20"/>
                <w:lang w:eastAsia="en-GB"/>
              </w:rPr>
              <w:t>C</w:t>
            </w:r>
            <w:r w:rsidRPr="004B067F">
              <w:rPr>
                <w:color w:val="000000"/>
                <w:sz w:val="20"/>
                <w:szCs w:val="20"/>
                <w:lang w:eastAsia="en-GB"/>
              </w:rPr>
              <w:t>an’t</w:t>
            </w:r>
            <w:r w:rsidR="004B067F" w:rsidRPr="004B067F">
              <w:rPr>
                <w:color w:val="000000"/>
                <w:sz w:val="20"/>
                <w:szCs w:val="20"/>
                <w:lang w:eastAsia="en-GB"/>
              </w:rPr>
              <w:t xml:space="preserve"> tell</w:t>
            </w:r>
          </w:p>
        </w:tc>
        <w:tc>
          <w:tcPr>
            <w:tcW w:w="1134" w:type="dxa"/>
            <w:tcBorders>
              <w:top w:val="single" w:sz="4" w:space="0" w:color="auto"/>
              <w:left w:val="single" w:sz="4" w:space="0" w:color="auto"/>
              <w:bottom w:val="single" w:sz="4" w:space="0" w:color="auto"/>
              <w:right w:val="single" w:sz="4" w:space="0" w:color="auto"/>
            </w:tcBorders>
            <w:vAlign w:val="bottom"/>
          </w:tcPr>
          <w:p w14:paraId="284D754C" w14:textId="3DD4AAF5" w:rsidR="004B067F" w:rsidRPr="004B067F" w:rsidRDefault="00906C6C" w:rsidP="004B067F">
            <w:pPr>
              <w:rPr>
                <w:color w:val="000000"/>
                <w:sz w:val="20"/>
                <w:szCs w:val="20"/>
                <w:lang w:eastAsia="en-GB"/>
              </w:rPr>
            </w:pPr>
            <w:r>
              <w:rPr>
                <w:color w:val="000000"/>
                <w:sz w:val="20"/>
                <w:szCs w:val="20"/>
                <w:lang w:eastAsia="en-GB"/>
              </w:rPr>
              <w:t>C</w:t>
            </w:r>
            <w:r w:rsidRPr="004B067F">
              <w:rPr>
                <w:color w:val="000000"/>
                <w:sz w:val="20"/>
                <w:szCs w:val="20"/>
                <w:lang w:eastAsia="en-GB"/>
              </w:rPr>
              <w:t>an’t tell</w:t>
            </w:r>
          </w:p>
        </w:tc>
        <w:tc>
          <w:tcPr>
            <w:tcW w:w="1134" w:type="dxa"/>
            <w:tcBorders>
              <w:top w:val="single" w:sz="4" w:space="0" w:color="auto"/>
              <w:left w:val="single" w:sz="4" w:space="0" w:color="auto"/>
              <w:bottom w:val="single" w:sz="4" w:space="0" w:color="auto"/>
              <w:right w:val="single" w:sz="4" w:space="0" w:color="auto"/>
            </w:tcBorders>
            <w:vAlign w:val="bottom"/>
          </w:tcPr>
          <w:p w14:paraId="4C28DD1D" w14:textId="623BCEF1"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543AC987" w14:textId="5D1E2AF7" w:rsidR="004B067F" w:rsidRPr="004B067F" w:rsidRDefault="004B067F" w:rsidP="004B067F">
            <w:pPr>
              <w:rPr>
                <w:color w:val="000000"/>
                <w:sz w:val="20"/>
                <w:szCs w:val="20"/>
                <w:lang w:eastAsia="en-GB"/>
              </w:rPr>
            </w:pPr>
            <w:r w:rsidRPr="004B067F">
              <w:rPr>
                <w:color w:val="000000"/>
                <w:sz w:val="20"/>
                <w:szCs w:val="20"/>
                <w:lang w:eastAsia="en-GB"/>
              </w:rPr>
              <w:t>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00144" w14:textId="75A2B8C3" w:rsidR="004B067F" w:rsidRPr="004B067F" w:rsidRDefault="007A48FD" w:rsidP="004B067F">
            <w:pPr>
              <w:rPr>
                <w:color w:val="000000"/>
                <w:sz w:val="20"/>
                <w:szCs w:val="20"/>
                <w:lang w:eastAsia="en-GB"/>
              </w:rPr>
            </w:pPr>
            <w:r>
              <w:rPr>
                <w:color w:val="000000"/>
                <w:sz w:val="20"/>
                <w:szCs w:val="20"/>
                <w:lang w:eastAsia="en-GB"/>
              </w:rPr>
              <w:t>Can’t tell</w:t>
            </w:r>
          </w:p>
        </w:tc>
      </w:tr>
      <w:tr w:rsidR="004B067F" w:rsidRPr="00F3571B" w14:paraId="46C173AF"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3C5A13D"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 xml:space="preserve">6. Were costs and consequences valued credibly?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58E486C8" w14:textId="53EA702D"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7A18874D" w14:textId="604DB913"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2683D132" w14:textId="37CE7E1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392D9F8" w14:textId="6DF8E3EA"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BEA9630" w14:textId="44A3CF8C"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8D06E9C" w14:textId="40D5F5A6"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8B15BC9" w14:textId="39D9D0C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0B48DE2" w14:textId="2D6043C4"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7FC788C8" w14:textId="6B5459C5"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22B6EC4B"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FE98D"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the sources of all values clearly identified? (Possible sources include market values, patient or client preferences and views, policymakers’ views, and health professionals’ judgements.) </w:t>
            </w:r>
          </w:p>
        </w:tc>
        <w:tc>
          <w:tcPr>
            <w:tcW w:w="1042" w:type="dxa"/>
            <w:tcBorders>
              <w:top w:val="single" w:sz="4" w:space="0" w:color="auto"/>
              <w:left w:val="single" w:sz="4" w:space="0" w:color="auto"/>
              <w:bottom w:val="single" w:sz="4" w:space="0" w:color="auto"/>
              <w:right w:val="single" w:sz="4" w:space="0" w:color="auto"/>
            </w:tcBorders>
            <w:vAlign w:val="bottom"/>
          </w:tcPr>
          <w:p w14:paraId="517D3693" w14:textId="3B71C781"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461C7710" w14:textId="6001362D"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6F7340E7" w14:textId="00D3516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26FBE23" w14:textId="55491FA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A6645BB" w14:textId="1DFB335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4270144" w14:textId="3B0CEC2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62870A4" w14:textId="2348C551"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70CA0C6" w14:textId="10FC1C00"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F8C0E" w14:textId="2BE65D41"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28E910BC"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5E93B2DD"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market values employed for changes involving resources gained or depleted?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5C12CB26" w14:textId="35B04894"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0B3E55DA" w14:textId="2D69EB23"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61140519" w14:textId="38D4D9B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6815638" w14:textId="07E44A4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3460BFB" w14:textId="7C846B5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AD4D71D" w14:textId="349686B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70B5B45" w14:textId="05B573B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5FC75DF" w14:textId="0E96E669"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6341BC46" w14:textId="2266D801"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2E112742"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3B253" w14:textId="77777777" w:rsidR="004B067F" w:rsidRPr="00F3571B" w:rsidRDefault="004B067F" w:rsidP="004B067F">
            <w:pPr>
              <w:rPr>
                <w:color w:val="000000"/>
                <w:sz w:val="20"/>
                <w:szCs w:val="20"/>
                <w:lang w:eastAsia="en-GB"/>
              </w:rPr>
            </w:pPr>
            <w:r w:rsidRPr="00F3571B">
              <w:rPr>
                <w:color w:val="000000"/>
                <w:sz w:val="20"/>
                <w:szCs w:val="20"/>
                <w:lang w:eastAsia="en-GB"/>
              </w:rPr>
              <w:t>Where market values were absent (</w:t>
            </w:r>
            <w:proofErr w:type="gramStart"/>
            <w:r w:rsidRPr="00F3571B">
              <w:rPr>
                <w:color w:val="000000"/>
                <w:sz w:val="20"/>
                <w:szCs w:val="20"/>
                <w:lang w:eastAsia="en-GB"/>
              </w:rPr>
              <w:t>e.g.</w:t>
            </w:r>
            <w:proofErr w:type="gramEnd"/>
            <w:r w:rsidRPr="00F3571B">
              <w:rPr>
                <w:color w:val="000000"/>
                <w:sz w:val="20"/>
                <w:szCs w:val="20"/>
                <w:lang w:eastAsia="en-GB"/>
              </w:rPr>
              <w:t xml:space="preserve"> volunteer labour), or market values did not reflect actual values (e.g. clinic space donated at a reduced rate), were adjustments made to approximate market values? </w:t>
            </w:r>
          </w:p>
        </w:tc>
        <w:tc>
          <w:tcPr>
            <w:tcW w:w="1042" w:type="dxa"/>
            <w:tcBorders>
              <w:top w:val="single" w:sz="4" w:space="0" w:color="auto"/>
              <w:left w:val="single" w:sz="4" w:space="0" w:color="auto"/>
              <w:bottom w:val="single" w:sz="4" w:space="0" w:color="auto"/>
              <w:right w:val="single" w:sz="4" w:space="0" w:color="auto"/>
            </w:tcBorders>
            <w:vAlign w:val="bottom"/>
          </w:tcPr>
          <w:p w14:paraId="5315B73D" w14:textId="74A938B3"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7D6F36D0" w14:textId="76AB802E"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13" w:type="dxa"/>
            <w:tcBorders>
              <w:top w:val="single" w:sz="4" w:space="0" w:color="auto"/>
              <w:left w:val="single" w:sz="4" w:space="0" w:color="auto"/>
              <w:bottom w:val="single" w:sz="4" w:space="0" w:color="auto"/>
              <w:right w:val="single" w:sz="4" w:space="0" w:color="auto"/>
            </w:tcBorders>
            <w:vAlign w:val="bottom"/>
          </w:tcPr>
          <w:p w14:paraId="24E5153E" w14:textId="489E593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EBB9E33" w14:textId="50EC7A0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1C6D3EF" w14:textId="0AC82972"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7FF6700F" w14:textId="28AA4F81"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DBC73AB" w14:textId="0B5CFBB8"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0DE5DD3E" w14:textId="3197330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CCC35" w14:textId="1BEBFC41" w:rsidR="004B067F" w:rsidRPr="004B067F" w:rsidRDefault="004B067F" w:rsidP="004B067F">
            <w:pPr>
              <w:rPr>
                <w:color w:val="000000"/>
                <w:sz w:val="20"/>
                <w:szCs w:val="20"/>
                <w:lang w:eastAsia="en-GB"/>
              </w:rPr>
            </w:pPr>
            <w:r w:rsidRPr="004B067F">
              <w:rPr>
                <w:color w:val="000000"/>
                <w:sz w:val="20"/>
                <w:szCs w:val="20"/>
                <w:lang w:eastAsia="en-GB"/>
              </w:rPr>
              <w:t>N/A</w:t>
            </w:r>
          </w:p>
        </w:tc>
      </w:tr>
      <w:tr w:rsidR="004B067F" w:rsidRPr="00F3571B" w14:paraId="7E6B0218" w14:textId="77777777" w:rsidTr="004B067F">
        <w:trPr>
          <w:trHeight w:val="145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760C1BF"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Was the valuation of consequences appropriate for the question posed (</w:t>
            </w:r>
            <w:proofErr w:type="gramStart"/>
            <w:r w:rsidRPr="00F3571B">
              <w:rPr>
                <w:color w:val="000000"/>
                <w:sz w:val="20"/>
                <w:szCs w:val="20"/>
                <w:lang w:eastAsia="en-GB"/>
              </w:rPr>
              <w:t>i.e.</w:t>
            </w:r>
            <w:proofErr w:type="gramEnd"/>
            <w:r w:rsidRPr="00F3571B">
              <w:rPr>
                <w:color w:val="000000"/>
                <w:sz w:val="20"/>
                <w:szCs w:val="20"/>
                <w:lang w:eastAsia="en-GB"/>
              </w:rPr>
              <w:t xml:space="preserve"> has the appropriate type or types of analysis— cost-effectiveness, cost– benefit— been selected)?</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0538CBE8" w14:textId="53A41702"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8A7C2E1" w14:textId="5C448A83"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79AF2E13" w14:textId="54C16FD6"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12D733B" w14:textId="6BD6523F"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89DE3E3" w14:textId="7D870A1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C6E4909" w14:textId="0B7878F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39A7F14" w14:textId="05D3803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9D13519" w14:textId="32D92474"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55F5C4C1" w14:textId="08C7CFF5"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1AAD0737" w14:textId="77777777" w:rsidTr="004B067F">
        <w:trPr>
          <w:trHeight w:val="58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C4954"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 xml:space="preserve">7. Were costs and consequences adjusted for differential timing? </w:t>
            </w:r>
          </w:p>
        </w:tc>
        <w:tc>
          <w:tcPr>
            <w:tcW w:w="1042" w:type="dxa"/>
            <w:tcBorders>
              <w:top w:val="single" w:sz="4" w:space="0" w:color="auto"/>
              <w:left w:val="single" w:sz="4" w:space="0" w:color="auto"/>
              <w:bottom w:val="single" w:sz="4" w:space="0" w:color="auto"/>
              <w:right w:val="single" w:sz="4" w:space="0" w:color="auto"/>
            </w:tcBorders>
            <w:vAlign w:val="bottom"/>
          </w:tcPr>
          <w:p w14:paraId="021B8992" w14:textId="25F807AF"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vAlign w:val="bottom"/>
          </w:tcPr>
          <w:p w14:paraId="2DC3620B" w14:textId="29C5BD67"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78B850F0" w14:textId="645C5B9F"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0E906CBD" w14:textId="181E3B8B" w:rsidR="004B067F" w:rsidRPr="004B067F" w:rsidRDefault="004B067F" w:rsidP="004B067F">
            <w:pPr>
              <w:rPr>
                <w:color w:val="000000"/>
                <w:sz w:val="20"/>
                <w:szCs w:val="20"/>
                <w:lang w:eastAsia="en-GB"/>
              </w:rPr>
            </w:pPr>
            <w:r w:rsidRPr="004B067F">
              <w:rPr>
                <w:color w:val="000000"/>
                <w:sz w:val="20"/>
                <w:szCs w:val="20"/>
                <w:lang w:eastAsia="en-GB"/>
              </w:rPr>
              <w:t xml:space="preserve">No </w:t>
            </w:r>
          </w:p>
        </w:tc>
        <w:tc>
          <w:tcPr>
            <w:tcW w:w="1134" w:type="dxa"/>
            <w:tcBorders>
              <w:top w:val="single" w:sz="4" w:space="0" w:color="auto"/>
              <w:left w:val="single" w:sz="4" w:space="0" w:color="auto"/>
              <w:bottom w:val="single" w:sz="4" w:space="0" w:color="auto"/>
              <w:right w:val="single" w:sz="4" w:space="0" w:color="auto"/>
            </w:tcBorders>
            <w:vAlign w:val="bottom"/>
          </w:tcPr>
          <w:p w14:paraId="6461A352" w14:textId="335D69AD"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4C51297F" w14:textId="65E824E9" w:rsidR="004B067F" w:rsidRPr="004B067F" w:rsidRDefault="007A48FD" w:rsidP="004B067F">
            <w:pPr>
              <w:rPr>
                <w:color w:val="000000"/>
                <w:sz w:val="20"/>
                <w:szCs w:val="20"/>
                <w:lang w:eastAsia="en-GB"/>
              </w:rPr>
            </w:pPr>
            <w:r>
              <w:rPr>
                <w:color w:val="000000"/>
                <w:sz w:val="20"/>
                <w:szCs w:val="20"/>
                <w:lang w:eastAsia="en-GB"/>
              </w:rPr>
              <w:t>Can’t tell</w:t>
            </w:r>
          </w:p>
        </w:tc>
        <w:tc>
          <w:tcPr>
            <w:tcW w:w="1134" w:type="dxa"/>
            <w:tcBorders>
              <w:top w:val="single" w:sz="4" w:space="0" w:color="auto"/>
              <w:left w:val="single" w:sz="4" w:space="0" w:color="auto"/>
              <w:bottom w:val="single" w:sz="4" w:space="0" w:color="auto"/>
              <w:right w:val="single" w:sz="4" w:space="0" w:color="auto"/>
            </w:tcBorders>
            <w:vAlign w:val="bottom"/>
          </w:tcPr>
          <w:p w14:paraId="7B1FEE43" w14:textId="48F5E1E4"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4BD77CA5" w14:textId="3C111406"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60A09" w14:textId="70ECB771"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02F1DE3"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AFA940E"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 Were costs and consequences that occur in the future ‘discounted’ to their present values?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4B6BEEA0" w14:textId="374B7FC5"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107642E" w14:textId="5AFCE1A7"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4C0E7C62" w14:textId="0C1E1FAF"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46B19F7" w14:textId="5ADEF253" w:rsidR="004B067F" w:rsidRPr="004B067F" w:rsidRDefault="004B067F" w:rsidP="004B067F">
            <w:pPr>
              <w:rPr>
                <w:color w:val="000000"/>
                <w:sz w:val="20"/>
                <w:szCs w:val="20"/>
                <w:lang w:eastAsia="en-GB"/>
              </w:rPr>
            </w:pPr>
            <w:r w:rsidRPr="004B067F">
              <w:rPr>
                <w:color w:val="000000"/>
                <w:sz w:val="20"/>
                <w:szCs w:val="20"/>
                <w:lang w:eastAsia="en-GB"/>
              </w:rPr>
              <w:t xml:space="preserve">No </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55577AC" w14:textId="21ABE1F3"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EA41C93" w14:textId="6818CE41"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D7F54EF" w14:textId="1BE7D4DA"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57EA960" w14:textId="2AA7C644"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7A0EDD6F" w14:textId="1CDA0737"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71F2745E" w14:textId="77777777" w:rsidTr="004B067F">
        <w:trPr>
          <w:trHeight w:val="145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A5F36"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 Was any justification given for the discount rate(s) used? Was an incremental analysis of costs and consequences of alternatives performed? </w:t>
            </w:r>
          </w:p>
        </w:tc>
        <w:tc>
          <w:tcPr>
            <w:tcW w:w="1042" w:type="dxa"/>
            <w:tcBorders>
              <w:top w:val="single" w:sz="4" w:space="0" w:color="auto"/>
              <w:left w:val="single" w:sz="4" w:space="0" w:color="auto"/>
              <w:bottom w:val="single" w:sz="4" w:space="0" w:color="auto"/>
              <w:right w:val="single" w:sz="4" w:space="0" w:color="auto"/>
            </w:tcBorders>
            <w:vAlign w:val="bottom"/>
          </w:tcPr>
          <w:p w14:paraId="6ABC7358" w14:textId="66716F12"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vAlign w:val="bottom"/>
          </w:tcPr>
          <w:p w14:paraId="23876A55" w14:textId="660DF856"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77967F43" w14:textId="21B92B16"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3FD6A809" w14:textId="36034826"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760A8E7E" w14:textId="5A07E16C"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3A24B4F4" w14:textId="1AAD7E2A"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181EC330" w14:textId="27DD6DB0"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19E4B2E1" w14:textId="70C8567B"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37AFA" w14:textId="41617774"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5941A680"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7D671C87"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8. Was an incremental analysis of costs and consequences of alternatives performed?</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0FF942AA" w14:textId="039C6084"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2E7B1F82" w14:textId="143C991E"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1F9B62A9" w14:textId="550C3F0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C381486" w14:textId="36F3A628"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C9CFFF3" w14:textId="157CB59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D3679D9" w14:textId="40D2C70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8853001" w14:textId="1E367559"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9746926" w14:textId="0AF163AA"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77BE53E9" w14:textId="4F620AE5"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BEFEA08" w14:textId="77777777" w:rsidTr="004B067F">
        <w:trPr>
          <w:trHeight w:val="145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D6F5D"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 Were the additional (incremental) costs generated by one alternative over another compared to the additional effects, benefits, or utilities generated?</w:t>
            </w:r>
          </w:p>
        </w:tc>
        <w:tc>
          <w:tcPr>
            <w:tcW w:w="1042" w:type="dxa"/>
            <w:tcBorders>
              <w:top w:val="single" w:sz="4" w:space="0" w:color="auto"/>
              <w:left w:val="single" w:sz="4" w:space="0" w:color="auto"/>
              <w:bottom w:val="single" w:sz="4" w:space="0" w:color="auto"/>
              <w:right w:val="single" w:sz="4" w:space="0" w:color="auto"/>
            </w:tcBorders>
            <w:vAlign w:val="bottom"/>
          </w:tcPr>
          <w:p w14:paraId="708CC06A" w14:textId="2A41574D"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45DE2E29" w14:textId="73CAD169"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vAlign w:val="bottom"/>
          </w:tcPr>
          <w:p w14:paraId="485841D7" w14:textId="60A1F88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66D3083" w14:textId="3C3A29E4"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vAlign w:val="bottom"/>
          </w:tcPr>
          <w:p w14:paraId="67C5130D" w14:textId="4A99A21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40BE687" w14:textId="691AEE1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9BAA9AE" w14:textId="6142CFD9"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3ACAC96F" w14:textId="78030F26"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62E16" w14:textId="655028F3"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8ECB6C9"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6CB3C00"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 xml:space="preserve">9. Was uncertainty in the estimates of costs and consequences adequately characterized?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4E91BBBF" w14:textId="628B52C3"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5E6E1668" w14:textId="20DDB2D3"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24BE71C2" w14:textId="5A44C7F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9D3E2B3" w14:textId="778AFE5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488D4EB" w14:textId="39D62B91"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7A7D592" w14:textId="6B57281C"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EE738A8" w14:textId="7181177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4E61174" w14:textId="066896F8"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5DC9829F" w14:textId="09BF062C"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FEC032D"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D168F"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If patient-level data on costs or consequences were available, were appropriate statistical analyses performed?</w:t>
            </w:r>
          </w:p>
        </w:tc>
        <w:tc>
          <w:tcPr>
            <w:tcW w:w="1042" w:type="dxa"/>
            <w:tcBorders>
              <w:top w:val="single" w:sz="4" w:space="0" w:color="auto"/>
              <w:left w:val="single" w:sz="4" w:space="0" w:color="auto"/>
              <w:bottom w:val="single" w:sz="4" w:space="0" w:color="auto"/>
              <w:right w:val="single" w:sz="4" w:space="0" w:color="auto"/>
            </w:tcBorders>
            <w:vAlign w:val="bottom"/>
          </w:tcPr>
          <w:p w14:paraId="6D49AE3B" w14:textId="76227BBE"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02B15227" w14:textId="4EB86499" w:rsidR="004B067F" w:rsidRPr="004B067F" w:rsidRDefault="004B067F" w:rsidP="004B067F">
            <w:pPr>
              <w:rPr>
                <w:color w:val="000000"/>
                <w:sz w:val="20"/>
                <w:szCs w:val="20"/>
                <w:lang w:eastAsia="en-GB"/>
              </w:rPr>
            </w:pPr>
            <w:r w:rsidRPr="004B067F">
              <w:rPr>
                <w:color w:val="000000"/>
                <w:sz w:val="20"/>
                <w:szCs w:val="20"/>
                <w:lang w:eastAsia="en-GB"/>
              </w:rPr>
              <w:t>N/A</w:t>
            </w:r>
          </w:p>
        </w:tc>
        <w:tc>
          <w:tcPr>
            <w:tcW w:w="1013" w:type="dxa"/>
            <w:tcBorders>
              <w:top w:val="single" w:sz="4" w:space="0" w:color="auto"/>
              <w:left w:val="single" w:sz="4" w:space="0" w:color="auto"/>
              <w:bottom w:val="single" w:sz="4" w:space="0" w:color="auto"/>
              <w:right w:val="single" w:sz="4" w:space="0" w:color="auto"/>
            </w:tcBorders>
            <w:vAlign w:val="bottom"/>
          </w:tcPr>
          <w:p w14:paraId="703ED8E9" w14:textId="1CD2CFA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3F64F09" w14:textId="304858A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99F9CDA" w14:textId="78537FF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6BF7DD8" w14:textId="6B643A48"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AA8FAFF" w14:textId="0ECEC35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A9DAC2E" w14:textId="3E77CB75"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7481D" w14:textId="5E99210C"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011B3013"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C42B51C"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If a sensitivity analysis was employed, was justification provided for the form(s) of sensitivity analysis employed and the ranges or distributions of values (for key study parameters)?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35AA1F69" w14:textId="114ECE6C"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65085AF8" w14:textId="3794D3DB"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4668F8DB" w14:textId="1565A233"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64B5A18D" w14:textId="2099ECFD"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A845685" w14:textId="338F4C23"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FB76286" w14:textId="5637C188"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75E2794" w14:textId="2967097D" w:rsidR="004B067F" w:rsidRPr="004B067F" w:rsidRDefault="004B067F" w:rsidP="004B067F">
            <w:pPr>
              <w:rPr>
                <w:color w:val="000000"/>
                <w:sz w:val="20"/>
                <w:szCs w:val="20"/>
                <w:lang w:eastAsia="en-GB"/>
              </w:rPr>
            </w:pPr>
            <w:r w:rsidRPr="004B067F">
              <w:rPr>
                <w:color w:val="000000"/>
                <w:sz w:val="20"/>
                <w:szCs w:val="20"/>
                <w:lang w:eastAsia="en-GB"/>
              </w:rPr>
              <w:t>N/A</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1BFDF98" w14:textId="3179B2F4"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162AABE5" w14:textId="4FA6114A"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146E24D1"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FFA6F"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the conclusions of the study sensitive to the uncertainty in the results, as quantified by the statistical and/or sensitivity analysis? </w:t>
            </w:r>
          </w:p>
        </w:tc>
        <w:tc>
          <w:tcPr>
            <w:tcW w:w="1042" w:type="dxa"/>
            <w:tcBorders>
              <w:top w:val="single" w:sz="4" w:space="0" w:color="auto"/>
              <w:left w:val="single" w:sz="4" w:space="0" w:color="auto"/>
              <w:bottom w:val="single" w:sz="4" w:space="0" w:color="auto"/>
              <w:right w:val="single" w:sz="4" w:space="0" w:color="auto"/>
            </w:tcBorders>
            <w:vAlign w:val="bottom"/>
          </w:tcPr>
          <w:p w14:paraId="0C22D003" w14:textId="51DE65BA"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0FBF819E" w14:textId="56781C3B"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11DA0EC1" w14:textId="28CD6EB6"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4B192FDF" w14:textId="20F3443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82FC34E" w14:textId="1C057D3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558FEAE" w14:textId="4433766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1CC7CB31" w14:textId="3A03F44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6CB60AB" w14:textId="1D89F112"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72A45" w14:textId="13630B55"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4477F870" w14:textId="77777777" w:rsidTr="004B067F">
        <w:trPr>
          <w:trHeight w:val="116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608721CB" w14:textId="77777777" w:rsidR="004B067F" w:rsidRPr="00F3571B" w:rsidRDefault="004B067F" w:rsidP="004B067F">
            <w:pPr>
              <w:rPr>
                <w:color w:val="000000"/>
                <w:sz w:val="20"/>
                <w:szCs w:val="20"/>
                <w:lang w:eastAsia="en-GB"/>
              </w:rPr>
            </w:pPr>
            <w:r w:rsidRPr="00F3571B">
              <w:rPr>
                <w:color w:val="000000"/>
                <w:sz w:val="20"/>
                <w:szCs w:val="20"/>
                <w:lang w:eastAsia="en-GB"/>
              </w:rPr>
              <w:t>Was heterogeneity in the patient population recognized, for example by presenting study results for relevant subgroups?</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4CC911FA" w14:textId="457C1782"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5B589664" w14:textId="43480E58"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1C60F142" w14:textId="301749C0"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A56234D" w14:textId="175F47A5"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601E0BC" w14:textId="2F25FDAB"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69878F9" w14:textId="7D4BFC4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D39EF5F" w14:textId="47BA4A2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8EF6CB5" w14:textId="77B92D7C" w:rsidR="004B067F" w:rsidRPr="004B067F" w:rsidRDefault="004B067F" w:rsidP="004B067F">
            <w:pPr>
              <w:rPr>
                <w:color w:val="000000"/>
                <w:sz w:val="20"/>
                <w:szCs w:val="20"/>
                <w:lang w:eastAsia="en-GB"/>
              </w:rPr>
            </w:pPr>
            <w:r w:rsidRPr="004B067F">
              <w:rPr>
                <w:color w:val="000000"/>
                <w:sz w:val="20"/>
                <w:szCs w:val="20"/>
                <w:lang w:eastAsia="en-GB"/>
              </w:rPr>
              <w:t>N/A</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3B28479B" w14:textId="761C25AF"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2B8995B2"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2C205" w14:textId="77777777" w:rsidR="004B067F" w:rsidRPr="00F3571B" w:rsidRDefault="004B067F" w:rsidP="004B067F">
            <w:pPr>
              <w:rPr>
                <w:b/>
                <w:bCs/>
                <w:color w:val="000000"/>
                <w:sz w:val="20"/>
                <w:szCs w:val="20"/>
                <w:lang w:eastAsia="en-GB"/>
              </w:rPr>
            </w:pPr>
            <w:r w:rsidRPr="00F3571B">
              <w:rPr>
                <w:b/>
                <w:bCs/>
                <w:color w:val="000000"/>
                <w:sz w:val="20"/>
                <w:szCs w:val="20"/>
                <w:lang w:eastAsia="en-GB"/>
              </w:rPr>
              <w:t>10. Did the presentation and discussion of study results include all issues of concern to users?</w:t>
            </w:r>
          </w:p>
        </w:tc>
        <w:tc>
          <w:tcPr>
            <w:tcW w:w="1042" w:type="dxa"/>
            <w:tcBorders>
              <w:top w:val="single" w:sz="4" w:space="0" w:color="auto"/>
              <w:left w:val="single" w:sz="4" w:space="0" w:color="auto"/>
              <w:bottom w:val="single" w:sz="4" w:space="0" w:color="auto"/>
              <w:right w:val="single" w:sz="4" w:space="0" w:color="auto"/>
            </w:tcBorders>
            <w:vAlign w:val="bottom"/>
          </w:tcPr>
          <w:p w14:paraId="60989878" w14:textId="68788F8E"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229860C2" w14:textId="41C0FE77"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78C9A526" w14:textId="0EED1ED8"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vAlign w:val="bottom"/>
          </w:tcPr>
          <w:p w14:paraId="596B1319" w14:textId="08D83EC9"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68770CBD" w14:textId="2347ADA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6657D90" w14:textId="676519D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618C5EB" w14:textId="3A7D9FA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DA82FD2" w14:textId="524FC5E3"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A11C8" w14:textId="70D81B60"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5989A111"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4C93F56" w14:textId="77777777" w:rsidR="004B067F" w:rsidRPr="00F3571B" w:rsidRDefault="004B067F" w:rsidP="004B067F">
            <w:pPr>
              <w:rPr>
                <w:color w:val="000000"/>
                <w:sz w:val="20"/>
                <w:szCs w:val="20"/>
                <w:lang w:eastAsia="en-GB"/>
              </w:rPr>
            </w:pPr>
            <w:r w:rsidRPr="00F3571B">
              <w:rPr>
                <w:color w:val="000000"/>
                <w:sz w:val="20"/>
                <w:szCs w:val="20"/>
                <w:lang w:eastAsia="en-GB"/>
              </w:rPr>
              <w:lastRenderedPageBreak/>
              <w:t>Were the conclusions of the analysis based on some overall index or ratio of costs to consequences (</w:t>
            </w:r>
            <w:proofErr w:type="gramStart"/>
            <w:r w:rsidRPr="00F3571B">
              <w:rPr>
                <w:color w:val="000000"/>
                <w:sz w:val="20"/>
                <w:szCs w:val="20"/>
                <w:lang w:eastAsia="en-GB"/>
              </w:rPr>
              <w:t>e.g.</w:t>
            </w:r>
            <w:proofErr w:type="gramEnd"/>
            <w:r w:rsidRPr="00F3571B">
              <w:rPr>
                <w:color w:val="000000"/>
                <w:sz w:val="20"/>
                <w:szCs w:val="20"/>
                <w:lang w:eastAsia="en-GB"/>
              </w:rPr>
              <w:t xml:space="preserve"> cost-effectiveness ratio)? If so, was the index interpreted intelligently or in a mechanistic fashion?</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713E09C3" w14:textId="4ABC2FC7"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74FCD4DD" w14:textId="7C8B6D26"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088C8849" w14:textId="5577046E"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616EFF3" w14:textId="6AED6395"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82FCBC6" w14:textId="43C23710"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A705304" w14:textId="508C9C9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E02CBA0" w14:textId="1680AC46"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41D86304" w14:textId="650F0BCD"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vAlign w:val="bottom"/>
          </w:tcPr>
          <w:p w14:paraId="278FA8ED" w14:textId="1C3F47F3"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74889B82" w14:textId="77777777" w:rsidTr="004B067F">
        <w:trPr>
          <w:trHeight w:val="145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4F932"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Were the results compared with those of others who have investigated the same question? If so, were allowances made for potential differences in study methodology? </w:t>
            </w:r>
          </w:p>
        </w:tc>
        <w:tc>
          <w:tcPr>
            <w:tcW w:w="1042" w:type="dxa"/>
            <w:tcBorders>
              <w:top w:val="single" w:sz="4" w:space="0" w:color="auto"/>
              <w:left w:val="single" w:sz="4" w:space="0" w:color="auto"/>
              <w:bottom w:val="single" w:sz="4" w:space="0" w:color="auto"/>
              <w:right w:val="single" w:sz="4" w:space="0" w:color="auto"/>
            </w:tcBorders>
            <w:vAlign w:val="bottom"/>
          </w:tcPr>
          <w:p w14:paraId="27330BFD" w14:textId="27968130"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7E335701" w14:textId="5A0B38C0"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64F63915" w14:textId="78A242AA"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338EEEF" w14:textId="57B0DD6C"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97A34CA" w14:textId="13B6578D"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72F4754" w14:textId="7FF2794E"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01AEBC2" w14:textId="5B76E1BF"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3E8836BD" w14:textId="14E93CBC"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8BBD8" w14:textId="6E5530E3"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2CDA97D" w14:textId="77777777" w:rsidTr="004B067F">
        <w:trPr>
          <w:trHeight w:val="87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37C2CC01" w14:textId="77777777" w:rsidR="004B067F" w:rsidRPr="00F3571B" w:rsidRDefault="004B067F" w:rsidP="004B067F">
            <w:pPr>
              <w:rPr>
                <w:color w:val="000000"/>
                <w:sz w:val="20"/>
                <w:szCs w:val="20"/>
                <w:lang w:eastAsia="en-GB"/>
              </w:rPr>
            </w:pPr>
            <w:r w:rsidRPr="00F3571B">
              <w:rPr>
                <w:color w:val="000000"/>
                <w:sz w:val="20"/>
                <w:szCs w:val="20"/>
                <w:lang w:eastAsia="en-GB"/>
              </w:rPr>
              <w:t>Did the study discuss the generalizability of the results to other settings and patient/client groups?</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2F0A2515" w14:textId="494E2B14"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489C0EE9" w14:textId="5CAFB641" w:rsidR="004B067F" w:rsidRPr="004B067F" w:rsidRDefault="004B067F" w:rsidP="004B067F">
            <w:pPr>
              <w:rPr>
                <w:color w:val="000000"/>
                <w:sz w:val="20"/>
                <w:szCs w:val="20"/>
                <w:lang w:eastAsia="en-GB"/>
              </w:rPr>
            </w:pPr>
            <w:r w:rsidRPr="004B067F">
              <w:rPr>
                <w:color w:val="000000"/>
                <w:sz w:val="20"/>
                <w:szCs w:val="20"/>
                <w:lang w:eastAsia="en-GB"/>
              </w:rPr>
              <w:t>No</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652D25E2" w14:textId="43369663" w:rsidR="004B067F" w:rsidRPr="004B067F" w:rsidRDefault="007A48FD" w:rsidP="004B067F">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536F9E9" w14:textId="21EE2394"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3A1460D0" w14:textId="38FA8607"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5DE3E1D8" w14:textId="1A7D96DF" w:rsidR="004B067F" w:rsidRPr="004B067F" w:rsidRDefault="004B067F" w:rsidP="004B067F">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70C89D06" w14:textId="28D97D33"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767CDF2" w14:textId="62839BDF"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47190CEB" w14:textId="03C3423F" w:rsidR="004B067F" w:rsidRPr="004B067F" w:rsidRDefault="007A48FD" w:rsidP="004B067F">
            <w:pPr>
              <w:rPr>
                <w:color w:val="000000"/>
                <w:sz w:val="20"/>
                <w:szCs w:val="20"/>
                <w:lang w:eastAsia="en-GB"/>
              </w:rPr>
            </w:pPr>
            <w:r>
              <w:rPr>
                <w:color w:val="000000"/>
                <w:sz w:val="20"/>
                <w:szCs w:val="20"/>
                <w:lang w:eastAsia="en-GB"/>
              </w:rPr>
              <w:t>Yes</w:t>
            </w:r>
          </w:p>
        </w:tc>
      </w:tr>
      <w:tr w:rsidR="004B067F" w:rsidRPr="00F3571B" w14:paraId="300D6B55" w14:textId="77777777" w:rsidTr="004B067F">
        <w:trPr>
          <w:trHeight w:val="174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BF9A7" w14:textId="77777777" w:rsidR="004B067F" w:rsidRPr="00F3571B" w:rsidRDefault="004B067F" w:rsidP="004B067F">
            <w:pPr>
              <w:rPr>
                <w:color w:val="000000"/>
                <w:sz w:val="20"/>
                <w:szCs w:val="20"/>
                <w:lang w:eastAsia="en-GB"/>
              </w:rPr>
            </w:pPr>
            <w:r w:rsidRPr="00F3571B">
              <w:rPr>
                <w:color w:val="000000"/>
                <w:sz w:val="20"/>
                <w:szCs w:val="20"/>
                <w:lang w:eastAsia="en-GB"/>
              </w:rPr>
              <w:t xml:space="preserve"> Did the study allude to, or take account of, other important factors in the choice or decision under consideration (</w:t>
            </w:r>
            <w:proofErr w:type="gramStart"/>
            <w:r w:rsidRPr="00F3571B">
              <w:rPr>
                <w:color w:val="000000"/>
                <w:sz w:val="20"/>
                <w:szCs w:val="20"/>
                <w:lang w:eastAsia="en-GB"/>
              </w:rPr>
              <w:t>e.g.</w:t>
            </w:r>
            <w:proofErr w:type="gramEnd"/>
            <w:r w:rsidRPr="00F3571B">
              <w:rPr>
                <w:color w:val="000000"/>
                <w:sz w:val="20"/>
                <w:szCs w:val="20"/>
                <w:lang w:eastAsia="en-GB"/>
              </w:rPr>
              <w:t xml:space="preserve"> distribution of costs and consequences, or relevant ethical issues)? </w:t>
            </w:r>
          </w:p>
        </w:tc>
        <w:tc>
          <w:tcPr>
            <w:tcW w:w="1042" w:type="dxa"/>
            <w:tcBorders>
              <w:top w:val="single" w:sz="4" w:space="0" w:color="auto"/>
              <w:left w:val="single" w:sz="4" w:space="0" w:color="auto"/>
              <w:bottom w:val="single" w:sz="4" w:space="0" w:color="auto"/>
              <w:right w:val="single" w:sz="4" w:space="0" w:color="auto"/>
            </w:tcBorders>
            <w:vAlign w:val="bottom"/>
          </w:tcPr>
          <w:p w14:paraId="53282A45" w14:textId="15E2A352" w:rsidR="004B067F" w:rsidRPr="004B067F" w:rsidRDefault="007A48FD" w:rsidP="004B067F">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3B2CD2B7" w14:textId="4A3241A5" w:rsidR="004B067F" w:rsidRPr="004B067F" w:rsidRDefault="007A48FD" w:rsidP="004B067F">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4D2A13C9" w14:textId="6D83BEA6"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7D6C9848" w14:textId="26C44BD5" w:rsidR="004B067F" w:rsidRPr="004B067F" w:rsidRDefault="004B067F" w:rsidP="004B067F">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47A352FF" w14:textId="7DB88162"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08AA3DAA" w14:textId="3C994939"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8BE96B2" w14:textId="51697AC9" w:rsidR="004B067F" w:rsidRPr="004B067F" w:rsidRDefault="007A48FD" w:rsidP="004B067F">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250CADA6" w14:textId="2CF53AA7" w:rsidR="004B067F" w:rsidRPr="004B067F" w:rsidRDefault="007A48FD" w:rsidP="004B067F">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53BF4" w14:textId="35039C76" w:rsidR="004B067F" w:rsidRPr="004B067F" w:rsidRDefault="007A48FD" w:rsidP="004B067F">
            <w:pPr>
              <w:rPr>
                <w:color w:val="000000"/>
                <w:sz w:val="20"/>
                <w:szCs w:val="20"/>
                <w:lang w:eastAsia="en-GB"/>
              </w:rPr>
            </w:pPr>
            <w:r>
              <w:rPr>
                <w:color w:val="000000"/>
                <w:sz w:val="20"/>
                <w:szCs w:val="20"/>
                <w:lang w:eastAsia="en-GB"/>
              </w:rPr>
              <w:t>Yes</w:t>
            </w:r>
          </w:p>
        </w:tc>
      </w:tr>
      <w:tr w:rsidR="007A48FD" w:rsidRPr="00F3571B" w14:paraId="27D8BDD2" w14:textId="77777777" w:rsidTr="00756108">
        <w:trPr>
          <w:trHeight w:val="2030"/>
        </w:trPr>
        <w:tc>
          <w:tcPr>
            <w:tcW w:w="3682" w:type="dxa"/>
            <w:tcBorders>
              <w:top w:val="single" w:sz="4" w:space="0" w:color="auto"/>
              <w:left w:val="single" w:sz="4" w:space="0" w:color="auto"/>
              <w:bottom w:val="single" w:sz="4" w:space="0" w:color="auto"/>
              <w:right w:val="single" w:sz="4" w:space="0" w:color="auto"/>
            </w:tcBorders>
            <w:shd w:val="clear" w:color="D9D9D9" w:fill="D9D9D9"/>
            <w:vAlign w:val="bottom"/>
            <w:hideMark/>
          </w:tcPr>
          <w:p w14:paraId="2EDDBB96" w14:textId="77777777" w:rsidR="007A48FD" w:rsidRPr="00F3571B" w:rsidRDefault="007A48FD" w:rsidP="007A48FD">
            <w:pPr>
              <w:rPr>
                <w:color w:val="000000"/>
                <w:sz w:val="20"/>
                <w:szCs w:val="20"/>
                <w:lang w:eastAsia="en-GB"/>
              </w:rPr>
            </w:pPr>
            <w:r w:rsidRPr="00F3571B">
              <w:rPr>
                <w:color w:val="000000"/>
                <w:sz w:val="20"/>
                <w:szCs w:val="20"/>
                <w:lang w:eastAsia="en-GB"/>
              </w:rPr>
              <w:lastRenderedPageBreak/>
              <w:t xml:space="preserve">Did the study discuss issues of implementation, such as the feasibility of adopting the ‘preferred’ programme given existing financial or other constraints, and whether any freed resources could be redeployed to other worthwhile programmes? </w:t>
            </w:r>
          </w:p>
        </w:tc>
        <w:tc>
          <w:tcPr>
            <w:tcW w:w="1042" w:type="dxa"/>
            <w:tcBorders>
              <w:top w:val="single" w:sz="4" w:space="0" w:color="auto"/>
              <w:left w:val="single" w:sz="4" w:space="0" w:color="auto"/>
              <w:bottom w:val="single" w:sz="4" w:space="0" w:color="auto"/>
              <w:right w:val="single" w:sz="4" w:space="0" w:color="auto"/>
            </w:tcBorders>
            <w:shd w:val="clear" w:color="D9D9D9" w:fill="D9D9D9"/>
            <w:vAlign w:val="bottom"/>
          </w:tcPr>
          <w:p w14:paraId="2D692762" w14:textId="2695DF6E" w:rsidR="007A48FD" w:rsidRPr="004B067F" w:rsidRDefault="007A48FD" w:rsidP="007A48FD">
            <w:pPr>
              <w:rPr>
                <w:color w:val="000000"/>
                <w:sz w:val="20"/>
                <w:szCs w:val="20"/>
                <w:lang w:eastAsia="en-GB"/>
              </w:rPr>
            </w:pPr>
            <w:r w:rsidRPr="004B067F">
              <w:rPr>
                <w:color w:val="000000"/>
                <w:sz w:val="20"/>
                <w:szCs w:val="20"/>
                <w:lang w:eastAsia="en-GB"/>
              </w:rPr>
              <w:t>No</w:t>
            </w:r>
          </w:p>
        </w:tc>
        <w:tc>
          <w:tcPr>
            <w:tcW w:w="1062" w:type="dxa"/>
            <w:tcBorders>
              <w:top w:val="single" w:sz="4" w:space="0" w:color="auto"/>
              <w:left w:val="single" w:sz="4" w:space="0" w:color="auto"/>
              <w:bottom w:val="single" w:sz="4" w:space="0" w:color="auto"/>
              <w:right w:val="single" w:sz="4" w:space="0" w:color="auto"/>
            </w:tcBorders>
            <w:shd w:val="clear" w:color="D9D9D9" w:fill="D9D9D9"/>
            <w:vAlign w:val="bottom"/>
          </w:tcPr>
          <w:p w14:paraId="2BEF6744" w14:textId="292F0F6C" w:rsidR="007A48FD" w:rsidRPr="004B067F" w:rsidRDefault="007A48FD" w:rsidP="007A48FD">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shd w:val="clear" w:color="D9D9D9" w:fill="D9D9D9"/>
            <w:vAlign w:val="bottom"/>
          </w:tcPr>
          <w:p w14:paraId="30DA27DE" w14:textId="0CD3C941" w:rsidR="007A48FD" w:rsidRPr="004B067F" w:rsidRDefault="007A48FD" w:rsidP="007A48FD">
            <w:pPr>
              <w:rPr>
                <w:color w:val="000000"/>
                <w:sz w:val="20"/>
                <w:szCs w:val="20"/>
                <w:lang w:eastAsia="en-GB"/>
              </w:rPr>
            </w:pPr>
            <w:r>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09C32EC3" w14:textId="068DB262"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052FD32" w14:textId="14DB2461"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207DA2AE" w14:textId="06B795B7"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1B64691" w14:textId="3AFC0D14" w:rsidR="007A48FD" w:rsidRPr="004B067F" w:rsidRDefault="007A48FD" w:rsidP="007A48FD">
            <w:pPr>
              <w:rPr>
                <w:color w:val="000000"/>
                <w:sz w:val="20"/>
                <w:szCs w:val="20"/>
                <w:lang w:eastAsia="en-GB"/>
              </w:rPr>
            </w:pPr>
            <w:r w:rsidRPr="004B067F">
              <w:rPr>
                <w:color w:val="000000"/>
                <w:sz w:val="20"/>
                <w:szCs w:val="20"/>
                <w:lang w:eastAsia="en-GB"/>
              </w:rPr>
              <w:t>No</w:t>
            </w:r>
          </w:p>
        </w:tc>
        <w:tc>
          <w:tcPr>
            <w:tcW w:w="1134" w:type="dxa"/>
            <w:tcBorders>
              <w:top w:val="single" w:sz="4" w:space="0" w:color="auto"/>
              <w:left w:val="single" w:sz="4" w:space="0" w:color="auto"/>
              <w:bottom w:val="single" w:sz="4" w:space="0" w:color="auto"/>
              <w:right w:val="single" w:sz="4" w:space="0" w:color="auto"/>
            </w:tcBorders>
            <w:shd w:val="clear" w:color="D9D9D9" w:fill="D9D9D9"/>
            <w:vAlign w:val="bottom"/>
          </w:tcPr>
          <w:p w14:paraId="16FBA505" w14:textId="351886DB" w:rsidR="007A48FD" w:rsidRPr="004B067F" w:rsidRDefault="007A48FD" w:rsidP="007A48FD">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233AD" w14:textId="65B4FD7F" w:rsidR="007A48FD" w:rsidRPr="004B067F" w:rsidRDefault="007A48FD" w:rsidP="007A48FD">
            <w:pPr>
              <w:rPr>
                <w:color w:val="000000"/>
                <w:sz w:val="20"/>
                <w:szCs w:val="20"/>
                <w:lang w:eastAsia="en-GB"/>
              </w:rPr>
            </w:pPr>
            <w:r>
              <w:rPr>
                <w:color w:val="000000"/>
                <w:sz w:val="20"/>
                <w:szCs w:val="20"/>
                <w:lang w:eastAsia="en-GB"/>
              </w:rPr>
              <w:t>Yes</w:t>
            </w:r>
          </w:p>
        </w:tc>
      </w:tr>
      <w:tr w:rsidR="007A48FD" w:rsidRPr="00F3571B" w14:paraId="0D7A6824" w14:textId="77777777" w:rsidTr="00756108">
        <w:trPr>
          <w:trHeight w:val="870"/>
        </w:trPr>
        <w:tc>
          <w:tcPr>
            <w:tcW w:w="36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6ED6B" w14:textId="77777777" w:rsidR="007A48FD" w:rsidRPr="00F3571B" w:rsidRDefault="007A48FD" w:rsidP="007A48FD">
            <w:pPr>
              <w:rPr>
                <w:color w:val="000000"/>
                <w:sz w:val="20"/>
                <w:szCs w:val="20"/>
                <w:lang w:eastAsia="en-GB"/>
              </w:rPr>
            </w:pPr>
            <w:r w:rsidRPr="00F3571B">
              <w:rPr>
                <w:color w:val="000000"/>
                <w:sz w:val="20"/>
                <w:szCs w:val="20"/>
                <w:lang w:eastAsia="en-GB"/>
              </w:rPr>
              <w:t>Were the implications of uncertainty for decision-making, including the need for future research, explored?</w:t>
            </w:r>
          </w:p>
        </w:tc>
        <w:tc>
          <w:tcPr>
            <w:tcW w:w="1042" w:type="dxa"/>
            <w:tcBorders>
              <w:top w:val="single" w:sz="4" w:space="0" w:color="auto"/>
              <w:left w:val="single" w:sz="4" w:space="0" w:color="auto"/>
              <w:bottom w:val="single" w:sz="4" w:space="0" w:color="auto"/>
              <w:right w:val="single" w:sz="4" w:space="0" w:color="auto"/>
            </w:tcBorders>
            <w:vAlign w:val="bottom"/>
          </w:tcPr>
          <w:p w14:paraId="6A6240A8" w14:textId="6FB177BD" w:rsidR="007A48FD" w:rsidRPr="004B067F" w:rsidRDefault="007A48FD" w:rsidP="007A48FD">
            <w:pPr>
              <w:rPr>
                <w:color w:val="000000"/>
                <w:sz w:val="20"/>
                <w:szCs w:val="20"/>
                <w:lang w:eastAsia="en-GB"/>
              </w:rPr>
            </w:pPr>
            <w:r>
              <w:rPr>
                <w:color w:val="000000"/>
                <w:sz w:val="20"/>
                <w:szCs w:val="20"/>
                <w:lang w:eastAsia="en-GB"/>
              </w:rPr>
              <w:t>Yes</w:t>
            </w:r>
          </w:p>
        </w:tc>
        <w:tc>
          <w:tcPr>
            <w:tcW w:w="1062" w:type="dxa"/>
            <w:tcBorders>
              <w:top w:val="single" w:sz="4" w:space="0" w:color="auto"/>
              <w:left w:val="single" w:sz="4" w:space="0" w:color="auto"/>
              <w:bottom w:val="single" w:sz="4" w:space="0" w:color="auto"/>
              <w:right w:val="single" w:sz="4" w:space="0" w:color="auto"/>
            </w:tcBorders>
            <w:vAlign w:val="bottom"/>
          </w:tcPr>
          <w:p w14:paraId="757AC19B" w14:textId="182FCFD5" w:rsidR="007A48FD" w:rsidRPr="004B067F" w:rsidRDefault="007A48FD" w:rsidP="007A48FD">
            <w:pPr>
              <w:rPr>
                <w:color w:val="000000"/>
                <w:sz w:val="20"/>
                <w:szCs w:val="20"/>
                <w:lang w:eastAsia="en-GB"/>
              </w:rPr>
            </w:pPr>
            <w:r>
              <w:rPr>
                <w:color w:val="000000"/>
                <w:sz w:val="20"/>
                <w:szCs w:val="20"/>
                <w:lang w:eastAsia="en-GB"/>
              </w:rPr>
              <w:t>Yes</w:t>
            </w:r>
          </w:p>
        </w:tc>
        <w:tc>
          <w:tcPr>
            <w:tcW w:w="1013" w:type="dxa"/>
            <w:tcBorders>
              <w:top w:val="single" w:sz="4" w:space="0" w:color="auto"/>
              <w:left w:val="single" w:sz="4" w:space="0" w:color="auto"/>
              <w:bottom w:val="single" w:sz="4" w:space="0" w:color="auto"/>
              <w:right w:val="single" w:sz="4" w:space="0" w:color="auto"/>
            </w:tcBorders>
            <w:vAlign w:val="bottom"/>
          </w:tcPr>
          <w:p w14:paraId="536B747B" w14:textId="14976BEA"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5FB8155" w14:textId="657FE5E8"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4B482504" w14:textId="0A6C6EF7"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5E5A6984" w14:textId="745A0C74" w:rsidR="007A48FD" w:rsidRPr="004B067F" w:rsidRDefault="007A48FD" w:rsidP="007A48FD">
            <w:pPr>
              <w:rPr>
                <w:color w:val="000000"/>
                <w:sz w:val="20"/>
                <w:szCs w:val="20"/>
                <w:lang w:eastAsia="en-GB"/>
              </w:rPr>
            </w:pPr>
            <w:r w:rsidRPr="004B067F">
              <w:rPr>
                <w:color w:val="000000"/>
                <w:sz w:val="20"/>
                <w:szCs w:val="20"/>
                <w:lang w:eastAsia="en-GB"/>
              </w:rPr>
              <w:t>Partly</w:t>
            </w:r>
          </w:p>
        </w:tc>
        <w:tc>
          <w:tcPr>
            <w:tcW w:w="1134" w:type="dxa"/>
            <w:tcBorders>
              <w:top w:val="single" w:sz="4" w:space="0" w:color="auto"/>
              <w:left w:val="single" w:sz="4" w:space="0" w:color="auto"/>
              <w:bottom w:val="single" w:sz="4" w:space="0" w:color="auto"/>
              <w:right w:val="single" w:sz="4" w:space="0" w:color="auto"/>
            </w:tcBorders>
            <w:vAlign w:val="bottom"/>
          </w:tcPr>
          <w:p w14:paraId="4693F743" w14:textId="2BB21B69" w:rsidR="007A48FD" w:rsidRPr="004B067F" w:rsidRDefault="007A48FD" w:rsidP="007A48FD">
            <w:pPr>
              <w:rPr>
                <w:color w:val="000000"/>
                <w:sz w:val="20"/>
                <w:szCs w:val="20"/>
                <w:lang w:eastAsia="en-GB"/>
              </w:rPr>
            </w:pPr>
            <w:r>
              <w:rPr>
                <w:color w:val="000000"/>
                <w:sz w:val="20"/>
                <w:szCs w:val="20"/>
                <w:lang w:eastAsia="en-GB"/>
              </w:rPr>
              <w:t>Yes</w:t>
            </w:r>
          </w:p>
        </w:tc>
        <w:tc>
          <w:tcPr>
            <w:tcW w:w="1134" w:type="dxa"/>
            <w:tcBorders>
              <w:top w:val="single" w:sz="4" w:space="0" w:color="auto"/>
              <w:left w:val="single" w:sz="4" w:space="0" w:color="auto"/>
              <w:bottom w:val="single" w:sz="4" w:space="0" w:color="auto"/>
              <w:right w:val="single" w:sz="4" w:space="0" w:color="auto"/>
            </w:tcBorders>
            <w:vAlign w:val="bottom"/>
          </w:tcPr>
          <w:p w14:paraId="61B6B1C6" w14:textId="08FA446C" w:rsidR="007A48FD" w:rsidRPr="004B067F" w:rsidRDefault="007A48FD" w:rsidP="007A48FD">
            <w:pPr>
              <w:rPr>
                <w:color w:val="000000"/>
                <w:sz w:val="20"/>
                <w:szCs w:val="20"/>
                <w:lang w:eastAsia="en-GB"/>
              </w:rPr>
            </w:pPr>
            <w:r>
              <w:rPr>
                <w:color w:val="000000"/>
                <w:sz w:val="20"/>
                <w:szCs w:val="20"/>
                <w:lang w:eastAsia="en-GB"/>
              </w:rPr>
              <w:t>Yes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EA53" w14:textId="21F50631" w:rsidR="007A48FD" w:rsidRPr="004B067F" w:rsidRDefault="007A48FD" w:rsidP="007A48FD">
            <w:pPr>
              <w:rPr>
                <w:color w:val="000000"/>
                <w:sz w:val="20"/>
                <w:szCs w:val="20"/>
                <w:lang w:eastAsia="en-GB"/>
              </w:rPr>
            </w:pPr>
            <w:r>
              <w:rPr>
                <w:color w:val="000000"/>
                <w:sz w:val="20"/>
                <w:szCs w:val="20"/>
                <w:lang w:eastAsia="en-GB"/>
              </w:rPr>
              <w:t>Yes</w:t>
            </w:r>
          </w:p>
        </w:tc>
      </w:tr>
    </w:tbl>
    <w:p w14:paraId="1C8CB178" w14:textId="3DEA6525" w:rsidR="00FA6933" w:rsidRDefault="00FA6933" w:rsidP="00FA6933"/>
    <w:p w14:paraId="64371DC5" w14:textId="77777777" w:rsidR="00FA6933" w:rsidRDefault="00FA6933">
      <w:pPr>
        <w:spacing w:after="160" w:line="259" w:lineRule="auto"/>
      </w:pPr>
      <w:r>
        <w:br w:type="page"/>
      </w:r>
    </w:p>
    <w:p w14:paraId="0D8EFAF8" w14:textId="31E61AF2" w:rsidR="00FA6933" w:rsidRPr="00C052E9" w:rsidRDefault="00FA6933" w:rsidP="00FA6933">
      <w:pPr>
        <w:spacing w:line="480" w:lineRule="auto"/>
        <w:outlineLvl w:val="0"/>
        <w:rPr>
          <w:b/>
          <w:bCs/>
        </w:rPr>
      </w:pPr>
      <w:r>
        <w:rPr>
          <w:b/>
          <w:bCs/>
        </w:rPr>
        <w:lastRenderedPageBreak/>
        <w:t>Section</w:t>
      </w:r>
      <w:r w:rsidRPr="00C052E9">
        <w:rPr>
          <w:b/>
          <w:bCs/>
        </w:rPr>
        <w:t xml:space="preserve"> </w:t>
      </w:r>
      <w:r>
        <w:rPr>
          <w:b/>
          <w:bCs/>
        </w:rPr>
        <w:t>5</w:t>
      </w:r>
      <w:r w:rsidRPr="00C052E9">
        <w:rPr>
          <w:b/>
          <w:bCs/>
        </w:rPr>
        <w:t xml:space="preserve">: </w:t>
      </w:r>
      <w:r>
        <w:rPr>
          <w:b/>
          <w:bCs/>
        </w:rPr>
        <w:t>Grade table</w:t>
      </w:r>
    </w:p>
    <w:p w14:paraId="602FB836" w14:textId="413EADD9" w:rsidR="00FA6933" w:rsidRDefault="00FA6933" w:rsidP="00FA6933">
      <w:pPr>
        <w:tabs>
          <w:tab w:val="left" w:pos="1067"/>
        </w:tabs>
      </w:pPr>
    </w:p>
    <w:p w14:paraId="0B6C4762" w14:textId="77777777" w:rsidR="00103BC4" w:rsidRDefault="00103BC4" w:rsidP="00103BC4">
      <w:pPr>
        <w:spacing w:line="140" w:lineRule="atLeast"/>
        <w:rPr>
          <w:rFonts w:ascii="Arial Narrow" w:hAnsi="Arial Narrow"/>
          <w:color w:val="000000"/>
          <w:sz w:val="14"/>
          <w:szCs w:val="14"/>
          <w:lang w:val="en"/>
        </w:rPr>
      </w:pPr>
      <w:r>
        <w:rPr>
          <w:rFonts w:ascii="Arial Narrow" w:hAnsi="Arial Narrow"/>
          <w:b/>
          <w:bCs/>
          <w:color w:val="000000"/>
          <w:sz w:val="14"/>
          <w:szCs w:val="14"/>
          <w:lang w:val="en"/>
        </w:rPr>
        <w:t xml:space="preserve">Author(s): </w:t>
      </w:r>
      <w:r w:rsidRPr="002E1F0D">
        <w:rPr>
          <w:rFonts w:ascii="Arial Narrow" w:hAnsi="Arial Narrow"/>
          <w:color w:val="000000"/>
          <w:sz w:val="14"/>
          <w:szCs w:val="14"/>
          <w:lang w:val="en"/>
        </w:rPr>
        <w:t xml:space="preserve">Huajie Jin1*, Oluwafunso Kolawole1*, </w:t>
      </w:r>
      <w:proofErr w:type="spellStart"/>
      <w:r w:rsidRPr="002E1F0D">
        <w:rPr>
          <w:rFonts w:ascii="Arial Narrow" w:hAnsi="Arial Narrow"/>
          <w:color w:val="000000"/>
          <w:sz w:val="14"/>
          <w:szCs w:val="14"/>
          <w:lang w:val="en"/>
        </w:rPr>
        <w:t>Zhengwei</w:t>
      </w:r>
      <w:proofErr w:type="spellEnd"/>
      <w:r w:rsidRPr="002E1F0D">
        <w:rPr>
          <w:rFonts w:ascii="Arial Narrow" w:hAnsi="Arial Narrow"/>
          <w:color w:val="000000"/>
          <w:sz w:val="14"/>
          <w:szCs w:val="14"/>
          <w:lang w:val="en"/>
        </w:rPr>
        <w:t xml:space="preserve"> Wang1</w:t>
      </w:r>
    </w:p>
    <w:p w14:paraId="53FB3D10" w14:textId="195DDB1E" w:rsidR="00103BC4" w:rsidRDefault="00103BC4" w:rsidP="00103BC4">
      <w:pPr>
        <w:spacing w:line="140" w:lineRule="atLeast"/>
        <w:rPr>
          <w:rFonts w:ascii="Arial Narrow" w:hAnsi="Arial Narrow"/>
          <w:color w:val="000000"/>
          <w:sz w:val="14"/>
          <w:szCs w:val="14"/>
          <w:lang w:val="en"/>
        </w:rPr>
      </w:pPr>
      <w:r>
        <w:rPr>
          <w:rFonts w:ascii="Arial Narrow" w:hAnsi="Arial Narrow"/>
          <w:b/>
          <w:bCs/>
          <w:color w:val="000000"/>
          <w:sz w:val="14"/>
          <w:szCs w:val="14"/>
          <w:lang w:val="en"/>
        </w:rPr>
        <w:t xml:space="preserve">Question: </w:t>
      </w:r>
      <w:r>
        <w:rPr>
          <w:rFonts w:ascii="Arial Narrow" w:hAnsi="Arial Narrow"/>
          <w:color w:val="000000"/>
          <w:sz w:val="14"/>
          <w:szCs w:val="14"/>
          <w:lang w:val="en"/>
        </w:rPr>
        <w:t>Physical Activity as Weight management intervention compared to Usual care in Schizophrenia and Bipolar Disorder as a cost-effective intervention</w:t>
      </w:r>
    </w:p>
    <w:p w14:paraId="68626D12" w14:textId="77777777" w:rsidR="00103BC4" w:rsidRPr="002E1F0D" w:rsidRDefault="00103BC4" w:rsidP="00103BC4">
      <w:pPr>
        <w:spacing w:line="140" w:lineRule="atLeast"/>
        <w:rPr>
          <w:rFonts w:ascii="Arial Narrow" w:hAnsi="Arial Narrow"/>
          <w:color w:val="000000"/>
          <w:sz w:val="14"/>
          <w:szCs w:val="14"/>
          <w:lang w:val="en"/>
        </w:rPr>
      </w:pPr>
      <w:r>
        <w:rPr>
          <w:rFonts w:ascii="Arial Narrow" w:hAnsi="Arial Narrow"/>
          <w:b/>
          <w:bCs/>
          <w:color w:val="000000"/>
          <w:sz w:val="14"/>
          <w:szCs w:val="14"/>
          <w:lang w:val="en"/>
        </w:rPr>
        <w:t xml:space="preserve">Setting: </w:t>
      </w:r>
      <w:r w:rsidRPr="002E1F0D">
        <w:rPr>
          <w:rFonts w:ascii="Arial Narrow" w:hAnsi="Arial Narrow"/>
          <w:color w:val="000000"/>
          <w:sz w:val="14"/>
          <w:szCs w:val="14"/>
          <w:lang w:val="en"/>
        </w:rPr>
        <w:t>Primary and Secondary Care</w:t>
      </w:r>
    </w:p>
    <w:p w14:paraId="22FF38B6" w14:textId="77777777" w:rsidR="00103BC4" w:rsidRDefault="00103BC4" w:rsidP="00103BC4">
      <w:pPr>
        <w:spacing w:line="140" w:lineRule="atLeast"/>
        <w:rPr>
          <w:rFonts w:ascii="Arial Narrow" w:hAnsi="Arial Narrow"/>
          <w:color w:val="000000"/>
          <w:sz w:val="14"/>
          <w:szCs w:val="14"/>
          <w:lang w:val="en"/>
        </w:rPr>
      </w:pPr>
      <w:r>
        <w:rPr>
          <w:rFonts w:ascii="Arial Narrow" w:hAnsi="Arial Narrow"/>
          <w:b/>
          <w:bCs/>
          <w:color w:val="000000"/>
          <w:sz w:val="14"/>
          <w:szCs w:val="14"/>
          <w:lang w:val="en"/>
        </w:rPr>
        <w:t xml:space="preserve">Bibliography: </w:t>
      </w:r>
    </w:p>
    <w:tbl>
      <w:tblPr>
        <w:tblW w:w="5000" w:type="pct"/>
        <w:tblCellMar>
          <w:top w:w="50" w:type="dxa"/>
          <w:left w:w="50" w:type="dxa"/>
          <w:bottom w:w="50" w:type="dxa"/>
          <w:right w:w="50" w:type="dxa"/>
        </w:tblCellMar>
        <w:tblLook w:val="04A0" w:firstRow="1" w:lastRow="0" w:firstColumn="1" w:lastColumn="0" w:noHBand="0" w:noVBand="1"/>
      </w:tblPr>
      <w:tblGrid>
        <w:gridCol w:w="696"/>
        <w:gridCol w:w="836"/>
        <w:gridCol w:w="975"/>
        <w:gridCol w:w="975"/>
        <w:gridCol w:w="975"/>
        <w:gridCol w:w="975"/>
        <w:gridCol w:w="1532"/>
        <w:gridCol w:w="1114"/>
        <w:gridCol w:w="1114"/>
        <w:gridCol w:w="1114"/>
        <w:gridCol w:w="836"/>
        <w:gridCol w:w="1393"/>
        <w:gridCol w:w="1393"/>
      </w:tblGrid>
      <w:tr w:rsidR="00103BC4" w14:paraId="276B2692" w14:textId="77777777" w:rsidTr="0076076C">
        <w:trPr>
          <w:cantSplit/>
          <w:tblHeader/>
        </w:trPr>
        <w:tc>
          <w:tcPr>
            <w:tcW w:w="2500" w:type="pct"/>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42F6A8C"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Certainty assessment</w:t>
            </w:r>
          </w:p>
        </w:tc>
        <w:tc>
          <w:tcPr>
            <w:tcW w:w="8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A173AD4"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 of patients</w:t>
            </w:r>
          </w:p>
        </w:tc>
        <w:tc>
          <w:tcPr>
            <w:tcW w:w="70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83892D0"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D64E716"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Certainty</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30239AB"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Importance</w:t>
            </w:r>
          </w:p>
        </w:tc>
      </w:tr>
      <w:tr w:rsidR="00103BC4" w14:paraId="753AD346" w14:textId="77777777" w:rsidTr="0076076C">
        <w:trPr>
          <w:cantSplit/>
          <w:tblHeader/>
        </w:trPr>
        <w:tc>
          <w:tcPr>
            <w:tcW w:w="2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4B37386"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 of studies</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363B646"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Study design</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3543FB2"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Risk of bias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1C6634"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Inconsistency</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689D13A"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Indirectness</w:t>
            </w:r>
          </w:p>
        </w:tc>
        <w:tc>
          <w:tcPr>
            <w:tcW w:w="3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02C6D1F"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Imprecision</w:t>
            </w:r>
          </w:p>
        </w:tc>
        <w:tc>
          <w:tcPr>
            <w:tcW w:w="55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36309F1"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Other considerations</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981278E"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Physical Activity as Weight management intervention</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D77DF3"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Usual care</w:t>
            </w:r>
          </w:p>
        </w:tc>
        <w:tc>
          <w:tcPr>
            <w:tcW w:w="4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807CDC8"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Relative</w:t>
            </w:r>
            <w:r>
              <w:rPr>
                <w:rFonts w:ascii="Arial Narrow" w:hAnsi="Arial Narrow"/>
                <w:b/>
                <w:bCs/>
                <w:color w:val="FFFFFF"/>
                <w:sz w:val="13"/>
                <w:szCs w:val="13"/>
              </w:rPr>
              <w:br/>
              <w:t>(95% CI)</w:t>
            </w:r>
          </w:p>
        </w:tc>
        <w:tc>
          <w:tcPr>
            <w:tcW w:w="300"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6E7143" w14:textId="77777777" w:rsidR="00103BC4" w:rsidRDefault="00103BC4" w:rsidP="0076076C">
            <w:pPr>
              <w:jc w:val="center"/>
              <w:rPr>
                <w:rFonts w:ascii="Arial Narrow" w:hAnsi="Arial Narrow"/>
                <w:b/>
                <w:bCs/>
                <w:color w:val="FFFFFF"/>
                <w:sz w:val="13"/>
                <w:szCs w:val="13"/>
              </w:rPr>
            </w:pPr>
            <w:r>
              <w:rPr>
                <w:rFonts w:ascii="Arial Narrow" w:hAnsi="Arial Narrow"/>
                <w:b/>
                <w:bCs/>
                <w:color w:val="FFFFFF"/>
                <w:sz w:val="13"/>
                <w:szCs w:val="13"/>
              </w:rPr>
              <w:t>Absolute</w:t>
            </w:r>
            <w:r>
              <w:rPr>
                <w:rFonts w:ascii="Arial Narrow" w:hAnsi="Arial Narrow"/>
                <w:b/>
                <w:bCs/>
                <w:color w:val="FFFFFF"/>
                <w:sz w:val="13"/>
                <w:szCs w:val="13"/>
              </w:rPr>
              <w:br/>
              <w:t>(95% CI)</w:t>
            </w: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3DFBD7A1" w14:textId="77777777" w:rsidR="00103BC4" w:rsidRDefault="00103BC4" w:rsidP="0076076C">
            <w:pPr>
              <w:rPr>
                <w:rFonts w:ascii="Arial Narrow" w:hAnsi="Arial Narrow"/>
                <w:b/>
                <w:bCs/>
                <w:color w:val="FFFFFF"/>
                <w:sz w:val="13"/>
                <w:szCs w:val="13"/>
              </w:rPr>
            </w:pPr>
          </w:p>
        </w:tc>
        <w:tc>
          <w:tcPr>
            <w:tcW w:w="500" w:type="pct"/>
            <w:vMerge/>
            <w:tcBorders>
              <w:top w:val="single" w:sz="12" w:space="0" w:color="FFFFFF"/>
              <w:left w:val="single" w:sz="12" w:space="0" w:color="FFFFFF"/>
              <w:bottom w:val="single" w:sz="12" w:space="0" w:color="FFFFFF"/>
              <w:right w:val="single" w:sz="12" w:space="0" w:color="FFFFFF"/>
            </w:tcBorders>
            <w:vAlign w:val="center"/>
            <w:hideMark/>
          </w:tcPr>
          <w:p w14:paraId="018C0F7D" w14:textId="77777777" w:rsidR="00103BC4" w:rsidRDefault="00103BC4" w:rsidP="0076076C">
            <w:pPr>
              <w:rPr>
                <w:rFonts w:ascii="Arial Narrow" w:hAnsi="Arial Narrow"/>
                <w:b/>
                <w:bCs/>
                <w:color w:val="FFFFFF"/>
                <w:sz w:val="13"/>
                <w:szCs w:val="13"/>
              </w:rPr>
            </w:pPr>
          </w:p>
        </w:tc>
      </w:tr>
      <w:tr w:rsidR="00103BC4" w14:paraId="518EE20A" w14:textId="77777777" w:rsidTr="0076076C">
        <w:trPr>
          <w:cantSplit/>
        </w:trPr>
        <w:tc>
          <w:tcPr>
            <w:tcW w:w="5000" w:type="pct"/>
            <w:gridSpan w:val="13"/>
            <w:shd w:val="clear" w:color="auto" w:fill="FFFFFF"/>
            <w:tcMar>
              <w:top w:w="75" w:type="dxa"/>
              <w:left w:w="50" w:type="dxa"/>
              <w:bottom w:w="50" w:type="dxa"/>
              <w:right w:w="50" w:type="dxa"/>
            </w:tcMar>
            <w:vAlign w:val="center"/>
            <w:hideMark/>
          </w:tcPr>
          <w:p w14:paraId="6CC80C5B" w14:textId="77777777" w:rsidR="00103BC4" w:rsidRDefault="00103BC4" w:rsidP="0076076C">
            <w:pPr>
              <w:rPr>
                <w:rFonts w:ascii="Arial Narrow" w:hAnsi="Arial Narrow"/>
                <w:b/>
                <w:bCs/>
                <w:color w:val="000000"/>
                <w:sz w:val="13"/>
                <w:szCs w:val="13"/>
              </w:rPr>
            </w:pPr>
            <w:r>
              <w:rPr>
                <w:rStyle w:val="label"/>
                <w:rFonts w:ascii="Arial Narrow" w:hAnsi="Arial Narrow"/>
                <w:b/>
                <w:bCs/>
                <w:color w:val="000000"/>
                <w:sz w:val="13"/>
                <w:szCs w:val="13"/>
              </w:rPr>
              <w:t>Total Cost per patient (follow-up: mean 16 months)</w:t>
            </w:r>
          </w:p>
        </w:tc>
      </w:tr>
      <w:tr w:rsidR="00103BC4" w14:paraId="54EEFFF4" w14:textId="77777777" w:rsidTr="0076076C">
        <w:trPr>
          <w:cantSplit/>
        </w:trPr>
        <w:tc>
          <w:tcPr>
            <w:tcW w:w="250" w:type="pct"/>
            <w:tcBorders>
              <w:top w:val="single" w:sz="6" w:space="0" w:color="000000"/>
              <w:left w:val="single" w:sz="6" w:space="0" w:color="000000"/>
              <w:bottom w:val="single" w:sz="6" w:space="0" w:color="000000"/>
              <w:right w:val="single" w:sz="6" w:space="0" w:color="000000"/>
            </w:tcBorders>
            <w:hideMark/>
          </w:tcPr>
          <w:p w14:paraId="71827185" w14:textId="77777777" w:rsidR="00103BC4" w:rsidRDefault="00103BC4" w:rsidP="0076076C">
            <w:pPr>
              <w:jc w:val="center"/>
              <w:rPr>
                <w:rFonts w:ascii="Arial Narrow" w:hAnsi="Arial Narrow"/>
                <w:sz w:val="13"/>
                <w:szCs w:val="13"/>
              </w:rPr>
            </w:pPr>
            <w:r>
              <w:rPr>
                <w:rFonts w:ascii="Arial Narrow" w:hAnsi="Arial Narrow"/>
                <w:sz w:val="13"/>
                <w:szCs w:val="13"/>
              </w:rPr>
              <w:t>2</w:t>
            </w:r>
          </w:p>
        </w:tc>
        <w:tc>
          <w:tcPr>
            <w:tcW w:w="300" w:type="pct"/>
            <w:tcBorders>
              <w:top w:val="single" w:sz="6" w:space="0" w:color="000000"/>
              <w:left w:val="single" w:sz="6" w:space="0" w:color="000000"/>
              <w:bottom w:val="single" w:sz="6" w:space="0" w:color="000000"/>
              <w:right w:val="single" w:sz="6" w:space="0" w:color="000000"/>
            </w:tcBorders>
            <w:hideMark/>
          </w:tcPr>
          <w:p w14:paraId="3449FDFE" w14:textId="77777777" w:rsidR="00103BC4" w:rsidRDefault="00103BC4" w:rsidP="0076076C">
            <w:pPr>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14:paraId="15A1CAB9"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AEADFB0" w14:textId="77777777" w:rsidR="00103BC4" w:rsidRDefault="00103BC4" w:rsidP="0076076C">
            <w:pPr>
              <w:jc w:val="center"/>
              <w:rPr>
                <w:rFonts w:ascii="Arial Narrow" w:hAnsi="Arial Narrow"/>
                <w:sz w:val="13"/>
                <w:szCs w:val="13"/>
              </w:rPr>
            </w:pPr>
            <w:proofErr w:type="spellStart"/>
            <w:r>
              <w:rPr>
                <w:rFonts w:ascii="Arial Narrow" w:hAnsi="Arial Narrow"/>
                <w:sz w:val="13"/>
                <w:szCs w:val="13"/>
              </w:rPr>
              <w:t>serious</w:t>
            </w:r>
            <w:r>
              <w:rPr>
                <w:rFonts w:ascii="Arial Narrow" w:hAnsi="Arial Narrow"/>
                <w:sz w:val="13"/>
                <w:szCs w:val="13"/>
                <w:vertAlign w:val="superscript"/>
              </w:rPr>
              <w:t>a</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1F9463E4"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1AC8EC89"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14:paraId="2926FAEB" w14:textId="77777777" w:rsidR="00103BC4" w:rsidRDefault="00103BC4" w:rsidP="0076076C">
            <w:pPr>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14:paraId="5774D738" w14:textId="77777777" w:rsidR="00103BC4" w:rsidRDefault="00103BC4" w:rsidP="0076076C">
            <w:pPr>
              <w:jc w:val="center"/>
              <w:rPr>
                <w:rFonts w:ascii="Arial Narrow" w:hAnsi="Arial Narrow"/>
                <w:sz w:val="13"/>
                <w:szCs w:val="13"/>
              </w:rPr>
            </w:pPr>
            <w:r>
              <w:rPr>
                <w:rFonts w:ascii="Arial Narrow" w:hAnsi="Arial Narrow"/>
                <w:sz w:val="13"/>
                <w:szCs w:val="13"/>
              </w:rPr>
              <w:t xml:space="preserve">299/618 (48.4%) </w:t>
            </w:r>
          </w:p>
        </w:tc>
        <w:tc>
          <w:tcPr>
            <w:tcW w:w="400" w:type="pct"/>
            <w:tcBorders>
              <w:top w:val="single" w:sz="6" w:space="0" w:color="000000"/>
              <w:left w:val="single" w:sz="6" w:space="0" w:color="000000"/>
              <w:bottom w:val="single" w:sz="6" w:space="0" w:color="000000"/>
              <w:right w:val="single" w:sz="6" w:space="0" w:color="000000"/>
            </w:tcBorders>
            <w:hideMark/>
          </w:tcPr>
          <w:p w14:paraId="387174FB" w14:textId="77777777" w:rsidR="00103BC4" w:rsidRDefault="00103BC4" w:rsidP="0076076C">
            <w:pPr>
              <w:jc w:val="center"/>
              <w:rPr>
                <w:rFonts w:ascii="Arial Narrow" w:hAnsi="Arial Narrow"/>
                <w:sz w:val="13"/>
                <w:szCs w:val="13"/>
              </w:rPr>
            </w:pPr>
            <w:r>
              <w:rPr>
                <w:rStyle w:val="cell-value"/>
                <w:rFonts w:ascii="Arial Narrow" w:hAnsi="Arial Narrow"/>
                <w:sz w:val="13"/>
                <w:szCs w:val="13"/>
              </w:rPr>
              <w:t xml:space="preserve">319/618 (51.6%) </w:t>
            </w:r>
          </w:p>
        </w:tc>
        <w:tc>
          <w:tcPr>
            <w:tcW w:w="400" w:type="pct"/>
            <w:tcBorders>
              <w:top w:val="single" w:sz="6" w:space="0" w:color="000000"/>
              <w:left w:val="single" w:sz="6" w:space="0" w:color="000000"/>
              <w:bottom w:val="single" w:sz="6" w:space="0" w:color="000000"/>
              <w:right w:val="single" w:sz="6" w:space="0" w:color="000000"/>
            </w:tcBorders>
            <w:hideMark/>
          </w:tcPr>
          <w:p w14:paraId="73A1A1C3" w14:textId="77777777" w:rsidR="00103BC4" w:rsidRDefault="00103BC4" w:rsidP="0076076C">
            <w:pPr>
              <w:jc w:val="center"/>
              <w:rPr>
                <w:rFonts w:ascii="Arial Narrow" w:hAnsi="Arial Narrow"/>
                <w:sz w:val="13"/>
                <w:szCs w:val="13"/>
              </w:rPr>
            </w:pPr>
            <w:r>
              <w:rPr>
                <w:rStyle w:val="cell"/>
                <w:rFonts w:ascii="Arial Narrow" w:hAnsi="Arial Narrow"/>
                <w:sz w:val="13"/>
                <w:szCs w:val="13"/>
              </w:rPr>
              <w:t>not pooled</w:t>
            </w:r>
          </w:p>
        </w:tc>
        <w:tc>
          <w:tcPr>
            <w:tcW w:w="300" w:type="pct"/>
            <w:tcBorders>
              <w:top w:val="single" w:sz="6" w:space="0" w:color="000000"/>
              <w:left w:val="single" w:sz="6" w:space="0" w:color="000000"/>
              <w:bottom w:val="single" w:sz="6" w:space="0" w:color="000000"/>
              <w:right w:val="single" w:sz="6" w:space="0" w:color="000000"/>
            </w:tcBorders>
            <w:hideMark/>
          </w:tcPr>
          <w:p w14:paraId="1AC7BB37" w14:textId="77777777" w:rsidR="00103BC4" w:rsidRDefault="00103BC4" w:rsidP="0076076C">
            <w:pPr>
              <w:jc w:val="center"/>
              <w:rPr>
                <w:rFonts w:ascii="Arial Narrow" w:hAnsi="Arial Narrow"/>
                <w:sz w:val="13"/>
                <w:szCs w:val="13"/>
              </w:rPr>
            </w:pPr>
            <w:r>
              <w:rPr>
                <w:rStyle w:val="cell"/>
                <w:rFonts w:ascii="Arial Narrow" w:hAnsi="Arial Narrow"/>
                <w:sz w:val="13"/>
                <w:szCs w:val="13"/>
              </w:rPr>
              <w:t>see comment</w:t>
            </w:r>
          </w:p>
        </w:tc>
        <w:tc>
          <w:tcPr>
            <w:tcW w:w="500" w:type="pct"/>
            <w:tcBorders>
              <w:top w:val="single" w:sz="6" w:space="0" w:color="000000"/>
              <w:left w:val="single" w:sz="6" w:space="0" w:color="000000"/>
              <w:bottom w:val="single" w:sz="6" w:space="0" w:color="000000"/>
              <w:right w:val="single" w:sz="6" w:space="0" w:color="000000"/>
            </w:tcBorders>
            <w:hideMark/>
          </w:tcPr>
          <w:p w14:paraId="7B65ECBE" w14:textId="77777777" w:rsidR="00103BC4" w:rsidRDefault="00103BC4" w:rsidP="007607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Moderate</w:t>
            </w:r>
          </w:p>
        </w:tc>
        <w:tc>
          <w:tcPr>
            <w:tcW w:w="500" w:type="pct"/>
            <w:tcBorders>
              <w:top w:val="single" w:sz="6" w:space="0" w:color="000000"/>
              <w:left w:val="single" w:sz="6" w:space="0" w:color="000000"/>
              <w:bottom w:val="single" w:sz="6" w:space="0" w:color="000000"/>
              <w:right w:val="single" w:sz="6" w:space="0" w:color="000000"/>
            </w:tcBorders>
            <w:hideMark/>
          </w:tcPr>
          <w:p w14:paraId="103824F8" w14:textId="77777777" w:rsidR="00103BC4" w:rsidRDefault="00103BC4" w:rsidP="0076076C">
            <w:pPr>
              <w:jc w:val="center"/>
              <w:rPr>
                <w:rFonts w:ascii="Arial Narrow" w:hAnsi="Arial Narrow"/>
                <w:sz w:val="13"/>
                <w:szCs w:val="13"/>
              </w:rPr>
            </w:pPr>
            <w:r>
              <w:rPr>
                <w:rFonts w:ascii="Arial Narrow" w:hAnsi="Arial Narrow"/>
                <w:sz w:val="13"/>
                <w:szCs w:val="13"/>
              </w:rPr>
              <w:t>IMPORTANT</w:t>
            </w:r>
          </w:p>
        </w:tc>
      </w:tr>
      <w:tr w:rsidR="00103BC4" w14:paraId="38866D84" w14:textId="77777777" w:rsidTr="0076076C">
        <w:trPr>
          <w:cantSplit/>
        </w:trPr>
        <w:tc>
          <w:tcPr>
            <w:tcW w:w="5000" w:type="pct"/>
            <w:gridSpan w:val="13"/>
            <w:shd w:val="clear" w:color="auto" w:fill="FFFFFF"/>
            <w:tcMar>
              <w:top w:w="75" w:type="dxa"/>
              <w:left w:w="50" w:type="dxa"/>
              <w:bottom w:w="50" w:type="dxa"/>
              <w:right w:w="50" w:type="dxa"/>
            </w:tcMar>
            <w:vAlign w:val="center"/>
            <w:hideMark/>
          </w:tcPr>
          <w:p w14:paraId="6FDE26E1" w14:textId="77777777" w:rsidR="00103BC4" w:rsidRDefault="00103BC4" w:rsidP="0076076C">
            <w:pPr>
              <w:rPr>
                <w:rFonts w:ascii="Arial Narrow" w:hAnsi="Arial Narrow"/>
                <w:b/>
                <w:bCs/>
                <w:color w:val="000000"/>
                <w:sz w:val="13"/>
                <w:szCs w:val="13"/>
              </w:rPr>
            </w:pPr>
            <w:r>
              <w:rPr>
                <w:rStyle w:val="label"/>
                <w:rFonts w:ascii="Arial Narrow" w:hAnsi="Arial Narrow"/>
                <w:b/>
                <w:bCs/>
                <w:color w:val="000000"/>
                <w:sz w:val="13"/>
                <w:szCs w:val="13"/>
              </w:rPr>
              <w:t>ICER/QALY gained (follow-up: median 10.5 months)</w:t>
            </w:r>
          </w:p>
        </w:tc>
      </w:tr>
      <w:tr w:rsidR="00103BC4" w14:paraId="0559F3AA" w14:textId="77777777" w:rsidTr="0076076C">
        <w:trPr>
          <w:cantSplit/>
        </w:trPr>
        <w:tc>
          <w:tcPr>
            <w:tcW w:w="250" w:type="pct"/>
            <w:tcBorders>
              <w:top w:val="single" w:sz="6" w:space="0" w:color="000000"/>
              <w:left w:val="single" w:sz="6" w:space="0" w:color="000000"/>
              <w:bottom w:val="single" w:sz="6" w:space="0" w:color="000000"/>
              <w:right w:val="single" w:sz="6" w:space="0" w:color="000000"/>
            </w:tcBorders>
            <w:hideMark/>
          </w:tcPr>
          <w:p w14:paraId="18242A76" w14:textId="77777777" w:rsidR="00103BC4" w:rsidRDefault="00103BC4" w:rsidP="0076076C">
            <w:pPr>
              <w:jc w:val="center"/>
              <w:rPr>
                <w:rFonts w:ascii="Arial Narrow" w:hAnsi="Arial Narrow"/>
                <w:sz w:val="13"/>
                <w:szCs w:val="13"/>
              </w:rPr>
            </w:pPr>
            <w:r>
              <w:rPr>
                <w:rFonts w:ascii="Arial Narrow" w:hAnsi="Arial Narrow"/>
                <w:sz w:val="13"/>
                <w:szCs w:val="13"/>
              </w:rPr>
              <w:t>3</w:t>
            </w:r>
          </w:p>
        </w:tc>
        <w:tc>
          <w:tcPr>
            <w:tcW w:w="300" w:type="pct"/>
            <w:tcBorders>
              <w:top w:val="single" w:sz="6" w:space="0" w:color="000000"/>
              <w:left w:val="single" w:sz="6" w:space="0" w:color="000000"/>
              <w:bottom w:val="single" w:sz="6" w:space="0" w:color="000000"/>
              <w:right w:val="single" w:sz="6" w:space="0" w:color="000000"/>
            </w:tcBorders>
            <w:hideMark/>
          </w:tcPr>
          <w:p w14:paraId="3E7DAB9D" w14:textId="77777777" w:rsidR="00103BC4" w:rsidRDefault="00103BC4" w:rsidP="0076076C">
            <w:pPr>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14:paraId="762D6918"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4725AD5D" w14:textId="77777777" w:rsidR="00103BC4" w:rsidRDefault="00103BC4" w:rsidP="0076076C">
            <w:pPr>
              <w:jc w:val="center"/>
              <w:rPr>
                <w:rFonts w:ascii="Arial Narrow" w:hAnsi="Arial Narrow"/>
                <w:sz w:val="13"/>
                <w:szCs w:val="13"/>
              </w:rPr>
            </w:pPr>
            <w:proofErr w:type="spellStart"/>
            <w:r>
              <w:rPr>
                <w:rFonts w:ascii="Arial Narrow" w:hAnsi="Arial Narrow"/>
                <w:sz w:val="13"/>
                <w:szCs w:val="13"/>
              </w:rPr>
              <w:t>serious</w:t>
            </w:r>
            <w:r>
              <w:rPr>
                <w:rFonts w:ascii="Arial Narrow" w:hAnsi="Arial Narrow"/>
                <w:sz w:val="13"/>
                <w:szCs w:val="13"/>
                <w:vertAlign w:val="superscript"/>
              </w:rPr>
              <w:t>b</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0B789524"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2BFE3D14"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14:paraId="5379E82E" w14:textId="77777777" w:rsidR="00103BC4" w:rsidRDefault="00103BC4" w:rsidP="0076076C">
            <w:pPr>
              <w:jc w:val="center"/>
              <w:rPr>
                <w:rFonts w:ascii="Arial Narrow" w:hAnsi="Arial Narrow"/>
                <w:sz w:val="13"/>
                <w:szCs w:val="13"/>
              </w:rPr>
            </w:pPr>
            <w:r>
              <w:rPr>
                <w:rFonts w:ascii="Arial Narrow" w:hAnsi="Arial Narrow"/>
                <w:sz w:val="13"/>
                <w:szCs w:val="13"/>
              </w:rPr>
              <w:t>none</w:t>
            </w:r>
          </w:p>
        </w:tc>
        <w:tc>
          <w:tcPr>
            <w:tcW w:w="400" w:type="pct"/>
            <w:tcBorders>
              <w:top w:val="single" w:sz="6" w:space="0" w:color="000000"/>
              <w:left w:val="single" w:sz="6" w:space="0" w:color="000000"/>
              <w:bottom w:val="single" w:sz="6" w:space="0" w:color="000000"/>
              <w:right w:val="single" w:sz="6" w:space="0" w:color="000000"/>
            </w:tcBorders>
            <w:hideMark/>
          </w:tcPr>
          <w:p w14:paraId="06CD043B" w14:textId="77777777" w:rsidR="00103BC4" w:rsidRDefault="00103BC4" w:rsidP="0076076C">
            <w:pPr>
              <w:jc w:val="center"/>
              <w:rPr>
                <w:rFonts w:ascii="Arial Narrow" w:hAnsi="Arial Narrow"/>
                <w:sz w:val="13"/>
                <w:szCs w:val="13"/>
              </w:rPr>
            </w:pPr>
            <w:r>
              <w:rPr>
                <w:rFonts w:ascii="Arial Narrow" w:hAnsi="Arial Narrow"/>
                <w:sz w:val="13"/>
                <w:szCs w:val="13"/>
              </w:rPr>
              <w:t xml:space="preserve">568/1015 (56.0%) </w:t>
            </w:r>
          </w:p>
        </w:tc>
        <w:tc>
          <w:tcPr>
            <w:tcW w:w="400" w:type="pct"/>
            <w:tcBorders>
              <w:top w:val="single" w:sz="6" w:space="0" w:color="000000"/>
              <w:left w:val="single" w:sz="6" w:space="0" w:color="000000"/>
              <w:bottom w:val="single" w:sz="6" w:space="0" w:color="000000"/>
              <w:right w:val="single" w:sz="6" w:space="0" w:color="000000"/>
            </w:tcBorders>
            <w:hideMark/>
          </w:tcPr>
          <w:p w14:paraId="022804E8" w14:textId="77777777" w:rsidR="00103BC4" w:rsidRDefault="00103BC4" w:rsidP="0076076C">
            <w:pPr>
              <w:jc w:val="center"/>
              <w:rPr>
                <w:rFonts w:ascii="Arial Narrow" w:hAnsi="Arial Narrow"/>
                <w:sz w:val="13"/>
                <w:szCs w:val="13"/>
              </w:rPr>
            </w:pPr>
            <w:r>
              <w:rPr>
                <w:rStyle w:val="cell-value"/>
                <w:rFonts w:ascii="Arial Narrow" w:hAnsi="Arial Narrow"/>
                <w:sz w:val="13"/>
                <w:szCs w:val="13"/>
              </w:rPr>
              <w:t xml:space="preserve">447/1015 (44.0%) </w:t>
            </w:r>
          </w:p>
        </w:tc>
        <w:tc>
          <w:tcPr>
            <w:tcW w:w="400" w:type="pct"/>
            <w:tcBorders>
              <w:top w:val="single" w:sz="6" w:space="0" w:color="000000"/>
              <w:left w:val="single" w:sz="6" w:space="0" w:color="000000"/>
              <w:bottom w:val="single" w:sz="6" w:space="0" w:color="000000"/>
              <w:right w:val="single" w:sz="6" w:space="0" w:color="000000"/>
            </w:tcBorders>
            <w:hideMark/>
          </w:tcPr>
          <w:p w14:paraId="5450F7F8" w14:textId="77777777" w:rsidR="00103BC4" w:rsidRDefault="00103BC4" w:rsidP="0076076C">
            <w:pPr>
              <w:jc w:val="center"/>
              <w:rPr>
                <w:rFonts w:ascii="Arial Narrow" w:hAnsi="Arial Narrow"/>
                <w:sz w:val="13"/>
                <w:szCs w:val="13"/>
              </w:rPr>
            </w:pPr>
            <w:r>
              <w:rPr>
                <w:rStyle w:val="cell"/>
                <w:rFonts w:ascii="Arial Narrow" w:hAnsi="Arial Narrow"/>
                <w:sz w:val="13"/>
                <w:szCs w:val="13"/>
              </w:rPr>
              <w:t>not pooled</w:t>
            </w:r>
          </w:p>
        </w:tc>
        <w:tc>
          <w:tcPr>
            <w:tcW w:w="300" w:type="pct"/>
            <w:tcBorders>
              <w:top w:val="single" w:sz="6" w:space="0" w:color="000000"/>
              <w:left w:val="single" w:sz="6" w:space="0" w:color="000000"/>
              <w:bottom w:val="single" w:sz="6" w:space="0" w:color="000000"/>
              <w:right w:val="single" w:sz="6" w:space="0" w:color="000000"/>
            </w:tcBorders>
            <w:hideMark/>
          </w:tcPr>
          <w:p w14:paraId="4145CE12" w14:textId="77777777" w:rsidR="00103BC4" w:rsidRDefault="00103BC4" w:rsidP="0076076C">
            <w:pPr>
              <w:jc w:val="center"/>
              <w:rPr>
                <w:rFonts w:ascii="Arial Narrow" w:hAnsi="Arial Narrow"/>
                <w:sz w:val="13"/>
                <w:szCs w:val="13"/>
              </w:rPr>
            </w:pPr>
            <w:r>
              <w:rPr>
                <w:rStyle w:val="cell"/>
                <w:rFonts w:ascii="Arial Narrow" w:hAnsi="Arial Narrow"/>
                <w:sz w:val="13"/>
                <w:szCs w:val="13"/>
              </w:rPr>
              <w:t>see comment</w:t>
            </w:r>
          </w:p>
        </w:tc>
        <w:tc>
          <w:tcPr>
            <w:tcW w:w="500" w:type="pct"/>
            <w:tcBorders>
              <w:top w:val="single" w:sz="6" w:space="0" w:color="000000"/>
              <w:left w:val="single" w:sz="6" w:space="0" w:color="000000"/>
              <w:bottom w:val="single" w:sz="6" w:space="0" w:color="000000"/>
              <w:right w:val="single" w:sz="6" w:space="0" w:color="000000"/>
            </w:tcBorders>
            <w:hideMark/>
          </w:tcPr>
          <w:p w14:paraId="2DFF6560" w14:textId="77777777" w:rsidR="00103BC4" w:rsidRDefault="00103BC4" w:rsidP="007607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Moderate</w:t>
            </w:r>
          </w:p>
        </w:tc>
        <w:tc>
          <w:tcPr>
            <w:tcW w:w="500" w:type="pct"/>
            <w:tcBorders>
              <w:top w:val="single" w:sz="6" w:space="0" w:color="000000"/>
              <w:left w:val="single" w:sz="6" w:space="0" w:color="000000"/>
              <w:bottom w:val="single" w:sz="6" w:space="0" w:color="000000"/>
              <w:right w:val="single" w:sz="6" w:space="0" w:color="000000"/>
            </w:tcBorders>
            <w:hideMark/>
          </w:tcPr>
          <w:p w14:paraId="39E0EFBD" w14:textId="77777777" w:rsidR="00103BC4" w:rsidRDefault="00103BC4" w:rsidP="0076076C">
            <w:pPr>
              <w:jc w:val="center"/>
              <w:rPr>
                <w:rFonts w:ascii="Arial Narrow" w:hAnsi="Arial Narrow"/>
                <w:sz w:val="13"/>
                <w:szCs w:val="13"/>
              </w:rPr>
            </w:pPr>
            <w:r>
              <w:rPr>
                <w:rFonts w:ascii="Arial Narrow" w:hAnsi="Arial Narrow"/>
                <w:sz w:val="13"/>
                <w:szCs w:val="13"/>
              </w:rPr>
              <w:t>IMPORTANT</w:t>
            </w:r>
          </w:p>
        </w:tc>
      </w:tr>
      <w:tr w:rsidR="00103BC4" w14:paraId="0C2A4DA7" w14:textId="77777777" w:rsidTr="0076076C">
        <w:trPr>
          <w:cantSplit/>
        </w:trPr>
        <w:tc>
          <w:tcPr>
            <w:tcW w:w="5000" w:type="pct"/>
            <w:gridSpan w:val="13"/>
            <w:shd w:val="clear" w:color="auto" w:fill="FFFFFF"/>
            <w:tcMar>
              <w:top w:w="75" w:type="dxa"/>
              <w:left w:w="50" w:type="dxa"/>
              <w:bottom w:w="50" w:type="dxa"/>
              <w:right w:w="50" w:type="dxa"/>
            </w:tcMar>
            <w:vAlign w:val="center"/>
            <w:hideMark/>
          </w:tcPr>
          <w:p w14:paraId="66E5779A" w14:textId="77777777" w:rsidR="00103BC4" w:rsidRDefault="00103BC4" w:rsidP="0076076C">
            <w:pPr>
              <w:rPr>
                <w:rFonts w:ascii="Arial Narrow" w:hAnsi="Arial Narrow"/>
                <w:b/>
                <w:bCs/>
                <w:color w:val="000000"/>
                <w:sz w:val="13"/>
                <w:szCs w:val="13"/>
              </w:rPr>
            </w:pPr>
            <w:r>
              <w:rPr>
                <w:rStyle w:val="label"/>
                <w:rFonts w:ascii="Arial Narrow" w:hAnsi="Arial Narrow"/>
                <w:b/>
                <w:bCs/>
                <w:color w:val="000000"/>
                <w:sz w:val="13"/>
                <w:szCs w:val="13"/>
              </w:rPr>
              <w:t>ICER/clinical outcome (follow-up: median 18 months)</w:t>
            </w:r>
          </w:p>
        </w:tc>
      </w:tr>
      <w:tr w:rsidR="00103BC4" w14:paraId="6DC8F356" w14:textId="77777777" w:rsidTr="0076076C">
        <w:trPr>
          <w:cantSplit/>
        </w:trPr>
        <w:tc>
          <w:tcPr>
            <w:tcW w:w="250" w:type="pct"/>
            <w:tcBorders>
              <w:top w:val="single" w:sz="6" w:space="0" w:color="000000"/>
              <w:left w:val="single" w:sz="6" w:space="0" w:color="000000"/>
              <w:bottom w:val="single" w:sz="6" w:space="0" w:color="000000"/>
              <w:right w:val="single" w:sz="6" w:space="0" w:color="000000"/>
            </w:tcBorders>
            <w:hideMark/>
          </w:tcPr>
          <w:p w14:paraId="4DF1B910" w14:textId="77777777" w:rsidR="00103BC4" w:rsidRDefault="00103BC4" w:rsidP="0076076C">
            <w:pPr>
              <w:jc w:val="center"/>
              <w:rPr>
                <w:rFonts w:ascii="Arial Narrow" w:hAnsi="Arial Narrow"/>
                <w:sz w:val="13"/>
                <w:szCs w:val="13"/>
              </w:rPr>
            </w:pPr>
            <w:r>
              <w:rPr>
                <w:rFonts w:ascii="Arial Narrow" w:hAnsi="Arial Narrow"/>
                <w:sz w:val="13"/>
                <w:szCs w:val="13"/>
              </w:rPr>
              <w:t>2</w:t>
            </w:r>
          </w:p>
        </w:tc>
        <w:tc>
          <w:tcPr>
            <w:tcW w:w="300" w:type="pct"/>
            <w:tcBorders>
              <w:top w:val="single" w:sz="6" w:space="0" w:color="000000"/>
              <w:left w:val="single" w:sz="6" w:space="0" w:color="000000"/>
              <w:bottom w:val="single" w:sz="6" w:space="0" w:color="000000"/>
              <w:right w:val="single" w:sz="6" w:space="0" w:color="000000"/>
            </w:tcBorders>
            <w:hideMark/>
          </w:tcPr>
          <w:p w14:paraId="4D5579E5" w14:textId="77777777" w:rsidR="00103BC4" w:rsidRDefault="00103BC4" w:rsidP="0076076C">
            <w:pPr>
              <w:jc w:val="center"/>
              <w:rPr>
                <w:rFonts w:ascii="Arial Narrow" w:hAnsi="Arial Narrow"/>
                <w:sz w:val="13"/>
                <w:szCs w:val="13"/>
              </w:rPr>
            </w:pPr>
            <w:r>
              <w:rPr>
                <w:rFonts w:ascii="Arial Narrow" w:hAnsi="Arial Narrow"/>
                <w:sz w:val="13"/>
                <w:szCs w:val="13"/>
              </w:rPr>
              <w:t>randomised trials</w:t>
            </w:r>
          </w:p>
        </w:tc>
        <w:tc>
          <w:tcPr>
            <w:tcW w:w="350" w:type="pct"/>
            <w:tcBorders>
              <w:top w:val="single" w:sz="6" w:space="0" w:color="000000"/>
              <w:left w:val="single" w:sz="6" w:space="0" w:color="000000"/>
              <w:bottom w:val="single" w:sz="6" w:space="0" w:color="000000"/>
              <w:right w:val="single" w:sz="6" w:space="0" w:color="000000"/>
            </w:tcBorders>
            <w:hideMark/>
          </w:tcPr>
          <w:p w14:paraId="63323349"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17E66358"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7C7DE90D"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05629FDF"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550" w:type="pct"/>
            <w:tcBorders>
              <w:top w:val="single" w:sz="6" w:space="0" w:color="000000"/>
              <w:left w:val="single" w:sz="6" w:space="0" w:color="000000"/>
              <w:bottom w:val="single" w:sz="6" w:space="0" w:color="000000"/>
              <w:right w:val="single" w:sz="6" w:space="0" w:color="000000"/>
            </w:tcBorders>
            <w:hideMark/>
          </w:tcPr>
          <w:p w14:paraId="339BE323" w14:textId="77777777" w:rsidR="00103BC4" w:rsidRDefault="00103BC4" w:rsidP="0076076C">
            <w:pPr>
              <w:jc w:val="center"/>
              <w:rPr>
                <w:rFonts w:ascii="Arial Narrow" w:hAnsi="Arial Narrow"/>
                <w:sz w:val="13"/>
                <w:szCs w:val="13"/>
              </w:rPr>
            </w:pPr>
            <w:r>
              <w:rPr>
                <w:rFonts w:ascii="Arial Narrow" w:hAnsi="Arial Narrow"/>
                <w:sz w:val="13"/>
                <w:szCs w:val="13"/>
              </w:rPr>
              <w:t xml:space="preserve">publication bias strongly </w:t>
            </w:r>
            <w:proofErr w:type="spellStart"/>
            <w:r>
              <w:rPr>
                <w:rFonts w:ascii="Arial Narrow" w:hAnsi="Arial Narrow"/>
                <w:sz w:val="13"/>
                <w:szCs w:val="13"/>
              </w:rPr>
              <w:t>suspected</w:t>
            </w:r>
            <w:r>
              <w:rPr>
                <w:rFonts w:ascii="Arial Narrow" w:hAnsi="Arial Narrow"/>
                <w:sz w:val="13"/>
                <w:szCs w:val="13"/>
                <w:vertAlign w:val="superscript"/>
              </w:rPr>
              <w:t>c</w:t>
            </w:r>
            <w:proofErr w:type="spellEnd"/>
          </w:p>
        </w:tc>
        <w:tc>
          <w:tcPr>
            <w:tcW w:w="400" w:type="pct"/>
            <w:tcBorders>
              <w:top w:val="single" w:sz="6" w:space="0" w:color="000000"/>
              <w:left w:val="single" w:sz="6" w:space="0" w:color="000000"/>
              <w:bottom w:val="single" w:sz="6" w:space="0" w:color="000000"/>
              <w:right w:val="single" w:sz="6" w:space="0" w:color="000000"/>
            </w:tcBorders>
            <w:hideMark/>
          </w:tcPr>
          <w:p w14:paraId="7E65873C" w14:textId="77777777" w:rsidR="00103BC4" w:rsidRDefault="00103BC4" w:rsidP="0076076C">
            <w:pPr>
              <w:jc w:val="center"/>
              <w:rPr>
                <w:rFonts w:ascii="Arial Narrow" w:hAnsi="Arial Narrow"/>
                <w:sz w:val="13"/>
                <w:szCs w:val="13"/>
              </w:rPr>
            </w:pPr>
            <w:r>
              <w:rPr>
                <w:rFonts w:ascii="Arial Narrow" w:hAnsi="Arial Narrow"/>
                <w:sz w:val="13"/>
                <w:szCs w:val="13"/>
              </w:rPr>
              <w:t xml:space="preserve">114/208 (54.8%) </w:t>
            </w:r>
          </w:p>
        </w:tc>
        <w:tc>
          <w:tcPr>
            <w:tcW w:w="400" w:type="pct"/>
            <w:tcBorders>
              <w:top w:val="single" w:sz="6" w:space="0" w:color="000000"/>
              <w:left w:val="single" w:sz="6" w:space="0" w:color="000000"/>
              <w:bottom w:val="single" w:sz="6" w:space="0" w:color="000000"/>
              <w:right w:val="single" w:sz="6" w:space="0" w:color="000000"/>
            </w:tcBorders>
            <w:hideMark/>
          </w:tcPr>
          <w:p w14:paraId="1801FA9E" w14:textId="77777777" w:rsidR="00103BC4" w:rsidRDefault="00103BC4" w:rsidP="0076076C">
            <w:pPr>
              <w:jc w:val="center"/>
              <w:rPr>
                <w:rFonts w:ascii="Arial Narrow" w:hAnsi="Arial Narrow"/>
                <w:sz w:val="13"/>
                <w:szCs w:val="13"/>
              </w:rPr>
            </w:pPr>
            <w:r>
              <w:rPr>
                <w:rStyle w:val="cell-value"/>
                <w:rFonts w:ascii="Arial Narrow" w:hAnsi="Arial Narrow"/>
                <w:sz w:val="13"/>
                <w:szCs w:val="13"/>
              </w:rPr>
              <w:t xml:space="preserve">94/208 (45.2%) </w:t>
            </w:r>
          </w:p>
        </w:tc>
        <w:tc>
          <w:tcPr>
            <w:tcW w:w="400" w:type="pct"/>
            <w:tcBorders>
              <w:top w:val="single" w:sz="6" w:space="0" w:color="000000"/>
              <w:left w:val="single" w:sz="6" w:space="0" w:color="000000"/>
              <w:bottom w:val="single" w:sz="6" w:space="0" w:color="000000"/>
              <w:right w:val="single" w:sz="6" w:space="0" w:color="000000"/>
            </w:tcBorders>
            <w:hideMark/>
          </w:tcPr>
          <w:p w14:paraId="1EF82F94" w14:textId="77777777" w:rsidR="00103BC4" w:rsidRDefault="00103BC4" w:rsidP="0076076C">
            <w:pPr>
              <w:jc w:val="center"/>
              <w:rPr>
                <w:rFonts w:ascii="Arial Narrow" w:hAnsi="Arial Narrow"/>
                <w:sz w:val="13"/>
                <w:szCs w:val="13"/>
              </w:rPr>
            </w:pPr>
            <w:r>
              <w:rPr>
                <w:rStyle w:val="cell"/>
                <w:rFonts w:ascii="Arial Narrow" w:hAnsi="Arial Narrow"/>
                <w:sz w:val="13"/>
                <w:szCs w:val="13"/>
              </w:rPr>
              <w:t>not pooled</w:t>
            </w:r>
          </w:p>
        </w:tc>
        <w:tc>
          <w:tcPr>
            <w:tcW w:w="300" w:type="pct"/>
            <w:tcBorders>
              <w:top w:val="single" w:sz="6" w:space="0" w:color="000000"/>
              <w:left w:val="single" w:sz="6" w:space="0" w:color="000000"/>
              <w:bottom w:val="single" w:sz="6" w:space="0" w:color="000000"/>
              <w:right w:val="single" w:sz="6" w:space="0" w:color="000000"/>
            </w:tcBorders>
            <w:hideMark/>
          </w:tcPr>
          <w:p w14:paraId="324612BD" w14:textId="77777777" w:rsidR="00103BC4" w:rsidRDefault="00103BC4" w:rsidP="0076076C">
            <w:pPr>
              <w:jc w:val="center"/>
              <w:rPr>
                <w:rFonts w:ascii="Arial Narrow" w:hAnsi="Arial Narrow"/>
                <w:sz w:val="13"/>
                <w:szCs w:val="13"/>
              </w:rPr>
            </w:pPr>
            <w:r>
              <w:rPr>
                <w:rStyle w:val="cell"/>
                <w:rFonts w:ascii="Arial Narrow" w:hAnsi="Arial Narrow"/>
                <w:sz w:val="13"/>
                <w:szCs w:val="13"/>
              </w:rPr>
              <w:t>see comment</w:t>
            </w:r>
          </w:p>
        </w:tc>
        <w:tc>
          <w:tcPr>
            <w:tcW w:w="500" w:type="pct"/>
            <w:tcBorders>
              <w:top w:val="single" w:sz="6" w:space="0" w:color="000000"/>
              <w:left w:val="single" w:sz="6" w:space="0" w:color="000000"/>
              <w:bottom w:val="single" w:sz="6" w:space="0" w:color="000000"/>
              <w:right w:val="single" w:sz="6" w:space="0" w:color="000000"/>
            </w:tcBorders>
            <w:hideMark/>
          </w:tcPr>
          <w:p w14:paraId="4549AB8F" w14:textId="77777777" w:rsidR="00103BC4" w:rsidRDefault="00103BC4" w:rsidP="0076076C">
            <w:pPr>
              <w:jc w:val="center"/>
              <w:rPr>
                <w:rFonts w:ascii="Arial Narrow" w:hAnsi="Arial Narrow"/>
                <w:sz w:val="13"/>
                <w:szCs w:val="13"/>
              </w:rPr>
            </w:pPr>
            <w:bookmarkStart w:id="4" w:name="_Hlk119657593"/>
            <w:r>
              <w:rPr>
                <w:rStyle w:val="quality-sign"/>
                <w:rFonts w:ascii="Cambria Math" w:hAnsi="Cambria Math" w:cs="Cambria Math"/>
                <w:sz w:val="21"/>
                <w:szCs w:val="21"/>
              </w:rPr>
              <w:t>⨁⨁</w:t>
            </w:r>
            <w:bookmarkEnd w:id="4"/>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Moderate</w:t>
            </w:r>
          </w:p>
        </w:tc>
        <w:tc>
          <w:tcPr>
            <w:tcW w:w="500" w:type="pct"/>
            <w:tcBorders>
              <w:top w:val="single" w:sz="6" w:space="0" w:color="000000"/>
              <w:left w:val="single" w:sz="6" w:space="0" w:color="000000"/>
              <w:bottom w:val="single" w:sz="6" w:space="0" w:color="000000"/>
              <w:right w:val="single" w:sz="6" w:space="0" w:color="000000"/>
            </w:tcBorders>
            <w:hideMark/>
          </w:tcPr>
          <w:p w14:paraId="3647710E" w14:textId="77777777" w:rsidR="00103BC4" w:rsidRDefault="00103BC4" w:rsidP="0076076C">
            <w:pPr>
              <w:jc w:val="center"/>
              <w:rPr>
                <w:rFonts w:ascii="Arial Narrow" w:hAnsi="Arial Narrow"/>
                <w:sz w:val="13"/>
                <w:szCs w:val="13"/>
              </w:rPr>
            </w:pPr>
            <w:r>
              <w:rPr>
                <w:rFonts w:ascii="Arial Narrow" w:hAnsi="Arial Narrow"/>
                <w:sz w:val="13"/>
                <w:szCs w:val="13"/>
              </w:rPr>
              <w:t>IMPORTANT</w:t>
            </w:r>
          </w:p>
        </w:tc>
      </w:tr>
      <w:tr w:rsidR="00103BC4" w14:paraId="2234F97A" w14:textId="77777777" w:rsidTr="0076076C">
        <w:trPr>
          <w:cantSplit/>
        </w:trPr>
        <w:tc>
          <w:tcPr>
            <w:tcW w:w="5000" w:type="pct"/>
            <w:gridSpan w:val="13"/>
            <w:shd w:val="clear" w:color="auto" w:fill="FFFFFF"/>
            <w:tcMar>
              <w:top w:w="75" w:type="dxa"/>
              <w:left w:w="50" w:type="dxa"/>
              <w:bottom w:w="50" w:type="dxa"/>
              <w:right w:w="50" w:type="dxa"/>
            </w:tcMar>
            <w:vAlign w:val="center"/>
            <w:hideMark/>
          </w:tcPr>
          <w:p w14:paraId="512C0E7F" w14:textId="77777777" w:rsidR="00103BC4" w:rsidRDefault="00103BC4" w:rsidP="0076076C">
            <w:pPr>
              <w:rPr>
                <w:rFonts w:ascii="Arial Narrow" w:hAnsi="Arial Narrow"/>
                <w:b/>
                <w:bCs/>
                <w:color w:val="000000"/>
                <w:sz w:val="13"/>
                <w:szCs w:val="13"/>
              </w:rPr>
            </w:pPr>
            <w:r>
              <w:rPr>
                <w:rStyle w:val="label"/>
                <w:rFonts w:ascii="Arial Narrow" w:hAnsi="Arial Narrow"/>
                <w:b/>
                <w:bCs/>
                <w:color w:val="000000"/>
                <w:sz w:val="13"/>
                <w:szCs w:val="13"/>
              </w:rPr>
              <w:t>ICER/clinical outcome (follow-up: 18 years)</w:t>
            </w:r>
          </w:p>
        </w:tc>
      </w:tr>
      <w:tr w:rsidR="00103BC4" w14:paraId="6033B587" w14:textId="77777777" w:rsidTr="0076076C">
        <w:trPr>
          <w:cantSplit/>
        </w:trPr>
        <w:tc>
          <w:tcPr>
            <w:tcW w:w="250" w:type="pct"/>
            <w:tcBorders>
              <w:top w:val="single" w:sz="6" w:space="0" w:color="000000"/>
              <w:left w:val="single" w:sz="6" w:space="0" w:color="000000"/>
              <w:bottom w:val="single" w:sz="6" w:space="0" w:color="000000"/>
              <w:right w:val="single" w:sz="6" w:space="0" w:color="000000"/>
            </w:tcBorders>
            <w:hideMark/>
          </w:tcPr>
          <w:p w14:paraId="655380E7" w14:textId="77777777" w:rsidR="00103BC4" w:rsidRDefault="00103BC4" w:rsidP="0076076C">
            <w:pPr>
              <w:jc w:val="center"/>
              <w:rPr>
                <w:rFonts w:ascii="Arial Narrow" w:hAnsi="Arial Narrow"/>
                <w:sz w:val="13"/>
                <w:szCs w:val="13"/>
              </w:rPr>
            </w:pPr>
            <w:r>
              <w:rPr>
                <w:rFonts w:ascii="Arial Narrow" w:hAnsi="Arial Narrow"/>
                <w:sz w:val="13"/>
                <w:szCs w:val="13"/>
              </w:rPr>
              <w:t>1</w:t>
            </w:r>
          </w:p>
        </w:tc>
        <w:tc>
          <w:tcPr>
            <w:tcW w:w="300" w:type="pct"/>
            <w:tcBorders>
              <w:top w:val="single" w:sz="6" w:space="0" w:color="000000"/>
              <w:left w:val="single" w:sz="6" w:space="0" w:color="000000"/>
              <w:bottom w:val="single" w:sz="6" w:space="0" w:color="000000"/>
              <w:right w:val="single" w:sz="6" w:space="0" w:color="000000"/>
            </w:tcBorders>
            <w:hideMark/>
          </w:tcPr>
          <w:p w14:paraId="4F8517FA" w14:textId="77777777" w:rsidR="00103BC4" w:rsidRDefault="00103BC4" w:rsidP="0076076C">
            <w:pPr>
              <w:jc w:val="center"/>
              <w:rPr>
                <w:rFonts w:ascii="Arial Narrow" w:hAnsi="Arial Narrow"/>
                <w:sz w:val="13"/>
                <w:szCs w:val="13"/>
              </w:rPr>
            </w:pPr>
            <w:r>
              <w:rPr>
                <w:rFonts w:ascii="Arial Narrow" w:hAnsi="Arial Narrow"/>
                <w:sz w:val="13"/>
                <w:szCs w:val="13"/>
              </w:rPr>
              <w:t>observational studies</w:t>
            </w:r>
          </w:p>
        </w:tc>
        <w:tc>
          <w:tcPr>
            <w:tcW w:w="350" w:type="pct"/>
            <w:tcBorders>
              <w:top w:val="single" w:sz="6" w:space="0" w:color="000000"/>
              <w:left w:val="single" w:sz="6" w:space="0" w:color="000000"/>
              <w:bottom w:val="single" w:sz="6" w:space="0" w:color="000000"/>
              <w:right w:val="single" w:sz="6" w:space="0" w:color="000000"/>
            </w:tcBorders>
            <w:hideMark/>
          </w:tcPr>
          <w:p w14:paraId="3FF5A78A" w14:textId="77777777" w:rsidR="00103BC4" w:rsidRDefault="00103BC4" w:rsidP="0076076C">
            <w:pPr>
              <w:jc w:val="center"/>
              <w:rPr>
                <w:rFonts w:ascii="Arial Narrow" w:hAnsi="Arial Narrow"/>
                <w:sz w:val="13"/>
                <w:szCs w:val="13"/>
              </w:rPr>
            </w:pPr>
            <w:proofErr w:type="spellStart"/>
            <w:r>
              <w:rPr>
                <w:rFonts w:ascii="Arial Narrow" w:hAnsi="Arial Narrow"/>
                <w:sz w:val="13"/>
                <w:szCs w:val="13"/>
              </w:rPr>
              <w:t>serious</w:t>
            </w:r>
            <w:r>
              <w:rPr>
                <w:rFonts w:ascii="Arial Narrow" w:hAnsi="Arial Narrow"/>
                <w:sz w:val="13"/>
                <w:szCs w:val="13"/>
                <w:vertAlign w:val="superscript"/>
              </w:rPr>
              <w:t>d</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4E292B2E"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1C6A5995" w14:textId="77777777" w:rsidR="00103BC4" w:rsidRDefault="00103BC4" w:rsidP="0076076C">
            <w:pPr>
              <w:jc w:val="center"/>
              <w:rPr>
                <w:rFonts w:ascii="Arial Narrow" w:hAnsi="Arial Narrow"/>
                <w:sz w:val="13"/>
                <w:szCs w:val="13"/>
              </w:rPr>
            </w:pPr>
            <w:r>
              <w:rPr>
                <w:rFonts w:ascii="Arial Narrow" w:hAnsi="Arial Narrow"/>
                <w:sz w:val="13"/>
                <w:szCs w:val="13"/>
              </w:rPr>
              <w:t>not serious</w:t>
            </w:r>
          </w:p>
        </w:tc>
        <w:tc>
          <w:tcPr>
            <w:tcW w:w="350" w:type="pct"/>
            <w:tcBorders>
              <w:top w:val="single" w:sz="6" w:space="0" w:color="000000"/>
              <w:left w:val="single" w:sz="6" w:space="0" w:color="000000"/>
              <w:bottom w:val="single" w:sz="6" w:space="0" w:color="000000"/>
              <w:right w:val="single" w:sz="6" w:space="0" w:color="000000"/>
            </w:tcBorders>
            <w:hideMark/>
          </w:tcPr>
          <w:p w14:paraId="36FB62C0" w14:textId="77777777" w:rsidR="00103BC4" w:rsidRDefault="00103BC4" w:rsidP="0076076C">
            <w:pPr>
              <w:jc w:val="center"/>
              <w:rPr>
                <w:rFonts w:ascii="Arial Narrow" w:hAnsi="Arial Narrow"/>
                <w:sz w:val="13"/>
                <w:szCs w:val="13"/>
              </w:rPr>
            </w:pPr>
            <w:proofErr w:type="spellStart"/>
            <w:r>
              <w:rPr>
                <w:rFonts w:ascii="Arial Narrow" w:hAnsi="Arial Narrow"/>
                <w:sz w:val="13"/>
                <w:szCs w:val="13"/>
              </w:rPr>
              <w:t>serious</w:t>
            </w:r>
            <w:r>
              <w:rPr>
                <w:rFonts w:ascii="Arial Narrow" w:hAnsi="Arial Narrow"/>
                <w:sz w:val="13"/>
                <w:szCs w:val="13"/>
                <w:vertAlign w:val="superscript"/>
              </w:rPr>
              <w:t>e</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65082D60" w14:textId="77777777" w:rsidR="00103BC4" w:rsidRDefault="00103BC4" w:rsidP="0076076C">
            <w:pPr>
              <w:jc w:val="center"/>
              <w:rPr>
                <w:rFonts w:ascii="Arial Narrow" w:hAnsi="Arial Narrow"/>
                <w:sz w:val="13"/>
                <w:szCs w:val="13"/>
              </w:rPr>
            </w:pPr>
            <w:r>
              <w:rPr>
                <w:rFonts w:ascii="Arial Narrow" w:hAnsi="Arial Narrow"/>
                <w:sz w:val="13"/>
                <w:szCs w:val="13"/>
              </w:rPr>
              <w:t>all plausible residual confounding would reduce the demonstrated effect</w:t>
            </w:r>
            <w:r>
              <w:rPr>
                <w:rFonts w:ascii="Arial Narrow" w:hAnsi="Arial Narrow"/>
                <w:sz w:val="13"/>
                <w:szCs w:val="13"/>
              </w:rPr>
              <w:br/>
              <w:t>dose response gradient</w:t>
            </w:r>
          </w:p>
        </w:tc>
        <w:tc>
          <w:tcPr>
            <w:tcW w:w="400" w:type="pct"/>
            <w:tcBorders>
              <w:top w:val="single" w:sz="6" w:space="0" w:color="000000"/>
              <w:left w:val="single" w:sz="6" w:space="0" w:color="000000"/>
              <w:bottom w:val="single" w:sz="6" w:space="0" w:color="000000"/>
              <w:right w:val="single" w:sz="6" w:space="0" w:color="000000"/>
            </w:tcBorders>
            <w:hideMark/>
          </w:tcPr>
          <w:p w14:paraId="05C19C9C" w14:textId="77777777" w:rsidR="00103BC4" w:rsidRDefault="00103BC4" w:rsidP="0076076C">
            <w:pPr>
              <w:jc w:val="center"/>
              <w:rPr>
                <w:rFonts w:ascii="Arial Narrow" w:hAnsi="Arial Narrow"/>
                <w:sz w:val="13"/>
                <w:szCs w:val="13"/>
              </w:rPr>
            </w:pPr>
            <w:r>
              <w:rPr>
                <w:rFonts w:ascii="Arial Narrow" w:hAnsi="Arial Narrow"/>
                <w:sz w:val="13"/>
                <w:szCs w:val="13"/>
              </w:rPr>
              <w:t xml:space="preserve">65/114 (57.0%) </w:t>
            </w:r>
          </w:p>
        </w:tc>
        <w:tc>
          <w:tcPr>
            <w:tcW w:w="400" w:type="pct"/>
            <w:tcBorders>
              <w:top w:val="single" w:sz="6" w:space="0" w:color="000000"/>
              <w:left w:val="single" w:sz="6" w:space="0" w:color="000000"/>
              <w:bottom w:val="single" w:sz="6" w:space="0" w:color="000000"/>
              <w:right w:val="single" w:sz="6" w:space="0" w:color="000000"/>
            </w:tcBorders>
            <w:hideMark/>
          </w:tcPr>
          <w:p w14:paraId="6FA1D340" w14:textId="77777777" w:rsidR="00103BC4" w:rsidRDefault="00103BC4" w:rsidP="0076076C">
            <w:pPr>
              <w:jc w:val="center"/>
              <w:rPr>
                <w:rFonts w:ascii="Arial Narrow" w:hAnsi="Arial Narrow"/>
                <w:sz w:val="13"/>
                <w:szCs w:val="13"/>
              </w:rPr>
            </w:pPr>
            <w:r>
              <w:rPr>
                <w:rStyle w:val="cell-value"/>
                <w:rFonts w:ascii="Arial Narrow" w:hAnsi="Arial Narrow"/>
                <w:sz w:val="13"/>
                <w:szCs w:val="13"/>
              </w:rPr>
              <w:t xml:space="preserve">49/114 (43.0%) </w:t>
            </w:r>
          </w:p>
        </w:tc>
        <w:tc>
          <w:tcPr>
            <w:tcW w:w="400" w:type="pct"/>
            <w:tcBorders>
              <w:top w:val="single" w:sz="6" w:space="0" w:color="000000"/>
              <w:left w:val="single" w:sz="6" w:space="0" w:color="000000"/>
              <w:bottom w:val="single" w:sz="6" w:space="0" w:color="000000"/>
              <w:right w:val="single" w:sz="6" w:space="0" w:color="000000"/>
            </w:tcBorders>
            <w:hideMark/>
          </w:tcPr>
          <w:p w14:paraId="2E324280" w14:textId="77777777" w:rsidR="00103BC4" w:rsidRDefault="00103BC4" w:rsidP="0076076C">
            <w:pPr>
              <w:jc w:val="center"/>
              <w:rPr>
                <w:rFonts w:ascii="Arial Narrow" w:hAnsi="Arial Narrow"/>
                <w:sz w:val="13"/>
                <w:szCs w:val="13"/>
              </w:rPr>
            </w:pPr>
            <w:r>
              <w:rPr>
                <w:rStyle w:val="cell"/>
                <w:rFonts w:ascii="Arial Narrow" w:hAnsi="Arial Narrow"/>
                <w:sz w:val="13"/>
                <w:szCs w:val="13"/>
              </w:rPr>
              <w:t>not pooled</w:t>
            </w:r>
          </w:p>
        </w:tc>
        <w:tc>
          <w:tcPr>
            <w:tcW w:w="300" w:type="pct"/>
            <w:tcBorders>
              <w:top w:val="single" w:sz="6" w:space="0" w:color="000000"/>
              <w:left w:val="single" w:sz="6" w:space="0" w:color="000000"/>
              <w:bottom w:val="single" w:sz="6" w:space="0" w:color="000000"/>
              <w:right w:val="single" w:sz="6" w:space="0" w:color="000000"/>
            </w:tcBorders>
            <w:hideMark/>
          </w:tcPr>
          <w:p w14:paraId="592DF2E7" w14:textId="77777777" w:rsidR="00103BC4" w:rsidRDefault="00103BC4" w:rsidP="0076076C">
            <w:pPr>
              <w:jc w:val="center"/>
              <w:rPr>
                <w:rFonts w:ascii="Arial Narrow" w:hAnsi="Arial Narrow"/>
                <w:sz w:val="13"/>
                <w:szCs w:val="13"/>
              </w:rPr>
            </w:pPr>
            <w:r>
              <w:rPr>
                <w:rStyle w:val="cell"/>
                <w:rFonts w:ascii="Arial Narrow" w:hAnsi="Arial Narrow"/>
                <w:sz w:val="13"/>
                <w:szCs w:val="13"/>
              </w:rPr>
              <w:t>see comment</w:t>
            </w:r>
          </w:p>
        </w:tc>
        <w:tc>
          <w:tcPr>
            <w:tcW w:w="500" w:type="pct"/>
            <w:tcBorders>
              <w:top w:val="single" w:sz="6" w:space="0" w:color="000000"/>
              <w:left w:val="single" w:sz="6" w:space="0" w:color="000000"/>
              <w:bottom w:val="single" w:sz="6" w:space="0" w:color="000000"/>
              <w:right w:val="single" w:sz="6" w:space="0" w:color="000000"/>
            </w:tcBorders>
            <w:hideMark/>
          </w:tcPr>
          <w:p w14:paraId="52CC6FEB" w14:textId="77777777" w:rsidR="00103BC4" w:rsidRDefault="00103BC4" w:rsidP="007607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Low</w:t>
            </w:r>
          </w:p>
        </w:tc>
        <w:tc>
          <w:tcPr>
            <w:tcW w:w="500" w:type="pct"/>
            <w:tcBorders>
              <w:top w:val="single" w:sz="6" w:space="0" w:color="000000"/>
              <w:left w:val="single" w:sz="6" w:space="0" w:color="000000"/>
              <w:bottom w:val="single" w:sz="6" w:space="0" w:color="000000"/>
              <w:right w:val="single" w:sz="6" w:space="0" w:color="000000"/>
            </w:tcBorders>
            <w:hideMark/>
          </w:tcPr>
          <w:p w14:paraId="07EE68B6" w14:textId="77777777" w:rsidR="00103BC4" w:rsidRDefault="00103BC4" w:rsidP="0076076C">
            <w:pPr>
              <w:jc w:val="center"/>
              <w:rPr>
                <w:rFonts w:ascii="Arial Narrow" w:hAnsi="Arial Narrow"/>
                <w:sz w:val="13"/>
                <w:szCs w:val="13"/>
              </w:rPr>
            </w:pPr>
            <w:r>
              <w:rPr>
                <w:rFonts w:ascii="Arial Narrow" w:hAnsi="Arial Narrow"/>
                <w:sz w:val="13"/>
                <w:szCs w:val="13"/>
              </w:rPr>
              <w:t>IMPORTANT</w:t>
            </w:r>
          </w:p>
        </w:tc>
      </w:tr>
    </w:tbl>
    <w:p w14:paraId="3AC7EAB6" w14:textId="77777777" w:rsidR="00103BC4" w:rsidRDefault="00103BC4" w:rsidP="00103BC4">
      <w:pPr>
        <w:pStyle w:val="NormalWeb"/>
        <w:spacing w:line="140" w:lineRule="atLeast"/>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w:t>
      </w:r>
    </w:p>
    <w:p w14:paraId="22842CD3" w14:textId="77777777" w:rsidR="00103BC4" w:rsidRDefault="00103BC4" w:rsidP="00103BC4">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43B852EC" w14:textId="77777777" w:rsidR="00103BC4" w:rsidRDefault="00103BC4" w:rsidP="00103BC4">
      <w:pPr>
        <w:spacing w:line="140" w:lineRule="atLeast"/>
        <w:rPr>
          <w:rFonts w:ascii="Arial Narrow" w:hAnsi="Arial Narrow"/>
          <w:color w:val="000000"/>
          <w:sz w:val="14"/>
          <w:szCs w:val="14"/>
          <w:lang w:val="en"/>
        </w:rPr>
      </w:pPr>
      <w:r>
        <w:rPr>
          <w:rFonts w:ascii="Arial Narrow" w:hAnsi="Arial Narrow"/>
          <w:color w:val="000000"/>
          <w:sz w:val="14"/>
          <w:szCs w:val="14"/>
          <w:lang w:val="en"/>
        </w:rPr>
        <w:t>a. Results were not similar across studies. Janssen et al suggest that the intervention is cost-effective at a higher cost, while Osborn et suggest that the intervention has a lower mean cost per patient, but also less health benefit</w:t>
      </w:r>
    </w:p>
    <w:p w14:paraId="11521163" w14:textId="79A46B5E" w:rsidR="00103BC4" w:rsidRDefault="00103BC4" w:rsidP="00103BC4">
      <w:pPr>
        <w:spacing w:line="140" w:lineRule="atLeast"/>
        <w:rPr>
          <w:rFonts w:ascii="Arial Narrow" w:hAnsi="Arial Narrow"/>
          <w:color w:val="000000"/>
          <w:sz w:val="14"/>
          <w:szCs w:val="14"/>
          <w:lang w:val="en"/>
        </w:rPr>
      </w:pPr>
      <w:r>
        <w:rPr>
          <w:rFonts w:ascii="Arial Narrow" w:hAnsi="Arial Narrow"/>
          <w:color w:val="000000"/>
          <w:sz w:val="14"/>
          <w:szCs w:val="14"/>
          <w:lang w:val="en"/>
        </w:rPr>
        <w:t xml:space="preserve">b. Results were not similar across studies. Heslin et al - no evidence of the additional quality of life/clinical benefit, there is also no evidence of cost-effectiveness. </w:t>
      </w:r>
      <w:r w:rsidR="003F0540">
        <w:rPr>
          <w:rFonts w:ascii="Arial Narrow" w:hAnsi="Arial Narrow"/>
          <w:color w:val="000000"/>
          <w:sz w:val="14"/>
          <w:szCs w:val="14"/>
          <w:lang w:val="en"/>
        </w:rPr>
        <w:t>However,</w:t>
      </w:r>
      <w:r>
        <w:rPr>
          <w:rFonts w:ascii="Arial Narrow" w:hAnsi="Arial Narrow"/>
          <w:color w:val="000000"/>
          <w:sz w:val="14"/>
          <w:szCs w:val="14"/>
          <w:lang w:val="en"/>
        </w:rPr>
        <w:t xml:space="preserve"> Verhaeghe et al, found that the intervention was cost-effective in men but not in women</w:t>
      </w:r>
    </w:p>
    <w:p w14:paraId="1471BACA" w14:textId="77777777" w:rsidR="00103BC4" w:rsidRDefault="00103BC4" w:rsidP="00103BC4">
      <w:pPr>
        <w:spacing w:line="140" w:lineRule="atLeast"/>
        <w:rPr>
          <w:rFonts w:ascii="Arial Narrow" w:hAnsi="Arial Narrow"/>
          <w:color w:val="000000"/>
          <w:sz w:val="14"/>
          <w:szCs w:val="14"/>
          <w:lang w:val="en"/>
        </w:rPr>
      </w:pPr>
      <w:r>
        <w:rPr>
          <w:rFonts w:ascii="Arial Narrow" w:hAnsi="Arial Narrow"/>
          <w:color w:val="000000"/>
          <w:sz w:val="14"/>
          <w:szCs w:val="14"/>
          <w:lang w:val="en"/>
        </w:rPr>
        <w:t xml:space="preserve">c. </w:t>
      </w:r>
      <w:proofErr w:type="spellStart"/>
      <w:r>
        <w:rPr>
          <w:rFonts w:ascii="Arial Narrow" w:hAnsi="Arial Narrow"/>
          <w:color w:val="000000"/>
          <w:sz w:val="14"/>
          <w:szCs w:val="14"/>
          <w:lang w:val="en"/>
        </w:rPr>
        <w:t>Meenan</w:t>
      </w:r>
      <w:proofErr w:type="spellEnd"/>
      <w:r>
        <w:rPr>
          <w:rFonts w:ascii="Arial Narrow" w:hAnsi="Arial Narrow"/>
          <w:color w:val="000000"/>
          <w:sz w:val="14"/>
          <w:szCs w:val="14"/>
          <w:lang w:val="en"/>
        </w:rPr>
        <w:t xml:space="preserve"> et al, omitted information about the number of participants in the intervention group and control group separately</w:t>
      </w:r>
    </w:p>
    <w:p w14:paraId="6A179738" w14:textId="77777777" w:rsidR="00103BC4" w:rsidRDefault="00103BC4" w:rsidP="00103BC4">
      <w:pPr>
        <w:spacing w:line="140" w:lineRule="atLeast"/>
        <w:rPr>
          <w:rFonts w:ascii="Arial Narrow" w:hAnsi="Arial Narrow"/>
          <w:color w:val="000000"/>
          <w:sz w:val="14"/>
          <w:szCs w:val="14"/>
          <w:lang w:val="en"/>
        </w:rPr>
      </w:pPr>
      <w:r>
        <w:rPr>
          <w:rFonts w:ascii="Arial Narrow" w:hAnsi="Arial Narrow"/>
          <w:color w:val="000000"/>
          <w:sz w:val="14"/>
          <w:szCs w:val="14"/>
          <w:lang w:val="en"/>
        </w:rPr>
        <w:t xml:space="preserve">d. </w:t>
      </w:r>
      <w:proofErr w:type="spellStart"/>
      <w:r>
        <w:rPr>
          <w:rFonts w:ascii="Arial Narrow" w:hAnsi="Arial Narrow"/>
          <w:color w:val="000000"/>
          <w:sz w:val="14"/>
          <w:szCs w:val="14"/>
          <w:lang w:val="en"/>
        </w:rPr>
        <w:t>Deenik</w:t>
      </w:r>
      <w:proofErr w:type="spellEnd"/>
      <w:r>
        <w:rPr>
          <w:rFonts w:ascii="Arial Narrow" w:hAnsi="Arial Narrow"/>
          <w:color w:val="000000"/>
          <w:sz w:val="14"/>
          <w:szCs w:val="14"/>
          <w:lang w:val="en"/>
        </w:rPr>
        <w:t xml:space="preserve"> et al – </w:t>
      </w:r>
      <w:proofErr w:type="spellStart"/>
      <w:r>
        <w:rPr>
          <w:rFonts w:ascii="Arial Narrow" w:hAnsi="Arial Narrow"/>
          <w:color w:val="000000"/>
          <w:sz w:val="14"/>
          <w:szCs w:val="14"/>
          <w:lang w:val="en"/>
        </w:rPr>
        <w:t>Attition</w:t>
      </w:r>
      <w:proofErr w:type="spellEnd"/>
      <w:r>
        <w:rPr>
          <w:rFonts w:ascii="Arial Narrow" w:hAnsi="Arial Narrow"/>
          <w:color w:val="000000"/>
          <w:sz w:val="14"/>
          <w:szCs w:val="14"/>
          <w:lang w:val="en"/>
        </w:rPr>
        <w:t xml:space="preserve"> bias due to loss to follow up. 112 participants were included, 11 dropped out, no information about the number lost to follow-up</w:t>
      </w:r>
    </w:p>
    <w:p w14:paraId="26113642" w14:textId="77777777" w:rsidR="00103BC4" w:rsidRPr="00F53B41" w:rsidRDefault="00103BC4" w:rsidP="00103BC4">
      <w:pPr>
        <w:spacing w:line="140" w:lineRule="atLeast"/>
        <w:rPr>
          <w:rFonts w:ascii="Arial Narrow" w:hAnsi="Arial Narrow" w:cs="Cambria Math"/>
          <w:color w:val="000000"/>
          <w:sz w:val="14"/>
          <w:szCs w:val="14"/>
          <w:lang w:val="en"/>
        </w:rPr>
      </w:pPr>
      <w:r>
        <w:rPr>
          <w:rFonts w:ascii="Arial Narrow" w:hAnsi="Arial Narrow"/>
          <w:color w:val="000000"/>
          <w:sz w:val="14"/>
          <w:szCs w:val="14"/>
          <w:lang w:val="en"/>
        </w:rPr>
        <w:t xml:space="preserve">e. </w:t>
      </w:r>
      <w:proofErr w:type="spellStart"/>
      <w:r w:rsidRPr="00F53B41">
        <w:rPr>
          <w:rFonts w:ascii="Arial Narrow" w:hAnsi="Arial Narrow"/>
          <w:color w:val="000000"/>
          <w:sz w:val="14"/>
          <w:szCs w:val="14"/>
          <w:lang w:val="en"/>
        </w:rPr>
        <w:t>Deenik</w:t>
      </w:r>
      <w:proofErr w:type="spellEnd"/>
      <w:r w:rsidRPr="00F53B41">
        <w:rPr>
          <w:rFonts w:ascii="Arial Narrow" w:hAnsi="Arial Narrow"/>
          <w:color w:val="000000"/>
          <w:sz w:val="14"/>
          <w:szCs w:val="14"/>
          <w:lang w:val="en"/>
        </w:rPr>
        <w:t xml:space="preserve"> et al – although b</w:t>
      </w:r>
      <w:r w:rsidRPr="00F53B41">
        <w:rPr>
          <w:rFonts w:ascii="Arial Narrow" w:hAnsi="Arial Narrow" w:cs="Cambria Math"/>
          <w:color w:val="000000"/>
          <w:sz w:val="14"/>
          <w:szCs w:val="14"/>
          <w:lang w:val="en"/>
        </w:rPr>
        <w:t>etween Q1 2014 &amp; Q3 2015, a 1kg decrease in weight saved 25 Euros per quarter year. Without outliers, 53euros were saved, ICER: –2288euros/QALY gained. Without outliers, -6564euros/QALY gained, there is wide 95%CI for the calculated delta change in costs between groups</w:t>
      </w:r>
    </w:p>
    <w:p w14:paraId="7D5B3F90" w14:textId="77777777" w:rsidR="00103BC4" w:rsidRDefault="00103BC4" w:rsidP="00103BC4">
      <w:pPr>
        <w:spacing w:line="140" w:lineRule="atLeast"/>
        <w:rPr>
          <w:rFonts w:ascii="Arial Narrow" w:hAnsi="Arial Narrow"/>
          <w:color w:val="000000"/>
          <w:sz w:val="14"/>
          <w:szCs w:val="14"/>
          <w:lang w:val="en"/>
        </w:rPr>
      </w:pPr>
    </w:p>
    <w:sectPr w:rsidR="00103BC4" w:rsidSect="003F0540">
      <w:type w:val="continuous"/>
      <w:pgSz w:w="16838" w:h="11906" w:orient="landscape"/>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550"/>
    <w:multiLevelType w:val="hybridMultilevel"/>
    <w:tmpl w:val="C1A45A0A"/>
    <w:lvl w:ilvl="0" w:tplc="08090001">
      <w:start w:val="1"/>
      <w:numFmt w:val="bullet"/>
      <w:lvlText w:val=""/>
      <w:lvlJc w:val="left"/>
      <w:pPr>
        <w:ind w:left="-875" w:hanging="360"/>
      </w:pPr>
      <w:rPr>
        <w:rFonts w:ascii="Symbol" w:hAnsi="Symbol" w:hint="default"/>
      </w:rPr>
    </w:lvl>
    <w:lvl w:ilvl="1" w:tplc="08090003" w:tentative="1">
      <w:start w:val="1"/>
      <w:numFmt w:val="bullet"/>
      <w:lvlText w:val="o"/>
      <w:lvlJc w:val="left"/>
      <w:pPr>
        <w:ind w:left="-155" w:hanging="360"/>
      </w:pPr>
      <w:rPr>
        <w:rFonts w:ascii="Courier New" w:hAnsi="Courier New" w:cs="Courier New" w:hint="default"/>
      </w:rPr>
    </w:lvl>
    <w:lvl w:ilvl="2" w:tplc="08090005" w:tentative="1">
      <w:start w:val="1"/>
      <w:numFmt w:val="bullet"/>
      <w:lvlText w:val=""/>
      <w:lvlJc w:val="left"/>
      <w:pPr>
        <w:ind w:left="565" w:hanging="360"/>
      </w:pPr>
      <w:rPr>
        <w:rFonts w:ascii="Wingdings" w:hAnsi="Wingdings" w:hint="default"/>
      </w:rPr>
    </w:lvl>
    <w:lvl w:ilvl="3" w:tplc="08090001" w:tentative="1">
      <w:start w:val="1"/>
      <w:numFmt w:val="bullet"/>
      <w:lvlText w:val=""/>
      <w:lvlJc w:val="left"/>
      <w:pPr>
        <w:ind w:left="1285" w:hanging="360"/>
      </w:pPr>
      <w:rPr>
        <w:rFonts w:ascii="Symbol" w:hAnsi="Symbol" w:hint="default"/>
      </w:rPr>
    </w:lvl>
    <w:lvl w:ilvl="4" w:tplc="08090003" w:tentative="1">
      <w:start w:val="1"/>
      <w:numFmt w:val="bullet"/>
      <w:lvlText w:val="o"/>
      <w:lvlJc w:val="left"/>
      <w:pPr>
        <w:ind w:left="2005" w:hanging="360"/>
      </w:pPr>
      <w:rPr>
        <w:rFonts w:ascii="Courier New" w:hAnsi="Courier New" w:cs="Courier New" w:hint="default"/>
      </w:rPr>
    </w:lvl>
    <w:lvl w:ilvl="5" w:tplc="08090005" w:tentative="1">
      <w:start w:val="1"/>
      <w:numFmt w:val="bullet"/>
      <w:lvlText w:val=""/>
      <w:lvlJc w:val="left"/>
      <w:pPr>
        <w:ind w:left="2725" w:hanging="360"/>
      </w:pPr>
      <w:rPr>
        <w:rFonts w:ascii="Wingdings" w:hAnsi="Wingdings" w:hint="default"/>
      </w:rPr>
    </w:lvl>
    <w:lvl w:ilvl="6" w:tplc="08090001" w:tentative="1">
      <w:start w:val="1"/>
      <w:numFmt w:val="bullet"/>
      <w:lvlText w:val=""/>
      <w:lvlJc w:val="left"/>
      <w:pPr>
        <w:ind w:left="3445" w:hanging="360"/>
      </w:pPr>
      <w:rPr>
        <w:rFonts w:ascii="Symbol" w:hAnsi="Symbol" w:hint="default"/>
      </w:rPr>
    </w:lvl>
    <w:lvl w:ilvl="7" w:tplc="08090003" w:tentative="1">
      <w:start w:val="1"/>
      <w:numFmt w:val="bullet"/>
      <w:lvlText w:val="o"/>
      <w:lvlJc w:val="left"/>
      <w:pPr>
        <w:ind w:left="4165" w:hanging="360"/>
      </w:pPr>
      <w:rPr>
        <w:rFonts w:ascii="Courier New" w:hAnsi="Courier New" w:cs="Courier New" w:hint="default"/>
      </w:rPr>
    </w:lvl>
    <w:lvl w:ilvl="8" w:tplc="08090005" w:tentative="1">
      <w:start w:val="1"/>
      <w:numFmt w:val="bullet"/>
      <w:lvlText w:val=""/>
      <w:lvlJc w:val="left"/>
      <w:pPr>
        <w:ind w:left="4885" w:hanging="360"/>
      </w:pPr>
      <w:rPr>
        <w:rFonts w:ascii="Wingdings" w:hAnsi="Wingdings" w:hint="default"/>
      </w:rPr>
    </w:lvl>
  </w:abstractNum>
  <w:abstractNum w:abstractNumId="1" w15:restartNumberingAfterBreak="0">
    <w:nsid w:val="0CD86756"/>
    <w:multiLevelType w:val="hybridMultilevel"/>
    <w:tmpl w:val="4216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7229C"/>
    <w:multiLevelType w:val="hybridMultilevel"/>
    <w:tmpl w:val="DCC4D502"/>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3" w15:restartNumberingAfterBreak="0">
    <w:nsid w:val="1F8208F5"/>
    <w:multiLevelType w:val="hybridMultilevel"/>
    <w:tmpl w:val="7C24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10152"/>
    <w:multiLevelType w:val="multilevel"/>
    <w:tmpl w:val="08090029"/>
    <w:lvl w:ilvl="0">
      <w:start w:val="1"/>
      <w:numFmt w:val="decimal"/>
      <w:pStyle w:val="Heading1"/>
      <w:suff w:val="space"/>
      <w:lvlText w:val="Chapter %1"/>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pStyle w:val="Heading4"/>
      <w:suff w:val="nothing"/>
      <w:lvlText w:val=""/>
      <w:lvlJc w:val="left"/>
      <w:pPr>
        <w:ind w:left="-360" w:firstLine="0"/>
      </w:pPr>
    </w:lvl>
    <w:lvl w:ilvl="4">
      <w:start w:val="1"/>
      <w:numFmt w:val="none"/>
      <w:pStyle w:val="Heading5"/>
      <w:suff w:val="nothing"/>
      <w:lvlText w:val=""/>
      <w:lvlJc w:val="left"/>
      <w:pPr>
        <w:ind w:left="-360" w:firstLine="0"/>
      </w:pPr>
    </w:lvl>
    <w:lvl w:ilvl="5">
      <w:start w:val="1"/>
      <w:numFmt w:val="none"/>
      <w:pStyle w:val="Heading6"/>
      <w:suff w:val="nothing"/>
      <w:lvlText w:val=""/>
      <w:lvlJc w:val="left"/>
      <w:pPr>
        <w:ind w:left="-360" w:firstLine="0"/>
      </w:pPr>
    </w:lvl>
    <w:lvl w:ilvl="6">
      <w:start w:val="1"/>
      <w:numFmt w:val="none"/>
      <w:pStyle w:val="Heading7"/>
      <w:suff w:val="nothing"/>
      <w:lvlText w:val=""/>
      <w:lvlJc w:val="left"/>
      <w:pPr>
        <w:ind w:left="-360" w:firstLine="0"/>
      </w:pPr>
    </w:lvl>
    <w:lvl w:ilvl="7">
      <w:start w:val="1"/>
      <w:numFmt w:val="none"/>
      <w:pStyle w:val="Heading8"/>
      <w:suff w:val="nothing"/>
      <w:lvlText w:val=""/>
      <w:lvlJc w:val="left"/>
      <w:pPr>
        <w:ind w:left="-360" w:firstLine="0"/>
      </w:pPr>
    </w:lvl>
    <w:lvl w:ilvl="8">
      <w:start w:val="1"/>
      <w:numFmt w:val="none"/>
      <w:pStyle w:val="Heading9"/>
      <w:suff w:val="nothing"/>
      <w:lvlText w:val=""/>
      <w:lvlJc w:val="left"/>
      <w:pPr>
        <w:ind w:left="-360" w:firstLine="0"/>
      </w:pPr>
    </w:lvl>
  </w:abstractNum>
  <w:abstractNum w:abstractNumId="5" w15:restartNumberingAfterBreak="0">
    <w:nsid w:val="3DF5221A"/>
    <w:multiLevelType w:val="hybridMultilevel"/>
    <w:tmpl w:val="0560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185FCF"/>
    <w:multiLevelType w:val="hybridMultilevel"/>
    <w:tmpl w:val="8CD2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D1685"/>
    <w:multiLevelType w:val="hybridMultilevel"/>
    <w:tmpl w:val="49F82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772E6"/>
    <w:multiLevelType w:val="hybridMultilevel"/>
    <w:tmpl w:val="4824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27313E"/>
    <w:multiLevelType w:val="hybridMultilevel"/>
    <w:tmpl w:val="C380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0372738">
    <w:abstractNumId w:val="4"/>
  </w:num>
  <w:num w:numId="2" w16cid:durableId="1272326334">
    <w:abstractNumId w:val="6"/>
  </w:num>
  <w:num w:numId="3" w16cid:durableId="27919770">
    <w:abstractNumId w:val="8"/>
  </w:num>
  <w:num w:numId="4" w16cid:durableId="746608948">
    <w:abstractNumId w:val="5"/>
  </w:num>
  <w:num w:numId="5" w16cid:durableId="1575166485">
    <w:abstractNumId w:val="7"/>
  </w:num>
  <w:num w:numId="6" w16cid:durableId="482939687">
    <w:abstractNumId w:val="2"/>
  </w:num>
  <w:num w:numId="7" w16cid:durableId="1114401778">
    <w:abstractNumId w:val="0"/>
  </w:num>
  <w:num w:numId="8" w16cid:durableId="1095899347">
    <w:abstractNumId w:val="3"/>
  </w:num>
  <w:num w:numId="9" w16cid:durableId="236281913">
    <w:abstractNumId w:val="1"/>
  </w:num>
  <w:num w:numId="10" w16cid:durableId="1262493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SpringerVancouverNumb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rt0d5rbt0p2pewfv45stx85tzavv0x9t5t&quot;&gt;Reference&lt;record-ids&gt;&lt;item&gt;12&lt;/item&gt;&lt;item&gt;366&lt;/item&gt;&lt;item&gt;512&lt;/item&gt;&lt;item&gt;968&lt;/item&gt;&lt;item&gt;1148&lt;/item&gt;&lt;item&gt;1206&lt;/item&gt;&lt;item&gt;1257&lt;/item&gt;&lt;item&gt;1566&lt;/item&gt;&lt;item&gt;1618&lt;/item&gt;&lt;item&gt;2346&lt;/item&gt;&lt;item&gt;2356&lt;/item&gt;&lt;item&gt;2465&lt;/item&gt;&lt;item&gt;2760&lt;/item&gt;&lt;item&gt;3308&lt;/item&gt;&lt;item&gt;3594&lt;/item&gt;&lt;/record-ids&gt;&lt;/item&gt;&lt;/Libraries&gt;"/>
  </w:docVars>
  <w:rsids>
    <w:rsidRoot w:val="00C16E92"/>
    <w:rsid w:val="000005AE"/>
    <w:rsid w:val="00026F0A"/>
    <w:rsid w:val="000315F4"/>
    <w:rsid w:val="00041A9D"/>
    <w:rsid w:val="000447DC"/>
    <w:rsid w:val="0004652D"/>
    <w:rsid w:val="00052F6D"/>
    <w:rsid w:val="00061641"/>
    <w:rsid w:val="00085ED0"/>
    <w:rsid w:val="000D78A3"/>
    <w:rsid w:val="00103BC4"/>
    <w:rsid w:val="00105C21"/>
    <w:rsid w:val="00156826"/>
    <w:rsid w:val="0016701F"/>
    <w:rsid w:val="00243902"/>
    <w:rsid w:val="00250B9E"/>
    <w:rsid w:val="002526C3"/>
    <w:rsid w:val="00266902"/>
    <w:rsid w:val="002C6F94"/>
    <w:rsid w:val="003833DE"/>
    <w:rsid w:val="003B0F10"/>
    <w:rsid w:val="003F0540"/>
    <w:rsid w:val="00430B07"/>
    <w:rsid w:val="004B067F"/>
    <w:rsid w:val="00512C64"/>
    <w:rsid w:val="0057287D"/>
    <w:rsid w:val="005A212F"/>
    <w:rsid w:val="006778F5"/>
    <w:rsid w:val="006E0D4C"/>
    <w:rsid w:val="006E0F13"/>
    <w:rsid w:val="006F0BEC"/>
    <w:rsid w:val="0071264C"/>
    <w:rsid w:val="0072625C"/>
    <w:rsid w:val="007A48FD"/>
    <w:rsid w:val="007B6E76"/>
    <w:rsid w:val="007C4D33"/>
    <w:rsid w:val="00857470"/>
    <w:rsid w:val="00890149"/>
    <w:rsid w:val="008C28ED"/>
    <w:rsid w:val="00906C6C"/>
    <w:rsid w:val="00925D77"/>
    <w:rsid w:val="00956FDC"/>
    <w:rsid w:val="00985BBB"/>
    <w:rsid w:val="0099373D"/>
    <w:rsid w:val="009B2F5A"/>
    <w:rsid w:val="009B5CC2"/>
    <w:rsid w:val="00A237E7"/>
    <w:rsid w:val="00A6375D"/>
    <w:rsid w:val="00A73CB9"/>
    <w:rsid w:val="00AA0ED6"/>
    <w:rsid w:val="00AA1267"/>
    <w:rsid w:val="00AC17B0"/>
    <w:rsid w:val="00AD6FD1"/>
    <w:rsid w:val="00AF0303"/>
    <w:rsid w:val="00B172D5"/>
    <w:rsid w:val="00B35453"/>
    <w:rsid w:val="00B471B5"/>
    <w:rsid w:val="00B60DB2"/>
    <w:rsid w:val="00B922EB"/>
    <w:rsid w:val="00BE41E5"/>
    <w:rsid w:val="00C052E9"/>
    <w:rsid w:val="00C0775A"/>
    <w:rsid w:val="00C07AC4"/>
    <w:rsid w:val="00C16E92"/>
    <w:rsid w:val="00C33351"/>
    <w:rsid w:val="00C5522B"/>
    <w:rsid w:val="00C552F9"/>
    <w:rsid w:val="00C71D63"/>
    <w:rsid w:val="00CA3AD3"/>
    <w:rsid w:val="00D10187"/>
    <w:rsid w:val="00D573AB"/>
    <w:rsid w:val="00DC0E27"/>
    <w:rsid w:val="00DD03D2"/>
    <w:rsid w:val="00DE28FE"/>
    <w:rsid w:val="00DF0AD9"/>
    <w:rsid w:val="00E5329E"/>
    <w:rsid w:val="00EA2D03"/>
    <w:rsid w:val="00EE50A9"/>
    <w:rsid w:val="00F3571B"/>
    <w:rsid w:val="00F60DD6"/>
    <w:rsid w:val="00FA69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D9AF"/>
  <w15:chartTrackingRefBased/>
  <w15:docId w15:val="{BB563F96-6529-47DE-B708-48C0F84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D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B172D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172D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172D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B172D5"/>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172D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172D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B172D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72D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72D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2D5"/>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uiPriority w:val="9"/>
    <w:rsid w:val="00B172D5"/>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B172D5"/>
    <w:rPr>
      <w:rFonts w:ascii="Arial" w:eastAsia="Times New Roman" w:hAnsi="Arial" w:cs="Arial"/>
      <w:b/>
      <w:bCs/>
      <w:sz w:val="26"/>
      <w:szCs w:val="26"/>
      <w:lang w:eastAsia="en-US"/>
    </w:rPr>
  </w:style>
  <w:style w:type="character" w:customStyle="1" w:styleId="Heading4Char">
    <w:name w:val="Heading 4 Char"/>
    <w:basedOn w:val="DefaultParagraphFont"/>
    <w:link w:val="Heading4"/>
    <w:uiPriority w:val="9"/>
    <w:rsid w:val="00B172D5"/>
    <w:rPr>
      <w:rFonts w:asciiTheme="majorHAnsi" w:eastAsiaTheme="majorEastAsia" w:hAnsiTheme="majorHAnsi" w:cstheme="majorBidi"/>
      <w:b/>
      <w:bCs/>
      <w:i/>
      <w:iCs/>
      <w:color w:val="4472C4" w:themeColor="accent1"/>
      <w:sz w:val="24"/>
      <w:szCs w:val="24"/>
      <w:lang w:eastAsia="en-US"/>
    </w:rPr>
  </w:style>
  <w:style w:type="character" w:customStyle="1" w:styleId="Heading5Char">
    <w:name w:val="Heading 5 Char"/>
    <w:basedOn w:val="DefaultParagraphFont"/>
    <w:link w:val="Heading5"/>
    <w:uiPriority w:val="9"/>
    <w:rsid w:val="00B172D5"/>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rsid w:val="00B172D5"/>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uiPriority w:val="9"/>
    <w:rsid w:val="00B172D5"/>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uiPriority w:val="9"/>
    <w:rsid w:val="00B172D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B172D5"/>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B172D5"/>
    <w:pPr>
      <w:ind w:left="720"/>
      <w:contextualSpacing/>
    </w:pPr>
  </w:style>
  <w:style w:type="character" w:styleId="Hyperlink">
    <w:name w:val="Hyperlink"/>
    <w:basedOn w:val="DefaultParagraphFont"/>
    <w:uiPriority w:val="99"/>
    <w:unhideWhenUsed/>
    <w:rsid w:val="00B172D5"/>
    <w:rPr>
      <w:color w:val="0563C1" w:themeColor="hyperlink"/>
      <w:u w:val="single"/>
    </w:rPr>
  </w:style>
  <w:style w:type="table" w:styleId="TableGrid">
    <w:name w:val="Table Grid"/>
    <w:basedOn w:val="TableNormal"/>
    <w:uiPriority w:val="39"/>
    <w:rsid w:val="00B17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552F9"/>
    <w:pPr>
      <w:jc w:val="center"/>
    </w:pPr>
    <w:rPr>
      <w:noProof/>
      <w:lang w:val="en-US"/>
    </w:rPr>
  </w:style>
  <w:style w:type="character" w:customStyle="1" w:styleId="EndNoteBibliographyTitleChar">
    <w:name w:val="EndNote Bibliography Title Char"/>
    <w:basedOn w:val="DefaultParagraphFont"/>
    <w:link w:val="EndNoteBibliographyTitle"/>
    <w:rsid w:val="00C552F9"/>
    <w:rPr>
      <w:rFonts w:ascii="Times New Roman" w:eastAsia="Times New Roman" w:hAnsi="Times New Roman" w:cs="Times New Roman"/>
      <w:noProof/>
      <w:sz w:val="24"/>
      <w:szCs w:val="24"/>
      <w:lang w:val="en-US" w:eastAsia="en-US"/>
    </w:rPr>
  </w:style>
  <w:style w:type="paragraph" w:customStyle="1" w:styleId="EndNoteBibliography">
    <w:name w:val="EndNote Bibliography"/>
    <w:basedOn w:val="Normal"/>
    <w:link w:val="EndNoteBibliographyChar"/>
    <w:rsid w:val="00C552F9"/>
    <w:rPr>
      <w:noProof/>
      <w:lang w:val="en-US"/>
    </w:rPr>
  </w:style>
  <w:style w:type="character" w:customStyle="1" w:styleId="EndNoteBibliographyChar">
    <w:name w:val="EndNote Bibliography Char"/>
    <w:basedOn w:val="DefaultParagraphFont"/>
    <w:link w:val="EndNoteBibliography"/>
    <w:rsid w:val="00C552F9"/>
    <w:rPr>
      <w:rFonts w:ascii="Times New Roman" w:eastAsia="Times New Roman" w:hAnsi="Times New Roman" w:cs="Times New Roman"/>
      <w:noProof/>
      <w:sz w:val="24"/>
      <w:szCs w:val="24"/>
      <w:lang w:val="en-US" w:eastAsia="en-US"/>
    </w:rPr>
  </w:style>
  <w:style w:type="paragraph" w:styleId="Caption">
    <w:name w:val="caption"/>
    <w:basedOn w:val="Normal"/>
    <w:next w:val="Normal"/>
    <w:uiPriority w:val="35"/>
    <w:unhideWhenUsed/>
    <w:qFormat/>
    <w:rsid w:val="00250B9E"/>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DF0AD9"/>
    <w:rPr>
      <w:color w:val="605E5C"/>
      <w:shd w:val="clear" w:color="auto" w:fill="E1DFDD"/>
    </w:rPr>
  </w:style>
  <w:style w:type="paragraph" w:customStyle="1" w:styleId="Default">
    <w:name w:val="Default"/>
    <w:rsid w:val="000D78A3"/>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F3571B"/>
    <w:rPr>
      <w:sz w:val="16"/>
      <w:szCs w:val="16"/>
    </w:rPr>
  </w:style>
  <w:style w:type="paragraph" w:styleId="CommentText">
    <w:name w:val="annotation text"/>
    <w:basedOn w:val="Normal"/>
    <w:link w:val="CommentTextChar"/>
    <w:uiPriority w:val="99"/>
    <w:unhideWhenUsed/>
    <w:rsid w:val="00F3571B"/>
    <w:rPr>
      <w:sz w:val="20"/>
      <w:szCs w:val="20"/>
    </w:rPr>
  </w:style>
  <w:style w:type="character" w:customStyle="1" w:styleId="CommentTextChar">
    <w:name w:val="Comment Text Char"/>
    <w:basedOn w:val="DefaultParagraphFont"/>
    <w:link w:val="CommentText"/>
    <w:uiPriority w:val="99"/>
    <w:rsid w:val="00F3571B"/>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3571B"/>
    <w:rPr>
      <w:b/>
      <w:bCs/>
    </w:rPr>
  </w:style>
  <w:style w:type="character" w:customStyle="1" w:styleId="CommentSubjectChar">
    <w:name w:val="Comment Subject Char"/>
    <w:basedOn w:val="CommentTextChar"/>
    <w:link w:val="CommentSubject"/>
    <w:uiPriority w:val="99"/>
    <w:semiHidden/>
    <w:rsid w:val="00F3571B"/>
    <w:rPr>
      <w:rFonts w:ascii="Times New Roman" w:eastAsia="Times New Roman" w:hAnsi="Times New Roman" w:cs="Times New Roman"/>
      <w:b/>
      <w:bCs/>
      <w:sz w:val="20"/>
      <w:szCs w:val="20"/>
      <w:lang w:eastAsia="en-US"/>
    </w:rPr>
  </w:style>
  <w:style w:type="character" w:styleId="LineNumber">
    <w:name w:val="line number"/>
    <w:basedOn w:val="DefaultParagraphFont"/>
    <w:uiPriority w:val="99"/>
    <w:semiHidden/>
    <w:unhideWhenUsed/>
    <w:rsid w:val="0057287D"/>
  </w:style>
  <w:style w:type="character" w:customStyle="1" w:styleId="label">
    <w:name w:val="label"/>
    <w:basedOn w:val="DefaultParagraphFont"/>
    <w:rsid w:val="00103BC4"/>
  </w:style>
  <w:style w:type="character" w:customStyle="1" w:styleId="cell-value">
    <w:name w:val="cell-value"/>
    <w:basedOn w:val="DefaultParagraphFont"/>
    <w:rsid w:val="00103BC4"/>
  </w:style>
  <w:style w:type="character" w:customStyle="1" w:styleId="cell">
    <w:name w:val="cell"/>
    <w:basedOn w:val="DefaultParagraphFont"/>
    <w:rsid w:val="00103BC4"/>
  </w:style>
  <w:style w:type="character" w:customStyle="1" w:styleId="quality-sign">
    <w:name w:val="quality-sign"/>
    <w:basedOn w:val="DefaultParagraphFont"/>
    <w:rsid w:val="00103BC4"/>
  </w:style>
  <w:style w:type="character" w:customStyle="1" w:styleId="quality-text">
    <w:name w:val="quality-text"/>
    <w:basedOn w:val="DefaultParagraphFont"/>
    <w:rsid w:val="00103BC4"/>
  </w:style>
  <w:style w:type="paragraph" w:styleId="NormalWeb">
    <w:name w:val="Normal (Web)"/>
    <w:basedOn w:val="Normal"/>
    <w:uiPriority w:val="99"/>
    <w:semiHidden/>
    <w:unhideWhenUsed/>
    <w:rsid w:val="00103BC4"/>
    <w:pPr>
      <w:spacing w:before="100" w:beforeAutospacing="1" w:after="100" w:afterAutospacing="1"/>
    </w:pPr>
    <w:rPr>
      <w:rFonts w:eastAsiaTheme="minorEastAsia"/>
      <w:lang w:eastAsia="en-GB"/>
    </w:rPr>
  </w:style>
  <w:style w:type="character" w:styleId="PlaceholderText">
    <w:name w:val="Placeholder Text"/>
    <w:basedOn w:val="DefaultParagraphFont"/>
    <w:uiPriority w:val="99"/>
    <w:semiHidden/>
    <w:rsid w:val="00156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0656">
      <w:bodyDiv w:val="1"/>
      <w:marLeft w:val="0"/>
      <w:marRight w:val="0"/>
      <w:marTop w:val="0"/>
      <w:marBottom w:val="0"/>
      <w:divBdr>
        <w:top w:val="none" w:sz="0" w:space="0" w:color="auto"/>
        <w:left w:val="none" w:sz="0" w:space="0" w:color="auto"/>
        <w:bottom w:val="none" w:sz="0" w:space="0" w:color="auto"/>
        <w:right w:val="none" w:sz="0" w:space="0" w:color="auto"/>
      </w:divBdr>
    </w:div>
    <w:div w:id="1290434475">
      <w:bodyDiv w:val="1"/>
      <w:marLeft w:val="0"/>
      <w:marRight w:val="0"/>
      <w:marTop w:val="0"/>
      <w:marBottom w:val="0"/>
      <w:divBdr>
        <w:top w:val="none" w:sz="0" w:space="0" w:color="auto"/>
        <w:left w:val="none" w:sz="0" w:space="0" w:color="auto"/>
        <w:bottom w:val="none" w:sz="0" w:space="0" w:color="auto"/>
        <w:right w:val="none" w:sz="0" w:space="0" w:color="auto"/>
      </w:divBdr>
    </w:div>
    <w:div w:id="20321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17-1570-1" TargetMode="External"/><Relationship Id="rId13" Type="http://schemas.openxmlformats.org/officeDocument/2006/relationships/hyperlink" Target="https://doi.org/http://dx.doi.org/10.1016/S2215-0366%2818%2930007-5" TargetMode="External"/><Relationship Id="rId3" Type="http://schemas.openxmlformats.org/officeDocument/2006/relationships/styles" Target="styles.xml"/><Relationship Id="rId7" Type="http://schemas.openxmlformats.org/officeDocument/2006/relationships/hyperlink" Target="https://doi.org/10.1093/schizbullopen/sgac022" TargetMode="External"/><Relationship Id="rId12" Type="http://schemas.openxmlformats.org/officeDocument/2006/relationships/hyperlink" Target="https://doi.org/10.1007/s10488-015-066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doi.org/10.4172/2155-6156.1000366" TargetMode="External"/><Relationship Id="rId11" Type="http://schemas.openxmlformats.org/officeDocument/2006/relationships/hyperlink" Target="https://doi.org/10.33393/grhta.2020.2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2/oby.21836" TargetMode="External"/><Relationship Id="rId4" Type="http://schemas.openxmlformats.org/officeDocument/2006/relationships/settings" Target="settings.xml"/><Relationship Id="rId9" Type="http://schemas.openxmlformats.org/officeDocument/2006/relationships/hyperlink" Target="https://doi.org/10.1192/bjp.2018.167" TargetMode="External"/><Relationship Id="rId14" Type="http://schemas.openxmlformats.org/officeDocument/2006/relationships/hyperlink" Target="https://doi.org/10.1186/1471-2458-14-85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4C3E429BB4000923A34ABA3E478AA"/>
        <w:category>
          <w:name w:val="General"/>
          <w:gallery w:val="placeholder"/>
        </w:category>
        <w:types>
          <w:type w:val="bbPlcHdr"/>
        </w:types>
        <w:behaviors>
          <w:behavior w:val="content"/>
        </w:behaviors>
        <w:guid w:val="{F061DBD7-82D4-4232-B3B0-40F2909885E5}"/>
      </w:docPartPr>
      <w:docPartBody>
        <w:p w:rsidR="000F217E" w:rsidRDefault="001C565C" w:rsidP="001C565C">
          <w:pPr>
            <w:pStyle w:val="3114C3E429BB4000923A34ABA3E478AA"/>
          </w:pPr>
          <w:r w:rsidRPr="006F4AA2">
            <w:rPr>
              <w:rStyle w:val="PlaceholderText"/>
            </w:rPr>
            <w:t>Click or tap here to enter text.</w:t>
          </w:r>
        </w:p>
      </w:docPartBody>
    </w:docPart>
    <w:docPart>
      <w:docPartPr>
        <w:name w:val="4A0D8FAAE7BC45DBACD9D1A5CB402795"/>
        <w:category>
          <w:name w:val="General"/>
          <w:gallery w:val="placeholder"/>
        </w:category>
        <w:types>
          <w:type w:val="bbPlcHdr"/>
        </w:types>
        <w:behaviors>
          <w:behavior w:val="content"/>
        </w:behaviors>
        <w:guid w:val="{C3B9C863-200C-48B3-9B7C-FA07F3A10089}"/>
      </w:docPartPr>
      <w:docPartBody>
        <w:p w:rsidR="000F217E" w:rsidRDefault="001C565C" w:rsidP="001C565C">
          <w:pPr>
            <w:pStyle w:val="4A0D8FAAE7BC45DBACD9D1A5CB402795"/>
          </w:pPr>
          <w:r w:rsidRPr="006F4AA2">
            <w:rPr>
              <w:rStyle w:val="PlaceholderText"/>
            </w:rPr>
            <w:t>Click or tap here to enter text.</w:t>
          </w:r>
        </w:p>
      </w:docPartBody>
    </w:docPart>
    <w:docPart>
      <w:docPartPr>
        <w:name w:val="5A33CEB99703421FAE87E3B2C2CCF535"/>
        <w:category>
          <w:name w:val="General"/>
          <w:gallery w:val="placeholder"/>
        </w:category>
        <w:types>
          <w:type w:val="bbPlcHdr"/>
        </w:types>
        <w:behaviors>
          <w:behavior w:val="content"/>
        </w:behaviors>
        <w:guid w:val="{3D571AC1-7DE4-4554-A76E-5A4AF9A79F01}"/>
      </w:docPartPr>
      <w:docPartBody>
        <w:p w:rsidR="002C3440" w:rsidRDefault="000F217E" w:rsidP="000F217E">
          <w:pPr>
            <w:pStyle w:val="5A33CEB99703421FAE87E3B2C2CCF535"/>
          </w:pPr>
          <w:r w:rsidRPr="006F4AA2">
            <w:rPr>
              <w:rStyle w:val="PlaceholderText"/>
            </w:rPr>
            <w:t>Click or tap here to enter text.</w:t>
          </w:r>
        </w:p>
      </w:docPartBody>
    </w:docPart>
    <w:docPart>
      <w:docPartPr>
        <w:name w:val="9AE4E0E8A04442CB857FA7DACA7C2DB6"/>
        <w:category>
          <w:name w:val="General"/>
          <w:gallery w:val="placeholder"/>
        </w:category>
        <w:types>
          <w:type w:val="bbPlcHdr"/>
        </w:types>
        <w:behaviors>
          <w:behavior w:val="content"/>
        </w:behaviors>
        <w:guid w:val="{9F68BF9B-8375-4565-843F-B566D8E91AC1}"/>
      </w:docPartPr>
      <w:docPartBody>
        <w:p w:rsidR="002C3440" w:rsidRDefault="000F217E" w:rsidP="000F217E">
          <w:pPr>
            <w:pStyle w:val="9AE4E0E8A04442CB857FA7DACA7C2DB6"/>
          </w:pPr>
          <w:r w:rsidRPr="006F4AA2">
            <w:rPr>
              <w:rStyle w:val="PlaceholderText"/>
            </w:rPr>
            <w:t>Click or tap here to enter text.</w:t>
          </w:r>
        </w:p>
      </w:docPartBody>
    </w:docPart>
    <w:docPart>
      <w:docPartPr>
        <w:name w:val="4172A7D3221F46A68EEF85BCE72EAEFD"/>
        <w:category>
          <w:name w:val="General"/>
          <w:gallery w:val="placeholder"/>
        </w:category>
        <w:types>
          <w:type w:val="bbPlcHdr"/>
        </w:types>
        <w:behaviors>
          <w:behavior w:val="content"/>
        </w:behaviors>
        <w:guid w:val="{8864904C-E69C-4137-BA66-DE9651DDF3BC}"/>
      </w:docPartPr>
      <w:docPartBody>
        <w:p w:rsidR="002C3440" w:rsidRDefault="000F217E" w:rsidP="000F217E">
          <w:pPr>
            <w:pStyle w:val="4172A7D3221F46A68EEF85BCE72EAEFD"/>
          </w:pPr>
          <w:r w:rsidRPr="006F4AA2">
            <w:rPr>
              <w:rStyle w:val="PlaceholderText"/>
            </w:rPr>
            <w:t>Click or tap here to enter text.</w:t>
          </w:r>
        </w:p>
      </w:docPartBody>
    </w:docPart>
    <w:docPart>
      <w:docPartPr>
        <w:name w:val="E1B1570400AC470388BAC2D44BA9675E"/>
        <w:category>
          <w:name w:val="General"/>
          <w:gallery w:val="placeholder"/>
        </w:category>
        <w:types>
          <w:type w:val="bbPlcHdr"/>
        </w:types>
        <w:behaviors>
          <w:behavior w:val="content"/>
        </w:behaviors>
        <w:guid w:val="{565B8B36-4328-4C96-845E-272DB6085A5E}"/>
      </w:docPartPr>
      <w:docPartBody>
        <w:p w:rsidR="002C3440" w:rsidRDefault="000F217E" w:rsidP="000F217E">
          <w:pPr>
            <w:pStyle w:val="E1B1570400AC470388BAC2D44BA9675E"/>
          </w:pPr>
          <w:r w:rsidRPr="006F4AA2">
            <w:rPr>
              <w:rStyle w:val="PlaceholderText"/>
            </w:rPr>
            <w:t>Click or tap here to enter text.</w:t>
          </w:r>
        </w:p>
      </w:docPartBody>
    </w:docPart>
    <w:docPart>
      <w:docPartPr>
        <w:name w:val="8A2DFEFA74DD45F5B42F370ED5A38470"/>
        <w:category>
          <w:name w:val="General"/>
          <w:gallery w:val="placeholder"/>
        </w:category>
        <w:types>
          <w:type w:val="bbPlcHdr"/>
        </w:types>
        <w:behaviors>
          <w:behavior w:val="content"/>
        </w:behaviors>
        <w:guid w:val="{11FE3CE5-9E50-4B46-9274-199D007B81D4}"/>
      </w:docPartPr>
      <w:docPartBody>
        <w:p w:rsidR="002C3440" w:rsidRDefault="000F217E" w:rsidP="000F217E">
          <w:pPr>
            <w:pStyle w:val="8A2DFEFA74DD45F5B42F370ED5A38470"/>
          </w:pPr>
          <w:r w:rsidRPr="006F4AA2">
            <w:rPr>
              <w:rStyle w:val="PlaceholderText"/>
            </w:rPr>
            <w:t>Click or tap here to enter text.</w:t>
          </w:r>
        </w:p>
      </w:docPartBody>
    </w:docPart>
    <w:docPart>
      <w:docPartPr>
        <w:name w:val="94A8DCE096184667AD70EA1447C08418"/>
        <w:category>
          <w:name w:val="General"/>
          <w:gallery w:val="placeholder"/>
        </w:category>
        <w:types>
          <w:type w:val="bbPlcHdr"/>
        </w:types>
        <w:behaviors>
          <w:behavior w:val="content"/>
        </w:behaviors>
        <w:guid w:val="{C7FE8FCE-F3A0-4DA8-A436-1861739A4130}"/>
      </w:docPartPr>
      <w:docPartBody>
        <w:p w:rsidR="002C3440" w:rsidRDefault="000F217E" w:rsidP="000F217E">
          <w:pPr>
            <w:pStyle w:val="94A8DCE096184667AD70EA1447C08418"/>
          </w:pPr>
          <w:r w:rsidRPr="006F4AA2">
            <w:rPr>
              <w:rStyle w:val="PlaceholderText"/>
            </w:rPr>
            <w:t>Click or tap here to enter text.</w:t>
          </w:r>
        </w:p>
      </w:docPartBody>
    </w:docPart>
    <w:docPart>
      <w:docPartPr>
        <w:name w:val="455B34224CB74E66944159B060D11B09"/>
        <w:category>
          <w:name w:val="General"/>
          <w:gallery w:val="placeholder"/>
        </w:category>
        <w:types>
          <w:type w:val="bbPlcHdr"/>
        </w:types>
        <w:behaviors>
          <w:behavior w:val="content"/>
        </w:behaviors>
        <w:guid w:val="{F69E9406-6364-403D-8E6A-295822A62045}"/>
      </w:docPartPr>
      <w:docPartBody>
        <w:p w:rsidR="002C3440" w:rsidRDefault="000F217E" w:rsidP="000F217E">
          <w:pPr>
            <w:pStyle w:val="455B34224CB74E66944159B060D11B09"/>
          </w:pPr>
          <w:r w:rsidRPr="006F4A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5C"/>
    <w:rsid w:val="000F217E"/>
    <w:rsid w:val="001C565C"/>
    <w:rsid w:val="002C3440"/>
    <w:rsid w:val="004123A3"/>
    <w:rsid w:val="004B372A"/>
    <w:rsid w:val="00E314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17E"/>
    <w:rPr>
      <w:color w:val="808080"/>
    </w:rPr>
  </w:style>
  <w:style w:type="paragraph" w:customStyle="1" w:styleId="5A33CEB99703421FAE87E3B2C2CCF535">
    <w:name w:val="5A33CEB99703421FAE87E3B2C2CCF535"/>
    <w:rsid w:val="000F217E"/>
  </w:style>
  <w:style w:type="paragraph" w:customStyle="1" w:styleId="9AE4E0E8A04442CB857FA7DACA7C2DB6">
    <w:name w:val="9AE4E0E8A04442CB857FA7DACA7C2DB6"/>
    <w:rsid w:val="000F217E"/>
  </w:style>
  <w:style w:type="paragraph" w:customStyle="1" w:styleId="4172A7D3221F46A68EEF85BCE72EAEFD">
    <w:name w:val="4172A7D3221F46A68EEF85BCE72EAEFD"/>
    <w:rsid w:val="000F217E"/>
  </w:style>
  <w:style w:type="paragraph" w:customStyle="1" w:styleId="E1B1570400AC470388BAC2D44BA9675E">
    <w:name w:val="E1B1570400AC470388BAC2D44BA9675E"/>
    <w:rsid w:val="000F217E"/>
  </w:style>
  <w:style w:type="paragraph" w:customStyle="1" w:styleId="8A2DFEFA74DD45F5B42F370ED5A38470">
    <w:name w:val="8A2DFEFA74DD45F5B42F370ED5A38470"/>
    <w:rsid w:val="000F217E"/>
  </w:style>
  <w:style w:type="paragraph" w:customStyle="1" w:styleId="94A8DCE096184667AD70EA1447C08418">
    <w:name w:val="94A8DCE096184667AD70EA1447C08418"/>
    <w:rsid w:val="000F217E"/>
  </w:style>
  <w:style w:type="paragraph" w:customStyle="1" w:styleId="455B34224CB74E66944159B060D11B09">
    <w:name w:val="455B34224CB74E66944159B060D11B09"/>
    <w:rsid w:val="000F217E"/>
  </w:style>
  <w:style w:type="paragraph" w:customStyle="1" w:styleId="3114C3E429BB4000923A34ABA3E478AA">
    <w:name w:val="3114C3E429BB4000923A34ABA3E478AA"/>
    <w:rsid w:val="001C565C"/>
  </w:style>
  <w:style w:type="paragraph" w:customStyle="1" w:styleId="4A0D8FAAE7BC45DBACD9D1A5CB402795">
    <w:name w:val="4A0D8FAAE7BC45DBACD9D1A5CB402795"/>
    <w:rsid w:val="001C5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F9A947-366C-4907-A7E8-86D4B97E8FD1}">
  <we:reference id="f78a3046-9e99-4300-aa2b-5814002b01a2" version="1.46.0.0" store="EXCatalog" storeType="EXCatalog"/>
  <we:alternateReferences>
    <we:reference id="WA104382081" version="1.46.0.0" store="en-GB"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562B-343A-4278-9FAB-5821EE32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21</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Huajie</dc:creator>
  <cp:keywords/>
  <dc:description/>
  <cp:lastModifiedBy>Huajie Jin</cp:lastModifiedBy>
  <cp:revision>11</cp:revision>
  <cp:lastPrinted>2019-12-09T09:28:00Z</cp:lastPrinted>
  <dcterms:created xsi:type="dcterms:W3CDTF">2022-11-25T05:44:00Z</dcterms:created>
  <dcterms:modified xsi:type="dcterms:W3CDTF">2023-02-25T11:04:00Z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47c3a826c556f81ff77821c96e686f2e4615fc1f6bdc60763707eb473f912b76</vt:lpwstr>
  </property>
</Properties>
</file>