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DBD65" w14:textId="3A5EAB97" w:rsidR="004E7B42" w:rsidRDefault="004E7B42" w:rsidP="004E7B42">
      <w:pPr>
        <w:pStyle w:val="TableCaption"/>
        <w:spacing w:line="480" w:lineRule="auto"/>
        <w:rPr>
          <w:sz w:val="24"/>
          <w:lang w:eastAsia="en-GB"/>
        </w:rPr>
      </w:pPr>
      <w:r>
        <w:rPr>
          <w:rStyle w:val="Label"/>
          <w:sz w:val="24"/>
        </w:rPr>
        <w:t xml:space="preserve">Supplementary </w:t>
      </w:r>
      <w:r w:rsidRPr="006E62F7">
        <w:rPr>
          <w:rStyle w:val="Label"/>
          <w:sz w:val="24"/>
        </w:rPr>
        <w:t xml:space="preserve">Table </w:t>
      </w:r>
      <w:r>
        <w:rPr>
          <w:rStyle w:val="Label"/>
          <w:sz w:val="24"/>
        </w:rPr>
        <w:t>1</w:t>
      </w:r>
      <w:r w:rsidRPr="006E62F7">
        <w:rPr>
          <w:sz w:val="24"/>
          <w:lang w:eastAsia="en-GB"/>
        </w:rPr>
        <w:t xml:space="preserve"> Comparison of the sociodemographic characteristics of patients who died by suicide in England in (</w:t>
      </w:r>
      <w:proofErr w:type="spellStart"/>
      <w:r w:rsidRPr="006E62F7">
        <w:rPr>
          <w:sz w:val="24"/>
          <w:lang w:eastAsia="en-GB"/>
        </w:rPr>
        <w:t>i</w:t>
      </w:r>
      <w:proofErr w:type="spellEnd"/>
      <w:r w:rsidRPr="006E62F7">
        <w:rPr>
          <w:sz w:val="24"/>
          <w:lang w:eastAsia="en-GB"/>
        </w:rPr>
        <w:t>) pre-recession (2004–200</w:t>
      </w:r>
      <w:r w:rsidR="00C6137B">
        <w:rPr>
          <w:sz w:val="24"/>
          <w:lang w:eastAsia="en-GB"/>
        </w:rPr>
        <w:t>8</w:t>
      </w:r>
      <w:r w:rsidRPr="006E62F7">
        <w:rPr>
          <w:sz w:val="24"/>
          <w:lang w:eastAsia="en-GB"/>
        </w:rPr>
        <w:t>), (ii) recession (200</w:t>
      </w:r>
      <w:r w:rsidR="00C6137B">
        <w:rPr>
          <w:sz w:val="24"/>
          <w:lang w:eastAsia="en-GB"/>
        </w:rPr>
        <w:t>9</w:t>
      </w:r>
      <w:r w:rsidRPr="006E62F7">
        <w:rPr>
          <w:sz w:val="24"/>
          <w:lang w:eastAsia="en-GB"/>
        </w:rPr>
        <w:t>–2011) and (iii) economic ‘recovery’ (2012–201</w:t>
      </w:r>
      <w:r w:rsidR="00C6137B">
        <w:rPr>
          <w:sz w:val="24"/>
          <w:lang w:eastAsia="en-GB"/>
        </w:rPr>
        <w:t>6</w:t>
      </w:r>
      <w:r w:rsidRPr="006E62F7">
        <w:rPr>
          <w:sz w:val="24"/>
          <w:lang w:eastAsia="en-GB"/>
        </w:rPr>
        <w:t>) periods</w:t>
      </w:r>
    </w:p>
    <w:tbl>
      <w:tblPr>
        <w:tblW w:w="15168" w:type="dxa"/>
        <w:tblLook w:val="04A0" w:firstRow="1" w:lastRow="0" w:firstColumn="1" w:lastColumn="0" w:noHBand="0" w:noVBand="1"/>
      </w:tblPr>
      <w:tblGrid>
        <w:gridCol w:w="1834"/>
        <w:gridCol w:w="1342"/>
        <w:gridCol w:w="1130"/>
        <w:gridCol w:w="1270"/>
        <w:gridCol w:w="1691"/>
        <w:gridCol w:w="1691"/>
        <w:gridCol w:w="989"/>
        <w:gridCol w:w="989"/>
        <w:gridCol w:w="989"/>
        <w:gridCol w:w="1552"/>
        <w:gridCol w:w="1691"/>
      </w:tblGrid>
      <w:tr w:rsidR="004E7B42" w:rsidRPr="009113CE" w14:paraId="20C34107" w14:textId="77777777" w:rsidTr="00620086">
        <w:trPr>
          <w:trHeight w:val="315"/>
        </w:trPr>
        <w:tc>
          <w:tcPr>
            <w:tcW w:w="177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C0C0C0"/>
            <w:vAlign w:val="center"/>
            <w:hideMark/>
          </w:tcPr>
          <w:p w14:paraId="62979D49" w14:textId="77777777" w:rsidR="004E7B42" w:rsidRPr="009113CE" w:rsidRDefault="004E7B42" w:rsidP="00620086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color w:val="000000"/>
                <w:sz w:val="20"/>
                <w:szCs w:val="20"/>
                <w:lang w:val="en-US" w:eastAsia="en-GB"/>
              </w:rPr>
              <w:t> </w:t>
            </w:r>
          </w:p>
        </w:tc>
        <w:tc>
          <w:tcPr>
            <w:tcW w:w="715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6D79F24D" w14:textId="77777777" w:rsidR="004E7B42" w:rsidRPr="009113CE" w:rsidRDefault="004E7B42" w:rsidP="00620086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Male: </w:t>
            </w:r>
            <w:r w:rsidRPr="009113C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N</w:t>
            </w:r>
            <w:r w:rsidRPr="009113C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 = 10</w:t>
            </w:r>
            <w:r w:rsidRPr="009113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 </w:t>
            </w:r>
            <w:r w:rsidRPr="009113C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446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66%)</w:t>
            </w:r>
          </w:p>
        </w:tc>
        <w:tc>
          <w:tcPr>
            <w:tcW w:w="623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7A516CAE" w14:textId="77777777" w:rsidR="004E7B42" w:rsidRPr="009113CE" w:rsidRDefault="004E7B42" w:rsidP="00620086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Female: </w:t>
            </w:r>
            <w:r w:rsidRPr="009113C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N</w:t>
            </w:r>
            <w:r w:rsidRPr="009113C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 = 5330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34%)</w:t>
            </w:r>
          </w:p>
        </w:tc>
      </w:tr>
      <w:tr w:rsidR="004E7B42" w:rsidRPr="009113CE" w14:paraId="5D6DAF18" w14:textId="77777777" w:rsidTr="00620086">
        <w:trPr>
          <w:trHeight w:val="1350"/>
        </w:trPr>
        <w:tc>
          <w:tcPr>
            <w:tcW w:w="177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7DA28015" w14:textId="77777777" w:rsidR="004E7B42" w:rsidRPr="009113CE" w:rsidRDefault="004E7B42" w:rsidP="00620086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5E189DF6" w14:textId="77777777" w:rsidR="004E7B42" w:rsidRPr="009113CE" w:rsidRDefault="004E7B42" w:rsidP="00620086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2004–2008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7170DBC7" w14:textId="77777777" w:rsidR="004E7B42" w:rsidRPr="009113CE" w:rsidRDefault="004E7B42" w:rsidP="00620086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2009–2011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11AC5356" w14:textId="77777777" w:rsidR="004E7B42" w:rsidRPr="009113CE" w:rsidRDefault="004E7B42" w:rsidP="00620086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2012–2016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1B05CF67" w14:textId="77777777" w:rsidR="004E7B42" w:rsidRPr="009113CE" w:rsidRDefault="004E7B42" w:rsidP="00620086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2009–2011 </w:t>
            </w:r>
            <w:r w:rsidRPr="009113C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v.</w:t>
            </w:r>
            <w:r w:rsidRPr="009113C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2004–2008: OR (95% CI)</w:t>
            </w:r>
            <w:r w:rsidRPr="009113CE">
              <w:rPr>
                <w:rFonts w:eastAsia="Times New Roman"/>
                <w:color w:val="FF0000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48F26EFF" w14:textId="77777777" w:rsidR="004E7B42" w:rsidRPr="009113CE" w:rsidRDefault="004E7B42" w:rsidP="00620086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2012–2016 </w:t>
            </w:r>
            <w:r w:rsidRPr="009113C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v.</w:t>
            </w:r>
            <w:r w:rsidRPr="009113C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2008–2011: OR (95% CI)</w:t>
            </w:r>
            <w:r w:rsidRPr="009113CE">
              <w:rPr>
                <w:rFonts w:eastAsia="Times New Roman"/>
                <w:color w:val="FF0000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1798F88B" w14:textId="77777777" w:rsidR="004E7B42" w:rsidRPr="009113CE" w:rsidRDefault="004E7B42" w:rsidP="00620086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2004–2008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6283A00C" w14:textId="77777777" w:rsidR="004E7B42" w:rsidRPr="009113CE" w:rsidRDefault="004E7B42" w:rsidP="00620086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2009–2011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6E9FC4FF" w14:textId="77777777" w:rsidR="004E7B42" w:rsidRPr="009113CE" w:rsidRDefault="004E7B42" w:rsidP="00620086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2012–2016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02556646" w14:textId="77777777" w:rsidR="004E7B42" w:rsidRPr="009113CE" w:rsidRDefault="004E7B42" w:rsidP="00620086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2009–2011 </w:t>
            </w:r>
            <w:r w:rsidRPr="009113C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v.</w:t>
            </w:r>
            <w:r w:rsidRPr="009113C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2004–2008: OR (95% CI)</w:t>
            </w:r>
            <w:r w:rsidRPr="009113CE">
              <w:rPr>
                <w:rFonts w:eastAsia="Times New Roman"/>
                <w:color w:val="FF0000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vAlign w:val="center"/>
            <w:hideMark/>
          </w:tcPr>
          <w:p w14:paraId="214133D1" w14:textId="77777777" w:rsidR="004E7B42" w:rsidRPr="009113CE" w:rsidRDefault="004E7B42" w:rsidP="00620086">
            <w:pPr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2012–2016 </w:t>
            </w:r>
            <w:r w:rsidRPr="009113CE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en-GB"/>
              </w:rPr>
              <w:t>v.</w:t>
            </w:r>
            <w:r w:rsidRPr="009113CE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2009–2011: OR (95% CI)</w:t>
            </w:r>
            <w:r w:rsidRPr="009113CE">
              <w:rPr>
                <w:rFonts w:eastAsia="Times New Roman"/>
                <w:color w:val="FF0000"/>
                <w:sz w:val="20"/>
                <w:szCs w:val="20"/>
                <w:vertAlign w:val="superscript"/>
                <w:lang w:eastAsia="en-GB"/>
              </w:rPr>
              <w:t>b</w:t>
            </w:r>
          </w:p>
        </w:tc>
      </w:tr>
      <w:tr w:rsidR="004E7B42" w:rsidRPr="009113CE" w14:paraId="4A24D06B" w14:textId="77777777" w:rsidTr="00620086">
        <w:trPr>
          <w:trHeight w:val="300"/>
        </w:trPr>
        <w:tc>
          <w:tcPr>
            <w:tcW w:w="15168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31837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Age Groups</w:t>
            </w:r>
          </w:p>
        </w:tc>
      </w:tr>
      <w:tr w:rsidR="004E7B42" w:rsidRPr="009113CE" w14:paraId="3BB5B2C0" w14:textId="77777777" w:rsidTr="00620086">
        <w:trPr>
          <w:trHeight w:val="765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C7BEE" w14:textId="77777777" w:rsidR="004E7B42" w:rsidRPr="009113CE" w:rsidRDefault="004E7B42" w:rsidP="00620086">
            <w:pPr>
              <w:rPr>
                <w:rFonts w:eastAsia="Times New Roman"/>
                <w:color w:val="00FF00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color w:val="00FF00"/>
                <w:sz w:val="20"/>
                <w:szCs w:val="20"/>
                <w:lang w:eastAsia="en-GB"/>
              </w:rPr>
              <w:t> 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16–24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0B11E2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274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7%)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9DC53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166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63D8F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311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B475E2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0.95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0.77–1.16)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B3E42" w14:textId="77777777" w:rsidR="004E7B42" w:rsidRPr="009113CE" w:rsidRDefault="004E7B42" w:rsidP="00620086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1.22 </w:t>
            </w:r>
            <w:r w:rsidRPr="009113CE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1.00–1.48)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05E0B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123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6%)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48D56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89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7%)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EDEB4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168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8%)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27DA8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1.25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0.94–1.66)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B367A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1.18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0.90–1.54)</w:t>
            </w:r>
          </w:p>
        </w:tc>
      </w:tr>
      <w:tr w:rsidR="004E7B42" w:rsidRPr="009113CE" w14:paraId="3EF86FD4" w14:textId="77777777" w:rsidTr="00620086">
        <w:trPr>
          <w:trHeight w:val="765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744B8" w14:textId="77777777" w:rsidR="004E7B42" w:rsidRPr="009113CE" w:rsidRDefault="004E7B42" w:rsidP="00620086">
            <w:pPr>
              <w:rPr>
                <w:rFonts w:eastAsia="Times New Roman"/>
                <w:color w:val="00FF00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color w:val="00FF00"/>
                <w:sz w:val="20"/>
                <w:szCs w:val="20"/>
                <w:lang w:eastAsia="en-GB"/>
              </w:rPr>
              <w:t> 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25–34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41FEE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726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18%)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9EC8A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405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B4465F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607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FC74FD" w14:textId="77777777" w:rsidR="004E7B42" w:rsidRPr="009113CE" w:rsidRDefault="004E7B42" w:rsidP="00620086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0.85 </w:t>
            </w:r>
            <w:r w:rsidRPr="009113CE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0.74–0.97)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0FCE0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0.95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0.83–1.09)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921E08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307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15%)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6C7BD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163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13%)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9654A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259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13%)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FBA99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0.89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0.73–1.09)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65CF1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0.98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0.79–1.20)</w:t>
            </w:r>
          </w:p>
        </w:tc>
      </w:tr>
      <w:tr w:rsidR="004E7B42" w:rsidRPr="009113CE" w14:paraId="72890312" w14:textId="77777777" w:rsidTr="00620086">
        <w:trPr>
          <w:trHeight w:val="765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E6EF88" w14:textId="77777777" w:rsidR="004E7B42" w:rsidRPr="009113CE" w:rsidRDefault="004E7B42" w:rsidP="00620086">
            <w:pPr>
              <w:rPr>
                <w:rFonts w:eastAsia="Times New Roman"/>
                <w:color w:val="00FF00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color w:val="00FF00"/>
                <w:sz w:val="20"/>
                <w:szCs w:val="20"/>
                <w:lang w:eastAsia="en-GB"/>
              </w:rPr>
              <w:t> 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35–44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0143D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1092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28%)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54E36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654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26%)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65698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861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22%)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4CB0D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0.92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0.82–1.03)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E96A7" w14:textId="77777777" w:rsidR="004E7B42" w:rsidRPr="009113CE" w:rsidRDefault="004E7B42" w:rsidP="00620086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0.80 </w:t>
            </w:r>
            <w:r w:rsidRPr="009113CE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0.71–0.90)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651EC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449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21%)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188A1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249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20%)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833D50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392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20%)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40213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0.93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0.78–1.11)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06ED7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0.96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0.81–1.15)</w:t>
            </w:r>
          </w:p>
        </w:tc>
      </w:tr>
      <w:tr w:rsidR="004E7B42" w:rsidRPr="009113CE" w14:paraId="2DF5B98A" w14:textId="77777777" w:rsidTr="00620086">
        <w:trPr>
          <w:trHeight w:val="765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7C8FF" w14:textId="77777777" w:rsidR="004E7B42" w:rsidRPr="009113CE" w:rsidRDefault="004E7B42" w:rsidP="00620086">
            <w:pPr>
              <w:rPr>
                <w:rFonts w:eastAsia="Times New Roman"/>
                <w:color w:val="00FF00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color w:val="00FF00"/>
                <w:sz w:val="20"/>
                <w:szCs w:val="20"/>
                <w:lang w:eastAsia="en-GB"/>
              </w:rPr>
              <w:t> 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45–54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69111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835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21%)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7F605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635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25%)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5E42D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1021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26%)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F5B55" w14:textId="77777777" w:rsidR="004E7B42" w:rsidRPr="009113CE" w:rsidRDefault="004E7B42" w:rsidP="00620086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1.26 </w:t>
            </w:r>
            <w:r w:rsidRPr="009113CE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1.12–1.41)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F7C34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1.04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0.93–1.17)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CDD29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501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24%)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D71FE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310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25%)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B001A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527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26%)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FD5C3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1.07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0.91–1.26)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87E66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1.06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0.90–1.25)</w:t>
            </w:r>
          </w:p>
        </w:tc>
      </w:tr>
      <w:tr w:rsidR="004E7B42" w:rsidRPr="009113CE" w14:paraId="1B4237C1" w14:textId="77777777" w:rsidTr="00620086">
        <w:trPr>
          <w:trHeight w:val="510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BBC99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55–64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F0EC6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587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14%)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6AFEC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392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15%)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7E373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578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D9024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1.06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0.92–1.21)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F74FF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0.93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0.81–1.07)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80BCA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377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18%)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92437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221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18%)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F3808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314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16%)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573E1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1.00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0.83–1.20)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B6AEF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0.85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0.71–1.03)</w:t>
            </w:r>
          </w:p>
        </w:tc>
      </w:tr>
      <w:tr w:rsidR="004E7B42" w:rsidRPr="009113CE" w14:paraId="1B0ED536" w14:textId="77777777" w:rsidTr="00620086">
        <w:trPr>
          <w:trHeight w:val="765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1B45D" w14:textId="77777777" w:rsidR="004E7B42" w:rsidRPr="009113CE" w:rsidRDefault="004E7B42" w:rsidP="00620086">
            <w:pPr>
              <w:rPr>
                <w:rFonts w:eastAsia="Times New Roman"/>
                <w:color w:val="00FF00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color w:val="00FF00"/>
                <w:sz w:val="20"/>
                <w:szCs w:val="20"/>
                <w:lang w:eastAsia="en-GB"/>
              </w:rPr>
              <w:t> 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65 or over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13809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452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11%)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FB2D2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278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11%)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DBFE61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572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A8BC8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0.96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0.82–1.12)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14882" w14:textId="77777777" w:rsidR="004E7B42" w:rsidRPr="009113CE" w:rsidRDefault="004E7B42" w:rsidP="00620086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1.37 </w:t>
            </w:r>
            <w:r w:rsidRPr="009113CE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1.18–1.60)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975653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343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16%)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7A9B5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199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16%)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672D3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339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17%)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FDC0D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0.99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0.82–1.20)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99892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1.06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0.87–1.28)</w:t>
            </w:r>
          </w:p>
        </w:tc>
      </w:tr>
      <w:tr w:rsidR="004E7B42" w:rsidRPr="009113CE" w14:paraId="0F7ACDB1" w14:textId="77777777" w:rsidTr="00620086">
        <w:trPr>
          <w:trHeight w:val="300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626A0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48FD5" w14:textId="77777777" w:rsidR="004E7B42" w:rsidRPr="009113CE" w:rsidRDefault="004E7B42" w:rsidP="0062008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χ2 (df), P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9EB1B3" w14:textId="77777777" w:rsidR="004E7B42" w:rsidRPr="009113CE" w:rsidRDefault="004E7B42" w:rsidP="0062008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 xml:space="preserve">85.6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10), P &lt; 0.001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3F944" w14:textId="77777777" w:rsidR="004E7B42" w:rsidRPr="009113CE" w:rsidRDefault="004E7B42" w:rsidP="0062008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E8C5B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B530F" w14:textId="77777777" w:rsidR="004E7B42" w:rsidRPr="009113CE" w:rsidRDefault="004E7B42" w:rsidP="0062008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χ2 (df), P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E0B51" w14:textId="77777777" w:rsidR="004E7B42" w:rsidRPr="009113CE" w:rsidRDefault="004E7B42" w:rsidP="0062008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 xml:space="preserve">19.9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10), P = 0.03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4E3FE" w14:textId="77777777" w:rsidR="004E7B42" w:rsidRPr="009113CE" w:rsidRDefault="004E7B42" w:rsidP="0062008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B3846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E7B42" w:rsidRPr="009113CE" w14:paraId="11B7EA88" w14:textId="77777777" w:rsidTr="00620086">
        <w:trPr>
          <w:trHeight w:val="300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1C74E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Civil Status</w:t>
            </w:r>
          </w:p>
        </w:tc>
      </w:tr>
      <w:tr w:rsidR="004E7B42" w:rsidRPr="009113CE" w14:paraId="2DBABDDD" w14:textId="77777777" w:rsidTr="00620086">
        <w:trPr>
          <w:trHeight w:val="765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AD2C29" w14:textId="77777777" w:rsidR="004E7B42" w:rsidRPr="009113CE" w:rsidRDefault="004E7B42" w:rsidP="00620086">
            <w:pPr>
              <w:rPr>
                <w:rFonts w:eastAsia="Times New Roman"/>
                <w:color w:val="00FF00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color w:val="00FF00"/>
                <w:sz w:val="20"/>
                <w:szCs w:val="20"/>
                <w:lang w:eastAsia="en-GB"/>
              </w:rPr>
              <w:lastRenderedPageBreak/>
              <w:t> 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Divorced/separated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4090C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1073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28%)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BD744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657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27%)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E3799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942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25%)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87D800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0.95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0.85–1.06)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655A9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0.91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0.81–1.03)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1102E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572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28%)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6A21B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317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26%)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5C723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476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25%)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5880C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0.93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0.79–1.10)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0F16D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0.93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0.79–1.10)</w:t>
            </w:r>
          </w:p>
        </w:tc>
      </w:tr>
      <w:tr w:rsidR="004E7B42" w:rsidRPr="009113CE" w14:paraId="1D82D76C" w14:textId="77777777" w:rsidTr="00620086">
        <w:trPr>
          <w:trHeight w:val="765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29AE7" w14:textId="77777777" w:rsidR="004E7B42" w:rsidRPr="009113CE" w:rsidRDefault="004E7B42" w:rsidP="00620086">
            <w:pPr>
              <w:rPr>
                <w:rFonts w:eastAsia="Times New Roman"/>
                <w:color w:val="00FF00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color w:val="00FF00"/>
                <w:sz w:val="20"/>
                <w:szCs w:val="20"/>
                <w:lang w:eastAsia="en-GB"/>
              </w:rPr>
              <w:t> 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Married/cohabiting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D8509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1049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27%)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55A26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680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28%)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04044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1028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27%)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E5017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1.03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0.92–1.15)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33E98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0.98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0.88–1.10)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154EEC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712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34%)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17764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383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33%)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E385B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584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31%)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4CCCD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0.89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0.76–1.03)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1DB31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0.95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0.81–1.11)</w:t>
            </w:r>
          </w:p>
        </w:tc>
      </w:tr>
      <w:tr w:rsidR="004E7B42" w:rsidRPr="009113CE" w14:paraId="61C25A54" w14:textId="77777777" w:rsidTr="00620086">
        <w:trPr>
          <w:trHeight w:val="765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8EFE03" w14:textId="77777777" w:rsidR="004E7B42" w:rsidRPr="009113CE" w:rsidRDefault="004E7B42" w:rsidP="00620086">
            <w:pPr>
              <w:rPr>
                <w:rFonts w:eastAsia="Times New Roman"/>
                <w:color w:val="00FF00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color w:val="00FF00"/>
                <w:sz w:val="20"/>
                <w:szCs w:val="20"/>
                <w:lang w:eastAsia="en-GB"/>
              </w:rPr>
              <w:t> 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Single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38045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1580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41%)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4CC655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1018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41%)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1A10A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1642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44%)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BE7A1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1.03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0.92–1.13)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1F403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1.09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0.99–1.21)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AFFD7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558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27%)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5B28B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385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32%)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F7DB9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690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36%)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70C62" w14:textId="77777777" w:rsidR="004E7B42" w:rsidRPr="009113CE" w:rsidRDefault="004E7B42" w:rsidP="00620086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1.27 </w:t>
            </w:r>
            <w:r w:rsidRPr="009113CE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1.09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–</w:t>
            </w:r>
            <w:r w:rsidRPr="009113C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1.48)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2CDE9" w14:textId="77777777" w:rsidR="004E7B42" w:rsidRPr="009113CE" w:rsidRDefault="004E7B42" w:rsidP="00620086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1.21 </w:t>
            </w:r>
            <w:r w:rsidRPr="009113CE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1.04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–</w:t>
            </w:r>
            <w:r w:rsidRPr="009113C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1.41)</w:t>
            </w:r>
          </w:p>
        </w:tc>
      </w:tr>
      <w:tr w:rsidR="004E7B42" w:rsidRPr="009113CE" w14:paraId="12758A6D" w14:textId="77777777" w:rsidTr="00620086">
        <w:trPr>
          <w:trHeight w:val="510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03DED" w14:textId="77777777" w:rsidR="004E7B42" w:rsidRPr="009113CE" w:rsidRDefault="004E7B42" w:rsidP="00620086">
            <w:pPr>
              <w:rPr>
                <w:rFonts w:eastAsia="Times New Roman"/>
                <w:color w:val="00FF00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color w:val="00FF00"/>
                <w:sz w:val="20"/>
                <w:szCs w:val="20"/>
                <w:lang w:eastAsia="en-GB"/>
              </w:rPr>
              <w:t> 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Widowed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49F24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162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4%)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9ED3C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102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4%)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F09BD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151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4%)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563B7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0.99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0.77–1.27)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F24F7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0.97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0.75–1.25)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A0E7E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223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11%)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ACDDD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119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88C2D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153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8%)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B65B9D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0.91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0.72–1.15)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E55187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0.80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0.62–1.02)</w:t>
            </w:r>
          </w:p>
        </w:tc>
      </w:tr>
      <w:tr w:rsidR="004E7B42" w:rsidRPr="009113CE" w14:paraId="6CCEF582" w14:textId="77777777" w:rsidTr="00620086">
        <w:trPr>
          <w:trHeight w:val="300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C3E08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488DC" w14:textId="77777777" w:rsidR="004E7B42" w:rsidRPr="009113CE" w:rsidRDefault="004E7B42" w:rsidP="0062008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χ2 (df), P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330C22" w14:textId="77777777" w:rsidR="004E7B42" w:rsidRPr="009113CE" w:rsidRDefault="004E7B42" w:rsidP="0062008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 xml:space="preserve">9.48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6), P = 0.15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52E46" w14:textId="77777777" w:rsidR="004E7B42" w:rsidRPr="009113CE" w:rsidRDefault="004E7B42" w:rsidP="0062008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D0D92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E6138" w14:textId="77777777" w:rsidR="004E7B42" w:rsidRPr="009113CE" w:rsidRDefault="004E7B42" w:rsidP="0062008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χ2 (df), P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4909C" w14:textId="77777777" w:rsidR="004E7B42" w:rsidRPr="009113CE" w:rsidRDefault="004E7B42" w:rsidP="0062008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 xml:space="preserve">42.2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6), P &lt; 0.001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CA6C3" w14:textId="77777777" w:rsidR="004E7B42" w:rsidRPr="009113CE" w:rsidRDefault="004E7B42" w:rsidP="0062008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964482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</w:tr>
      <w:tr w:rsidR="004E7B42" w:rsidRPr="009113CE" w14:paraId="4C6BBB0E" w14:textId="77777777" w:rsidTr="00620086">
        <w:trPr>
          <w:trHeight w:val="300"/>
        </w:trPr>
        <w:tc>
          <w:tcPr>
            <w:tcW w:w="151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D7B9A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Employment Status</w:t>
            </w:r>
          </w:p>
        </w:tc>
      </w:tr>
      <w:tr w:rsidR="004E7B42" w:rsidRPr="009113CE" w14:paraId="08809E6F" w14:textId="77777777" w:rsidTr="00620086">
        <w:trPr>
          <w:trHeight w:val="765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3E871" w14:textId="77777777" w:rsidR="004E7B42" w:rsidRPr="009113CE" w:rsidRDefault="004E7B42" w:rsidP="00620086">
            <w:pPr>
              <w:rPr>
                <w:rFonts w:eastAsia="Times New Roman"/>
                <w:color w:val="00FF00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color w:val="00FF00"/>
                <w:sz w:val="20"/>
                <w:szCs w:val="20"/>
                <w:lang w:eastAsia="en-GB"/>
              </w:rPr>
              <w:t> 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In paid employment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292785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836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22%)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DDE572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548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23%)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B80EDF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846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23%)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F4D49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1.03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0.91–1.17)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4E646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1.02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0.90–1.15)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2F5E7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320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16%)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07D1B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201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17%)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C34A5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317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17%)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C94DA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1.09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0.90–1.32)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75339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0.99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0.82–1.20)</w:t>
            </w:r>
          </w:p>
        </w:tc>
      </w:tr>
      <w:tr w:rsidR="004E7B42" w:rsidRPr="009113CE" w14:paraId="7EC70F6D" w14:textId="77777777" w:rsidTr="00620086">
        <w:trPr>
          <w:trHeight w:val="765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AAB04" w14:textId="77777777" w:rsidR="004E7B42" w:rsidRPr="009113CE" w:rsidRDefault="004E7B42" w:rsidP="00620086">
            <w:pPr>
              <w:rPr>
                <w:rFonts w:eastAsia="Times New Roman"/>
                <w:color w:val="00FF00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color w:val="00FF00"/>
                <w:sz w:val="20"/>
                <w:szCs w:val="20"/>
                <w:lang w:eastAsia="en-GB"/>
              </w:rPr>
              <w:t> 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Unemployed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F961D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1738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46%)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EB253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1197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49%)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8BE130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1764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48%)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4AA968" w14:textId="77777777" w:rsidR="004E7B42" w:rsidRPr="009113CE" w:rsidRDefault="004E7B42" w:rsidP="00620086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1.15 </w:t>
            </w:r>
            <w:r w:rsidRPr="009113CE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1.04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–</w:t>
            </w:r>
            <w:r w:rsidRPr="009113C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1.27)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1D2BF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0.94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0.85–1.04)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ECCAB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672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33%)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E8985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455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39%)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EA581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777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41%)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3F2B" w14:textId="77777777" w:rsidR="004E7B42" w:rsidRPr="009113CE" w:rsidRDefault="004E7B42" w:rsidP="00620086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1.26 </w:t>
            </w:r>
            <w:r w:rsidRPr="009113CE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1.08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–</w:t>
            </w:r>
            <w:r w:rsidRPr="009113C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1.46)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A457BF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1.13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0.97–1.31)</w:t>
            </w:r>
          </w:p>
        </w:tc>
      </w:tr>
      <w:tr w:rsidR="004E7B42" w:rsidRPr="009113CE" w14:paraId="454AAAFF" w14:textId="77777777" w:rsidTr="00620086">
        <w:trPr>
          <w:trHeight w:val="765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A7CF05" w14:textId="77777777" w:rsidR="004E7B42" w:rsidRPr="009113CE" w:rsidRDefault="004E7B42" w:rsidP="00620086">
            <w:pPr>
              <w:rPr>
                <w:rFonts w:eastAsia="Times New Roman"/>
                <w:color w:val="00FF00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color w:val="00FF00"/>
                <w:sz w:val="20"/>
                <w:szCs w:val="20"/>
                <w:lang w:eastAsia="en-GB"/>
              </w:rPr>
              <w:t> 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Full-time student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DC790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34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9DA37F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35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62439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57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F84418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1.62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1.01–2.60)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93F10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1.07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0.70–1.64)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D51A56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37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2%)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6020B3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25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2%)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32322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52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3%)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F79A5A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1.11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0.66–1.87)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E96814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1.37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0.84–2.24)</w:t>
            </w:r>
          </w:p>
        </w:tc>
      </w:tr>
      <w:tr w:rsidR="004E7B42" w:rsidRPr="009113CE" w14:paraId="1F300352" w14:textId="77777777" w:rsidTr="00620086">
        <w:trPr>
          <w:trHeight w:val="765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EC97C" w14:textId="77777777" w:rsidR="004E7B42" w:rsidRPr="009113CE" w:rsidRDefault="004E7B42" w:rsidP="00620086">
            <w:pPr>
              <w:rPr>
                <w:rFonts w:eastAsia="Times New Roman"/>
                <w:color w:val="00FF00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color w:val="00FF00"/>
                <w:sz w:val="20"/>
                <w:szCs w:val="20"/>
                <w:lang w:eastAsia="en-GB"/>
              </w:rPr>
              <w:t> 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Long-term sick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47382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655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17%)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03DC9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317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F0FB9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358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B25E5" w14:textId="77777777" w:rsidR="004E7B42" w:rsidRPr="009113CE" w:rsidRDefault="004E7B42" w:rsidP="00620086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0.72 </w:t>
            </w:r>
            <w:r w:rsidRPr="009113CE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0.62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–</w:t>
            </w:r>
            <w:r w:rsidRPr="009113C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0.83)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97511" w14:textId="77777777" w:rsidR="004E7B42" w:rsidRPr="009113CE" w:rsidRDefault="004E7B42" w:rsidP="00620086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0.72 </w:t>
            </w:r>
            <w:r w:rsidRPr="009113CE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0.61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–</w:t>
            </w:r>
            <w:r w:rsidRPr="009113C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0.84)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CF3D4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352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17%)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E2E02A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166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14%)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E5E0E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239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13%)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B4522" w14:textId="77777777" w:rsidR="004E7B42" w:rsidRPr="009113CE" w:rsidRDefault="004E7B42" w:rsidP="00620086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0.78 </w:t>
            </w:r>
            <w:r w:rsidRPr="009113CE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0.63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–</w:t>
            </w:r>
            <w:r w:rsidRPr="009113C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0.95)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08018C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0.89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0.72–1.10)</w:t>
            </w:r>
          </w:p>
        </w:tc>
      </w:tr>
      <w:tr w:rsidR="004E7B42" w:rsidRPr="009113CE" w14:paraId="3E38BA4A" w14:textId="77777777" w:rsidTr="00620086">
        <w:trPr>
          <w:trHeight w:val="765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FC21C1" w14:textId="77777777" w:rsidR="004E7B42" w:rsidRPr="009113CE" w:rsidRDefault="004E7B42" w:rsidP="00620086">
            <w:pPr>
              <w:rPr>
                <w:rFonts w:eastAsia="Times New Roman"/>
                <w:color w:val="00FF00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color w:val="00FF00"/>
                <w:sz w:val="20"/>
                <w:szCs w:val="20"/>
                <w:lang w:eastAsia="en-GB"/>
              </w:rPr>
              <w:t> 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Retired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A7AF18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514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14%)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F51E95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314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13%)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A3256D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586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FA4A2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0.95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0.82–1.10)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BB31E" w14:textId="77777777" w:rsidR="004E7B42" w:rsidRPr="009113CE" w:rsidRDefault="004E7B42" w:rsidP="00620086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1.27 </w:t>
            </w:r>
            <w:r w:rsidRPr="009113CE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1.10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–</w:t>
            </w:r>
            <w:r w:rsidRPr="009113C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1.47)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35EB0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343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17%)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46925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212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18%)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276CD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315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17%)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45F75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1.07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0.89–1.29)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EBBD5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0.92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0.76–1.12)</w:t>
            </w:r>
          </w:p>
        </w:tc>
      </w:tr>
      <w:tr w:rsidR="004E7B42" w:rsidRPr="009113CE" w14:paraId="21302668" w14:textId="77777777" w:rsidTr="00620086">
        <w:trPr>
          <w:trHeight w:val="765"/>
        </w:trPr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F6F8B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Other status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6E5FC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19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61E11F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19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1%)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61D62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81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2%)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A1F824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1.57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0.83–2.96)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9581D" w14:textId="77777777" w:rsidR="004E7B42" w:rsidRPr="009113CE" w:rsidRDefault="004E7B42" w:rsidP="00620086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2.85 </w:t>
            </w:r>
            <w:r w:rsidRPr="009113CE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1.72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–</w:t>
            </w:r>
            <w:r w:rsidRPr="009113C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4.70)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644F9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297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15%)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0E8CA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123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10%)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2F492D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177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9%)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171B3C" w14:textId="77777777" w:rsidR="004E7B42" w:rsidRPr="009113CE" w:rsidRDefault="004E7B42" w:rsidP="00620086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0.67 </w:t>
            </w:r>
            <w:r w:rsidRPr="009113CE">
              <w:rPr>
                <w:rFonts w:eastAsia="Times New Roman"/>
                <w:b/>
                <w:bCs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0.54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–</w:t>
            </w:r>
            <w:r w:rsidRPr="009113CE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0.84)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CCF78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 xml:space="preserve">0.90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0.70–1.14)</w:t>
            </w:r>
          </w:p>
        </w:tc>
      </w:tr>
      <w:tr w:rsidR="004E7B42" w:rsidRPr="009113CE" w14:paraId="56EF9CB3" w14:textId="77777777" w:rsidTr="00620086">
        <w:trPr>
          <w:trHeight w:val="315"/>
        </w:trPr>
        <w:tc>
          <w:tcPr>
            <w:tcW w:w="17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3E2857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E9E732A" w14:textId="77777777" w:rsidR="004E7B42" w:rsidRPr="009113CE" w:rsidRDefault="004E7B42" w:rsidP="0062008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χ2 (df), P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B4D8C4" w14:textId="77777777" w:rsidR="004E7B42" w:rsidRPr="009113CE" w:rsidRDefault="004E7B42" w:rsidP="0062008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 xml:space="preserve">152.2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10), P &lt; 0.001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ECAE1F" w14:textId="77777777" w:rsidR="004E7B42" w:rsidRPr="009113CE" w:rsidRDefault="004E7B42" w:rsidP="0062008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E0A9B6" w14:textId="77777777" w:rsidR="004E7B42" w:rsidRPr="009113CE" w:rsidRDefault="004E7B42" w:rsidP="0062008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DB8BC6" w14:textId="77777777" w:rsidR="004E7B42" w:rsidRPr="009113CE" w:rsidRDefault="004E7B42" w:rsidP="0062008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χ2 (df), P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8E110F" w14:textId="77777777" w:rsidR="004E7B42" w:rsidRPr="009113CE" w:rsidRDefault="004E7B42" w:rsidP="00620086">
            <w:pPr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 xml:space="preserve">63.7 </w:t>
            </w:r>
            <w:r w:rsidRPr="009113CE">
              <w:rPr>
                <w:rFonts w:eastAsia="Times New Roman"/>
                <w:color w:val="FF0000"/>
                <w:sz w:val="20"/>
                <w:szCs w:val="20"/>
                <w:lang w:eastAsia="en-GB"/>
              </w:rPr>
              <w:t>(</w:t>
            </w:r>
            <w:r w:rsidRPr="009113CE">
              <w:rPr>
                <w:rFonts w:eastAsia="Times New Roman"/>
                <w:i/>
                <w:iCs/>
                <w:sz w:val="20"/>
                <w:szCs w:val="20"/>
                <w:lang w:eastAsia="en-GB"/>
              </w:rPr>
              <w:t>10), P &lt; 0.001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0313608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AF2929E" w14:textId="77777777" w:rsidR="004E7B42" w:rsidRPr="009113CE" w:rsidRDefault="004E7B42" w:rsidP="00620086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9113CE">
              <w:rPr>
                <w:rFonts w:eastAsia="Times New Roman"/>
                <w:sz w:val="20"/>
                <w:szCs w:val="20"/>
                <w:lang w:eastAsia="en-GB"/>
              </w:rPr>
              <w:t> </w:t>
            </w:r>
          </w:p>
        </w:tc>
      </w:tr>
    </w:tbl>
    <w:p w14:paraId="415B6F0C" w14:textId="77777777" w:rsidR="004E7B42" w:rsidRPr="006E62F7" w:rsidRDefault="004E7B42" w:rsidP="004E7B42">
      <w:pPr>
        <w:pStyle w:val="TableCaption"/>
        <w:spacing w:line="480" w:lineRule="auto"/>
        <w:rPr>
          <w:sz w:val="24"/>
          <w:lang w:eastAsia="en-GB"/>
        </w:rPr>
      </w:pPr>
    </w:p>
    <w:p w14:paraId="6BBFE80A" w14:textId="77777777" w:rsidR="004E7B42" w:rsidRPr="006E62F7" w:rsidRDefault="004E7B42" w:rsidP="004E7B42">
      <w:pPr>
        <w:pStyle w:val="TableFootnote"/>
        <w:spacing w:line="480" w:lineRule="auto"/>
        <w:rPr>
          <w:sz w:val="24"/>
          <w:lang w:eastAsia="en-GB"/>
        </w:rPr>
      </w:pPr>
      <w:r w:rsidRPr="006E62F7">
        <w:rPr>
          <w:sz w:val="24"/>
          <w:lang w:eastAsia="en-GB"/>
        </w:rPr>
        <w:t>Figures in bold indicate statistically significant results.</w:t>
      </w:r>
    </w:p>
    <w:p w14:paraId="3C35A8D1" w14:textId="77777777" w:rsidR="004E7B42" w:rsidRPr="006E62F7" w:rsidRDefault="004E7B42" w:rsidP="004E7B42">
      <w:pPr>
        <w:pStyle w:val="TableFootnote"/>
        <w:spacing w:line="480" w:lineRule="auto"/>
        <w:rPr>
          <w:sz w:val="24"/>
          <w:lang w:eastAsia="en-GB"/>
        </w:rPr>
      </w:pPr>
      <w:r w:rsidRPr="00620086">
        <w:rPr>
          <w:rStyle w:val="Label"/>
          <w:sz w:val="24"/>
        </w:rPr>
        <w:t>a.</w:t>
      </w:r>
      <w:r w:rsidRPr="00620086">
        <w:rPr>
          <w:sz w:val="24"/>
        </w:rPr>
        <w:t xml:space="preserve"> </w:t>
      </w:r>
      <w:r w:rsidRPr="006E62F7">
        <w:rPr>
          <w:sz w:val="24"/>
          <w:lang w:eastAsia="en-GB"/>
        </w:rPr>
        <w:t>multinomial logistic regression models: pre-recession as baseline group.</w:t>
      </w:r>
    </w:p>
    <w:p w14:paraId="719A2407" w14:textId="77777777" w:rsidR="004E7B42" w:rsidRPr="006E62F7" w:rsidRDefault="004E7B42" w:rsidP="004E7B42">
      <w:pPr>
        <w:pStyle w:val="TableFootnote"/>
        <w:spacing w:line="480" w:lineRule="auto"/>
        <w:rPr>
          <w:sz w:val="24"/>
          <w:lang w:eastAsia="en-GB"/>
        </w:rPr>
      </w:pPr>
      <w:r w:rsidRPr="00620086">
        <w:rPr>
          <w:rStyle w:val="Label"/>
          <w:sz w:val="24"/>
        </w:rPr>
        <w:t>b.</w:t>
      </w:r>
      <w:r w:rsidRPr="00620086">
        <w:rPr>
          <w:sz w:val="24"/>
        </w:rPr>
        <w:t xml:space="preserve"> </w:t>
      </w:r>
      <w:r w:rsidRPr="006E62F7">
        <w:rPr>
          <w:sz w:val="24"/>
          <w:lang w:eastAsia="en-GB"/>
        </w:rPr>
        <w:t>multinomial logistic regression models: recession</w:t>
      </w:r>
      <w:r>
        <w:rPr>
          <w:sz w:val="24"/>
          <w:lang w:eastAsia="en-GB"/>
        </w:rPr>
        <w:t xml:space="preserve"> onset</w:t>
      </w:r>
      <w:r w:rsidRPr="006E62F7">
        <w:rPr>
          <w:sz w:val="24"/>
          <w:lang w:eastAsia="en-GB"/>
        </w:rPr>
        <w:t xml:space="preserve"> as baseline group.</w:t>
      </w:r>
    </w:p>
    <w:p w14:paraId="41651309" w14:textId="77777777" w:rsidR="004E7B42" w:rsidRDefault="004E7B42">
      <w:pPr>
        <w:rPr>
          <w:rStyle w:val="Label"/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Style w:val="Label"/>
          <w:sz w:val="24"/>
        </w:rPr>
        <w:br w:type="page"/>
      </w:r>
    </w:p>
    <w:p w14:paraId="5D9808B9" w14:textId="77777777" w:rsidR="004E7B42" w:rsidRPr="006E62F7" w:rsidRDefault="004E7B42" w:rsidP="004E7B42">
      <w:pPr>
        <w:pStyle w:val="TableCaption"/>
        <w:spacing w:line="480" w:lineRule="auto"/>
        <w:rPr>
          <w:sz w:val="24"/>
          <w:lang w:eastAsia="en-GB"/>
        </w:rPr>
      </w:pPr>
      <w:r>
        <w:rPr>
          <w:rStyle w:val="Label"/>
          <w:sz w:val="24"/>
        </w:rPr>
        <w:lastRenderedPageBreak/>
        <w:t xml:space="preserve">Supplementary </w:t>
      </w:r>
      <w:r w:rsidRPr="006E62F7">
        <w:rPr>
          <w:rStyle w:val="Label"/>
          <w:sz w:val="24"/>
        </w:rPr>
        <w:t xml:space="preserve">Table </w:t>
      </w:r>
      <w:r>
        <w:rPr>
          <w:rStyle w:val="Label"/>
          <w:sz w:val="24"/>
        </w:rPr>
        <w:t xml:space="preserve">2 </w:t>
      </w:r>
      <w:r w:rsidRPr="006E62F7">
        <w:rPr>
          <w:sz w:val="24"/>
          <w:lang w:eastAsia="en-GB"/>
        </w:rPr>
        <w:t>Comparison of clinical characteristics of patients who died by suicide in England in (</w:t>
      </w:r>
      <w:proofErr w:type="spellStart"/>
      <w:r w:rsidRPr="006E62F7">
        <w:rPr>
          <w:sz w:val="24"/>
          <w:lang w:eastAsia="en-GB"/>
        </w:rPr>
        <w:t>i</w:t>
      </w:r>
      <w:proofErr w:type="spellEnd"/>
      <w:r w:rsidRPr="006E62F7">
        <w:rPr>
          <w:sz w:val="24"/>
          <w:lang w:eastAsia="en-GB"/>
        </w:rPr>
        <w:t>) pre-recession (2004–2008), (ii) recession (2009–2011) and (iii) economic ‘recovery’ (2012–2016) periods</w:t>
      </w:r>
      <w:bookmarkStart w:id="0" w:name="_GoBack"/>
      <w:bookmarkEnd w:id="0"/>
    </w:p>
    <w:tbl>
      <w:tblPr>
        <w:tblW w:w="15877" w:type="dxa"/>
        <w:tblInd w:w="-99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1386"/>
        <w:gridCol w:w="1307"/>
        <w:gridCol w:w="1276"/>
        <w:gridCol w:w="1701"/>
        <w:gridCol w:w="1559"/>
        <w:gridCol w:w="1134"/>
        <w:gridCol w:w="992"/>
        <w:gridCol w:w="993"/>
        <w:gridCol w:w="1559"/>
        <w:gridCol w:w="1559"/>
      </w:tblGrid>
      <w:tr w:rsidR="004E7B42" w:rsidRPr="009C5E0B" w14:paraId="2BBFB5F4" w14:textId="77777777" w:rsidTr="00620086">
        <w:trPr>
          <w:tblHeader/>
        </w:trPr>
        <w:tc>
          <w:tcPr>
            <w:tcW w:w="2411" w:type="dxa"/>
            <w:vMerge w:val="restart"/>
            <w:tcBorders>
              <w:top w:val="single" w:sz="4" w:space="0" w:color="auto"/>
            </w:tcBorders>
            <w:shd w:val="clear" w:color="auto" w:fill="C0C0C0"/>
          </w:tcPr>
          <w:p w14:paraId="2C9393D9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>Clinical characteristics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49BC23A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Male: </w:t>
            </w:r>
            <w:r w:rsidRPr="007341DE">
              <w:rPr>
                <w:i/>
                <w:sz w:val="20"/>
                <w:szCs w:val="20"/>
                <w:lang w:eastAsia="en-GB"/>
              </w:rPr>
              <w:t>N</w:t>
            </w:r>
            <w:r w:rsidRPr="007341DE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7341DE">
              <w:rPr>
                <w:sz w:val="20"/>
                <w:szCs w:val="20"/>
                <w:lang w:eastAsia="en-GB"/>
              </w:rPr>
              <w:t>=</w:t>
            </w:r>
            <w:r w:rsidRPr="007341DE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7341DE">
              <w:rPr>
                <w:rFonts w:eastAsia="Arial Unicode MS"/>
                <w:sz w:val="20"/>
                <w:szCs w:val="20"/>
                <w:lang w:eastAsia="en-GB"/>
              </w:rPr>
              <w:t>10</w:t>
            </w:r>
            <w:r w:rsidRPr="007341DE">
              <w:rPr>
                <w:rFonts w:ascii="Arial Unicode MS" w:eastAsia="Arial Unicode MS" w:hAnsi="Arial Unicode MS" w:cs="Arial Unicode MS"/>
                <w:sz w:val="20"/>
                <w:szCs w:val="20"/>
                <w:shd w:val="clear" w:color="auto" w:fill="FF00FF"/>
              </w:rPr>
              <w:t> </w:t>
            </w:r>
            <w:r w:rsidRPr="007341DE">
              <w:rPr>
                <w:sz w:val="20"/>
                <w:szCs w:val="20"/>
                <w:lang w:eastAsia="en-GB"/>
              </w:rPr>
              <w:t xml:space="preserve">446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66%)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676EF1B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Female: </w:t>
            </w:r>
            <w:r w:rsidRPr="007341DE">
              <w:rPr>
                <w:i/>
                <w:sz w:val="20"/>
                <w:szCs w:val="20"/>
                <w:lang w:eastAsia="en-GB"/>
              </w:rPr>
              <w:t>N</w:t>
            </w:r>
            <w:r w:rsidRPr="007341DE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7341DE">
              <w:rPr>
                <w:sz w:val="20"/>
                <w:szCs w:val="20"/>
                <w:lang w:eastAsia="en-GB"/>
              </w:rPr>
              <w:t>=</w:t>
            </w:r>
            <w:r w:rsidRPr="007341DE">
              <w:rPr>
                <w:rFonts w:eastAsia="Arial Unicode MS"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7341DE">
              <w:rPr>
                <w:rFonts w:eastAsia="Arial Unicode MS"/>
                <w:sz w:val="20"/>
                <w:szCs w:val="20"/>
                <w:lang w:eastAsia="en-GB"/>
              </w:rPr>
              <w:t>5</w:t>
            </w:r>
            <w:r w:rsidRPr="007341DE">
              <w:rPr>
                <w:sz w:val="20"/>
                <w:szCs w:val="20"/>
                <w:lang w:eastAsia="en-GB"/>
              </w:rPr>
              <w:t xml:space="preserve">330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34%)</w:t>
            </w:r>
          </w:p>
        </w:tc>
      </w:tr>
      <w:tr w:rsidR="004E7B42" w:rsidRPr="00145A31" w14:paraId="3231CE75" w14:textId="77777777" w:rsidTr="00620086">
        <w:trPr>
          <w:tblHeader/>
        </w:trPr>
        <w:tc>
          <w:tcPr>
            <w:tcW w:w="2411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74B40EA1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AA23126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>2004–2008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B443F9D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>2009–2011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04496ED0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>2012–2016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102CCFF2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2009–2011 </w:t>
            </w:r>
            <w:r w:rsidRPr="007341DE">
              <w:rPr>
                <w:i/>
                <w:sz w:val="20"/>
                <w:szCs w:val="20"/>
                <w:lang w:eastAsia="en-GB"/>
              </w:rPr>
              <w:t>v.</w:t>
            </w:r>
            <w:r w:rsidRPr="007341DE">
              <w:rPr>
                <w:sz w:val="20"/>
                <w:szCs w:val="20"/>
                <w:lang w:eastAsia="en-GB"/>
              </w:rPr>
              <w:t xml:space="preserve"> 2004–2008: OR (95% CI)</w:t>
            </w:r>
            <w:r w:rsidRPr="007341DE">
              <w:rPr>
                <w:rStyle w:val="TableFnRef"/>
                <w:vertAlign w:val="superscript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2323B1A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2012–2016 </w:t>
            </w:r>
            <w:r w:rsidRPr="007341DE">
              <w:rPr>
                <w:i/>
                <w:sz w:val="20"/>
                <w:szCs w:val="20"/>
                <w:lang w:eastAsia="en-GB"/>
              </w:rPr>
              <w:t>v.</w:t>
            </w:r>
            <w:r w:rsidRPr="007341DE">
              <w:rPr>
                <w:sz w:val="20"/>
                <w:szCs w:val="20"/>
                <w:lang w:eastAsia="en-GB"/>
              </w:rPr>
              <w:t xml:space="preserve"> 2008–2011: OR (95% CI)</w:t>
            </w:r>
            <w:r w:rsidRPr="007341DE">
              <w:rPr>
                <w:rStyle w:val="TableFnRef"/>
                <w:vertAlign w:val="superscript"/>
              </w:rPr>
              <w:t>b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7C121328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>2004–2008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C75E702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>2009–2011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22C0CC5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>2012–2016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5EF2C19F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2009–2011 </w:t>
            </w:r>
            <w:r w:rsidRPr="007341DE">
              <w:rPr>
                <w:i/>
                <w:sz w:val="20"/>
                <w:szCs w:val="20"/>
                <w:lang w:eastAsia="en-GB"/>
              </w:rPr>
              <w:t>v.</w:t>
            </w:r>
            <w:r w:rsidRPr="007341DE">
              <w:rPr>
                <w:sz w:val="20"/>
                <w:szCs w:val="20"/>
                <w:lang w:eastAsia="en-GB"/>
              </w:rPr>
              <w:t xml:space="preserve"> 2004–2008: OR (95% CI)</w:t>
            </w:r>
            <w:r w:rsidRPr="007341DE">
              <w:rPr>
                <w:rStyle w:val="TableFnRef"/>
                <w:vertAlign w:val="superscript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1FAEBB9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2012–2016 </w:t>
            </w:r>
            <w:r w:rsidRPr="007341DE">
              <w:rPr>
                <w:i/>
                <w:sz w:val="20"/>
                <w:szCs w:val="20"/>
                <w:lang w:eastAsia="en-GB"/>
              </w:rPr>
              <w:t>v.</w:t>
            </w:r>
            <w:r w:rsidRPr="007341DE">
              <w:rPr>
                <w:sz w:val="20"/>
                <w:szCs w:val="20"/>
                <w:lang w:eastAsia="en-GB"/>
              </w:rPr>
              <w:t xml:space="preserve"> 2009–2011: OR (95% CI)</w:t>
            </w:r>
            <w:r w:rsidRPr="007341DE">
              <w:rPr>
                <w:rStyle w:val="TableFnRef"/>
                <w:vertAlign w:val="superscript"/>
              </w:rPr>
              <w:t>b</w:t>
            </w:r>
          </w:p>
        </w:tc>
      </w:tr>
      <w:tr w:rsidR="004E7B42" w:rsidRPr="00145A31" w14:paraId="5578B3DC" w14:textId="77777777" w:rsidTr="00620086">
        <w:tc>
          <w:tcPr>
            <w:tcW w:w="2411" w:type="dxa"/>
            <w:tcBorders>
              <w:top w:val="single" w:sz="4" w:space="0" w:color="auto"/>
            </w:tcBorders>
          </w:tcPr>
          <w:p w14:paraId="3BCA2576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>In-patient at time of death</w:t>
            </w:r>
          </w:p>
        </w:tc>
        <w:tc>
          <w:tcPr>
            <w:tcW w:w="1386" w:type="dxa"/>
            <w:tcBorders>
              <w:top w:val="single" w:sz="4" w:space="0" w:color="auto"/>
            </w:tcBorders>
          </w:tcPr>
          <w:p w14:paraId="550BFA3B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437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11%)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14:paraId="478B8585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186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7%)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E8E2239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224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6%)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DC3B58E" w14:textId="77777777" w:rsidR="004E7B42" w:rsidRPr="007341DE" w:rsidRDefault="004E7B42" w:rsidP="00620086">
            <w:pPr>
              <w:spacing w:line="480" w:lineRule="auto"/>
              <w:rPr>
                <w:b/>
                <w:sz w:val="20"/>
                <w:szCs w:val="20"/>
                <w:lang w:eastAsia="en-GB"/>
              </w:rPr>
            </w:pPr>
            <w:r w:rsidRPr="007341DE">
              <w:rPr>
                <w:b/>
                <w:sz w:val="20"/>
                <w:szCs w:val="20"/>
                <w:lang w:eastAsia="en-GB"/>
              </w:rPr>
              <w:t xml:space="preserve">0.64 </w:t>
            </w:r>
            <w:r w:rsidRPr="007341DE">
              <w:rPr>
                <w:rStyle w:val="CharAlign"/>
                <w:b/>
                <w:szCs w:val="20"/>
              </w:rPr>
              <w:t>(</w:t>
            </w:r>
            <w:r w:rsidRPr="007341DE">
              <w:rPr>
                <w:b/>
                <w:sz w:val="20"/>
                <w:szCs w:val="20"/>
                <w:lang w:eastAsia="en-GB"/>
              </w:rPr>
              <w:t>0.54</w:t>
            </w:r>
            <w:r w:rsidRPr="007341DE">
              <w:rPr>
                <w:sz w:val="20"/>
                <w:szCs w:val="20"/>
                <w:lang w:eastAsia="en-GB"/>
              </w:rPr>
              <w:t>–</w:t>
            </w:r>
            <w:r w:rsidRPr="007341DE">
              <w:rPr>
                <w:b/>
                <w:sz w:val="20"/>
                <w:szCs w:val="20"/>
                <w:lang w:eastAsia="en-GB"/>
              </w:rPr>
              <w:t>0.77)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818E20E" w14:textId="77777777" w:rsidR="004E7B42" w:rsidRPr="007341DE" w:rsidRDefault="004E7B42" w:rsidP="00620086">
            <w:pPr>
              <w:spacing w:line="480" w:lineRule="auto"/>
              <w:rPr>
                <w:b/>
                <w:sz w:val="20"/>
                <w:szCs w:val="20"/>
                <w:lang w:eastAsia="en-GB"/>
              </w:rPr>
            </w:pPr>
            <w:r w:rsidRPr="007341DE">
              <w:rPr>
                <w:b/>
                <w:sz w:val="20"/>
                <w:szCs w:val="20"/>
                <w:lang w:eastAsia="en-GB"/>
              </w:rPr>
              <w:t xml:space="preserve">0.76 </w:t>
            </w:r>
            <w:r w:rsidRPr="007341DE">
              <w:rPr>
                <w:rStyle w:val="CharAlign"/>
                <w:b/>
                <w:szCs w:val="20"/>
              </w:rPr>
              <w:t>(</w:t>
            </w:r>
            <w:r w:rsidRPr="007341DE">
              <w:rPr>
                <w:b/>
                <w:sz w:val="20"/>
                <w:szCs w:val="20"/>
                <w:lang w:eastAsia="en-GB"/>
              </w:rPr>
              <w:t>0.62</w:t>
            </w:r>
            <w:r w:rsidRPr="007341DE">
              <w:rPr>
                <w:sz w:val="20"/>
                <w:szCs w:val="20"/>
                <w:lang w:eastAsia="en-GB"/>
              </w:rPr>
              <w:t>–</w:t>
            </w:r>
            <w:r w:rsidRPr="007341DE">
              <w:rPr>
                <w:b/>
                <w:sz w:val="20"/>
                <w:szCs w:val="20"/>
                <w:lang w:eastAsia="en-GB"/>
              </w:rPr>
              <w:t>0.93)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0DA4E1EB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247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12%)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97BBC02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107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9%)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AE83EB7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145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7%)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6ABACFD7" w14:textId="77777777" w:rsidR="004E7B42" w:rsidRPr="007341DE" w:rsidRDefault="004E7B42" w:rsidP="00620086">
            <w:pPr>
              <w:spacing w:line="480" w:lineRule="auto"/>
              <w:rPr>
                <w:b/>
                <w:sz w:val="20"/>
                <w:szCs w:val="20"/>
                <w:lang w:eastAsia="en-GB"/>
              </w:rPr>
            </w:pPr>
            <w:r w:rsidRPr="007341DE">
              <w:rPr>
                <w:b/>
                <w:sz w:val="20"/>
                <w:szCs w:val="20"/>
                <w:lang w:eastAsia="en-GB"/>
              </w:rPr>
              <w:t xml:space="preserve">0.71 </w:t>
            </w:r>
            <w:r w:rsidRPr="007341DE">
              <w:rPr>
                <w:rStyle w:val="CharAlign"/>
                <w:b/>
                <w:szCs w:val="20"/>
              </w:rPr>
              <w:t>(</w:t>
            </w:r>
            <w:r w:rsidRPr="007341DE">
              <w:rPr>
                <w:b/>
                <w:sz w:val="20"/>
                <w:szCs w:val="20"/>
                <w:lang w:eastAsia="en-GB"/>
              </w:rPr>
              <w:t>0.56</w:t>
            </w:r>
            <w:r w:rsidRPr="007341DE">
              <w:rPr>
                <w:sz w:val="20"/>
                <w:szCs w:val="20"/>
                <w:lang w:eastAsia="en-GB"/>
              </w:rPr>
              <w:t>–</w:t>
            </w:r>
            <w:r w:rsidRPr="007341DE">
              <w:rPr>
                <w:b/>
                <w:sz w:val="20"/>
                <w:szCs w:val="20"/>
                <w:lang w:eastAsia="en-GB"/>
              </w:rPr>
              <w:t>0.91)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BC45189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0.83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0.64–1.07)</w:t>
            </w:r>
          </w:p>
        </w:tc>
      </w:tr>
      <w:tr w:rsidR="004E7B42" w:rsidRPr="00145A31" w14:paraId="01BB6905" w14:textId="77777777" w:rsidTr="00620086">
        <w:tc>
          <w:tcPr>
            <w:tcW w:w="2411" w:type="dxa"/>
          </w:tcPr>
          <w:p w14:paraId="1298D684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>Outpatients</w:t>
            </w:r>
          </w:p>
        </w:tc>
        <w:tc>
          <w:tcPr>
            <w:tcW w:w="1386" w:type="dxa"/>
          </w:tcPr>
          <w:p w14:paraId="0C6A4665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3529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89%)</w:t>
            </w:r>
          </w:p>
        </w:tc>
        <w:tc>
          <w:tcPr>
            <w:tcW w:w="1307" w:type="dxa"/>
          </w:tcPr>
          <w:p w14:paraId="641B4C42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2344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93%)</w:t>
            </w:r>
          </w:p>
        </w:tc>
        <w:tc>
          <w:tcPr>
            <w:tcW w:w="1276" w:type="dxa"/>
          </w:tcPr>
          <w:p w14:paraId="06496954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3708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94%)</w:t>
            </w:r>
          </w:p>
        </w:tc>
        <w:tc>
          <w:tcPr>
            <w:tcW w:w="1701" w:type="dxa"/>
          </w:tcPr>
          <w:p w14:paraId="495A7DD4" w14:textId="77777777" w:rsidR="004E7B42" w:rsidRPr="007341DE" w:rsidRDefault="004E7B42" w:rsidP="00620086">
            <w:pPr>
              <w:spacing w:line="480" w:lineRule="auto"/>
              <w:rPr>
                <w:b/>
                <w:sz w:val="20"/>
                <w:szCs w:val="20"/>
                <w:lang w:eastAsia="en-GB"/>
              </w:rPr>
            </w:pPr>
            <w:r w:rsidRPr="007341DE">
              <w:rPr>
                <w:b/>
                <w:sz w:val="20"/>
                <w:szCs w:val="20"/>
                <w:lang w:eastAsia="en-GB"/>
              </w:rPr>
              <w:t xml:space="preserve">1.56 </w:t>
            </w:r>
            <w:r w:rsidRPr="007341DE">
              <w:rPr>
                <w:rStyle w:val="CharAlign"/>
                <w:b/>
                <w:szCs w:val="20"/>
              </w:rPr>
              <w:t>(</w:t>
            </w:r>
            <w:r w:rsidRPr="007341DE">
              <w:rPr>
                <w:b/>
                <w:sz w:val="20"/>
                <w:szCs w:val="20"/>
                <w:lang w:eastAsia="en-GB"/>
              </w:rPr>
              <w:t>1.30</w:t>
            </w:r>
            <w:r w:rsidRPr="007341DE">
              <w:rPr>
                <w:sz w:val="20"/>
                <w:szCs w:val="20"/>
                <w:lang w:eastAsia="en-GB"/>
              </w:rPr>
              <w:t>–</w:t>
            </w:r>
            <w:r w:rsidRPr="007341DE">
              <w:rPr>
                <w:b/>
                <w:sz w:val="20"/>
                <w:szCs w:val="20"/>
                <w:lang w:eastAsia="en-GB"/>
              </w:rPr>
              <w:t>1.87)</w:t>
            </w:r>
          </w:p>
        </w:tc>
        <w:tc>
          <w:tcPr>
            <w:tcW w:w="1559" w:type="dxa"/>
          </w:tcPr>
          <w:p w14:paraId="2F99FE57" w14:textId="77777777" w:rsidR="004E7B42" w:rsidRPr="007341DE" w:rsidRDefault="004E7B42" w:rsidP="00620086">
            <w:pPr>
              <w:spacing w:line="480" w:lineRule="auto"/>
              <w:rPr>
                <w:b/>
                <w:sz w:val="20"/>
                <w:szCs w:val="20"/>
                <w:lang w:eastAsia="en-GB"/>
              </w:rPr>
            </w:pPr>
            <w:r w:rsidRPr="007341DE">
              <w:rPr>
                <w:b/>
                <w:sz w:val="20"/>
                <w:szCs w:val="20"/>
                <w:lang w:eastAsia="en-GB"/>
              </w:rPr>
              <w:t xml:space="preserve">1.31 </w:t>
            </w:r>
            <w:r w:rsidRPr="007341DE">
              <w:rPr>
                <w:rStyle w:val="CharAlign"/>
                <w:b/>
                <w:szCs w:val="20"/>
              </w:rPr>
              <w:t>(</w:t>
            </w:r>
            <w:r w:rsidRPr="007341DE">
              <w:rPr>
                <w:b/>
                <w:sz w:val="20"/>
                <w:szCs w:val="20"/>
                <w:lang w:eastAsia="en-GB"/>
              </w:rPr>
              <w:t>1.07</w:t>
            </w:r>
            <w:r w:rsidRPr="007341DE">
              <w:rPr>
                <w:sz w:val="20"/>
                <w:szCs w:val="20"/>
                <w:lang w:eastAsia="en-GB"/>
              </w:rPr>
              <w:t>–</w:t>
            </w:r>
            <w:r w:rsidRPr="007341DE">
              <w:rPr>
                <w:b/>
                <w:sz w:val="20"/>
                <w:szCs w:val="20"/>
                <w:lang w:eastAsia="en-GB"/>
              </w:rPr>
              <w:t>1.61)</w:t>
            </w:r>
          </w:p>
        </w:tc>
        <w:tc>
          <w:tcPr>
            <w:tcW w:w="1134" w:type="dxa"/>
          </w:tcPr>
          <w:p w14:paraId="41BF1EA8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1853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88%)</w:t>
            </w:r>
          </w:p>
        </w:tc>
        <w:tc>
          <w:tcPr>
            <w:tcW w:w="992" w:type="dxa"/>
          </w:tcPr>
          <w:p w14:paraId="5C07DEB5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1123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91%)</w:t>
            </w:r>
          </w:p>
        </w:tc>
        <w:tc>
          <w:tcPr>
            <w:tcW w:w="993" w:type="dxa"/>
          </w:tcPr>
          <w:p w14:paraId="34F7B121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1844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93%)</w:t>
            </w:r>
          </w:p>
        </w:tc>
        <w:tc>
          <w:tcPr>
            <w:tcW w:w="1559" w:type="dxa"/>
          </w:tcPr>
          <w:p w14:paraId="1D52FDA1" w14:textId="77777777" w:rsidR="004E7B42" w:rsidRPr="007341DE" w:rsidRDefault="004E7B42" w:rsidP="00620086">
            <w:pPr>
              <w:spacing w:line="480" w:lineRule="auto"/>
              <w:rPr>
                <w:b/>
                <w:sz w:val="20"/>
                <w:szCs w:val="20"/>
                <w:lang w:eastAsia="en-GB"/>
              </w:rPr>
            </w:pPr>
            <w:r w:rsidRPr="007341DE">
              <w:rPr>
                <w:b/>
                <w:sz w:val="20"/>
                <w:szCs w:val="20"/>
                <w:lang w:eastAsia="en-GB"/>
              </w:rPr>
              <w:t xml:space="preserve">1.40 </w:t>
            </w:r>
            <w:r w:rsidRPr="007341DE">
              <w:rPr>
                <w:rStyle w:val="CharAlign"/>
                <w:b/>
                <w:szCs w:val="20"/>
              </w:rPr>
              <w:t>(</w:t>
            </w:r>
            <w:r w:rsidRPr="007341DE">
              <w:rPr>
                <w:b/>
                <w:sz w:val="20"/>
                <w:szCs w:val="20"/>
                <w:lang w:eastAsia="en-GB"/>
              </w:rPr>
              <w:t>1.10</w:t>
            </w:r>
            <w:r w:rsidRPr="007341DE">
              <w:rPr>
                <w:sz w:val="20"/>
                <w:szCs w:val="20"/>
                <w:lang w:eastAsia="en-GB"/>
              </w:rPr>
              <w:t>–</w:t>
            </w:r>
            <w:r w:rsidRPr="007341DE">
              <w:rPr>
                <w:b/>
                <w:sz w:val="20"/>
                <w:szCs w:val="20"/>
                <w:lang w:eastAsia="en-GB"/>
              </w:rPr>
              <w:t>1.78)</w:t>
            </w:r>
          </w:p>
        </w:tc>
        <w:tc>
          <w:tcPr>
            <w:tcW w:w="1559" w:type="dxa"/>
          </w:tcPr>
          <w:p w14:paraId="13D8DDA3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1.21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0.93–1.57)</w:t>
            </w:r>
          </w:p>
        </w:tc>
      </w:tr>
      <w:tr w:rsidR="004E7B42" w:rsidRPr="00145A31" w14:paraId="59146614" w14:textId="77777777" w:rsidTr="00620086">
        <w:tc>
          <w:tcPr>
            <w:tcW w:w="2411" w:type="dxa"/>
          </w:tcPr>
          <w:p w14:paraId="0DB89E24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86" w:type="dxa"/>
          </w:tcPr>
          <w:p w14:paraId="7E977CD4" w14:textId="77777777" w:rsidR="004E7B42" w:rsidRPr="007341DE" w:rsidRDefault="004E7B42" w:rsidP="00620086">
            <w:pPr>
              <w:spacing w:line="480" w:lineRule="auto"/>
              <w:rPr>
                <w:i/>
                <w:iCs/>
                <w:sz w:val="20"/>
                <w:szCs w:val="20"/>
                <w:lang w:eastAsia="en-GB"/>
              </w:rPr>
            </w:pPr>
            <w:r w:rsidRPr="007341DE">
              <w:rPr>
                <w:i/>
                <w:iCs/>
                <w:sz w:val="20"/>
                <w:szCs w:val="20"/>
                <w:lang w:eastAsia="en-GB"/>
              </w:rPr>
              <w:t>χ2 (df), P</w:t>
            </w:r>
          </w:p>
        </w:tc>
        <w:tc>
          <w:tcPr>
            <w:tcW w:w="2583" w:type="dxa"/>
            <w:gridSpan w:val="2"/>
          </w:tcPr>
          <w:p w14:paraId="149CD93D" w14:textId="77777777" w:rsidR="004E7B42" w:rsidRPr="007341DE" w:rsidRDefault="004E7B42" w:rsidP="00620086">
            <w:pPr>
              <w:spacing w:line="480" w:lineRule="auto"/>
              <w:rPr>
                <w:i/>
                <w:iCs/>
                <w:sz w:val="20"/>
                <w:szCs w:val="20"/>
                <w:lang w:eastAsia="en-GB"/>
              </w:rPr>
            </w:pPr>
            <w:r w:rsidRPr="007341DE">
              <w:rPr>
                <w:i/>
                <w:iCs/>
                <w:sz w:val="20"/>
                <w:szCs w:val="20"/>
                <w:lang w:eastAsia="en-GB"/>
              </w:rPr>
              <w:t xml:space="preserve">77.6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i/>
                <w:iCs/>
                <w:sz w:val="20"/>
                <w:szCs w:val="20"/>
                <w:lang w:eastAsia="en-GB"/>
              </w:rPr>
              <w:t>2), P</w:t>
            </w:r>
            <w:r w:rsidRPr="007341DE">
              <w:rPr>
                <w:rFonts w:eastAsia="Arial Unicode MS"/>
                <w:i/>
                <w:iCs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7341DE">
              <w:rPr>
                <w:i/>
                <w:iCs/>
                <w:sz w:val="20"/>
                <w:szCs w:val="20"/>
                <w:lang w:eastAsia="en-GB"/>
              </w:rPr>
              <w:t>&lt;</w:t>
            </w:r>
            <w:r w:rsidRPr="007341DE">
              <w:rPr>
                <w:rFonts w:eastAsia="Arial Unicode MS"/>
                <w:i/>
                <w:iCs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7341DE">
              <w:rPr>
                <w:i/>
                <w:iCs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701" w:type="dxa"/>
          </w:tcPr>
          <w:p w14:paraId="6046B553" w14:textId="77777777" w:rsidR="004E7B42" w:rsidRPr="007341DE" w:rsidRDefault="004E7B42" w:rsidP="00620086">
            <w:pPr>
              <w:spacing w:line="480" w:lineRule="auto"/>
              <w:rPr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13A72BE3" w14:textId="77777777" w:rsidR="004E7B42" w:rsidRPr="007341DE" w:rsidRDefault="004E7B42" w:rsidP="00620086">
            <w:pPr>
              <w:spacing w:line="480" w:lineRule="auto"/>
              <w:rPr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0F4B6B2D" w14:textId="77777777" w:rsidR="004E7B42" w:rsidRPr="007341DE" w:rsidRDefault="004E7B42" w:rsidP="00620086">
            <w:pPr>
              <w:spacing w:line="480" w:lineRule="auto"/>
              <w:rPr>
                <w:i/>
                <w:iCs/>
                <w:sz w:val="20"/>
                <w:szCs w:val="20"/>
                <w:lang w:eastAsia="en-GB"/>
              </w:rPr>
            </w:pPr>
            <w:r w:rsidRPr="007341DE">
              <w:rPr>
                <w:i/>
                <w:iCs/>
                <w:sz w:val="20"/>
                <w:szCs w:val="20"/>
                <w:lang w:eastAsia="en-GB"/>
              </w:rPr>
              <w:t>χ2 (df), P</w:t>
            </w:r>
          </w:p>
        </w:tc>
        <w:tc>
          <w:tcPr>
            <w:tcW w:w="1985" w:type="dxa"/>
            <w:gridSpan w:val="2"/>
          </w:tcPr>
          <w:p w14:paraId="5B5B4A4E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i/>
                <w:iCs/>
                <w:sz w:val="20"/>
                <w:szCs w:val="20"/>
                <w:lang w:eastAsia="en-GB"/>
              </w:rPr>
              <w:t xml:space="preserve">24.9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i/>
                <w:iCs/>
                <w:sz w:val="20"/>
                <w:szCs w:val="20"/>
                <w:lang w:eastAsia="en-GB"/>
              </w:rPr>
              <w:t>2), P</w:t>
            </w:r>
            <w:r w:rsidRPr="007341DE">
              <w:rPr>
                <w:rFonts w:eastAsia="Arial Unicode MS"/>
                <w:i/>
                <w:iCs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7341DE">
              <w:rPr>
                <w:i/>
                <w:iCs/>
                <w:sz w:val="20"/>
                <w:szCs w:val="20"/>
                <w:lang w:eastAsia="en-GB"/>
              </w:rPr>
              <w:t>&lt;</w:t>
            </w:r>
            <w:r w:rsidRPr="007341DE">
              <w:rPr>
                <w:rFonts w:eastAsia="Arial Unicode MS"/>
                <w:i/>
                <w:iCs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7341DE">
              <w:rPr>
                <w:i/>
                <w:iCs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559" w:type="dxa"/>
          </w:tcPr>
          <w:p w14:paraId="583E6B93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6DB1CD0D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</w:p>
        </w:tc>
      </w:tr>
      <w:tr w:rsidR="004E7B42" w:rsidRPr="009C5E0B" w14:paraId="67ECDF5A" w14:textId="77777777" w:rsidTr="00620086">
        <w:tc>
          <w:tcPr>
            <w:tcW w:w="15877" w:type="dxa"/>
            <w:gridSpan w:val="11"/>
          </w:tcPr>
          <w:p w14:paraId="7E9CFEEE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>Primary Diagnosis</w:t>
            </w:r>
          </w:p>
        </w:tc>
      </w:tr>
      <w:tr w:rsidR="004E7B42" w:rsidRPr="00145A31" w14:paraId="2B46FD61" w14:textId="77777777" w:rsidTr="00620086">
        <w:tc>
          <w:tcPr>
            <w:tcW w:w="2411" w:type="dxa"/>
          </w:tcPr>
          <w:p w14:paraId="0541794F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color w:val="00FF00"/>
                <w:sz w:val="20"/>
                <w:szCs w:val="20"/>
                <w:lang w:eastAsia="en-GB"/>
              </w:rPr>
              <w:t> </w:t>
            </w:r>
            <w:r w:rsidRPr="007341DE">
              <w:rPr>
                <w:sz w:val="20"/>
                <w:szCs w:val="20"/>
                <w:lang w:eastAsia="en-GB"/>
              </w:rPr>
              <w:t>Schizophrenia &amp; other delusional disorders</w:t>
            </w:r>
          </w:p>
        </w:tc>
        <w:tc>
          <w:tcPr>
            <w:tcW w:w="1386" w:type="dxa"/>
          </w:tcPr>
          <w:p w14:paraId="3BD7779C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822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25%)</w:t>
            </w:r>
          </w:p>
        </w:tc>
        <w:tc>
          <w:tcPr>
            <w:tcW w:w="1307" w:type="dxa"/>
          </w:tcPr>
          <w:p w14:paraId="54146015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466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23%)</w:t>
            </w:r>
          </w:p>
        </w:tc>
        <w:tc>
          <w:tcPr>
            <w:tcW w:w="1276" w:type="dxa"/>
          </w:tcPr>
          <w:p w14:paraId="2CB6D940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726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24%)</w:t>
            </w:r>
          </w:p>
        </w:tc>
        <w:tc>
          <w:tcPr>
            <w:tcW w:w="1701" w:type="dxa"/>
          </w:tcPr>
          <w:p w14:paraId="7DB93AFF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0.90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0.79–1.02)</w:t>
            </w:r>
          </w:p>
        </w:tc>
        <w:tc>
          <w:tcPr>
            <w:tcW w:w="1559" w:type="dxa"/>
          </w:tcPr>
          <w:p w14:paraId="4619452B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1.12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0.98–1.27)</w:t>
            </w:r>
          </w:p>
        </w:tc>
        <w:tc>
          <w:tcPr>
            <w:tcW w:w="1134" w:type="dxa"/>
          </w:tcPr>
          <w:p w14:paraId="527F5843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276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15%)</w:t>
            </w:r>
          </w:p>
        </w:tc>
        <w:tc>
          <w:tcPr>
            <w:tcW w:w="992" w:type="dxa"/>
          </w:tcPr>
          <w:p w14:paraId="7A69F3C7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153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15%)</w:t>
            </w:r>
          </w:p>
        </w:tc>
        <w:tc>
          <w:tcPr>
            <w:tcW w:w="993" w:type="dxa"/>
          </w:tcPr>
          <w:p w14:paraId="4DBA19A5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235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14%)</w:t>
            </w:r>
          </w:p>
        </w:tc>
        <w:tc>
          <w:tcPr>
            <w:tcW w:w="1559" w:type="dxa"/>
          </w:tcPr>
          <w:p w14:paraId="7776AE9F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0.97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0.79–1.21)</w:t>
            </w:r>
          </w:p>
        </w:tc>
        <w:tc>
          <w:tcPr>
            <w:tcW w:w="1559" w:type="dxa"/>
          </w:tcPr>
          <w:p w14:paraId="1F16083E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0.98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0.78–1.22)</w:t>
            </w:r>
          </w:p>
        </w:tc>
      </w:tr>
      <w:tr w:rsidR="004E7B42" w:rsidRPr="00145A31" w14:paraId="3D35B13B" w14:textId="77777777" w:rsidTr="00620086">
        <w:tc>
          <w:tcPr>
            <w:tcW w:w="2411" w:type="dxa"/>
          </w:tcPr>
          <w:p w14:paraId="5D733752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color w:val="00FF00"/>
                <w:sz w:val="20"/>
                <w:szCs w:val="20"/>
                <w:lang w:eastAsia="en-GB"/>
              </w:rPr>
              <w:lastRenderedPageBreak/>
              <w:t> </w:t>
            </w:r>
            <w:r w:rsidRPr="007341DE">
              <w:rPr>
                <w:sz w:val="20"/>
                <w:szCs w:val="20"/>
                <w:lang w:eastAsia="en-GB"/>
              </w:rPr>
              <w:t>Affective disorders</w:t>
            </w:r>
          </w:p>
        </w:tc>
        <w:tc>
          <w:tcPr>
            <w:tcW w:w="1386" w:type="dxa"/>
          </w:tcPr>
          <w:p w14:paraId="281E30C3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1660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50%)</w:t>
            </w:r>
          </w:p>
        </w:tc>
        <w:tc>
          <w:tcPr>
            <w:tcW w:w="1307" w:type="dxa"/>
          </w:tcPr>
          <w:p w14:paraId="294178DD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1040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50%)</w:t>
            </w:r>
          </w:p>
        </w:tc>
        <w:tc>
          <w:tcPr>
            <w:tcW w:w="1276" w:type="dxa"/>
          </w:tcPr>
          <w:p w14:paraId="4FC68FD3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1581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52%)</w:t>
            </w:r>
          </w:p>
        </w:tc>
        <w:tc>
          <w:tcPr>
            <w:tcW w:w="1701" w:type="dxa"/>
          </w:tcPr>
          <w:p w14:paraId="0F886DD1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1.03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0.93–1.15)</w:t>
            </w:r>
          </w:p>
        </w:tc>
        <w:tc>
          <w:tcPr>
            <w:tcW w:w="1559" w:type="dxa"/>
          </w:tcPr>
          <w:p w14:paraId="7FE9AE6F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1.06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0.94–1.18)</w:t>
            </w:r>
          </w:p>
        </w:tc>
        <w:tc>
          <w:tcPr>
            <w:tcW w:w="1134" w:type="dxa"/>
          </w:tcPr>
          <w:p w14:paraId="42D5CB6A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1138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62)</w:t>
            </w:r>
          </w:p>
        </w:tc>
        <w:tc>
          <w:tcPr>
            <w:tcW w:w="992" w:type="dxa"/>
          </w:tcPr>
          <w:p w14:paraId="1EE97B59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620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60)</w:t>
            </w:r>
          </w:p>
        </w:tc>
        <w:tc>
          <w:tcPr>
            <w:tcW w:w="993" w:type="dxa"/>
          </w:tcPr>
          <w:p w14:paraId="7E2DD700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953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58%)</w:t>
            </w:r>
          </w:p>
        </w:tc>
        <w:tc>
          <w:tcPr>
            <w:tcW w:w="1559" w:type="dxa"/>
          </w:tcPr>
          <w:p w14:paraId="3F9E1AC1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0.91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0.77–1.06)</w:t>
            </w:r>
          </w:p>
        </w:tc>
        <w:tc>
          <w:tcPr>
            <w:tcW w:w="1559" w:type="dxa"/>
          </w:tcPr>
          <w:p w14:paraId="2F752C6A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0.95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0.81–1.12)</w:t>
            </w:r>
          </w:p>
        </w:tc>
      </w:tr>
      <w:tr w:rsidR="004E7B42" w:rsidRPr="00145A31" w14:paraId="353C6F9B" w14:textId="77777777" w:rsidTr="00620086">
        <w:tc>
          <w:tcPr>
            <w:tcW w:w="2411" w:type="dxa"/>
          </w:tcPr>
          <w:p w14:paraId="4FDCEC4A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color w:val="00FF00"/>
                <w:sz w:val="20"/>
                <w:szCs w:val="20"/>
                <w:lang w:eastAsia="en-GB"/>
              </w:rPr>
              <w:t> </w:t>
            </w:r>
            <w:r w:rsidRPr="007341DE">
              <w:rPr>
                <w:sz w:val="20"/>
                <w:szCs w:val="20"/>
                <w:lang w:eastAsia="en-GB"/>
              </w:rPr>
              <w:t>Alcohol dependence/misuse</w:t>
            </w:r>
          </w:p>
        </w:tc>
        <w:tc>
          <w:tcPr>
            <w:tcW w:w="1386" w:type="dxa"/>
          </w:tcPr>
          <w:p w14:paraId="6961B423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404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12%)</w:t>
            </w:r>
          </w:p>
        </w:tc>
        <w:tc>
          <w:tcPr>
            <w:tcW w:w="1307" w:type="dxa"/>
          </w:tcPr>
          <w:p w14:paraId="64489A13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240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12%)</w:t>
            </w:r>
          </w:p>
        </w:tc>
        <w:tc>
          <w:tcPr>
            <w:tcW w:w="1276" w:type="dxa"/>
          </w:tcPr>
          <w:p w14:paraId="504BB24D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296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10%)</w:t>
            </w:r>
          </w:p>
        </w:tc>
        <w:tc>
          <w:tcPr>
            <w:tcW w:w="1701" w:type="dxa"/>
          </w:tcPr>
          <w:p w14:paraId="0304274B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0.96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0.81–1.14)</w:t>
            </w:r>
          </w:p>
        </w:tc>
        <w:tc>
          <w:tcPr>
            <w:tcW w:w="1559" w:type="dxa"/>
          </w:tcPr>
          <w:p w14:paraId="51640A43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0.82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0.68–1.00)</w:t>
            </w:r>
          </w:p>
        </w:tc>
        <w:tc>
          <w:tcPr>
            <w:tcW w:w="1134" w:type="dxa"/>
          </w:tcPr>
          <w:p w14:paraId="05EA9805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115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6%)</w:t>
            </w:r>
          </w:p>
        </w:tc>
        <w:tc>
          <w:tcPr>
            <w:tcW w:w="992" w:type="dxa"/>
          </w:tcPr>
          <w:p w14:paraId="13D69C9C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67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7%)</w:t>
            </w:r>
          </w:p>
        </w:tc>
        <w:tc>
          <w:tcPr>
            <w:tcW w:w="993" w:type="dxa"/>
          </w:tcPr>
          <w:p w14:paraId="2B42C744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72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4%)</w:t>
            </w:r>
          </w:p>
        </w:tc>
        <w:tc>
          <w:tcPr>
            <w:tcW w:w="1559" w:type="dxa"/>
          </w:tcPr>
          <w:p w14:paraId="3BE35731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1.03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0.75–1.41)</w:t>
            </w:r>
          </w:p>
        </w:tc>
        <w:tc>
          <w:tcPr>
            <w:tcW w:w="1559" w:type="dxa"/>
          </w:tcPr>
          <w:p w14:paraId="1B94C453" w14:textId="77777777" w:rsidR="004E7B42" w:rsidRPr="007341DE" w:rsidRDefault="004E7B42" w:rsidP="00620086">
            <w:pPr>
              <w:spacing w:line="480" w:lineRule="auto"/>
              <w:rPr>
                <w:b/>
                <w:sz w:val="20"/>
                <w:szCs w:val="20"/>
                <w:lang w:eastAsia="en-GB"/>
              </w:rPr>
            </w:pPr>
            <w:r w:rsidRPr="007341DE">
              <w:rPr>
                <w:b/>
                <w:sz w:val="20"/>
                <w:szCs w:val="20"/>
                <w:lang w:eastAsia="en-GB"/>
              </w:rPr>
              <w:t xml:space="preserve">0.67 </w:t>
            </w:r>
            <w:r w:rsidRPr="007341DE">
              <w:rPr>
                <w:rStyle w:val="CharAlign"/>
                <w:b/>
                <w:szCs w:val="20"/>
              </w:rPr>
              <w:t>(</w:t>
            </w:r>
            <w:r w:rsidRPr="007341DE">
              <w:rPr>
                <w:b/>
                <w:sz w:val="20"/>
                <w:szCs w:val="20"/>
                <w:lang w:eastAsia="en-GB"/>
              </w:rPr>
              <w:t>0.48</w:t>
            </w:r>
            <w:r w:rsidRPr="007341DE">
              <w:rPr>
                <w:sz w:val="20"/>
                <w:szCs w:val="20"/>
                <w:lang w:eastAsia="en-GB"/>
              </w:rPr>
              <w:t>–</w:t>
            </w:r>
            <w:r w:rsidRPr="007341DE">
              <w:rPr>
                <w:b/>
                <w:sz w:val="20"/>
                <w:szCs w:val="20"/>
                <w:lang w:eastAsia="en-GB"/>
              </w:rPr>
              <w:t>0.95)</w:t>
            </w:r>
          </w:p>
        </w:tc>
      </w:tr>
      <w:tr w:rsidR="004E7B42" w:rsidRPr="00145A31" w14:paraId="2752A291" w14:textId="77777777" w:rsidTr="00620086">
        <w:tc>
          <w:tcPr>
            <w:tcW w:w="2411" w:type="dxa"/>
          </w:tcPr>
          <w:p w14:paraId="6A9263C6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color w:val="00FF00"/>
                <w:sz w:val="20"/>
                <w:szCs w:val="20"/>
                <w:lang w:eastAsia="en-GB"/>
              </w:rPr>
              <w:t> </w:t>
            </w:r>
            <w:r w:rsidRPr="007341DE">
              <w:rPr>
                <w:sz w:val="20"/>
                <w:szCs w:val="20"/>
                <w:lang w:eastAsia="en-GB"/>
              </w:rPr>
              <w:t>Drug dependence/misuse</w:t>
            </w:r>
          </w:p>
        </w:tc>
        <w:tc>
          <w:tcPr>
            <w:tcW w:w="1386" w:type="dxa"/>
          </w:tcPr>
          <w:p w14:paraId="0D0A944D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180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5%)</w:t>
            </w:r>
          </w:p>
        </w:tc>
        <w:tc>
          <w:tcPr>
            <w:tcW w:w="1307" w:type="dxa"/>
          </w:tcPr>
          <w:p w14:paraId="69E7FAA1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137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7%)</w:t>
            </w:r>
          </w:p>
        </w:tc>
        <w:tc>
          <w:tcPr>
            <w:tcW w:w="1276" w:type="dxa"/>
          </w:tcPr>
          <w:p w14:paraId="0386D639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197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6%)</w:t>
            </w:r>
          </w:p>
        </w:tc>
        <w:tc>
          <w:tcPr>
            <w:tcW w:w="1701" w:type="dxa"/>
          </w:tcPr>
          <w:p w14:paraId="66D4F31D" w14:textId="32757B05" w:rsidR="004E7B42" w:rsidRPr="007341DE" w:rsidRDefault="004E7B42" w:rsidP="00620086">
            <w:pPr>
              <w:spacing w:line="480" w:lineRule="auto"/>
              <w:rPr>
                <w:b/>
                <w:sz w:val="20"/>
                <w:szCs w:val="20"/>
                <w:lang w:eastAsia="en-GB"/>
              </w:rPr>
            </w:pPr>
            <w:r w:rsidRPr="007341DE">
              <w:rPr>
                <w:b/>
                <w:sz w:val="20"/>
                <w:szCs w:val="20"/>
                <w:lang w:eastAsia="en-GB"/>
              </w:rPr>
              <w:t xml:space="preserve">1.25 </w:t>
            </w:r>
            <w:r w:rsidRPr="007341DE">
              <w:rPr>
                <w:rStyle w:val="CharAlign"/>
                <w:b/>
                <w:szCs w:val="20"/>
              </w:rPr>
              <w:t>(</w:t>
            </w:r>
            <w:r w:rsidR="00614CD1">
              <w:rPr>
                <w:lang w:eastAsia="en-GB"/>
              </w:rPr>
              <w:t>1.00</w:t>
            </w:r>
            <w:r w:rsidRPr="007341DE">
              <w:rPr>
                <w:sz w:val="20"/>
                <w:szCs w:val="20"/>
                <w:lang w:eastAsia="en-GB"/>
              </w:rPr>
              <w:t>–</w:t>
            </w:r>
            <w:r w:rsidRPr="007341DE">
              <w:rPr>
                <w:b/>
                <w:sz w:val="20"/>
                <w:szCs w:val="20"/>
                <w:lang w:eastAsia="en-GB"/>
              </w:rPr>
              <w:t>1.57)</w:t>
            </w:r>
          </w:p>
        </w:tc>
        <w:tc>
          <w:tcPr>
            <w:tcW w:w="1559" w:type="dxa"/>
          </w:tcPr>
          <w:p w14:paraId="127F9866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0.97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0.77–1.21)</w:t>
            </w:r>
          </w:p>
        </w:tc>
        <w:tc>
          <w:tcPr>
            <w:tcW w:w="1134" w:type="dxa"/>
          </w:tcPr>
          <w:p w14:paraId="44063402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47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3%)</w:t>
            </w:r>
          </w:p>
        </w:tc>
        <w:tc>
          <w:tcPr>
            <w:tcW w:w="992" w:type="dxa"/>
          </w:tcPr>
          <w:p w14:paraId="3D05F7FC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37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4%)</w:t>
            </w:r>
          </w:p>
        </w:tc>
        <w:tc>
          <w:tcPr>
            <w:tcW w:w="993" w:type="dxa"/>
          </w:tcPr>
          <w:p w14:paraId="29074E6C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46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3%)</w:t>
            </w:r>
          </w:p>
        </w:tc>
        <w:tc>
          <w:tcPr>
            <w:tcW w:w="1559" w:type="dxa"/>
          </w:tcPr>
          <w:p w14:paraId="185850D7" w14:textId="77777777" w:rsidR="004E7B42" w:rsidRPr="007341DE" w:rsidRDefault="004E7B42" w:rsidP="00620086">
            <w:pPr>
              <w:spacing w:line="480" w:lineRule="auto"/>
              <w:rPr>
                <w:b/>
                <w:sz w:val="20"/>
                <w:szCs w:val="20"/>
                <w:lang w:eastAsia="en-GB"/>
              </w:rPr>
            </w:pPr>
            <w:r w:rsidRPr="007341DE">
              <w:rPr>
                <w:b/>
                <w:sz w:val="20"/>
                <w:szCs w:val="20"/>
                <w:lang w:eastAsia="en-GB"/>
              </w:rPr>
              <w:t xml:space="preserve">1.40 </w:t>
            </w:r>
            <w:r w:rsidRPr="007341DE">
              <w:rPr>
                <w:rStyle w:val="CharAlign"/>
                <w:b/>
                <w:szCs w:val="20"/>
              </w:rPr>
              <w:t>(</w:t>
            </w:r>
            <w:r w:rsidRPr="007341DE">
              <w:rPr>
                <w:b/>
                <w:sz w:val="20"/>
                <w:szCs w:val="20"/>
                <w:lang w:eastAsia="en-GB"/>
              </w:rPr>
              <w:t>0.91</w:t>
            </w:r>
            <w:r w:rsidRPr="007341DE">
              <w:rPr>
                <w:sz w:val="20"/>
                <w:szCs w:val="20"/>
                <w:lang w:eastAsia="en-GB"/>
              </w:rPr>
              <w:t>–</w:t>
            </w:r>
            <w:r w:rsidRPr="007341DE">
              <w:rPr>
                <w:b/>
                <w:sz w:val="20"/>
                <w:szCs w:val="20"/>
                <w:lang w:eastAsia="en-GB"/>
              </w:rPr>
              <w:t>2.18)</w:t>
            </w:r>
          </w:p>
        </w:tc>
        <w:tc>
          <w:tcPr>
            <w:tcW w:w="1559" w:type="dxa"/>
          </w:tcPr>
          <w:p w14:paraId="0F220626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0.79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0.51–1.22)</w:t>
            </w:r>
          </w:p>
        </w:tc>
      </w:tr>
      <w:tr w:rsidR="004E7B42" w:rsidRPr="00145A31" w14:paraId="570861DA" w14:textId="77777777" w:rsidTr="00620086">
        <w:tc>
          <w:tcPr>
            <w:tcW w:w="2411" w:type="dxa"/>
          </w:tcPr>
          <w:p w14:paraId="28336873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color w:val="00FF00"/>
                <w:sz w:val="20"/>
                <w:szCs w:val="20"/>
                <w:lang w:eastAsia="en-GB"/>
              </w:rPr>
              <w:t> </w:t>
            </w:r>
            <w:r w:rsidRPr="007341DE">
              <w:rPr>
                <w:sz w:val="20"/>
                <w:szCs w:val="20"/>
                <w:lang w:eastAsia="en-GB"/>
              </w:rPr>
              <w:t>Personality disorder</w:t>
            </w:r>
          </w:p>
        </w:tc>
        <w:tc>
          <w:tcPr>
            <w:tcW w:w="1386" w:type="dxa"/>
          </w:tcPr>
          <w:p w14:paraId="573ABA19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279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8%)</w:t>
            </w:r>
          </w:p>
        </w:tc>
        <w:tc>
          <w:tcPr>
            <w:tcW w:w="1307" w:type="dxa"/>
          </w:tcPr>
          <w:p w14:paraId="03024560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179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9%)</w:t>
            </w:r>
          </w:p>
        </w:tc>
        <w:tc>
          <w:tcPr>
            <w:tcW w:w="1276" w:type="dxa"/>
          </w:tcPr>
          <w:p w14:paraId="092C23C2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252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8%)</w:t>
            </w:r>
          </w:p>
        </w:tc>
        <w:tc>
          <w:tcPr>
            <w:tcW w:w="1701" w:type="dxa"/>
          </w:tcPr>
          <w:p w14:paraId="7D647F93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1.04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0.86–1.27)</w:t>
            </w:r>
          </w:p>
        </w:tc>
        <w:tc>
          <w:tcPr>
            <w:tcW w:w="1559" w:type="dxa"/>
          </w:tcPr>
          <w:p w14:paraId="137F20C8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0.95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0.77–1.16)</w:t>
            </w:r>
          </w:p>
        </w:tc>
        <w:tc>
          <w:tcPr>
            <w:tcW w:w="1134" w:type="dxa"/>
          </w:tcPr>
          <w:p w14:paraId="0F196310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260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14%)</w:t>
            </w:r>
          </w:p>
        </w:tc>
        <w:tc>
          <w:tcPr>
            <w:tcW w:w="992" w:type="dxa"/>
          </w:tcPr>
          <w:p w14:paraId="5BFA1E73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163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16%)</w:t>
            </w:r>
          </w:p>
        </w:tc>
        <w:tc>
          <w:tcPr>
            <w:tcW w:w="993" w:type="dxa"/>
          </w:tcPr>
          <w:p w14:paraId="256F001D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324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20%)</w:t>
            </w:r>
          </w:p>
        </w:tc>
        <w:tc>
          <w:tcPr>
            <w:tcW w:w="1559" w:type="dxa"/>
          </w:tcPr>
          <w:p w14:paraId="2E642650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1.13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0.91–1.39)</w:t>
            </w:r>
          </w:p>
        </w:tc>
        <w:tc>
          <w:tcPr>
            <w:tcW w:w="1559" w:type="dxa"/>
          </w:tcPr>
          <w:p w14:paraId="531E935E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1.33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1.09–1.64)</w:t>
            </w:r>
          </w:p>
        </w:tc>
      </w:tr>
      <w:tr w:rsidR="004E7B42" w:rsidRPr="00145A31" w14:paraId="4420DE96" w14:textId="77777777" w:rsidTr="00620086">
        <w:tc>
          <w:tcPr>
            <w:tcW w:w="2411" w:type="dxa"/>
          </w:tcPr>
          <w:p w14:paraId="779EC6D4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86" w:type="dxa"/>
          </w:tcPr>
          <w:p w14:paraId="213E9CAB" w14:textId="77777777" w:rsidR="004E7B42" w:rsidRPr="007341DE" w:rsidRDefault="004E7B42" w:rsidP="00620086">
            <w:pPr>
              <w:spacing w:line="480" w:lineRule="auto"/>
              <w:rPr>
                <w:i/>
                <w:iCs/>
                <w:sz w:val="20"/>
                <w:szCs w:val="20"/>
                <w:lang w:eastAsia="en-GB"/>
              </w:rPr>
            </w:pPr>
            <w:r w:rsidRPr="007341DE">
              <w:rPr>
                <w:i/>
                <w:iCs/>
                <w:sz w:val="20"/>
                <w:szCs w:val="20"/>
                <w:lang w:eastAsia="en-GB"/>
              </w:rPr>
              <w:t>χ2 (df), P</w:t>
            </w:r>
          </w:p>
        </w:tc>
        <w:tc>
          <w:tcPr>
            <w:tcW w:w="2583" w:type="dxa"/>
            <w:gridSpan w:val="2"/>
          </w:tcPr>
          <w:p w14:paraId="7A0D0417" w14:textId="77777777" w:rsidR="004E7B42" w:rsidRPr="007341DE" w:rsidRDefault="004E7B42" w:rsidP="00620086">
            <w:pPr>
              <w:spacing w:line="480" w:lineRule="auto"/>
              <w:rPr>
                <w:i/>
                <w:iCs/>
                <w:sz w:val="20"/>
                <w:szCs w:val="20"/>
                <w:lang w:eastAsia="en-GB"/>
              </w:rPr>
            </w:pPr>
            <w:r w:rsidRPr="007341DE">
              <w:rPr>
                <w:i/>
                <w:iCs/>
                <w:sz w:val="20"/>
                <w:szCs w:val="20"/>
                <w:lang w:eastAsia="en-GB"/>
              </w:rPr>
              <w:t xml:space="preserve">17.2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i/>
                <w:iCs/>
                <w:sz w:val="20"/>
                <w:szCs w:val="20"/>
                <w:lang w:eastAsia="en-GB"/>
              </w:rPr>
              <w:t>8), P</w:t>
            </w:r>
            <w:r w:rsidRPr="007341DE">
              <w:rPr>
                <w:rFonts w:eastAsia="Arial Unicode MS"/>
                <w:i/>
                <w:iCs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7341DE">
              <w:rPr>
                <w:i/>
                <w:iCs/>
                <w:sz w:val="20"/>
                <w:szCs w:val="20"/>
                <w:lang w:eastAsia="en-GB"/>
              </w:rPr>
              <w:t>=</w:t>
            </w:r>
            <w:r w:rsidRPr="007341DE">
              <w:rPr>
                <w:rFonts w:eastAsia="Arial Unicode MS"/>
                <w:i/>
                <w:iCs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7341DE">
              <w:rPr>
                <w:i/>
                <w:iCs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701" w:type="dxa"/>
          </w:tcPr>
          <w:p w14:paraId="6062DA7E" w14:textId="77777777" w:rsidR="004E7B42" w:rsidRPr="007341DE" w:rsidRDefault="004E7B42" w:rsidP="00620086">
            <w:pPr>
              <w:spacing w:line="480" w:lineRule="auto"/>
              <w:rPr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4B650298" w14:textId="77777777" w:rsidR="004E7B42" w:rsidRPr="007341DE" w:rsidRDefault="004E7B42" w:rsidP="00620086">
            <w:pPr>
              <w:spacing w:line="480" w:lineRule="auto"/>
              <w:rPr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7D214D7E" w14:textId="77777777" w:rsidR="004E7B42" w:rsidRPr="007341DE" w:rsidRDefault="004E7B42" w:rsidP="00620086">
            <w:pPr>
              <w:spacing w:line="480" w:lineRule="auto"/>
              <w:rPr>
                <w:i/>
                <w:iCs/>
                <w:sz w:val="20"/>
                <w:szCs w:val="20"/>
                <w:lang w:eastAsia="en-GB"/>
              </w:rPr>
            </w:pPr>
            <w:r w:rsidRPr="007341DE">
              <w:rPr>
                <w:i/>
                <w:iCs/>
                <w:sz w:val="20"/>
                <w:szCs w:val="20"/>
                <w:lang w:eastAsia="en-GB"/>
              </w:rPr>
              <w:t>χ2 (df), P</w:t>
            </w:r>
          </w:p>
        </w:tc>
        <w:tc>
          <w:tcPr>
            <w:tcW w:w="1985" w:type="dxa"/>
            <w:gridSpan w:val="2"/>
          </w:tcPr>
          <w:p w14:paraId="01A6D788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i/>
                <w:iCs/>
                <w:sz w:val="20"/>
                <w:szCs w:val="20"/>
                <w:lang w:eastAsia="en-GB"/>
              </w:rPr>
              <w:t xml:space="preserve">28.9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i/>
                <w:iCs/>
                <w:sz w:val="20"/>
                <w:szCs w:val="20"/>
                <w:lang w:eastAsia="en-GB"/>
              </w:rPr>
              <w:t>8), P</w:t>
            </w:r>
            <w:r w:rsidRPr="007341DE">
              <w:rPr>
                <w:rFonts w:eastAsia="Arial Unicode MS"/>
                <w:i/>
                <w:iCs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7341DE">
              <w:rPr>
                <w:i/>
                <w:iCs/>
                <w:sz w:val="20"/>
                <w:szCs w:val="20"/>
                <w:lang w:eastAsia="en-GB"/>
              </w:rPr>
              <w:t>=</w:t>
            </w:r>
            <w:r w:rsidRPr="007341DE">
              <w:rPr>
                <w:rFonts w:eastAsia="Arial Unicode MS"/>
                <w:i/>
                <w:iCs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7341DE">
              <w:rPr>
                <w:i/>
                <w:iCs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559" w:type="dxa"/>
          </w:tcPr>
          <w:p w14:paraId="78A74083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4362E610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</w:p>
        </w:tc>
      </w:tr>
      <w:tr w:rsidR="004E7B42" w:rsidRPr="009C5E0B" w14:paraId="182CCB4A" w14:textId="77777777" w:rsidTr="00620086">
        <w:tc>
          <w:tcPr>
            <w:tcW w:w="15877" w:type="dxa"/>
            <w:gridSpan w:val="11"/>
          </w:tcPr>
          <w:p w14:paraId="3C07F41D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>Method of suicide (excl. other methods)</w:t>
            </w:r>
          </w:p>
        </w:tc>
      </w:tr>
      <w:tr w:rsidR="004E7B42" w:rsidRPr="00145A31" w14:paraId="4114F11A" w14:textId="77777777" w:rsidTr="00620086">
        <w:tc>
          <w:tcPr>
            <w:tcW w:w="2411" w:type="dxa"/>
          </w:tcPr>
          <w:p w14:paraId="097F85B1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color w:val="00FF00"/>
                <w:sz w:val="20"/>
                <w:szCs w:val="20"/>
                <w:lang w:eastAsia="en-GB"/>
              </w:rPr>
              <w:lastRenderedPageBreak/>
              <w:t> </w:t>
            </w:r>
            <w:r w:rsidRPr="007341DE">
              <w:rPr>
                <w:sz w:val="20"/>
                <w:szCs w:val="20"/>
                <w:lang w:eastAsia="en-GB"/>
              </w:rPr>
              <w:t>Self-poisoning</w:t>
            </w:r>
          </w:p>
        </w:tc>
        <w:tc>
          <w:tcPr>
            <w:tcW w:w="1386" w:type="dxa"/>
          </w:tcPr>
          <w:p w14:paraId="7C38866D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828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24%)</w:t>
            </w:r>
          </w:p>
        </w:tc>
        <w:tc>
          <w:tcPr>
            <w:tcW w:w="1307" w:type="dxa"/>
          </w:tcPr>
          <w:p w14:paraId="1F8A0D78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550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25%)</w:t>
            </w:r>
          </w:p>
        </w:tc>
        <w:tc>
          <w:tcPr>
            <w:tcW w:w="1276" w:type="dxa"/>
          </w:tcPr>
          <w:p w14:paraId="0E337077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703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20%)</w:t>
            </w:r>
          </w:p>
        </w:tc>
        <w:tc>
          <w:tcPr>
            <w:tcW w:w="1701" w:type="dxa"/>
          </w:tcPr>
          <w:p w14:paraId="666E3DB9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1.05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0.93–1.19)</w:t>
            </w:r>
          </w:p>
        </w:tc>
        <w:tc>
          <w:tcPr>
            <w:tcW w:w="1559" w:type="dxa"/>
          </w:tcPr>
          <w:p w14:paraId="2E42E0C3" w14:textId="77777777" w:rsidR="004E7B42" w:rsidRPr="007341DE" w:rsidRDefault="004E7B42" w:rsidP="00620086">
            <w:pPr>
              <w:spacing w:line="480" w:lineRule="auto"/>
              <w:rPr>
                <w:b/>
                <w:sz w:val="20"/>
                <w:szCs w:val="20"/>
                <w:lang w:eastAsia="en-GB"/>
              </w:rPr>
            </w:pPr>
            <w:r w:rsidRPr="007341DE">
              <w:rPr>
                <w:b/>
                <w:sz w:val="20"/>
                <w:szCs w:val="20"/>
                <w:lang w:eastAsia="en-GB"/>
              </w:rPr>
              <w:t xml:space="preserve">0.77 </w:t>
            </w:r>
            <w:r w:rsidRPr="007341DE">
              <w:rPr>
                <w:rStyle w:val="CharAlign"/>
                <w:b/>
                <w:szCs w:val="20"/>
              </w:rPr>
              <w:t>(</w:t>
            </w:r>
            <w:r w:rsidRPr="007341DE">
              <w:rPr>
                <w:b/>
                <w:sz w:val="20"/>
                <w:szCs w:val="20"/>
                <w:lang w:eastAsia="en-GB"/>
              </w:rPr>
              <w:t>0.68</w:t>
            </w:r>
            <w:r w:rsidRPr="007341DE">
              <w:rPr>
                <w:sz w:val="20"/>
                <w:szCs w:val="20"/>
                <w:lang w:eastAsia="en-GB"/>
              </w:rPr>
              <w:t>–</w:t>
            </w:r>
            <w:r w:rsidRPr="007341DE">
              <w:rPr>
                <w:b/>
                <w:sz w:val="20"/>
                <w:szCs w:val="20"/>
                <w:lang w:eastAsia="en-GB"/>
              </w:rPr>
              <w:t>0.87)</w:t>
            </w:r>
          </w:p>
        </w:tc>
        <w:tc>
          <w:tcPr>
            <w:tcW w:w="1134" w:type="dxa"/>
          </w:tcPr>
          <w:p w14:paraId="56B56AA9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725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38%)</w:t>
            </w:r>
          </w:p>
        </w:tc>
        <w:tc>
          <w:tcPr>
            <w:tcW w:w="992" w:type="dxa"/>
          </w:tcPr>
          <w:p w14:paraId="08C9BCB9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437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40%)</w:t>
            </w:r>
          </w:p>
        </w:tc>
        <w:tc>
          <w:tcPr>
            <w:tcW w:w="993" w:type="dxa"/>
          </w:tcPr>
          <w:p w14:paraId="3E59CB31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645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36%)</w:t>
            </w:r>
          </w:p>
        </w:tc>
        <w:tc>
          <w:tcPr>
            <w:tcW w:w="1559" w:type="dxa"/>
          </w:tcPr>
          <w:p w14:paraId="15D4E34E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1.05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0.90–1.22)</w:t>
            </w:r>
          </w:p>
        </w:tc>
        <w:tc>
          <w:tcPr>
            <w:tcW w:w="1559" w:type="dxa"/>
          </w:tcPr>
          <w:p w14:paraId="2320EC46" w14:textId="77777777" w:rsidR="004E7B42" w:rsidRPr="007341DE" w:rsidRDefault="004E7B42" w:rsidP="00620086">
            <w:pPr>
              <w:spacing w:line="480" w:lineRule="auto"/>
              <w:rPr>
                <w:b/>
                <w:sz w:val="20"/>
                <w:szCs w:val="20"/>
                <w:lang w:eastAsia="en-GB"/>
              </w:rPr>
            </w:pPr>
            <w:r w:rsidRPr="007341DE">
              <w:rPr>
                <w:b/>
                <w:sz w:val="20"/>
                <w:szCs w:val="20"/>
                <w:lang w:eastAsia="en-GB"/>
              </w:rPr>
              <w:t xml:space="preserve">0.85 </w:t>
            </w:r>
            <w:r w:rsidRPr="007341DE">
              <w:rPr>
                <w:rStyle w:val="CharAlign"/>
                <w:b/>
                <w:szCs w:val="20"/>
              </w:rPr>
              <w:t>(</w:t>
            </w:r>
            <w:r w:rsidRPr="007341DE">
              <w:rPr>
                <w:b/>
                <w:sz w:val="20"/>
                <w:szCs w:val="20"/>
                <w:lang w:eastAsia="en-GB"/>
              </w:rPr>
              <w:t>0.72</w:t>
            </w:r>
            <w:r w:rsidRPr="007341DE">
              <w:rPr>
                <w:sz w:val="20"/>
                <w:szCs w:val="20"/>
                <w:lang w:eastAsia="en-GB"/>
              </w:rPr>
              <w:t>–</w:t>
            </w:r>
            <w:r w:rsidRPr="007341DE">
              <w:rPr>
                <w:b/>
                <w:sz w:val="20"/>
                <w:szCs w:val="20"/>
                <w:lang w:eastAsia="en-GB"/>
              </w:rPr>
              <w:t>0.99)</w:t>
            </w:r>
          </w:p>
        </w:tc>
      </w:tr>
      <w:tr w:rsidR="004E7B42" w:rsidRPr="00145A31" w14:paraId="06A3498D" w14:textId="77777777" w:rsidTr="00620086">
        <w:tc>
          <w:tcPr>
            <w:tcW w:w="2411" w:type="dxa"/>
          </w:tcPr>
          <w:p w14:paraId="5B724AB6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color w:val="00FF00"/>
                <w:sz w:val="20"/>
                <w:szCs w:val="20"/>
                <w:lang w:eastAsia="en-GB"/>
              </w:rPr>
              <w:t> </w:t>
            </w:r>
            <w:r w:rsidRPr="007341DE">
              <w:rPr>
                <w:sz w:val="20"/>
                <w:szCs w:val="20"/>
                <w:lang w:eastAsia="en-GB"/>
              </w:rPr>
              <w:t>Hanging/strangulation</w:t>
            </w:r>
          </w:p>
        </w:tc>
        <w:tc>
          <w:tcPr>
            <w:tcW w:w="1386" w:type="dxa"/>
          </w:tcPr>
          <w:p w14:paraId="4AA900E8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1796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52%)</w:t>
            </w:r>
          </w:p>
        </w:tc>
        <w:tc>
          <w:tcPr>
            <w:tcW w:w="1307" w:type="dxa"/>
          </w:tcPr>
          <w:p w14:paraId="5094A77C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1197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54%)</w:t>
            </w:r>
          </w:p>
        </w:tc>
        <w:tc>
          <w:tcPr>
            <w:tcW w:w="1276" w:type="dxa"/>
          </w:tcPr>
          <w:p w14:paraId="71EA2CC4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1979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57%)</w:t>
            </w:r>
          </w:p>
        </w:tc>
        <w:tc>
          <w:tcPr>
            <w:tcW w:w="1701" w:type="dxa"/>
          </w:tcPr>
          <w:p w14:paraId="3FC44A8C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1.10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0.99–1.22)</w:t>
            </w:r>
          </w:p>
        </w:tc>
        <w:tc>
          <w:tcPr>
            <w:tcW w:w="1559" w:type="dxa"/>
          </w:tcPr>
          <w:p w14:paraId="686CB3B3" w14:textId="77777777" w:rsidR="004E7B42" w:rsidRPr="007341DE" w:rsidRDefault="004E7B42" w:rsidP="00620086">
            <w:pPr>
              <w:spacing w:line="480" w:lineRule="auto"/>
              <w:rPr>
                <w:b/>
                <w:sz w:val="20"/>
                <w:szCs w:val="20"/>
                <w:lang w:eastAsia="en-GB"/>
              </w:rPr>
            </w:pPr>
            <w:r w:rsidRPr="007341DE">
              <w:rPr>
                <w:b/>
                <w:sz w:val="20"/>
                <w:szCs w:val="20"/>
                <w:lang w:eastAsia="en-GB"/>
              </w:rPr>
              <w:t xml:space="preserve">1.13 </w:t>
            </w:r>
            <w:r w:rsidRPr="007341DE">
              <w:rPr>
                <w:rStyle w:val="CharAlign"/>
                <w:b/>
                <w:szCs w:val="20"/>
              </w:rPr>
              <w:t>(</w:t>
            </w:r>
            <w:r w:rsidRPr="007341DE">
              <w:rPr>
                <w:b/>
                <w:sz w:val="20"/>
                <w:szCs w:val="20"/>
                <w:lang w:eastAsia="en-GB"/>
              </w:rPr>
              <w:t>1.01</w:t>
            </w:r>
            <w:r w:rsidRPr="007341DE">
              <w:rPr>
                <w:sz w:val="20"/>
                <w:szCs w:val="20"/>
                <w:lang w:eastAsia="en-GB"/>
              </w:rPr>
              <w:t>–</w:t>
            </w:r>
            <w:r w:rsidRPr="007341DE">
              <w:rPr>
                <w:b/>
                <w:sz w:val="20"/>
                <w:szCs w:val="20"/>
                <w:lang w:eastAsia="en-GB"/>
              </w:rPr>
              <w:t>1.25)</w:t>
            </w:r>
          </w:p>
        </w:tc>
        <w:tc>
          <w:tcPr>
            <w:tcW w:w="1134" w:type="dxa"/>
          </w:tcPr>
          <w:p w14:paraId="2D36C7E0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668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35%)</w:t>
            </w:r>
          </w:p>
        </w:tc>
        <w:tc>
          <w:tcPr>
            <w:tcW w:w="992" w:type="dxa"/>
          </w:tcPr>
          <w:p w14:paraId="299E9ACB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390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35%)</w:t>
            </w:r>
          </w:p>
        </w:tc>
        <w:tc>
          <w:tcPr>
            <w:tcW w:w="993" w:type="dxa"/>
          </w:tcPr>
          <w:p w14:paraId="44A51CFC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781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43%)</w:t>
            </w:r>
          </w:p>
        </w:tc>
        <w:tc>
          <w:tcPr>
            <w:tcW w:w="1559" w:type="dxa"/>
          </w:tcPr>
          <w:p w14:paraId="0D55D514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1.00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0.85–1.16)</w:t>
            </w:r>
          </w:p>
        </w:tc>
        <w:tc>
          <w:tcPr>
            <w:tcW w:w="1559" w:type="dxa"/>
          </w:tcPr>
          <w:p w14:paraId="30DC1877" w14:textId="77777777" w:rsidR="004E7B42" w:rsidRPr="007341DE" w:rsidRDefault="004E7B42" w:rsidP="00620086">
            <w:pPr>
              <w:spacing w:line="480" w:lineRule="auto"/>
              <w:rPr>
                <w:b/>
                <w:sz w:val="20"/>
                <w:szCs w:val="20"/>
                <w:lang w:eastAsia="en-GB"/>
              </w:rPr>
            </w:pPr>
            <w:r w:rsidRPr="007341DE">
              <w:rPr>
                <w:b/>
                <w:sz w:val="20"/>
                <w:szCs w:val="20"/>
                <w:lang w:eastAsia="en-GB"/>
              </w:rPr>
              <w:t xml:space="preserve">1.39 </w:t>
            </w:r>
            <w:r w:rsidRPr="007341DE">
              <w:rPr>
                <w:rStyle w:val="CharAlign"/>
                <w:b/>
                <w:szCs w:val="20"/>
              </w:rPr>
              <w:t>(</w:t>
            </w:r>
            <w:r w:rsidRPr="007341DE">
              <w:rPr>
                <w:b/>
                <w:sz w:val="20"/>
                <w:szCs w:val="20"/>
                <w:lang w:eastAsia="en-GB"/>
              </w:rPr>
              <w:t>1.19</w:t>
            </w:r>
            <w:r w:rsidRPr="007341DE">
              <w:rPr>
                <w:sz w:val="20"/>
                <w:szCs w:val="20"/>
                <w:lang w:eastAsia="en-GB"/>
              </w:rPr>
              <w:t>–</w:t>
            </w:r>
            <w:r w:rsidRPr="007341DE">
              <w:rPr>
                <w:b/>
                <w:sz w:val="20"/>
                <w:szCs w:val="20"/>
                <w:lang w:eastAsia="en-GB"/>
              </w:rPr>
              <w:t>1.62)</w:t>
            </w:r>
          </w:p>
        </w:tc>
      </w:tr>
      <w:tr w:rsidR="004E7B42" w:rsidRPr="00145A31" w14:paraId="7967E804" w14:textId="77777777" w:rsidTr="00620086">
        <w:tc>
          <w:tcPr>
            <w:tcW w:w="2411" w:type="dxa"/>
          </w:tcPr>
          <w:p w14:paraId="4149622A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color w:val="00FF00"/>
                <w:sz w:val="20"/>
                <w:szCs w:val="20"/>
                <w:lang w:eastAsia="en-GB"/>
              </w:rPr>
              <w:t> </w:t>
            </w:r>
            <w:r w:rsidRPr="007341DE">
              <w:rPr>
                <w:sz w:val="20"/>
                <w:szCs w:val="20"/>
                <w:lang w:eastAsia="en-GB"/>
              </w:rPr>
              <w:t>Jumping/multiple injuries</w:t>
            </w:r>
          </w:p>
        </w:tc>
        <w:tc>
          <w:tcPr>
            <w:tcW w:w="1386" w:type="dxa"/>
          </w:tcPr>
          <w:p w14:paraId="3747CB16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645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19%)</w:t>
            </w:r>
          </w:p>
        </w:tc>
        <w:tc>
          <w:tcPr>
            <w:tcW w:w="1307" w:type="dxa"/>
          </w:tcPr>
          <w:p w14:paraId="5846DF10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374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17%)</w:t>
            </w:r>
          </w:p>
        </w:tc>
        <w:tc>
          <w:tcPr>
            <w:tcW w:w="1276" w:type="dxa"/>
          </w:tcPr>
          <w:p w14:paraId="31E83B03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613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18%)</w:t>
            </w:r>
          </w:p>
        </w:tc>
        <w:tc>
          <w:tcPr>
            <w:tcW w:w="1701" w:type="dxa"/>
          </w:tcPr>
          <w:p w14:paraId="352C9F88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0.89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0.77–1.02)</w:t>
            </w:r>
          </w:p>
        </w:tc>
        <w:tc>
          <w:tcPr>
            <w:tcW w:w="1559" w:type="dxa"/>
          </w:tcPr>
          <w:p w14:paraId="0BF0FC27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1.05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0.92–1.21)</w:t>
            </w:r>
          </w:p>
        </w:tc>
        <w:tc>
          <w:tcPr>
            <w:tcW w:w="1134" w:type="dxa"/>
          </w:tcPr>
          <w:p w14:paraId="37060C2E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330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17%)</w:t>
            </w:r>
          </w:p>
        </w:tc>
        <w:tc>
          <w:tcPr>
            <w:tcW w:w="992" w:type="dxa"/>
          </w:tcPr>
          <w:p w14:paraId="7E0E1A66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182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16%)</w:t>
            </w:r>
          </w:p>
        </w:tc>
        <w:tc>
          <w:tcPr>
            <w:tcW w:w="993" w:type="dxa"/>
          </w:tcPr>
          <w:p w14:paraId="7E17A526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269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15%)</w:t>
            </w:r>
          </w:p>
        </w:tc>
        <w:tc>
          <w:tcPr>
            <w:tcW w:w="1559" w:type="dxa"/>
          </w:tcPr>
          <w:p w14:paraId="6C27AACC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0.93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0.76–1.14)</w:t>
            </w:r>
          </w:p>
        </w:tc>
        <w:tc>
          <w:tcPr>
            <w:tcW w:w="1559" w:type="dxa"/>
          </w:tcPr>
          <w:p w14:paraId="48D04806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0.89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0.72–1.09)</w:t>
            </w:r>
          </w:p>
        </w:tc>
      </w:tr>
      <w:tr w:rsidR="004E7B42" w:rsidRPr="00145A31" w14:paraId="43CC3B10" w14:textId="77777777" w:rsidTr="00620086">
        <w:tc>
          <w:tcPr>
            <w:tcW w:w="2411" w:type="dxa"/>
          </w:tcPr>
          <w:p w14:paraId="223CD97E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color w:val="00FF00"/>
                <w:sz w:val="20"/>
                <w:szCs w:val="20"/>
                <w:lang w:eastAsia="en-GB"/>
              </w:rPr>
              <w:t> </w:t>
            </w:r>
            <w:r w:rsidRPr="007341DE">
              <w:rPr>
                <w:sz w:val="20"/>
                <w:szCs w:val="20"/>
                <w:lang w:eastAsia="en-GB"/>
              </w:rPr>
              <w:t>Drowning</w:t>
            </w:r>
          </w:p>
        </w:tc>
        <w:tc>
          <w:tcPr>
            <w:tcW w:w="1386" w:type="dxa"/>
          </w:tcPr>
          <w:p w14:paraId="137069F4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191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6%)</w:t>
            </w:r>
          </w:p>
        </w:tc>
        <w:tc>
          <w:tcPr>
            <w:tcW w:w="1307" w:type="dxa"/>
          </w:tcPr>
          <w:p w14:paraId="5A9D6B70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87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4%)</w:t>
            </w:r>
          </w:p>
        </w:tc>
        <w:tc>
          <w:tcPr>
            <w:tcW w:w="1276" w:type="dxa"/>
          </w:tcPr>
          <w:p w14:paraId="642F918F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169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5%)</w:t>
            </w:r>
          </w:p>
        </w:tc>
        <w:tc>
          <w:tcPr>
            <w:tcW w:w="1701" w:type="dxa"/>
          </w:tcPr>
          <w:p w14:paraId="0FF00E0B" w14:textId="77777777" w:rsidR="004E7B42" w:rsidRPr="007341DE" w:rsidRDefault="004E7B42" w:rsidP="00620086">
            <w:pPr>
              <w:spacing w:line="480" w:lineRule="auto"/>
              <w:rPr>
                <w:b/>
                <w:sz w:val="20"/>
                <w:szCs w:val="20"/>
                <w:lang w:eastAsia="en-GB"/>
              </w:rPr>
            </w:pPr>
            <w:r w:rsidRPr="007341DE">
              <w:rPr>
                <w:b/>
                <w:sz w:val="20"/>
                <w:szCs w:val="20"/>
                <w:lang w:eastAsia="en-GB"/>
              </w:rPr>
              <w:t xml:space="preserve">0.70 </w:t>
            </w:r>
            <w:r w:rsidRPr="007341DE">
              <w:rPr>
                <w:rStyle w:val="CharAlign"/>
                <w:b/>
                <w:szCs w:val="20"/>
              </w:rPr>
              <w:t>(</w:t>
            </w:r>
            <w:r w:rsidRPr="007341DE">
              <w:rPr>
                <w:b/>
                <w:sz w:val="20"/>
                <w:szCs w:val="20"/>
                <w:lang w:eastAsia="en-GB"/>
              </w:rPr>
              <w:t>0.54</w:t>
            </w:r>
            <w:r w:rsidRPr="007341DE">
              <w:rPr>
                <w:sz w:val="20"/>
                <w:szCs w:val="20"/>
                <w:lang w:eastAsia="en-GB"/>
              </w:rPr>
              <w:t>–</w:t>
            </w:r>
            <w:r w:rsidRPr="007341DE">
              <w:rPr>
                <w:b/>
                <w:sz w:val="20"/>
                <w:szCs w:val="20"/>
                <w:lang w:eastAsia="en-GB"/>
              </w:rPr>
              <w:t>0.91)</w:t>
            </w:r>
          </w:p>
        </w:tc>
        <w:tc>
          <w:tcPr>
            <w:tcW w:w="1559" w:type="dxa"/>
          </w:tcPr>
          <w:p w14:paraId="07576F7A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1.25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0.96–1.63)</w:t>
            </w:r>
          </w:p>
        </w:tc>
        <w:tc>
          <w:tcPr>
            <w:tcW w:w="1134" w:type="dxa"/>
          </w:tcPr>
          <w:p w14:paraId="405C46A1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164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9%)</w:t>
            </w:r>
          </w:p>
        </w:tc>
        <w:tc>
          <w:tcPr>
            <w:tcW w:w="992" w:type="dxa"/>
          </w:tcPr>
          <w:p w14:paraId="2F0E67E1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95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9%)</w:t>
            </w:r>
          </w:p>
        </w:tc>
        <w:tc>
          <w:tcPr>
            <w:tcW w:w="993" w:type="dxa"/>
          </w:tcPr>
          <w:p w14:paraId="56B3F0F6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114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6%)</w:t>
            </w:r>
          </w:p>
        </w:tc>
        <w:tc>
          <w:tcPr>
            <w:tcW w:w="1559" w:type="dxa"/>
          </w:tcPr>
          <w:p w14:paraId="502FFF7B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sz w:val="20"/>
                <w:szCs w:val="20"/>
                <w:lang w:eastAsia="en-GB"/>
              </w:rPr>
              <w:t xml:space="preserve">0.99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sz w:val="20"/>
                <w:szCs w:val="20"/>
                <w:lang w:eastAsia="en-GB"/>
              </w:rPr>
              <w:t>0.76–1.29)</w:t>
            </w:r>
          </w:p>
        </w:tc>
        <w:tc>
          <w:tcPr>
            <w:tcW w:w="1559" w:type="dxa"/>
          </w:tcPr>
          <w:p w14:paraId="5C690406" w14:textId="77777777" w:rsidR="004E7B42" w:rsidRPr="007341DE" w:rsidRDefault="004E7B42" w:rsidP="00620086">
            <w:pPr>
              <w:spacing w:line="480" w:lineRule="auto"/>
              <w:rPr>
                <w:b/>
                <w:sz w:val="20"/>
                <w:szCs w:val="20"/>
                <w:lang w:eastAsia="en-GB"/>
              </w:rPr>
            </w:pPr>
            <w:r w:rsidRPr="007341DE">
              <w:rPr>
                <w:b/>
                <w:sz w:val="20"/>
                <w:szCs w:val="20"/>
                <w:lang w:eastAsia="en-GB"/>
              </w:rPr>
              <w:t xml:space="preserve">0.71 </w:t>
            </w:r>
            <w:r w:rsidRPr="007341DE">
              <w:rPr>
                <w:rStyle w:val="CharAlign"/>
                <w:b/>
                <w:szCs w:val="20"/>
              </w:rPr>
              <w:t>(</w:t>
            </w:r>
            <w:r w:rsidRPr="007341DE">
              <w:rPr>
                <w:b/>
                <w:sz w:val="20"/>
                <w:szCs w:val="20"/>
                <w:lang w:eastAsia="en-GB"/>
              </w:rPr>
              <w:t>0.54</w:t>
            </w:r>
            <w:r w:rsidRPr="007341DE">
              <w:rPr>
                <w:sz w:val="20"/>
                <w:szCs w:val="20"/>
                <w:lang w:eastAsia="en-GB"/>
              </w:rPr>
              <w:t>–</w:t>
            </w:r>
            <w:r w:rsidRPr="007341DE">
              <w:rPr>
                <w:b/>
                <w:sz w:val="20"/>
                <w:szCs w:val="20"/>
                <w:lang w:eastAsia="en-GB"/>
              </w:rPr>
              <w:t>0.95)</w:t>
            </w:r>
          </w:p>
        </w:tc>
      </w:tr>
      <w:tr w:rsidR="004E7B42" w:rsidRPr="00145A31" w14:paraId="5B980E77" w14:textId="77777777" w:rsidTr="00620086">
        <w:tc>
          <w:tcPr>
            <w:tcW w:w="2411" w:type="dxa"/>
          </w:tcPr>
          <w:p w14:paraId="0D02A956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86" w:type="dxa"/>
          </w:tcPr>
          <w:p w14:paraId="3A26F786" w14:textId="77777777" w:rsidR="004E7B42" w:rsidRPr="007341DE" w:rsidRDefault="004E7B42" w:rsidP="00620086">
            <w:pPr>
              <w:spacing w:line="480" w:lineRule="auto"/>
              <w:rPr>
                <w:i/>
                <w:iCs/>
                <w:sz w:val="20"/>
                <w:szCs w:val="20"/>
                <w:lang w:eastAsia="en-GB"/>
              </w:rPr>
            </w:pPr>
            <w:r w:rsidRPr="007341DE">
              <w:rPr>
                <w:i/>
                <w:iCs/>
                <w:sz w:val="20"/>
                <w:szCs w:val="20"/>
                <w:lang w:eastAsia="en-GB"/>
              </w:rPr>
              <w:t>χ2 (df), P</w:t>
            </w:r>
          </w:p>
        </w:tc>
        <w:tc>
          <w:tcPr>
            <w:tcW w:w="2583" w:type="dxa"/>
            <w:gridSpan w:val="2"/>
          </w:tcPr>
          <w:p w14:paraId="03F29AC3" w14:textId="77777777" w:rsidR="004E7B42" w:rsidRPr="007341DE" w:rsidRDefault="004E7B42" w:rsidP="00620086">
            <w:pPr>
              <w:spacing w:line="480" w:lineRule="auto"/>
              <w:rPr>
                <w:i/>
                <w:iCs/>
                <w:sz w:val="20"/>
                <w:szCs w:val="20"/>
                <w:lang w:eastAsia="en-GB"/>
              </w:rPr>
            </w:pPr>
            <w:r w:rsidRPr="007341DE">
              <w:rPr>
                <w:i/>
                <w:iCs/>
                <w:sz w:val="20"/>
                <w:szCs w:val="20"/>
                <w:lang w:eastAsia="en-GB"/>
              </w:rPr>
              <w:t xml:space="preserve">33.7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i/>
                <w:iCs/>
                <w:sz w:val="20"/>
                <w:szCs w:val="20"/>
                <w:lang w:eastAsia="en-GB"/>
              </w:rPr>
              <w:t>6), P</w:t>
            </w:r>
            <w:r w:rsidRPr="007341DE">
              <w:rPr>
                <w:rFonts w:eastAsia="Arial Unicode MS"/>
                <w:i/>
                <w:iCs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7341DE">
              <w:rPr>
                <w:i/>
                <w:iCs/>
                <w:sz w:val="20"/>
                <w:szCs w:val="20"/>
                <w:lang w:eastAsia="en-GB"/>
              </w:rPr>
              <w:t>&lt;</w:t>
            </w:r>
            <w:r w:rsidRPr="007341DE">
              <w:rPr>
                <w:rFonts w:eastAsia="Arial Unicode MS"/>
                <w:i/>
                <w:iCs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7341DE">
              <w:rPr>
                <w:i/>
                <w:iCs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701" w:type="dxa"/>
          </w:tcPr>
          <w:p w14:paraId="0D27DE78" w14:textId="77777777" w:rsidR="004E7B42" w:rsidRPr="007341DE" w:rsidRDefault="004E7B42" w:rsidP="00620086">
            <w:pPr>
              <w:spacing w:line="480" w:lineRule="auto"/>
              <w:rPr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4D8E5AD7" w14:textId="77777777" w:rsidR="004E7B42" w:rsidRPr="007341DE" w:rsidRDefault="004E7B42" w:rsidP="00620086">
            <w:pPr>
              <w:spacing w:line="480" w:lineRule="auto"/>
              <w:rPr>
                <w:i/>
                <w:i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</w:tcPr>
          <w:p w14:paraId="693FBB40" w14:textId="77777777" w:rsidR="004E7B42" w:rsidRPr="007341DE" w:rsidRDefault="004E7B42" w:rsidP="00620086">
            <w:pPr>
              <w:spacing w:line="480" w:lineRule="auto"/>
              <w:rPr>
                <w:i/>
                <w:iCs/>
                <w:sz w:val="20"/>
                <w:szCs w:val="20"/>
                <w:lang w:eastAsia="en-GB"/>
              </w:rPr>
            </w:pPr>
            <w:r w:rsidRPr="007341DE">
              <w:rPr>
                <w:i/>
                <w:iCs/>
                <w:sz w:val="20"/>
                <w:szCs w:val="20"/>
                <w:lang w:eastAsia="en-GB"/>
              </w:rPr>
              <w:t>χ2 (df), P</w:t>
            </w:r>
          </w:p>
        </w:tc>
        <w:tc>
          <w:tcPr>
            <w:tcW w:w="1985" w:type="dxa"/>
            <w:gridSpan w:val="2"/>
          </w:tcPr>
          <w:p w14:paraId="4CFF7B96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  <w:r w:rsidRPr="007341DE">
              <w:rPr>
                <w:i/>
                <w:iCs/>
                <w:sz w:val="20"/>
                <w:szCs w:val="20"/>
                <w:lang w:eastAsia="en-GB"/>
              </w:rPr>
              <w:t xml:space="preserve">33.2 </w:t>
            </w:r>
            <w:r w:rsidRPr="007341DE">
              <w:rPr>
                <w:rStyle w:val="CharAlign"/>
                <w:szCs w:val="20"/>
              </w:rPr>
              <w:t>(</w:t>
            </w:r>
            <w:r w:rsidRPr="007341DE">
              <w:rPr>
                <w:i/>
                <w:iCs/>
                <w:sz w:val="20"/>
                <w:szCs w:val="20"/>
                <w:lang w:eastAsia="en-GB"/>
              </w:rPr>
              <w:t>6), P</w:t>
            </w:r>
            <w:r w:rsidRPr="007341DE">
              <w:rPr>
                <w:rFonts w:eastAsia="Arial Unicode MS"/>
                <w:i/>
                <w:iCs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7341DE">
              <w:rPr>
                <w:i/>
                <w:iCs/>
                <w:sz w:val="20"/>
                <w:szCs w:val="20"/>
                <w:lang w:eastAsia="en-GB"/>
              </w:rPr>
              <w:t>&lt;</w:t>
            </w:r>
            <w:r w:rsidRPr="007341DE">
              <w:rPr>
                <w:rFonts w:eastAsia="Arial Unicode MS"/>
                <w:i/>
                <w:iCs/>
                <w:sz w:val="20"/>
                <w:szCs w:val="20"/>
                <w:shd w:val="clear" w:color="auto" w:fill="FF00FF"/>
                <w:lang w:eastAsia="en-GB"/>
              </w:rPr>
              <w:t> </w:t>
            </w:r>
            <w:r w:rsidRPr="007341DE">
              <w:rPr>
                <w:i/>
                <w:iCs/>
                <w:sz w:val="20"/>
                <w:szCs w:val="20"/>
                <w:lang w:eastAsia="en-GB"/>
              </w:rPr>
              <w:t>0.001</w:t>
            </w:r>
          </w:p>
        </w:tc>
        <w:tc>
          <w:tcPr>
            <w:tcW w:w="1559" w:type="dxa"/>
          </w:tcPr>
          <w:p w14:paraId="00351492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</w:tcPr>
          <w:p w14:paraId="0F62C7CF" w14:textId="77777777" w:rsidR="004E7B42" w:rsidRPr="007341DE" w:rsidRDefault="004E7B42" w:rsidP="00620086">
            <w:pPr>
              <w:spacing w:line="480" w:lineRule="auto"/>
              <w:rPr>
                <w:sz w:val="20"/>
                <w:szCs w:val="20"/>
                <w:lang w:eastAsia="en-GB"/>
              </w:rPr>
            </w:pPr>
          </w:p>
        </w:tc>
      </w:tr>
    </w:tbl>
    <w:p w14:paraId="736FD143" w14:textId="77777777" w:rsidR="004E7B42" w:rsidRPr="00620086" w:rsidRDefault="004E7B42" w:rsidP="004E7B42">
      <w:pPr>
        <w:pStyle w:val="TableFootnote"/>
        <w:spacing w:line="480" w:lineRule="auto"/>
        <w:rPr>
          <w:szCs w:val="20"/>
          <w:lang w:eastAsia="en-GB"/>
        </w:rPr>
      </w:pPr>
      <w:r w:rsidRPr="00620086">
        <w:rPr>
          <w:szCs w:val="20"/>
          <w:lang w:eastAsia="en-GB"/>
        </w:rPr>
        <w:t>Figures in bold indicate statistically significant results.</w:t>
      </w:r>
    </w:p>
    <w:p w14:paraId="23BBE82F" w14:textId="77777777" w:rsidR="004E7B42" w:rsidRPr="006E62F7" w:rsidRDefault="004E7B42" w:rsidP="004E7B42">
      <w:pPr>
        <w:pStyle w:val="TableFootnote"/>
        <w:spacing w:line="480" w:lineRule="auto"/>
        <w:rPr>
          <w:sz w:val="24"/>
          <w:lang w:eastAsia="en-GB"/>
        </w:rPr>
      </w:pPr>
      <w:r w:rsidRPr="00620086">
        <w:rPr>
          <w:rStyle w:val="Label"/>
          <w:sz w:val="24"/>
        </w:rPr>
        <w:t>a</w:t>
      </w:r>
      <w:r w:rsidRPr="006E62F7">
        <w:rPr>
          <w:rStyle w:val="Label"/>
          <w:sz w:val="24"/>
        </w:rPr>
        <w:t>.</w:t>
      </w:r>
      <w:r w:rsidRPr="006E62F7">
        <w:rPr>
          <w:sz w:val="24"/>
        </w:rPr>
        <w:t xml:space="preserve"> </w:t>
      </w:r>
      <w:r w:rsidRPr="006E62F7">
        <w:rPr>
          <w:sz w:val="24"/>
          <w:lang w:eastAsia="en-GB"/>
        </w:rPr>
        <w:t xml:space="preserve">Multinomial logistic </w:t>
      </w:r>
      <w:r w:rsidRPr="006E62F7">
        <w:rPr>
          <w:sz w:val="24"/>
        </w:rPr>
        <w:t>regression</w:t>
      </w:r>
      <w:r w:rsidRPr="006E62F7">
        <w:rPr>
          <w:sz w:val="24"/>
          <w:lang w:eastAsia="en-GB"/>
        </w:rPr>
        <w:t xml:space="preserve"> models: pre-recession as baseline group.</w:t>
      </w:r>
    </w:p>
    <w:p w14:paraId="7AC71BD4" w14:textId="77777777" w:rsidR="004E7B42" w:rsidRPr="006E62F7" w:rsidRDefault="004E7B42" w:rsidP="004E7B42">
      <w:pPr>
        <w:pStyle w:val="TableFootnote"/>
        <w:spacing w:line="480" w:lineRule="auto"/>
        <w:rPr>
          <w:sz w:val="24"/>
          <w:lang w:eastAsia="en-GB"/>
        </w:rPr>
      </w:pPr>
      <w:r w:rsidRPr="00620086">
        <w:rPr>
          <w:rStyle w:val="Label"/>
          <w:sz w:val="24"/>
        </w:rPr>
        <w:t>b.</w:t>
      </w:r>
      <w:r w:rsidRPr="006E62F7">
        <w:rPr>
          <w:sz w:val="24"/>
          <w:lang w:eastAsia="en-GB"/>
        </w:rPr>
        <w:t xml:space="preserve"> multinomial logistic regression models: recession</w:t>
      </w:r>
      <w:r>
        <w:rPr>
          <w:sz w:val="24"/>
          <w:lang w:eastAsia="en-GB"/>
        </w:rPr>
        <w:t xml:space="preserve"> onset</w:t>
      </w:r>
      <w:r w:rsidRPr="006E62F7">
        <w:rPr>
          <w:sz w:val="24"/>
          <w:lang w:eastAsia="en-GB"/>
        </w:rPr>
        <w:t xml:space="preserve"> as baseline group.</w:t>
      </w:r>
    </w:p>
    <w:p w14:paraId="43837C2B" w14:textId="77777777" w:rsidR="004E7B42" w:rsidRPr="006E62F7" w:rsidRDefault="004E7B42" w:rsidP="004E7B42">
      <w:pPr>
        <w:spacing w:line="480" w:lineRule="auto"/>
        <w:rPr>
          <w:sz w:val="24"/>
          <w:szCs w:val="24"/>
        </w:rPr>
      </w:pPr>
    </w:p>
    <w:p w14:paraId="263F43AE" w14:textId="77777777" w:rsidR="004E7B42" w:rsidRPr="006E62F7" w:rsidRDefault="004E7B42" w:rsidP="004E7B42">
      <w:pPr>
        <w:spacing w:line="480" w:lineRule="auto"/>
        <w:rPr>
          <w:sz w:val="24"/>
          <w:szCs w:val="24"/>
        </w:rPr>
      </w:pPr>
    </w:p>
    <w:p w14:paraId="64143DAE" w14:textId="77777777" w:rsidR="005B4C88" w:rsidRDefault="005B4C88"/>
    <w:sectPr w:rsidR="005B4C88" w:rsidSect="0062008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290E6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52444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3DDCA0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0"/>
    <w:multiLevelType w:val="singleLevel"/>
    <w:tmpl w:val="688050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B4C219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B70E01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62C203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CA6C34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C24C70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6756711"/>
    <w:multiLevelType w:val="hybridMultilevel"/>
    <w:tmpl w:val="B34E5CF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DF40862"/>
    <w:multiLevelType w:val="multilevel"/>
    <w:tmpl w:val="2E90D74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14EE11DE"/>
    <w:multiLevelType w:val="hybridMultilevel"/>
    <w:tmpl w:val="0F92AB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3443BD"/>
    <w:multiLevelType w:val="multilevel"/>
    <w:tmpl w:val="34DAD786"/>
    <w:lvl w:ilvl="0">
      <w:start w:val="1"/>
      <w:numFmt w:val="upperLetter"/>
      <w:lvlText w:val="%1)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5090D43"/>
    <w:multiLevelType w:val="hybridMultilevel"/>
    <w:tmpl w:val="C2BE948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6FF4D6C"/>
    <w:multiLevelType w:val="multilevel"/>
    <w:tmpl w:val="F74223A0"/>
    <w:lvl w:ilvl="0">
      <w:start w:val="1"/>
      <w:numFmt w:val="lowerLetter"/>
      <w:lvlText w:val="%1)"/>
      <w:lvlJc w:val="left"/>
      <w:pPr>
        <w:tabs>
          <w:tab w:val="num" w:pos="432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2EF814EB"/>
    <w:multiLevelType w:val="hybridMultilevel"/>
    <w:tmpl w:val="33E09B44"/>
    <w:lvl w:ilvl="0" w:tplc="350C941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64589"/>
    <w:multiLevelType w:val="hybridMultilevel"/>
    <w:tmpl w:val="355438CE"/>
    <w:lvl w:ilvl="0" w:tplc="E66413FE">
      <w:start w:val="20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D7109"/>
    <w:multiLevelType w:val="hybridMultilevel"/>
    <w:tmpl w:val="1FEC0FEA"/>
    <w:lvl w:ilvl="0" w:tplc="F490CC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E1ECE"/>
    <w:multiLevelType w:val="multilevel"/>
    <w:tmpl w:val="3F503C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BDD52CD"/>
    <w:multiLevelType w:val="hybridMultilevel"/>
    <w:tmpl w:val="FE162F0C"/>
    <w:lvl w:ilvl="0" w:tplc="CC9E48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63F6C"/>
    <w:multiLevelType w:val="hybridMultilevel"/>
    <w:tmpl w:val="2F729D6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BC1E4C"/>
    <w:multiLevelType w:val="multilevel"/>
    <w:tmpl w:val="5790C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BCD4689"/>
    <w:multiLevelType w:val="hybridMultilevel"/>
    <w:tmpl w:val="847283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0161BF"/>
    <w:multiLevelType w:val="multilevel"/>
    <w:tmpl w:val="2F46FE56"/>
    <w:lvl w:ilvl="0">
      <w:start w:val="1"/>
      <w:numFmt w:val="lowerRoman"/>
      <w:lvlText w:val="%1."/>
      <w:lvlJc w:val="left"/>
      <w:pPr>
        <w:tabs>
          <w:tab w:val="num" w:pos="864"/>
        </w:tabs>
        <w:ind w:left="864" w:hanging="360"/>
      </w:pPr>
    </w:lvl>
    <w:lvl w:ilvl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24" w15:restartNumberingAfterBreak="0">
    <w:nsid w:val="61D27497"/>
    <w:multiLevelType w:val="hybridMultilevel"/>
    <w:tmpl w:val="4510EE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56117F"/>
    <w:multiLevelType w:val="multilevel"/>
    <w:tmpl w:val="BB8EDD1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26" w15:restartNumberingAfterBreak="0">
    <w:nsid w:val="709C72FC"/>
    <w:multiLevelType w:val="multilevel"/>
    <w:tmpl w:val="5986B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7" w15:restartNumberingAfterBreak="0">
    <w:nsid w:val="72113725"/>
    <w:multiLevelType w:val="multilevel"/>
    <w:tmpl w:val="AA5E4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8" w15:restartNumberingAfterBreak="0">
    <w:nsid w:val="7456462E"/>
    <w:multiLevelType w:val="hybridMultilevel"/>
    <w:tmpl w:val="026E9B2E"/>
    <w:lvl w:ilvl="0" w:tplc="08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006C2"/>
    <w:multiLevelType w:val="hybridMultilevel"/>
    <w:tmpl w:val="F7007C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3"/>
  </w:num>
  <w:num w:numId="4">
    <w:abstractNumId w:val="16"/>
  </w:num>
  <w:num w:numId="5">
    <w:abstractNumId w:val="19"/>
  </w:num>
  <w:num w:numId="6">
    <w:abstractNumId w:val="11"/>
  </w:num>
  <w:num w:numId="7">
    <w:abstractNumId w:val="28"/>
  </w:num>
  <w:num w:numId="8">
    <w:abstractNumId w:val="24"/>
  </w:num>
  <w:num w:numId="9">
    <w:abstractNumId w:val="15"/>
  </w:num>
  <w:num w:numId="10">
    <w:abstractNumId w:val="17"/>
  </w:num>
  <w:num w:numId="11">
    <w:abstractNumId w:val="10"/>
  </w:num>
  <w:num w:numId="12">
    <w:abstractNumId w:val="14"/>
  </w:num>
  <w:num w:numId="13">
    <w:abstractNumId w:val="27"/>
  </w:num>
  <w:num w:numId="14">
    <w:abstractNumId w:val="18"/>
  </w:num>
  <w:num w:numId="15">
    <w:abstractNumId w:val="21"/>
  </w:num>
  <w:num w:numId="16">
    <w:abstractNumId w:val="12"/>
  </w:num>
  <w:num w:numId="17">
    <w:abstractNumId w:val="26"/>
  </w:num>
  <w:num w:numId="18">
    <w:abstractNumId w:val="23"/>
  </w:num>
  <w:num w:numId="19">
    <w:abstractNumId w:val="25"/>
  </w:num>
  <w:num w:numId="20">
    <w:abstractNumId w:val="29"/>
  </w:num>
  <w:num w:numId="21">
    <w:abstractNumId w:val="22"/>
  </w:num>
  <w:num w:numId="22">
    <w:abstractNumId w:val="8"/>
  </w:num>
  <w:num w:numId="23">
    <w:abstractNumId w:val="6"/>
  </w:num>
  <w:num w:numId="24">
    <w:abstractNumId w:val="5"/>
  </w:num>
  <w:num w:numId="25">
    <w:abstractNumId w:val="4"/>
  </w:num>
  <w:num w:numId="26">
    <w:abstractNumId w:val="3"/>
  </w:num>
  <w:num w:numId="27">
    <w:abstractNumId w:val="7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42"/>
    <w:rsid w:val="000A065C"/>
    <w:rsid w:val="001746B5"/>
    <w:rsid w:val="004E7B42"/>
    <w:rsid w:val="005B4C88"/>
    <w:rsid w:val="00614CD1"/>
    <w:rsid w:val="00652486"/>
    <w:rsid w:val="007341DE"/>
    <w:rsid w:val="00743A19"/>
    <w:rsid w:val="00A66779"/>
    <w:rsid w:val="00C6137B"/>
    <w:rsid w:val="00CD6C52"/>
    <w:rsid w:val="00F9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6B60"/>
  <w15:chartTrackingRefBased/>
  <w15:docId w15:val="{BFC87D51-FA24-453B-A4EB-75CF07DD1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SectionHeading1,Heading1"/>
    <w:link w:val="Heading1Char"/>
    <w:qFormat/>
    <w:rsid w:val="004E7B42"/>
    <w:pPr>
      <w:keepNext/>
      <w:spacing w:before="60" w:after="60" w:line="240" w:lineRule="auto"/>
      <w:outlineLvl w:val="0"/>
    </w:pPr>
    <w:rPr>
      <w:rFonts w:ascii="Times New Roman" w:eastAsia="Calibri" w:hAnsi="Times New Roman" w:cs="Times New Roman"/>
      <w:iCs/>
      <w:color w:val="3333FF"/>
      <w:sz w:val="24"/>
      <w:szCs w:val="32"/>
      <w:lang w:val="en-US"/>
    </w:rPr>
  </w:style>
  <w:style w:type="paragraph" w:styleId="Heading2">
    <w:name w:val="heading 2"/>
    <w:aliases w:val="SectionHeading2"/>
    <w:link w:val="Heading2Char"/>
    <w:qFormat/>
    <w:rsid w:val="004E7B42"/>
    <w:pPr>
      <w:keepNext/>
      <w:spacing w:before="60" w:after="60" w:line="240" w:lineRule="auto"/>
      <w:outlineLvl w:val="1"/>
    </w:pPr>
    <w:rPr>
      <w:rFonts w:ascii="Times New Roman" w:eastAsia="Calibri" w:hAnsi="Times New Roman" w:cs="Arial"/>
      <w:bCs/>
      <w:iCs/>
      <w:color w:val="FF0066"/>
      <w:sz w:val="24"/>
      <w:szCs w:val="28"/>
      <w:lang w:val="en-US"/>
    </w:rPr>
  </w:style>
  <w:style w:type="paragraph" w:styleId="Heading3">
    <w:name w:val="heading 3"/>
    <w:aliases w:val="SectionHeading3"/>
    <w:link w:val="Heading3Char"/>
    <w:qFormat/>
    <w:rsid w:val="004E7B42"/>
    <w:pPr>
      <w:keepNext/>
      <w:spacing w:before="60" w:after="60" w:line="240" w:lineRule="auto"/>
      <w:outlineLvl w:val="2"/>
    </w:pPr>
    <w:rPr>
      <w:rFonts w:ascii="Times New Roman" w:eastAsia="Calibri" w:hAnsi="Times New Roman" w:cs="Arial"/>
      <w:iCs/>
      <w:color w:val="008000"/>
      <w:sz w:val="24"/>
      <w:szCs w:val="24"/>
      <w:lang w:val="en-US"/>
    </w:rPr>
  </w:style>
  <w:style w:type="paragraph" w:styleId="Heading4">
    <w:name w:val="heading 4"/>
    <w:aliases w:val="SectionHeading4"/>
    <w:link w:val="Heading4Char"/>
    <w:qFormat/>
    <w:rsid w:val="004E7B42"/>
    <w:pPr>
      <w:keepNext/>
      <w:spacing w:before="60" w:after="60" w:line="240" w:lineRule="auto"/>
      <w:outlineLvl w:val="3"/>
    </w:pPr>
    <w:rPr>
      <w:rFonts w:ascii="Times New Roman" w:eastAsia="Calibri" w:hAnsi="Times New Roman" w:cs="Times New Roman"/>
      <w:bCs/>
      <w:color w:val="FF00FF"/>
      <w:sz w:val="24"/>
      <w:lang w:val="en-US"/>
    </w:rPr>
  </w:style>
  <w:style w:type="paragraph" w:styleId="Heading5">
    <w:name w:val="heading 5"/>
    <w:aliases w:val="SectionHeading5"/>
    <w:link w:val="Heading5Char"/>
    <w:qFormat/>
    <w:rsid w:val="004E7B42"/>
    <w:pPr>
      <w:keepNext/>
      <w:spacing w:before="60" w:after="60" w:line="240" w:lineRule="auto"/>
      <w:jc w:val="both"/>
      <w:outlineLvl w:val="4"/>
    </w:pPr>
    <w:rPr>
      <w:rFonts w:ascii="Times New Roman" w:eastAsia="Calibri" w:hAnsi="Times New Roman" w:cs="Times New Roman"/>
      <w:color w:val="FF9900"/>
      <w:sz w:val="24"/>
    </w:rPr>
  </w:style>
  <w:style w:type="paragraph" w:styleId="Heading6">
    <w:name w:val="heading 6"/>
    <w:aliases w:val="SectionHeading6"/>
    <w:next w:val="Caption"/>
    <w:link w:val="Heading6Char"/>
    <w:qFormat/>
    <w:rsid w:val="004E7B42"/>
    <w:pPr>
      <w:keepNext/>
      <w:spacing w:before="60" w:after="60" w:line="240" w:lineRule="auto"/>
      <w:outlineLvl w:val="5"/>
    </w:pPr>
    <w:rPr>
      <w:rFonts w:ascii="Times New Roman" w:eastAsia="Calibri" w:hAnsi="Times New Roman" w:cs="Times New Roman"/>
      <w:color w:val="3366FF"/>
      <w:sz w:val="24"/>
    </w:rPr>
  </w:style>
  <w:style w:type="paragraph" w:styleId="Heading7">
    <w:name w:val="heading 7"/>
    <w:aliases w:val="DO NOT USE3,DO NOT USE31,DO NOT USE311,DO NOT USE3111,DO NOT USE31111,DO NOT USE311111"/>
    <w:basedOn w:val="Heading6"/>
    <w:next w:val="Normal"/>
    <w:link w:val="Heading7Char"/>
    <w:qFormat/>
    <w:rsid w:val="004E7B42"/>
    <w:pPr>
      <w:numPr>
        <w:ilvl w:val="6"/>
      </w:num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Heading1 Char,Heading1 Char"/>
    <w:basedOn w:val="DefaultParagraphFont"/>
    <w:link w:val="Heading1"/>
    <w:rsid w:val="004E7B42"/>
    <w:rPr>
      <w:rFonts w:ascii="Times New Roman" w:eastAsia="Calibri" w:hAnsi="Times New Roman" w:cs="Times New Roman"/>
      <w:iCs/>
      <w:color w:val="3333FF"/>
      <w:sz w:val="24"/>
      <w:szCs w:val="32"/>
      <w:lang w:val="en-US"/>
    </w:rPr>
  </w:style>
  <w:style w:type="character" w:customStyle="1" w:styleId="Heading2Char">
    <w:name w:val="Heading 2 Char"/>
    <w:aliases w:val="SectionHeading2 Char"/>
    <w:basedOn w:val="DefaultParagraphFont"/>
    <w:link w:val="Heading2"/>
    <w:rsid w:val="004E7B42"/>
    <w:rPr>
      <w:rFonts w:ascii="Times New Roman" w:eastAsia="Calibri" w:hAnsi="Times New Roman" w:cs="Arial"/>
      <w:bCs/>
      <w:iCs/>
      <w:color w:val="FF0066"/>
      <w:sz w:val="24"/>
      <w:szCs w:val="28"/>
      <w:lang w:val="en-US"/>
    </w:rPr>
  </w:style>
  <w:style w:type="character" w:customStyle="1" w:styleId="Heading3Char">
    <w:name w:val="Heading 3 Char"/>
    <w:aliases w:val="SectionHeading3 Char"/>
    <w:basedOn w:val="DefaultParagraphFont"/>
    <w:link w:val="Heading3"/>
    <w:rsid w:val="004E7B42"/>
    <w:rPr>
      <w:rFonts w:ascii="Times New Roman" w:eastAsia="Calibri" w:hAnsi="Times New Roman" w:cs="Arial"/>
      <w:iCs/>
      <w:color w:val="008000"/>
      <w:sz w:val="24"/>
      <w:szCs w:val="24"/>
      <w:lang w:val="en-US"/>
    </w:rPr>
  </w:style>
  <w:style w:type="character" w:customStyle="1" w:styleId="Heading4Char">
    <w:name w:val="Heading 4 Char"/>
    <w:aliases w:val="SectionHeading4 Char"/>
    <w:basedOn w:val="DefaultParagraphFont"/>
    <w:link w:val="Heading4"/>
    <w:rsid w:val="004E7B42"/>
    <w:rPr>
      <w:rFonts w:ascii="Times New Roman" w:eastAsia="Calibri" w:hAnsi="Times New Roman" w:cs="Times New Roman"/>
      <w:bCs/>
      <w:color w:val="FF00FF"/>
      <w:sz w:val="24"/>
      <w:lang w:val="en-US"/>
    </w:rPr>
  </w:style>
  <w:style w:type="character" w:customStyle="1" w:styleId="Heading5Char">
    <w:name w:val="Heading 5 Char"/>
    <w:aliases w:val="SectionHeading5 Char"/>
    <w:basedOn w:val="DefaultParagraphFont"/>
    <w:link w:val="Heading5"/>
    <w:rsid w:val="004E7B42"/>
    <w:rPr>
      <w:rFonts w:ascii="Times New Roman" w:eastAsia="Calibri" w:hAnsi="Times New Roman" w:cs="Times New Roman"/>
      <w:color w:val="FF9900"/>
      <w:sz w:val="24"/>
    </w:rPr>
  </w:style>
  <w:style w:type="character" w:customStyle="1" w:styleId="Heading6Char">
    <w:name w:val="Heading 6 Char"/>
    <w:aliases w:val="SectionHeading6 Char"/>
    <w:basedOn w:val="DefaultParagraphFont"/>
    <w:link w:val="Heading6"/>
    <w:rsid w:val="004E7B42"/>
    <w:rPr>
      <w:rFonts w:ascii="Times New Roman" w:eastAsia="Calibri" w:hAnsi="Times New Roman" w:cs="Times New Roman"/>
      <w:color w:val="3366FF"/>
      <w:sz w:val="24"/>
    </w:rPr>
  </w:style>
  <w:style w:type="character" w:customStyle="1" w:styleId="Heading7Char">
    <w:name w:val="Heading 7 Char"/>
    <w:aliases w:val="DO NOT USE3 Char,DO NOT USE31 Char,DO NOT USE311 Char,DO NOT USE3111 Char,DO NOT USE31111 Char,DO NOT USE311111 Char"/>
    <w:basedOn w:val="DefaultParagraphFont"/>
    <w:link w:val="Heading7"/>
    <w:rsid w:val="004E7B42"/>
    <w:rPr>
      <w:rFonts w:ascii="Times New Roman" w:eastAsia="Calibri" w:hAnsi="Times New Roman" w:cs="Times New Roman"/>
      <w:color w:val="3366FF"/>
      <w:sz w:val="24"/>
    </w:rPr>
  </w:style>
  <w:style w:type="paragraph" w:styleId="ListParagraph">
    <w:name w:val="List Paragraph"/>
    <w:basedOn w:val="Normal"/>
    <w:uiPriority w:val="34"/>
    <w:qFormat/>
    <w:rsid w:val="004E7B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Shading-Accent1">
    <w:name w:val="Light Shading Accent 1"/>
    <w:basedOn w:val="TableNormal"/>
    <w:uiPriority w:val="60"/>
    <w:rsid w:val="004E7B4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4E7B4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ColorfulGrid-Accent6">
    <w:name w:val="Colorful Grid Accent 6"/>
    <w:basedOn w:val="TableNormal"/>
    <w:uiPriority w:val="73"/>
    <w:rsid w:val="004E7B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E7B4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B42"/>
    <w:rPr>
      <w:rFonts w:ascii="Tahoma" w:eastAsia="Calibri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4E7B4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rsid w:val="004E7B4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4E7B42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rsid w:val="004E7B42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4E7B42"/>
    <w:rPr>
      <w:rFonts w:ascii="Times New Roman" w:eastAsia="Calibri" w:hAnsi="Times New Roman" w:cs="Times New Roman"/>
    </w:rPr>
  </w:style>
  <w:style w:type="character" w:styleId="Hyperlink">
    <w:name w:val="Hyperlink"/>
    <w:rsid w:val="004E7B42"/>
    <w:rPr>
      <w:color w:val="0000FF"/>
      <w:sz w:val="20"/>
      <w:u w:val="single"/>
    </w:rPr>
  </w:style>
  <w:style w:type="character" w:styleId="CommentReference">
    <w:name w:val="annotation reference"/>
    <w:rsid w:val="004E7B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B4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B42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B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B42"/>
    <w:rPr>
      <w:rFonts w:ascii="Times New Roman" w:eastAsia="Calibri" w:hAnsi="Times New Roman" w:cs="Times New Roman"/>
      <w:b/>
      <w:bCs/>
      <w:sz w:val="20"/>
      <w:szCs w:val="20"/>
    </w:rPr>
  </w:style>
  <w:style w:type="paragraph" w:styleId="Caption">
    <w:name w:val="caption"/>
    <w:basedOn w:val="Normal"/>
    <w:next w:val="Normal"/>
    <w:qFormat/>
    <w:rsid w:val="004E7B42"/>
    <w:pPr>
      <w:spacing w:after="0" w:line="240" w:lineRule="auto"/>
    </w:pPr>
    <w:rPr>
      <w:rFonts w:ascii="Times New Roman" w:eastAsia="Calibri" w:hAnsi="Times New Roman" w:cs="Times New Roman"/>
      <w:b/>
      <w:bCs/>
      <w:szCs w:val="20"/>
    </w:rPr>
  </w:style>
  <w:style w:type="paragraph" w:customStyle="1" w:styleId="Biography">
    <w:name w:val="Biography"/>
    <w:rsid w:val="004E7B42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ArticleTitle">
    <w:name w:val="ArticleTitle"/>
    <w:basedOn w:val="Normal"/>
    <w:rsid w:val="004E7B42"/>
    <w:pPr>
      <w:spacing w:after="0" w:line="480" w:lineRule="auto"/>
      <w:jc w:val="center"/>
    </w:pPr>
    <w:rPr>
      <w:rFonts w:ascii="Times New Roman" w:eastAsia="Calibri" w:hAnsi="Times New Roman" w:cs="Times New Roman"/>
      <w:bCs/>
      <w:sz w:val="24"/>
    </w:rPr>
  </w:style>
  <w:style w:type="paragraph" w:customStyle="1" w:styleId="Abstract">
    <w:name w:val="Abstract"/>
    <w:rsid w:val="004E7B42"/>
    <w:pPr>
      <w:spacing w:before="60" w:after="6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Affiliation">
    <w:name w:val="Affiliation"/>
    <w:rsid w:val="004E7B42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Keywords">
    <w:name w:val="Keywords"/>
    <w:next w:val="Normal"/>
    <w:rsid w:val="004E7B42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History">
    <w:name w:val="History"/>
    <w:basedOn w:val="Normal"/>
    <w:rsid w:val="004E7B42"/>
    <w:pPr>
      <w:spacing w:before="60" w:after="60" w:line="48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AuthorGroup">
    <w:name w:val="AuthorGroup"/>
    <w:basedOn w:val="Keywords"/>
    <w:rsid w:val="004E7B42"/>
  </w:style>
  <w:style w:type="paragraph" w:customStyle="1" w:styleId="CorrespondingAuthor">
    <w:name w:val="CorrespondingAuthor"/>
    <w:rsid w:val="004E7B42"/>
    <w:pPr>
      <w:tabs>
        <w:tab w:val="left" w:pos="4230"/>
      </w:tabs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character" w:customStyle="1" w:styleId="Degree">
    <w:name w:val="Degree"/>
    <w:rsid w:val="004E7B42"/>
    <w:rPr>
      <w:rFonts w:ascii="Times New Roman" w:hAnsi="Times New Roman"/>
      <w:color w:val="339966"/>
      <w:sz w:val="20"/>
      <w:szCs w:val="20"/>
    </w:rPr>
  </w:style>
  <w:style w:type="character" w:customStyle="1" w:styleId="Email">
    <w:name w:val="Email"/>
    <w:rsid w:val="004E7B42"/>
    <w:rPr>
      <w:rFonts w:ascii="Times New Roman" w:hAnsi="Times New Roman"/>
      <w:color w:val="FF9966"/>
      <w:sz w:val="20"/>
    </w:rPr>
  </w:style>
  <w:style w:type="character" w:customStyle="1" w:styleId="Fax">
    <w:name w:val="Fax"/>
    <w:rsid w:val="004E7B42"/>
    <w:rPr>
      <w:rFonts w:ascii="Times New Roman" w:hAnsi="Times New Roman"/>
      <w:color w:val="FFCC99"/>
      <w:sz w:val="20"/>
    </w:rPr>
  </w:style>
  <w:style w:type="character" w:customStyle="1" w:styleId="Firstname">
    <w:name w:val="Firstname"/>
    <w:rsid w:val="004E7B42"/>
    <w:rPr>
      <w:rFonts w:ascii="Times New Roman" w:hAnsi="Times New Roman"/>
      <w:noProof/>
      <w:color w:val="0000FF"/>
      <w:sz w:val="20"/>
    </w:rPr>
  </w:style>
  <w:style w:type="character" w:customStyle="1" w:styleId="Surname">
    <w:name w:val="Surname"/>
    <w:rsid w:val="004E7B42"/>
    <w:rPr>
      <w:rFonts w:ascii="Times New Roman" w:hAnsi="Times New Roman"/>
      <w:noProof/>
      <w:color w:val="FF00FF"/>
      <w:sz w:val="20"/>
    </w:rPr>
  </w:style>
  <w:style w:type="character" w:customStyle="1" w:styleId="Phone">
    <w:name w:val="Phone"/>
    <w:rsid w:val="004E7B42"/>
    <w:rPr>
      <w:rFonts w:ascii="Times New Roman" w:hAnsi="Times New Roman"/>
      <w:color w:val="CC9900"/>
      <w:sz w:val="20"/>
    </w:rPr>
  </w:style>
  <w:style w:type="paragraph" w:customStyle="1" w:styleId="Para">
    <w:name w:val="Para"/>
    <w:rsid w:val="004E7B42"/>
    <w:pPr>
      <w:spacing w:before="60" w:after="60" w:line="48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DispQuote">
    <w:name w:val="DispQuote"/>
    <w:rsid w:val="004E7B42"/>
    <w:pPr>
      <w:spacing w:before="60" w:after="60" w:line="240" w:lineRule="auto"/>
      <w:ind w:left="432"/>
    </w:pPr>
    <w:rPr>
      <w:rFonts w:ascii="Times New Roman" w:eastAsia="Calibri" w:hAnsi="Times New Roman" w:cs="Times New Roman"/>
      <w:color w:val="FF0000"/>
      <w:szCs w:val="24"/>
      <w:lang w:val="en-US"/>
    </w:rPr>
  </w:style>
  <w:style w:type="paragraph" w:customStyle="1" w:styleId="TableCaption">
    <w:name w:val="TableCaption"/>
    <w:rsid w:val="004E7B42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TableFootnote">
    <w:name w:val="TableFootnote"/>
    <w:rsid w:val="004E7B42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BibEntryJurnl">
    <w:name w:val="BibEntryJurnl"/>
    <w:rsid w:val="004E7B42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character" w:customStyle="1" w:styleId="City">
    <w:name w:val="City"/>
    <w:rsid w:val="004E7B42"/>
    <w:rPr>
      <w:rFonts w:ascii="Times New Roman" w:hAnsi="Times New Roman"/>
      <w:color w:val="00FF00"/>
      <w:sz w:val="20"/>
      <w:szCs w:val="20"/>
    </w:rPr>
  </w:style>
  <w:style w:type="paragraph" w:customStyle="1" w:styleId="FigureCaption">
    <w:name w:val="FigureCaption"/>
    <w:rsid w:val="004E7B42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Glossary">
    <w:name w:val="Glossary"/>
    <w:rsid w:val="004E7B42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character" w:customStyle="1" w:styleId="Role">
    <w:name w:val="Role"/>
    <w:rsid w:val="004E7B42"/>
    <w:rPr>
      <w:rFonts w:ascii="Times New Roman" w:hAnsi="Times New Roman"/>
      <w:color w:val="FF6600"/>
      <w:sz w:val="20"/>
      <w:szCs w:val="20"/>
    </w:rPr>
  </w:style>
  <w:style w:type="character" w:customStyle="1" w:styleId="Collab">
    <w:name w:val="Collab"/>
    <w:rsid w:val="004E7B42"/>
    <w:rPr>
      <w:color w:val="FFC000"/>
      <w:sz w:val="20"/>
    </w:rPr>
  </w:style>
  <w:style w:type="character" w:customStyle="1" w:styleId="Edition">
    <w:name w:val="Edition"/>
    <w:rsid w:val="004E7B42"/>
    <w:rPr>
      <w:rFonts w:ascii="Times New Roman" w:hAnsi="Times New Roman"/>
      <w:color w:val="704300"/>
      <w:sz w:val="20"/>
      <w:szCs w:val="20"/>
    </w:rPr>
  </w:style>
  <w:style w:type="character" w:customStyle="1" w:styleId="FirstPage">
    <w:name w:val="FirstPage"/>
    <w:rsid w:val="004E7B42"/>
    <w:rPr>
      <w:rFonts w:ascii="Times New Roman" w:hAnsi="Times New Roman"/>
      <w:noProof/>
      <w:color w:val="0000FF"/>
      <w:sz w:val="20"/>
      <w:szCs w:val="20"/>
    </w:rPr>
  </w:style>
  <w:style w:type="character" w:customStyle="1" w:styleId="ISBN">
    <w:name w:val="ISBN"/>
    <w:rsid w:val="004E7B42"/>
    <w:rPr>
      <w:rFonts w:ascii="Times New Roman" w:hAnsi="Times New Roman"/>
      <w:color w:val="FF9F9F"/>
      <w:sz w:val="20"/>
    </w:rPr>
  </w:style>
  <w:style w:type="character" w:customStyle="1" w:styleId="Location">
    <w:name w:val="Location"/>
    <w:rsid w:val="004E7B42"/>
    <w:rPr>
      <w:rFonts w:ascii="Times New Roman" w:hAnsi="Times New Roman"/>
      <w:color w:val="008000"/>
      <w:sz w:val="20"/>
      <w:shd w:val="clear" w:color="auto" w:fill="auto"/>
    </w:rPr>
  </w:style>
  <w:style w:type="character" w:customStyle="1" w:styleId="LastPage">
    <w:name w:val="LastPage"/>
    <w:rsid w:val="004E7B42"/>
    <w:rPr>
      <w:rFonts w:ascii="Times New Roman" w:hAnsi="Times New Roman"/>
      <w:color w:val="339966"/>
      <w:sz w:val="20"/>
      <w:szCs w:val="20"/>
    </w:rPr>
  </w:style>
  <w:style w:type="character" w:customStyle="1" w:styleId="BibRef">
    <w:name w:val="BibRef"/>
    <w:rsid w:val="004E7B42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FigureRef">
    <w:name w:val="FigureRef"/>
    <w:rsid w:val="004E7B42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BoxRef">
    <w:name w:val="BoxRef"/>
    <w:rsid w:val="004E7B42"/>
    <w:rPr>
      <w:rFonts w:ascii="Times New Roman" w:hAnsi="Times New Roman"/>
      <w:color w:val="FF00FF"/>
      <w:sz w:val="20"/>
    </w:rPr>
  </w:style>
  <w:style w:type="character" w:customStyle="1" w:styleId="TableRef">
    <w:name w:val="TableRef"/>
    <w:rsid w:val="004E7B42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TableFnRef">
    <w:name w:val="TableFnRef"/>
    <w:rsid w:val="004E7B42"/>
    <w:rPr>
      <w:rFonts w:ascii="Times New Roman" w:hAnsi="Times New Roman"/>
      <w:color w:val="FF0000"/>
      <w:sz w:val="20"/>
      <w:szCs w:val="20"/>
      <w:vertAlign w:val="baseline"/>
    </w:rPr>
  </w:style>
  <w:style w:type="character" w:customStyle="1" w:styleId="SectionRef">
    <w:name w:val="SectionRef"/>
    <w:rsid w:val="004E7B42"/>
    <w:rPr>
      <w:rFonts w:ascii="Times New Roman" w:hAnsi="Times New Roman"/>
      <w:color w:val="FF00FF"/>
      <w:sz w:val="20"/>
      <w:bdr w:val="none" w:sz="0" w:space="0" w:color="auto"/>
      <w:shd w:val="clear" w:color="auto" w:fill="auto"/>
    </w:rPr>
  </w:style>
  <w:style w:type="character" w:customStyle="1" w:styleId="ISSN">
    <w:name w:val="ISSN"/>
    <w:rsid w:val="004E7B42"/>
    <w:rPr>
      <w:rFonts w:ascii="Times New Roman" w:hAnsi="Times New Roman"/>
      <w:color w:val="FFCC00"/>
      <w:sz w:val="20"/>
    </w:rPr>
  </w:style>
  <w:style w:type="character" w:customStyle="1" w:styleId="Volume">
    <w:name w:val="Volume"/>
    <w:rsid w:val="004E7B42"/>
    <w:rPr>
      <w:noProof/>
      <w:color w:val="FF00FF"/>
      <w:sz w:val="20"/>
    </w:rPr>
  </w:style>
  <w:style w:type="paragraph" w:customStyle="1" w:styleId="SupplementaryMaterial">
    <w:name w:val="SupplementaryMaterial"/>
    <w:basedOn w:val="Glossary"/>
    <w:rsid w:val="004E7B42"/>
  </w:style>
  <w:style w:type="character" w:customStyle="1" w:styleId="Price">
    <w:name w:val="Price"/>
    <w:rsid w:val="004E7B42"/>
    <w:rPr>
      <w:rFonts w:ascii="Times New Roman" w:hAnsi="Times New Roman"/>
      <w:color w:val="858745"/>
      <w:sz w:val="20"/>
      <w:szCs w:val="20"/>
    </w:rPr>
  </w:style>
  <w:style w:type="character" w:customStyle="1" w:styleId="PublisherName">
    <w:name w:val="PublisherName"/>
    <w:rsid w:val="004E7B42"/>
    <w:rPr>
      <w:noProof/>
      <w:color w:val="CC99FF"/>
      <w:sz w:val="20"/>
    </w:rPr>
  </w:style>
  <w:style w:type="paragraph" w:customStyle="1" w:styleId="BibEntryConf">
    <w:name w:val="BibEntryConf"/>
    <w:rsid w:val="004E7B42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BibEntryEdBk">
    <w:name w:val="BibEntryEdBk"/>
    <w:rsid w:val="004E7B42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BibEntryOther">
    <w:name w:val="BibEntryOther"/>
    <w:rsid w:val="004E7B42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BibEntryPatent">
    <w:name w:val="BibEntryPatent"/>
    <w:rsid w:val="004E7B42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paragraph" w:customStyle="1" w:styleId="ChemStruct">
    <w:name w:val="ChemStruct"/>
    <w:basedOn w:val="Glossary"/>
    <w:rsid w:val="004E7B42"/>
  </w:style>
  <w:style w:type="character" w:customStyle="1" w:styleId="Afflink">
    <w:name w:val="Afflink"/>
    <w:rsid w:val="004E7B42"/>
    <w:rPr>
      <w:color w:val="FF0000"/>
      <w:sz w:val="20"/>
      <w:bdr w:val="none" w:sz="0" w:space="0" w:color="auto"/>
      <w:shd w:val="clear" w:color="auto" w:fill="CCCCCC"/>
    </w:rPr>
  </w:style>
  <w:style w:type="character" w:customStyle="1" w:styleId="Prefix">
    <w:name w:val="Prefix"/>
    <w:rsid w:val="004E7B42"/>
    <w:rPr>
      <w:color w:val="00FF00"/>
      <w:sz w:val="20"/>
    </w:rPr>
  </w:style>
  <w:style w:type="character" w:customStyle="1" w:styleId="Suffix">
    <w:name w:val="Suffix"/>
    <w:rsid w:val="004E7B42"/>
    <w:rPr>
      <w:color w:val="993366"/>
      <w:sz w:val="20"/>
    </w:rPr>
  </w:style>
  <w:style w:type="character" w:customStyle="1" w:styleId="Institution">
    <w:name w:val="Institution"/>
    <w:rsid w:val="004E7B42"/>
    <w:rPr>
      <w:color w:val="3366FF"/>
      <w:sz w:val="20"/>
    </w:rPr>
  </w:style>
  <w:style w:type="character" w:customStyle="1" w:styleId="AppendixRef">
    <w:name w:val="AppendixRef"/>
    <w:rsid w:val="004E7B42"/>
    <w:rPr>
      <w:color w:val="FF00FF"/>
      <w:sz w:val="20"/>
    </w:rPr>
  </w:style>
  <w:style w:type="character" w:customStyle="1" w:styleId="EquationRef">
    <w:name w:val="EquationRef"/>
    <w:rsid w:val="004E7B42"/>
    <w:rPr>
      <w:color w:val="FF00FF"/>
      <w:sz w:val="20"/>
    </w:rPr>
  </w:style>
  <w:style w:type="paragraph" w:customStyle="1" w:styleId="ChemRef">
    <w:name w:val="ChemRef"/>
    <w:basedOn w:val="Glossary"/>
    <w:rsid w:val="004E7B42"/>
    <w:rPr>
      <w:color w:val="FF00FF"/>
    </w:rPr>
  </w:style>
  <w:style w:type="character" w:customStyle="1" w:styleId="SchemeRef">
    <w:name w:val="SchemeRef"/>
    <w:rsid w:val="004E7B42"/>
    <w:rPr>
      <w:color w:val="FF00FF"/>
      <w:sz w:val="20"/>
    </w:rPr>
  </w:style>
  <w:style w:type="character" w:customStyle="1" w:styleId="Issue">
    <w:name w:val="Issue"/>
    <w:rsid w:val="004E7B42"/>
    <w:rPr>
      <w:color w:val="FF0000"/>
      <w:sz w:val="20"/>
    </w:rPr>
  </w:style>
  <w:style w:type="character" w:customStyle="1" w:styleId="Year">
    <w:name w:val="Year"/>
    <w:rsid w:val="004E7B42"/>
    <w:rPr>
      <w:color w:val="008000"/>
      <w:sz w:val="20"/>
    </w:rPr>
  </w:style>
  <w:style w:type="paragraph" w:customStyle="1" w:styleId="Deflist">
    <w:name w:val="Deflist"/>
    <w:basedOn w:val="Glossary"/>
    <w:rsid w:val="004E7B42"/>
  </w:style>
  <w:style w:type="character" w:customStyle="1" w:styleId="InlineFormula">
    <w:name w:val="InlineFormula"/>
    <w:rsid w:val="004E7B42"/>
    <w:rPr>
      <w:color w:val="FF0000"/>
      <w:sz w:val="20"/>
    </w:rPr>
  </w:style>
  <w:style w:type="character" w:customStyle="1" w:styleId="Uri">
    <w:name w:val="Uri"/>
    <w:rsid w:val="004E7B42"/>
    <w:rPr>
      <w:color w:val="FF0000"/>
      <w:sz w:val="20"/>
    </w:rPr>
  </w:style>
  <w:style w:type="character" w:customStyle="1" w:styleId="AuthorComment">
    <w:name w:val="AuthorComment"/>
    <w:rsid w:val="004E7B42"/>
    <w:rPr>
      <w:sz w:val="20"/>
    </w:rPr>
  </w:style>
  <w:style w:type="character" w:customStyle="1" w:styleId="Comment">
    <w:name w:val="Comment"/>
    <w:rsid w:val="004E7B42"/>
    <w:rPr>
      <w:color w:val="00CCFF"/>
      <w:sz w:val="20"/>
    </w:rPr>
  </w:style>
  <w:style w:type="character" w:customStyle="1" w:styleId="Biolink">
    <w:name w:val="Biolink"/>
    <w:rsid w:val="004E7B42"/>
  </w:style>
  <w:style w:type="paragraph" w:customStyle="1" w:styleId="PartTitle">
    <w:name w:val="PartTitle"/>
    <w:basedOn w:val="Glossary"/>
    <w:rsid w:val="004E7B42"/>
  </w:style>
  <w:style w:type="paragraph" w:customStyle="1" w:styleId="BoxedText">
    <w:name w:val="BoxedText"/>
    <w:basedOn w:val="Glossary"/>
    <w:rsid w:val="004E7B42"/>
  </w:style>
  <w:style w:type="paragraph" w:customStyle="1" w:styleId="Statement">
    <w:name w:val="Statement"/>
    <w:basedOn w:val="Glossary"/>
    <w:rsid w:val="004E7B42"/>
  </w:style>
  <w:style w:type="paragraph" w:customStyle="1" w:styleId="VerseGroup">
    <w:name w:val="VerseGroup"/>
    <w:basedOn w:val="Normal"/>
    <w:rsid w:val="004E7B42"/>
    <w:pPr>
      <w:spacing w:before="60" w:after="60" w:line="240" w:lineRule="auto"/>
      <w:ind w:left="432"/>
    </w:pPr>
    <w:rPr>
      <w:rFonts w:ascii="Times New Roman" w:eastAsia="Calibri" w:hAnsi="Times New Roman" w:cs="Times New Roman"/>
    </w:rPr>
  </w:style>
  <w:style w:type="paragraph" w:customStyle="1" w:styleId="Graphic">
    <w:name w:val="Graphic"/>
    <w:basedOn w:val="Glossary"/>
    <w:rsid w:val="004E7B42"/>
  </w:style>
  <w:style w:type="paragraph" w:customStyle="1" w:styleId="Preformat">
    <w:name w:val="Preformat"/>
    <w:basedOn w:val="Glossary"/>
    <w:rsid w:val="004E7B42"/>
  </w:style>
  <w:style w:type="paragraph" w:customStyle="1" w:styleId="Media">
    <w:name w:val="Media"/>
    <w:basedOn w:val="Glossary"/>
    <w:rsid w:val="004E7B42"/>
  </w:style>
  <w:style w:type="paragraph" w:customStyle="1" w:styleId="Note">
    <w:name w:val="Note"/>
    <w:basedOn w:val="Glossary"/>
    <w:rsid w:val="004E7B42"/>
  </w:style>
  <w:style w:type="paragraph" w:customStyle="1" w:styleId="DisplayFormula">
    <w:name w:val="DisplayFormula"/>
    <w:basedOn w:val="Glossary"/>
    <w:rsid w:val="004E7B42"/>
  </w:style>
  <w:style w:type="paragraph" w:customStyle="1" w:styleId="AltTitle">
    <w:name w:val="AltTitle"/>
    <w:basedOn w:val="Glossary"/>
    <w:rsid w:val="004E7B42"/>
  </w:style>
  <w:style w:type="paragraph" w:customStyle="1" w:styleId="SubjGroup">
    <w:name w:val="SubjGroup"/>
    <w:basedOn w:val="Normal"/>
    <w:rsid w:val="004E7B42"/>
    <w:pPr>
      <w:spacing w:before="60" w:after="60" w:line="240" w:lineRule="auto"/>
    </w:pPr>
    <w:rPr>
      <w:rFonts w:ascii="Times New Roman" w:eastAsia="Calibri" w:hAnsi="Times New Roman" w:cs="Times New Roman"/>
      <w:color w:val="E36C0A"/>
      <w:sz w:val="20"/>
      <w:szCs w:val="24"/>
    </w:rPr>
  </w:style>
  <w:style w:type="character" w:customStyle="1" w:styleId="Middlename">
    <w:name w:val="Middlename"/>
    <w:rsid w:val="004E7B42"/>
    <w:rPr>
      <w:color w:val="FF6600"/>
      <w:sz w:val="20"/>
    </w:rPr>
  </w:style>
  <w:style w:type="character" w:customStyle="1" w:styleId="Etal">
    <w:name w:val="Etal"/>
    <w:rsid w:val="004E7B42"/>
    <w:rPr>
      <w:color w:val="FF6600"/>
      <w:sz w:val="20"/>
    </w:rPr>
  </w:style>
  <w:style w:type="paragraph" w:customStyle="1" w:styleId="OnBehalfOf">
    <w:name w:val="OnBehalfOf"/>
    <w:basedOn w:val="Glossary"/>
    <w:rsid w:val="004E7B42"/>
  </w:style>
  <w:style w:type="character" w:customStyle="1" w:styleId="AddrLine">
    <w:name w:val="AddrLine"/>
    <w:rsid w:val="004E7B42"/>
    <w:rPr>
      <w:color w:val="339966"/>
      <w:sz w:val="20"/>
    </w:rPr>
  </w:style>
  <w:style w:type="character" w:customStyle="1" w:styleId="Pubdate">
    <w:name w:val="Pubdate"/>
    <w:rsid w:val="004E7B42"/>
    <w:rPr>
      <w:color w:val="auto"/>
      <w:sz w:val="20"/>
    </w:rPr>
  </w:style>
  <w:style w:type="character" w:customStyle="1" w:styleId="PageRange">
    <w:name w:val="PageRange"/>
    <w:rsid w:val="004E7B42"/>
    <w:rPr>
      <w:color w:val="000000"/>
      <w:sz w:val="20"/>
    </w:rPr>
  </w:style>
  <w:style w:type="character" w:customStyle="1" w:styleId="CorrespRef">
    <w:name w:val="CorrespRef"/>
    <w:rsid w:val="004E7B42"/>
    <w:rPr>
      <w:color w:val="00FFFF"/>
      <w:sz w:val="20"/>
    </w:rPr>
  </w:style>
  <w:style w:type="character" w:customStyle="1" w:styleId="FootnoteRef">
    <w:name w:val="FootnoteRef"/>
    <w:rsid w:val="004E7B42"/>
    <w:rPr>
      <w:color w:val="FF0000"/>
    </w:rPr>
  </w:style>
  <w:style w:type="character" w:customStyle="1" w:styleId="ListRef">
    <w:name w:val="ListRef"/>
    <w:rsid w:val="004E7B42"/>
  </w:style>
  <w:style w:type="character" w:customStyle="1" w:styleId="ConfLoc">
    <w:name w:val="ConfLoc"/>
    <w:rsid w:val="004E7B42"/>
    <w:rPr>
      <w:color w:val="FF0000"/>
      <w:sz w:val="20"/>
    </w:rPr>
  </w:style>
  <w:style w:type="character" w:customStyle="1" w:styleId="PlateRef">
    <w:name w:val="PlateRef"/>
    <w:rsid w:val="004E7B42"/>
    <w:rPr>
      <w:color w:val="FF00FF"/>
      <w:sz w:val="20"/>
    </w:rPr>
  </w:style>
  <w:style w:type="character" w:customStyle="1" w:styleId="StatementRef">
    <w:name w:val="StatementRef"/>
    <w:rsid w:val="004E7B42"/>
    <w:rPr>
      <w:color w:val="FF00FF"/>
      <w:sz w:val="20"/>
    </w:rPr>
  </w:style>
  <w:style w:type="character" w:customStyle="1" w:styleId="SupplMatRef">
    <w:name w:val="SupplMatRef"/>
    <w:rsid w:val="004E7B42"/>
    <w:rPr>
      <w:color w:val="FF00FF"/>
      <w:sz w:val="20"/>
    </w:rPr>
  </w:style>
  <w:style w:type="character" w:customStyle="1" w:styleId="BibArticleTitle">
    <w:name w:val="BibArticleTitle"/>
    <w:rsid w:val="004E7B42"/>
    <w:rPr>
      <w:color w:val="FF9900"/>
      <w:sz w:val="20"/>
    </w:rPr>
  </w:style>
  <w:style w:type="character" w:customStyle="1" w:styleId="ElocationId">
    <w:name w:val="ElocationId"/>
    <w:rsid w:val="004E7B42"/>
    <w:rPr>
      <w:sz w:val="20"/>
    </w:rPr>
  </w:style>
  <w:style w:type="character" w:customStyle="1" w:styleId="ConfDate">
    <w:name w:val="ConfDate"/>
    <w:rsid w:val="004E7B42"/>
    <w:rPr>
      <w:color w:val="008000"/>
      <w:sz w:val="20"/>
    </w:rPr>
  </w:style>
  <w:style w:type="character" w:customStyle="1" w:styleId="ConfName">
    <w:name w:val="ConfName"/>
    <w:rsid w:val="004E7B42"/>
    <w:rPr>
      <w:color w:val="0000FF"/>
      <w:sz w:val="20"/>
    </w:rPr>
  </w:style>
  <w:style w:type="character" w:customStyle="1" w:styleId="PageCount">
    <w:name w:val="PageCount"/>
    <w:rsid w:val="004E7B42"/>
    <w:rPr>
      <w:color w:val="auto"/>
      <w:sz w:val="20"/>
    </w:rPr>
  </w:style>
  <w:style w:type="character" w:customStyle="1" w:styleId="Patent">
    <w:name w:val="Patent"/>
    <w:rsid w:val="004E7B42"/>
    <w:rPr>
      <w:color w:val="000000"/>
      <w:sz w:val="20"/>
    </w:rPr>
  </w:style>
  <w:style w:type="character" w:customStyle="1" w:styleId="Series">
    <w:name w:val="Series"/>
    <w:rsid w:val="004E7B42"/>
    <w:rPr>
      <w:sz w:val="20"/>
    </w:rPr>
  </w:style>
  <w:style w:type="paragraph" w:customStyle="1" w:styleId="Source">
    <w:name w:val="Source"/>
    <w:basedOn w:val="Glossary"/>
    <w:rsid w:val="004E7B42"/>
    <w:rPr>
      <w:color w:val="0000FF"/>
    </w:rPr>
  </w:style>
  <w:style w:type="character" w:customStyle="1" w:styleId="Abbrev">
    <w:name w:val="Abbrev"/>
    <w:rsid w:val="004E7B42"/>
  </w:style>
  <w:style w:type="character" w:customStyle="1" w:styleId="Glyph">
    <w:name w:val="Glyph"/>
    <w:rsid w:val="004E7B42"/>
    <w:rPr>
      <w:sz w:val="20"/>
    </w:rPr>
  </w:style>
  <w:style w:type="character" w:customStyle="1" w:styleId="GlyphRef">
    <w:name w:val="GlyphRef"/>
    <w:rsid w:val="004E7B42"/>
    <w:rPr>
      <w:color w:val="FF00FF"/>
      <w:sz w:val="20"/>
    </w:rPr>
  </w:style>
  <w:style w:type="character" w:customStyle="1" w:styleId="Break">
    <w:name w:val="Break"/>
    <w:rsid w:val="004E7B42"/>
    <w:rPr>
      <w:color w:val="FF0000"/>
      <w:sz w:val="20"/>
    </w:rPr>
  </w:style>
  <w:style w:type="character" w:customStyle="1" w:styleId="InlineGraphic">
    <w:name w:val="InlineGraphic"/>
    <w:rsid w:val="004E7B42"/>
    <w:rPr>
      <w:color w:val="FF0000"/>
      <w:sz w:val="20"/>
    </w:rPr>
  </w:style>
  <w:style w:type="character" w:customStyle="1" w:styleId="Monospace">
    <w:name w:val="Monospace"/>
    <w:rsid w:val="004E7B42"/>
    <w:rPr>
      <w:sz w:val="20"/>
    </w:rPr>
  </w:style>
  <w:style w:type="character" w:customStyle="1" w:styleId="Sanserif">
    <w:name w:val="Sanserif"/>
    <w:rsid w:val="004E7B42"/>
    <w:rPr>
      <w:sz w:val="20"/>
    </w:rPr>
  </w:style>
  <w:style w:type="character" w:customStyle="1" w:styleId="Overline">
    <w:name w:val="Overline"/>
    <w:rsid w:val="004E7B42"/>
    <w:rPr>
      <w:color w:val="auto"/>
      <w:sz w:val="20"/>
    </w:rPr>
  </w:style>
  <w:style w:type="paragraph" w:customStyle="1" w:styleId="Underline">
    <w:name w:val="Underline"/>
    <w:basedOn w:val="Glossary"/>
    <w:rsid w:val="004E7B42"/>
  </w:style>
  <w:style w:type="character" w:customStyle="1" w:styleId="Day">
    <w:name w:val="Day"/>
    <w:rsid w:val="004E7B42"/>
    <w:rPr>
      <w:color w:val="auto"/>
      <w:sz w:val="20"/>
      <w:bdr w:val="none" w:sz="0" w:space="0" w:color="auto"/>
      <w:shd w:val="clear" w:color="auto" w:fill="CCCCCC"/>
    </w:rPr>
  </w:style>
  <w:style w:type="character" w:customStyle="1" w:styleId="Month">
    <w:name w:val="Month"/>
    <w:rsid w:val="004E7B42"/>
    <w:rPr>
      <w:color w:val="auto"/>
      <w:sz w:val="20"/>
    </w:rPr>
  </w:style>
  <w:style w:type="character" w:customStyle="1" w:styleId="StringDate">
    <w:name w:val="StringDate"/>
    <w:rsid w:val="004E7B42"/>
    <w:rPr>
      <w:sz w:val="20"/>
    </w:rPr>
  </w:style>
  <w:style w:type="character" w:customStyle="1" w:styleId="Strike">
    <w:name w:val="Strike"/>
    <w:rsid w:val="004E7B42"/>
    <w:rPr>
      <w:sz w:val="20"/>
    </w:rPr>
  </w:style>
  <w:style w:type="character" w:customStyle="1" w:styleId="SmallCaps">
    <w:name w:val="SmallCaps"/>
    <w:rsid w:val="004E7B42"/>
    <w:rPr>
      <w:sz w:val="20"/>
    </w:rPr>
  </w:style>
  <w:style w:type="character" w:customStyle="1" w:styleId="TransTitle">
    <w:name w:val="TransTitle"/>
    <w:rsid w:val="004E7B42"/>
    <w:rPr>
      <w:color w:val="00B0F0"/>
      <w:sz w:val="24"/>
    </w:rPr>
  </w:style>
  <w:style w:type="paragraph" w:customStyle="1" w:styleId="TransSubTitle">
    <w:name w:val="TransSubTitle"/>
    <w:basedOn w:val="Glossary"/>
    <w:rsid w:val="004E7B42"/>
  </w:style>
  <w:style w:type="character" w:customStyle="1" w:styleId="Label">
    <w:name w:val="Label"/>
    <w:rsid w:val="004E7B42"/>
    <w:rPr>
      <w:color w:val="FF0000"/>
      <w:sz w:val="20"/>
    </w:rPr>
  </w:style>
  <w:style w:type="paragraph" w:customStyle="1" w:styleId="RelatedArticle">
    <w:name w:val="RelatedArticle"/>
    <w:basedOn w:val="Glossary"/>
    <w:rsid w:val="004E7B42"/>
  </w:style>
  <w:style w:type="paragraph" w:customStyle="1" w:styleId="Footnote">
    <w:name w:val="Footnote"/>
    <w:basedOn w:val="Glossary"/>
    <w:rsid w:val="004E7B42"/>
  </w:style>
  <w:style w:type="paragraph" w:customStyle="1" w:styleId="Subtitle1">
    <w:name w:val="Subtitle1"/>
    <w:basedOn w:val="Glossary"/>
    <w:rsid w:val="004E7B42"/>
  </w:style>
  <w:style w:type="character" w:customStyle="1" w:styleId="NoteRef">
    <w:name w:val="NoteRef"/>
    <w:rsid w:val="004E7B42"/>
    <w:rPr>
      <w:color w:val="FF0000"/>
      <w:sz w:val="20"/>
    </w:rPr>
  </w:style>
  <w:style w:type="paragraph" w:customStyle="1" w:styleId="References">
    <w:name w:val="References"/>
    <w:basedOn w:val="Normal"/>
    <w:rsid w:val="004E7B42"/>
    <w:pPr>
      <w:spacing w:after="0" w:line="480" w:lineRule="auto"/>
      <w:ind w:left="864" w:hanging="288"/>
      <w:jc w:val="both"/>
    </w:pPr>
    <w:rPr>
      <w:rFonts w:ascii="Times New Roman" w:eastAsia="Calibri" w:hAnsi="Times New Roman" w:cs="Times New Roman"/>
    </w:rPr>
  </w:style>
  <w:style w:type="paragraph" w:customStyle="1" w:styleId="AbstractText">
    <w:name w:val="AbstractText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styleId="FootnoteText">
    <w:name w:val="footnote text"/>
    <w:basedOn w:val="Normal"/>
    <w:link w:val="FootnoteTextChar"/>
    <w:semiHidden/>
    <w:rsid w:val="004E7B42"/>
    <w:pPr>
      <w:spacing w:after="0" w:line="240" w:lineRule="auto"/>
    </w:pPr>
    <w:rPr>
      <w:rFonts w:ascii="Times New Roman" w:eastAsia="Calibri" w:hAnsi="Times New Roman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E7B42"/>
    <w:rPr>
      <w:rFonts w:ascii="Times New Roman" w:eastAsia="Calibri" w:hAnsi="Times New Roman" w:cs="Times New Roman"/>
      <w:szCs w:val="20"/>
    </w:rPr>
  </w:style>
  <w:style w:type="paragraph" w:customStyle="1" w:styleId="Acknowledgement">
    <w:name w:val="Acknowledgement"/>
    <w:basedOn w:val="FootnoteText"/>
    <w:rsid w:val="004E7B42"/>
    <w:pPr>
      <w:jc w:val="both"/>
    </w:pPr>
    <w:rPr>
      <w:lang w:eastAsia="fr-FR"/>
    </w:rPr>
  </w:style>
  <w:style w:type="paragraph" w:customStyle="1" w:styleId="Appendix">
    <w:name w:val="Appendix"/>
    <w:basedOn w:val="Normal"/>
    <w:rsid w:val="004E7B42"/>
    <w:pPr>
      <w:spacing w:after="0" w:line="480" w:lineRule="auto"/>
    </w:pPr>
    <w:rPr>
      <w:rFonts w:ascii="Times New Roman" w:eastAsia="Calibri" w:hAnsi="Times New Roman" w:cs="Times New Roman"/>
      <w:sz w:val="24"/>
    </w:rPr>
  </w:style>
  <w:style w:type="paragraph" w:customStyle="1" w:styleId="Metadata">
    <w:name w:val="Metadata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noProof/>
      <w:sz w:val="20"/>
    </w:rPr>
  </w:style>
  <w:style w:type="paragraph" w:customStyle="1" w:styleId="EditorAroup">
    <w:name w:val="EditorAroup"/>
    <w:basedOn w:val="ArticleTitle"/>
    <w:rsid w:val="004E7B42"/>
    <w:rPr>
      <w:sz w:val="20"/>
    </w:rPr>
  </w:style>
  <w:style w:type="character" w:customStyle="1" w:styleId="Department">
    <w:name w:val="Department"/>
    <w:rsid w:val="004E7B42"/>
    <w:rPr>
      <w:color w:val="FF9900"/>
      <w:sz w:val="20"/>
    </w:rPr>
  </w:style>
  <w:style w:type="character" w:customStyle="1" w:styleId="PostBox">
    <w:name w:val="PostBox"/>
    <w:rsid w:val="004E7B42"/>
    <w:rPr>
      <w:color w:val="92D050"/>
    </w:rPr>
  </w:style>
  <w:style w:type="character" w:customStyle="1" w:styleId="Country">
    <w:name w:val="Country"/>
    <w:rsid w:val="004E7B42"/>
    <w:rPr>
      <w:color w:val="0000FF"/>
      <w:sz w:val="20"/>
    </w:rPr>
  </w:style>
  <w:style w:type="character" w:customStyle="1" w:styleId="Delim">
    <w:name w:val="Delim"/>
    <w:rsid w:val="004E7B42"/>
    <w:rPr>
      <w:color w:val="FF0000"/>
      <w:sz w:val="20"/>
    </w:rPr>
  </w:style>
  <w:style w:type="character" w:customStyle="1" w:styleId="IllustrationRef">
    <w:name w:val="IllustrationRef"/>
    <w:rsid w:val="004E7B42"/>
    <w:rPr>
      <w:color w:val="FF00FF"/>
      <w:sz w:val="20"/>
    </w:rPr>
  </w:style>
  <w:style w:type="character" w:customStyle="1" w:styleId="ChartRef">
    <w:name w:val="ChartRef"/>
    <w:rsid w:val="004E7B42"/>
    <w:rPr>
      <w:color w:val="FF00FF"/>
      <w:sz w:val="20"/>
    </w:rPr>
  </w:style>
  <w:style w:type="character" w:customStyle="1" w:styleId="QueryRef">
    <w:name w:val="QueryRef"/>
    <w:rsid w:val="004E7B42"/>
    <w:rPr>
      <w:color w:val="FF0000"/>
      <w:sz w:val="20"/>
    </w:rPr>
  </w:style>
  <w:style w:type="character" w:customStyle="1" w:styleId="MapRef">
    <w:name w:val="MapRef"/>
    <w:rsid w:val="004E7B42"/>
    <w:rPr>
      <w:color w:val="FF00FF"/>
      <w:sz w:val="20"/>
    </w:rPr>
  </w:style>
  <w:style w:type="paragraph" w:customStyle="1" w:styleId="BibEntryBk">
    <w:name w:val="BibEntryBk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BibEntryPaper">
    <w:name w:val="BibEntryPaper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BibEntryThesis">
    <w:name w:val="BibEntryThesis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customStyle="1" w:styleId="JournalTitle">
    <w:name w:val="JournalTitle"/>
    <w:rsid w:val="004E7B42"/>
    <w:rPr>
      <w:noProof/>
      <w:color w:val="993300"/>
      <w:sz w:val="20"/>
    </w:rPr>
  </w:style>
  <w:style w:type="character" w:customStyle="1" w:styleId="BookTitle">
    <w:name w:val="BookTitle"/>
    <w:rsid w:val="004E7B42"/>
    <w:rPr>
      <w:color w:val="E36C0A"/>
      <w:sz w:val="20"/>
      <w:szCs w:val="20"/>
    </w:rPr>
  </w:style>
  <w:style w:type="character" w:customStyle="1" w:styleId="TypesetterComment">
    <w:name w:val="TypesetterComment"/>
    <w:rsid w:val="004E7B42"/>
    <w:rPr>
      <w:sz w:val="20"/>
    </w:rPr>
  </w:style>
  <w:style w:type="character" w:customStyle="1" w:styleId="PublisherComment">
    <w:name w:val="PublisherComment"/>
    <w:rsid w:val="004E7B42"/>
    <w:rPr>
      <w:sz w:val="20"/>
    </w:rPr>
  </w:style>
  <w:style w:type="character" w:customStyle="1" w:styleId="EFirstname">
    <w:name w:val="EFirstname"/>
    <w:rsid w:val="004E7B42"/>
    <w:rPr>
      <w:noProof/>
      <w:color w:val="99CC00"/>
      <w:sz w:val="20"/>
      <w:szCs w:val="20"/>
    </w:rPr>
  </w:style>
  <w:style w:type="character" w:customStyle="1" w:styleId="ESurname">
    <w:name w:val="ESurname"/>
    <w:rsid w:val="004E7B42"/>
    <w:rPr>
      <w:noProof/>
      <w:color w:val="993300"/>
      <w:sz w:val="20"/>
      <w:szCs w:val="20"/>
    </w:rPr>
  </w:style>
  <w:style w:type="character" w:customStyle="1" w:styleId="EMiddlename">
    <w:name w:val="EMiddlename"/>
    <w:rsid w:val="004E7B42"/>
    <w:rPr>
      <w:sz w:val="20"/>
    </w:rPr>
  </w:style>
  <w:style w:type="character" w:customStyle="1" w:styleId="ChapTitle">
    <w:name w:val="ChapTitle"/>
    <w:rsid w:val="004E7B42"/>
    <w:rPr>
      <w:color w:val="339966"/>
      <w:sz w:val="20"/>
    </w:rPr>
  </w:style>
  <w:style w:type="paragraph" w:styleId="BodyText">
    <w:name w:val="Body Text"/>
    <w:basedOn w:val="Normal"/>
    <w:link w:val="BodyTextChar"/>
    <w:rsid w:val="004E7B42"/>
    <w:pPr>
      <w:spacing w:after="0" w:line="240" w:lineRule="auto"/>
    </w:pPr>
    <w:rPr>
      <w:rFonts w:ascii="Arial" w:eastAsia="Calibri" w:hAnsi="Arial" w:cs="Arial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4E7B42"/>
    <w:rPr>
      <w:rFonts w:ascii="Arial" w:eastAsia="Calibri" w:hAnsi="Arial" w:cs="Arial"/>
      <w:color w:val="000000"/>
      <w:szCs w:val="20"/>
    </w:rPr>
  </w:style>
  <w:style w:type="character" w:styleId="PageNumber">
    <w:name w:val="page number"/>
    <w:rsid w:val="004E7B42"/>
    <w:rPr>
      <w:sz w:val="20"/>
    </w:rPr>
  </w:style>
  <w:style w:type="character" w:customStyle="1" w:styleId="MissingRef">
    <w:name w:val="MissingRef"/>
    <w:rsid w:val="004E7B42"/>
    <w:rPr>
      <w:color w:val="993300"/>
      <w:sz w:val="20"/>
      <w:szCs w:val="20"/>
      <w:effect w:val="none"/>
    </w:rPr>
  </w:style>
  <w:style w:type="character" w:customStyle="1" w:styleId="ConfTitle">
    <w:name w:val="ConfTitle"/>
    <w:rsid w:val="004E7B42"/>
    <w:rPr>
      <w:color w:val="800080"/>
      <w:sz w:val="20"/>
    </w:rPr>
  </w:style>
  <w:style w:type="character" w:customStyle="1" w:styleId="ThesisTitle">
    <w:name w:val="ThesisTitle"/>
    <w:rsid w:val="004E7B42"/>
    <w:rPr>
      <w:color w:val="3366FF"/>
      <w:sz w:val="20"/>
    </w:rPr>
  </w:style>
  <w:style w:type="paragraph" w:customStyle="1" w:styleId="SeriesTitle">
    <w:name w:val="SeriesTitle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color w:val="33CCCC"/>
      <w:szCs w:val="20"/>
    </w:rPr>
  </w:style>
  <w:style w:type="character" w:customStyle="1" w:styleId="Thesis">
    <w:name w:val="Thesis"/>
    <w:rsid w:val="004E7B42"/>
    <w:rPr>
      <w:color w:val="008000"/>
      <w:sz w:val="20"/>
    </w:rPr>
  </w:style>
  <w:style w:type="character" w:customStyle="1" w:styleId="State">
    <w:name w:val="State"/>
    <w:rsid w:val="004E7B42"/>
    <w:rPr>
      <w:color w:val="FF00FF"/>
      <w:sz w:val="20"/>
    </w:rPr>
  </w:style>
  <w:style w:type="paragraph" w:customStyle="1" w:styleId="BibNumReferences">
    <w:name w:val="BibNumReferences"/>
    <w:basedOn w:val="Normal"/>
    <w:rsid w:val="004E7B42"/>
    <w:pPr>
      <w:spacing w:after="0" w:line="480" w:lineRule="auto"/>
      <w:ind w:left="864" w:hanging="288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BibNamedReferences">
    <w:name w:val="BibNamedReferences"/>
    <w:basedOn w:val="BibNumReferences"/>
    <w:rsid w:val="004E7B42"/>
  </w:style>
  <w:style w:type="paragraph" w:customStyle="1" w:styleId="EndList">
    <w:name w:val="EndList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color w:val="FF0000"/>
    </w:rPr>
  </w:style>
  <w:style w:type="paragraph" w:customStyle="1" w:styleId="AckHeading">
    <w:name w:val="AckHeading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StyleBibArticleTitle10ptItalic">
    <w:name w:val="Style BibArticleTitle + 10 pt Italic"/>
    <w:rsid w:val="004E7B42"/>
    <w:rPr>
      <w:i/>
      <w:iCs/>
      <w:sz w:val="20"/>
    </w:rPr>
  </w:style>
  <w:style w:type="paragraph" w:customStyle="1" w:styleId="FloatCaption">
    <w:name w:val="FloatCaption"/>
    <w:basedOn w:val="BibEntryEdBk"/>
    <w:rsid w:val="004E7B42"/>
  </w:style>
  <w:style w:type="character" w:customStyle="1" w:styleId="FloatRef">
    <w:name w:val="FloatRef"/>
    <w:rsid w:val="004E7B42"/>
  </w:style>
  <w:style w:type="character" w:customStyle="1" w:styleId="CharAlign">
    <w:name w:val="CharAlign"/>
    <w:rsid w:val="004E7B42"/>
    <w:rPr>
      <w:color w:val="FF0000"/>
      <w:sz w:val="20"/>
    </w:rPr>
  </w:style>
  <w:style w:type="paragraph" w:customStyle="1" w:styleId="NoPara">
    <w:name w:val="NoPara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LRH">
    <w:name w:val="LRH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color w:val="FF9900"/>
    </w:rPr>
  </w:style>
  <w:style w:type="paragraph" w:customStyle="1" w:styleId="RRH">
    <w:name w:val="RRH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color w:val="800080"/>
    </w:rPr>
  </w:style>
  <w:style w:type="paragraph" w:customStyle="1" w:styleId="Level1">
    <w:name w:val="Level1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Level2">
    <w:name w:val="Level2"/>
    <w:basedOn w:val="Normal"/>
    <w:rsid w:val="004E7B42"/>
    <w:pPr>
      <w:spacing w:after="0" w:line="240" w:lineRule="auto"/>
      <w:ind w:left="432"/>
    </w:pPr>
    <w:rPr>
      <w:rFonts w:ascii="Times New Roman" w:eastAsia="Calibri" w:hAnsi="Times New Roman" w:cs="Times New Roman"/>
    </w:rPr>
  </w:style>
  <w:style w:type="paragraph" w:customStyle="1" w:styleId="Level3">
    <w:name w:val="Level3"/>
    <w:basedOn w:val="Normal"/>
    <w:rsid w:val="004E7B42"/>
    <w:pPr>
      <w:spacing w:after="0" w:line="240" w:lineRule="auto"/>
      <w:ind w:left="864"/>
    </w:pPr>
    <w:rPr>
      <w:rFonts w:ascii="Times New Roman" w:eastAsia="Calibri" w:hAnsi="Times New Roman" w:cs="Times New Roman"/>
    </w:rPr>
  </w:style>
  <w:style w:type="paragraph" w:customStyle="1" w:styleId="Legend">
    <w:name w:val="Legend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MultiTgroup">
    <w:name w:val="MultiTgroup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TranslatedAbstract">
    <w:name w:val="TranslatedAbstract"/>
    <w:basedOn w:val="Normal"/>
    <w:rsid w:val="004E7B42"/>
    <w:pPr>
      <w:spacing w:before="60" w:after="60" w:line="240" w:lineRule="auto"/>
    </w:pPr>
    <w:rPr>
      <w:rFonts w:ascii="Times New Roman" w:eastAsia="Calibri" w:hAnsi="Times New Roman" w:cs="Times New Roman"/>
    </w:rPr>
  </w:style>
  <w:style w:type="paragraph" w:customStyle="1" w:styleId="Conversation">
    <w:name w:val="Conversation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Question">
    <w:name w:val="Question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Answer">
    <w:name w:val="Answer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TabList">
    <w:name w:val="TabList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Orientation">
    <w:name w:val="Orientation"/>
    <w:rsid w:val="004E7B42"/>
    <w:rPr>
      <w:rFonts w:ascii="Times New Roman" w:hAnsi="Times New Roman"/>
      <w:color w:val="FF0000"/>
      <w:sz w:val="20"/>
    </w:rPr>
  </w:style>
  <w:style w:type="character" w:customStyle="1" w:styleId="FixedFigure">
    <w:name w:val="FixedFigure"/>
    <w:rsid w:val="004E7B42"/>
    <w:rPr>
      <w:color w:val="FF0000"/>
      <w:sz w:val="20"/>
    </w:rPr>
  </w:style>
  <w:style w:type="paragraph" w:customStyle="1" w:styleId="DisplayFigure">
    <w:name w:val="DisplayFigure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customStyle="1" w:styleId="GraphicName">
    <w:name w:val="GraphicName"/>
    <w:rsid w:val="004E7B42"/>
    <w:rPr>
      <w:color w:val="FF0000"/>
      <w:sz w:val="20"/>
    </w:rPr>
  </w:style>
  <w:style w:type="paragraph" w:customStyle="1" w:styleId="RepeatParaStyle">
    <w:name w:val="RepeatParaStyle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color w:val="FF0000"/>
    </w:rPr>
  </w:style>
  <w:style w:type="paragraph" w:customStyle="1" w:styleId="InlineTable">
    <w:name w:val="InlineTable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IllustrationCaption">
    <w:name w:val="IllustrationCaption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BoxCaption">
    <w:name w:val="BoxCaption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SchemeCaption">
    <w:name w:val="SchemeCaption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MapCaption">
    <w:name w:val="MapCaption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InlineBox">
    <w:name w:val="InlineBox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EndBox">
    <w:name w:val="EndBox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color w:val="FF00FF"/>
    </w:rPr>
  </w:style>
  <w:style w:type="paragraph" w:customStyle="1" w:styleId="DefHead">
    <w:name w:val="DefHead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color w:val="FFC000"/>
      <w:sz w:val="20"/>
    </w:rPr>
  </w:style>
  <w:style w:type="paragraph" w:customStyle="1" w:styleId="DefTerm">
    <w:name w:val="DefTerm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EndAppendix">
    <w:name w:val="EndAppendix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color w:val="0000FF"/>
    </w:rPr>
  </w:style>
  <w:style w:type="character" w:customStyle="1" w:styleId="TermRef">
    <w:name w:val="TermRef"/>
    <w:rsid w:val="004E7B42"/>
    <w:rPr>
      <w:color w:val="FF00FF"/>
      <w:sz w:val="20"/>
    </w:rPr>
  </w:style>
  <w:style w:type="character" w:customStyle="1" w:styleId="AcronymRef">
    <w:name w:val="AcronymRef"/>
    <w:rsid w:val="004E7B42"/>
    <w:rPr>
      <w:color w:val="FF00FF"/>
      <w:sz w:val="20"/>
    </w:rPr>
  </w:style>
  <w:style w:type="character" w:customStyle="1" w:styleId="Supplement">
    <w:name w:val="Supplement"/>
    <w:rsid w:val="004E7B42"/>
    <w:rPr>
      <w:color w:val="FF0000"/>
      <w:sz w:val="20"/>
    </w:rPr>
  </w:style>
  <w:style w:type="paragraph" w:customStyle="1" w:styleId="EndStatement">
    <w:name w:val="EndStatement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color w:val="FF0000"/>
    </w:rPr>
  </w:style>
  <w:style w:type="paragraph" w:customStyle="1" w:styleId="Query">
    <w:name w:val="Query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RefId">
    <w:name w:val="RefId"/>
    <w:rsid w:val="004E7B42"/>
    <w:rPr>
      <w:color w:val="FF00FF"/>
    </w:rPr>
  </w:style>
  <w:style w:type="paragraph" w:customStyle="1" w:styleId="GlossaryEnd">
    <w:name w:val="GlossaryEnd"/>
    <w:basedOn w:val="Normal"/>
    <w:rsid w:val="004E7B42"/>
    <w:pPr>
      <w:spacing w:before="60" w:after="60" w:line="240" w:lineRule="auto"/>
    </w:pPr>
    <w:rPr>
      <w:rFonts w:ascii="Times New Roman" w:eastAsia="Calibri" w:hAnsi="Times New Roman" w:cs="Times New Roman"/>
      <w:color w:val="FF0000"/>
      <w:szCs w:val="20"/>
    </w:rPr>
  </w:style>
  <w:style w:type="character" w:styleId="FootnoteReference">
    <w:name w:val="footnote reference"/>
    <w:semiHidden/>
    <w:rsid w:val="004E7B42"/>
    <w:rPr>
      <w:vertAlign w:val="superscript"/>
    </w:rPr>
  </w:style>
  <w:style w:type="paragraph" w:customStyle="1" w:styleId="MTDisplayEquation">
    <w:name w:val="MTDisplayEquation"/>
    <w:basedOn w:val="Normal"/>
    <w:next w:val="Normal"/>
    <w:rsid w:val="004E7B42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BookDetails">
    <w:name w:val="BookDetails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Street">
    <w:name w:val="Street"/>
    <w:rsid w:val="004E7B42"/>
    <w:rPr>
      <w:color w:val="993366"/>
      <w:sz w:val="20"/>
    </w:rPr>
  </w:style>
  <w:style w:type="paragraph" w:customStyle="1" w:styleId="CustomMeta">
    <w:name w:val="CustomMeta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NotesHeading">
    <w:name w:val="NotesHeading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color w:val="FF0000"/>
    </w:rPr>
  </w:style>
  <w:style w:type="character" w:customStyle="1" w:styleId="Roman">
    <w:name w:val="Roman"/>
    <w:rsid w:val="004E7B42"/>
    <w:rPr>
      <w:color w:val="FF00FF"/>
      <w:sz w:val="20"/>
      <w:lang w:val="en-GB"/>
    </w:rPr>
  </w:style>
  <w:style w:type="character" w:customStyle="1" w:styleId="PostCode">
    <w:name w:val="PostCode"/>
    <w:rsid w:val="004E7B42"/>
    <w:rPr>
      <w:color w:val="808000"/>
      <w:sz w:val="20"/>
    </w:rPr>
  </w:style>
  <w:style w:type="character" w:customStyle="1" w:styleId="Doi">
    <w:name w:val="Doi"/>
    <w:rsid w:val="004E7B42"/>
    <w:rPr>
      <w:rFonts w:eastAsia="MS Mincho"/>
      <w:color w:val="00FF00"/>
      <w:sz w:val="20"/>
    </w:rPr>
  </w:style>
  <w:style w:type="character" w:customStyle="1" w:styleId="PaperTitle">
    <w:name w:val="PaperTitle"/>
    <w:rsid w:val="004E7B42"/>
    <w:rPr>
      <w:color w:val="00FF00"/>
      <w:sz w:val="20"/>
    </w:rPr>
  </w:style>
  <w:style w:type="character" w:customStyle="1" w:styleId="PresAddRef">
    <w:name w:val="PresAddRef"/>
    <w:rsid w:val="004E7B42"/>
    <w:rPr>
      <w:color w:val="FF0000"/>
      <w:sz w:val="20"/>
    </w:rPr>
  </w:style>
  <w:style w:type="paragraph" w:customStyle="1" w:styleId="ProcTitle">
    <w:name w:val="ProcTitle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color w:val="3366FF"/>
    </w:rPr>
  </w:style>
  <w:style w:type="character" w:customStyle="1" w:styleId="OtherTitle">
    <w:name w:val="OtherTitle"/>
    <w:rsid w:val="004E7B42"/>
    <w:rPr>
      <w:color w:val="FF00FF"/>
      <w:sz w:val="20"/>
    </w:rPr>
  </w:style>
  <w:style w:type="paragraph" w:customStyle="1" w:styleId="PresentAddress">
    <w:name w:val="PresentAddress"/>
    <w:basedOn w:val="Para"/>
    <w:rsid w:val="004E7B42"/>
    <w:rPr>
      <w:snapToGrid w:val="0"/>
      <w:lang w:val="en-GB"/>
    </w:rPr>
  </w:style>
  <w:style w:type="paragraph" w:customStyle="1" w:styleId="BibEntryProc">
    <w:name w:val="BibEntryProc"/>
    <w:basedOn w:val="BibEntryJurnl"/>
    <w:rsid w:val="004E7B42"/>
    <w:rPr>
      <w:szCs w:val="20"/>
    </w:rPr>
  </w:style>
  <w:style w:type="paragraph" w:customStyle="1" w:styleId="BibEntryReport">
    <w:name w:val="BibEntryReport"/>
    <w:basedOn w:val="BibEntryBk"/>
    <w:rsid w:val="004E7B42"/>
    <w:pPr>
      <w:spacing w:line="360" w:lineRule="auto"/>
    </w:pPr>
  </w:style>
  <w:style w:type="character" w:customStyle="1" w:styleId="ReportTitle">
    <w:name w:val="ReportTitle"/>
    <w:rsid w:val="004E7B42"/>
    <w:rPr>
      <w:color w:val="FF6600"/>
      <w:sz w:val="20"/>
    </w:rPr>
  </w:style>
  <w:style w:type="paragraph" w:customStyle="1" w:styleId="FurtherReading">
    <w:name w:val="Further Reading"/>
    <w:basedOn w:val="BibNamedReferences"/>
    <w:rsid w:val="004E7B42"/>
  </w:style>
  <w:style w:type="character" w:customStyle="1" w:styleId="InPress">
    <w:name w:val="InPress"/>
    <w:rsid w:val="004E7B42"/>
    <w:rPr>
      <w:color w:val="99CC00"/>
      <w:sz w:val="20"/>
    </w:rPr>
  </w:style>
  <w:style w:type="character" w:customStyle="1" w:styleId="Apos">
    <w:name w:val="Apos"/>
    <w:rsid w:val="004E7B42"/>
    <w:rPr>
      <w:color w:val="FF00FF"/>
      <w:sz w:val="20"/>
    </w:rPr>
  </w:style>
  <w:style w:type="paragraph" w:customStyle="1" w:styleId="DocType">
    <w:name w:val="DocType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color w:val="FF0000"/>
    </w:rPr>
  </w:style>
  <w:style w:type="paragraph" w:customStyle="1" w:styleId="MarginalNote">
    <w:name w:val="MarginalNote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color w:val="FF0000"/>
    </w:rPr>
  </w:style>
  <w:style w:type="character" w:customStyle="1" w:styleId="GrantSponsor">
    <w:name w:val="Grant Sponsor"/>
    <w:rsid w:val="004E7B42"/>
    <w:rPr>
      <w:color w:val="00B050"/>
      <w:sz w:val="20"/>
    </w:rPr>
  </w:style>
  <w:style w:type="character" w:customStyle="1" w:styleId="GrantNo">
    <w:name w:val="Grant No"/>
    <w:rsid w:val="004E7B42"/>
    <w:rPr>
      <w:color w:val="FF0000"/>
      <w:sz w:val="20"/>
    </w:rPr>
  </w:style>
  <w:style w:type="character" w:customStyle="1" w:styleId="Papername">
    <w:name w:val="Papername"/>
    <w:rsid w:val="004E7B42"/>
    <w:rPr>
      <w:color w:val="00FF00"/>
      <w:sz w:val="20"/>
    </w:rPr>
  </w:style>
  <w:style w:type="character" w:customStyle="1" w:styleId="PMID">
    <w:name w:val="PMID"/>
    <w:rsid w:val="004E7B42"/>
    <w:rPr>
      <w:color w:val="FF0000"/>
    </w:rPr>
  </w:style>
  <w:style w:type="character" w:customStyle="1" w:styleId="ABS-Heading">
    <w:name w:val="ABS-Heading"/>
    <w:rsid w:val="004E7B42"/>
    <w:rPr>
      <w:color w:val="FF0000"/>
      <w:sz w:val="20"/>
    </w:rPr>
  </w:style>
  <w:style w:type="paragraph" w:customStyle="1" w:styleId="Misc">
    <w:name w:val="Misc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Biblio">
    <w:name w:val="Biblio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color w:val="FF0000"/>
    </w:rPr>
  </w:style>
  <w:style w:type="paragraph" w:customStyle="1" w:styleId="Case">
    <w:name w:val="Case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Summary">
    <w:name w:val="Summary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DropinQuote">
    <w:name w:val="Drop  in Quote"/>
    <w:basedOn w:val="DispQuote"/>
    <w:rsid w:val="004E7B42"/>
  </w:style>
  <w:style w:type="paragraph" w:customStyle="1" w:styleId="DropinQuote0">
    <w:name w:val="Drop in Quote"/>
    <w:basedOn w:val="DispQuote"/>
    <w:rsid w:val="004E7B42"/>
  </w:style>
  <w:style w:type="paragraph" w:customStyle="1" w:styleId="FundingPara">
    <w:name w:val="Funding_Para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customStyle="1" w:styleId="surnameprefix">
    <w:name w:val="surnameprefix"/>
    <w:rsid w:val="004E7B42"/>
    <w:rPr>
      <w:color w:val="FF6600"/>
      <w:sz w:val="20"/>
    </w:rPr>
  </w:style>
  <w:style w:type="paragraph" w:customStyle="1" w:styleId="Product">
    <w:name w:val="Product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Speech">
    <w:name w:val="Speech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color w:val="FF00FF"/>
    </w:rPr>
  </w:style>
  <w:style w:type="character" w:customStyle="1" w:styleId="Genbank">
    <w:name w:val="Genbank"/>
    <w:rsid w:val="004E7B42"/>
    <w:rPr>
      <w:color w:val="FF0000"/>
      <w:sz w:val="20"/>
    </w:rPr>
  </w:style>
  <w:style w:type="paragraph" w:customStyle="1" w:styleId="ParaNote">
    <w:name w:val="Para_Note"/>
    <w:basedOn w:val="Para"/>
    <w:rsid w:val="004E7B42"/>
  </w:style>
  <w:style w:type="paragraph" w:customStyle="1" w:styleId="Reportname">
    <w:name w:val="Reportname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color w:val="666699"/>
      <w:szCs w:val="20"/>
    </w:rPr>
  </w:style>
  <w:style w:type="paragraph" w:customStyle="1" w:styleId="ReportName0">
    <w:name w:val="ReportName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color w:val="666699"/>
      <w:szCs w:val="20"/>
    </w:rPr>
  </w:style>
  <w:style w:type="paragraph" w:customStyle="1" w:styleId="HalfLine">
    <w:name w:val="HalfLine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color w:val="FF0000"/>
      <w:szCs w:val="20"/>
    </w:rPr>
  </w:style>
  <w:style w:type="character" w:customStyle="1" w:styleId="Head">
    <w:name w:val="Head"/>
    <w:rsid w:val="004E7B42"/>
    <w:rPr>
      <w:color w:val="800000"/>
    </w:rPr>
  </w:style>
  <w:style w:type="character" w:customStyle="1" w:styleId="CCDC">
    <w:name w:val="CCDC"/>
    <w:rsid w:val="004E7B42"/>
    <w:rPr>
      <w:color w:val="FF0000"/>
      <w:sz w:val="20"/>
    </w:rPr>
  </w:style>
  <w:style w:type="paragraph" w:customStyle="1" w:styleId="BibEntrySoftware">
    <w:name w:val="BibEntrySoftware"/>
    <w:basedOn w:val="Normal"/>
    <w:rsid w:val="004E7B42"/>
    <w:pPr>
      <w:spacing w:before="60" w:after="6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GraphicalAbstract">
    <w:name w:val="GraphicalAbstract"/>
    <w:basedOn w:val="Normal"/>
    <w:rsid w:val="004E7B42"/>
    <w:pPr>
      <w:spacing w:before="60" w:after="6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Stack">
    <w:name w:val="Stack"/>
    <w:rsid w:val="004E7B42"/>
    <w:rPr>
      <w:color w:val="993300"/>
    </w:rPr>
  </w:style>
  <w:style w:type="character" w:customStyle="1" w:styleId="CompoundRef">
    <w:name w:val="CompoundRef"/>
    <w:rsid w:val="004E7B42"/>
    <w:rPr>
      <w:rFonts w:ascii="Times New Roman" w:hAnsi="Times New Roman" w:cs="Times New Roman"/>
      <w:color w:val="0000FF"/>
      <w:sz w:val="20"/>
      <w:szCs w:val="20"/>
      <w:bdr w:val="none" w:sz="0" w:space="0" w:color="auto"/>
      <w:shd w:val="clear" w:color="auto" w:fill="FFCC00"/>
    </w:rPr>
  </w:style>
  <w:style w:type="paragraph" w:customStyle="1" w:styleId="PlateCaption">
    <w:name w:val="PlateCaption"/>
    <w:basedOn w:val="Normal"/>
    <w:next w:val="Normal"/>
    <w:rsid w:val="004E7B42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ChartCaption">
    <w:name w:val="ChartCaption"/>
    <w:basedOn w:val="Normal"/>
    <w:next w:val="Normal"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Level4">
    <w:name w:val="Level4"/>
    <w:basedOn w:val="Normal"/>
    <w:rsid w:val="004E7B42"/>
    <w:pPr>
      <w:spacing w:after="0" w:line="240" w:lineRule="auto"/>
      <w:ind w:left="1152"/>
    </w:pPr>
    <w:rPr>
      <w:rFonts w:ascii="Times New Roman" w:eastAsia="Calibri" w:hAnsi="Times New Roman" w:cs="Times New Roman"/>
    </w:rPr>
  </w:style>
  <w:style w:type="paragraph" w:customStyle="1" w:styleId="TranslatedAbstractText">
    <w:name w:val="TranslatedAbstractText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Translatedkeywords">
    <w:name w:val="Translatedkeywords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SubRefId">
    <w:name w:val="SubRefId"/>
    <w:rsid w:val="004E7B42"/>
    <w:rPr>
      <w:color w:val="FF0000"/>
      <w:sz w:val="20"/>
    </w:rPr>
  </w:style>
  <w:style w:type="character" w:customStyle="1" w:styleId="PatentTitle">
    <w:name w:val="PatentTitle"/>
    <w:rsid w:val="004E7B42"/>
    <w:rPr>
      <w:color w:val="FFC000"/>
    </w:rPr>
  </w:style>
  <w:style w:type="paragraph" w:customStyle="1" w:styleId="BibHead1">
    <w:name w:val="BibHead1"/>
    <w:basedOn w:val="Normal"/>
    <w:rsid w:val="004E7B42"/>
    <w:pPr>
      <w:spacing w:after="0" w:line="480" w:lineRule="auto"/>
      <w:ind w:left="864" w:hanging="288"/>
      <w:jc w:val="both"/>
    </w:pPr>
    <w:rPr>
      <w:rFonts w:ascii="Times New Roman" w:eastAsia="Calibri" w:hAnsi="Times New Roman" w:cs="Times New Roman"/>
      <w:color w:val="FF0000"/>
      <w:szCs w:val="20"/>
    </w:rPr>
  </w:style>
  <w:style w:type="paragraph" w:customStyle="1" w:styleId="BibHead2">
    <w:name w:val="BibHead2"/>
    <w:basedOn w:val="Normal"/>
    <w:rsid w:val="004E7B42"/>
    <w:pPr>
      <w:spacing w:after="0" w:line="480" w:lineRule="auto"/>
      <w:ind w:left="864" w:hanging="288"/>
      <w:jc w:val="both"/>
    </w:pPr>
    <w:rPr>
      <w:rFonts w:ascii="Times New Roman" w:eastAsia="Calibri" w:hAnsi="Times New Roman" w:cs="Times New Roman"/>
      <w:color w:val="0000FF"/>
      <w:szCs w:val="20"/>
    </w:rPr>
  </w:style>
  <w:style w:type="character" w:customStyle="1" w:styleId="SubSubRefId">
    <w:name w:val="SubSubRefId"/>
    <w:rsid w:val="004E7B42"/>
    <w:rPr>
      <w:color w:val="FF00FF"/>
      <w:sz w:val="20"/>
      <w:lang w:val="en-GB"/>
    </w:rPr>
  </w:style>
  <w:style w:type="paragraph" w:customStyle="1" w:styleId="BibHead3">
    <w:name w:val="BibHead3"/>
    <w:basedOn w:val="BibHead2"/>
    <w:rsid w:val="004E7B42"/>
    <w:rPr>
      <w:color w:val="008000"/>
    </w:rPr>
  </w:style>
  <w:style w:type="character" w:customStyle="1" w:styleId="ORCID">
    <w:name w:val="ORCID"/>
    <w:qFormat/>
    <w:rsid w:val="004E7B42"/>
    <w:rPr>
      <w:color w:val="00B0F0"/>
    </w:rPr>
  </w:style>
  <w:style w:type="character" w:customStyle="1" w:styleId="ReportNum">
    <w:name w:val="ReportNum"/>
    <w:rsid w:val="004E7B42"/>
    <w:rPr>
      <w:rFonts w:ascii="Times New Roman" w:hAnsi="Times New Roman"/>
      <w:color w:val="993366"/>
      <w:sz w:val="20"/>
      <w:bdr w:val="none" w:sz="0" w:space="0" w:color="auto"/>
      <w:shd w:val="clear" w:color="auto" w:fill="auto"/>
    </w:rPr>
  </w:style>
  <w:style w:type="character" w:customStyle="1" w:styleId="Twitter">
    <w:name w:val="Twitter"/>
    <w:qFormat/>
    <w:rsid w:val="004E7B42"/>
    <w:rPr>
      <w:color w:val="3399FF"/>
    </w:rPr>
  </w:style>
  <w:style w:type="character" w:customStyle="1" w:styleId="Linkedin">
    <w:name w:val="Linkedin"/>
    <w:qFormat/>
    <w:rsid w:val="004E7B42"/>
    <w:rPr>
      <w:color w:val="006699"/>
    </w:rPr>
  </w:style>
  <w:style w:type="paragraph" w:customStyle="1" w:styleId="StudyGroup">
    <w:name w:val="StudyGroup"/>
    <w:basedOn w:val="Normal"/>
    <w:qFormat/>
    <w:rsid w:val="004E7B42"/>
    <w:pPr>
      <w:spacing w:after="0" w:line="240" w:lineRule="auto"/>
    </w:pPr>
    <w:rPr>
      <w:rFonts w:ascii="Arial" w:eastAsia="Calibri" w:hAnsi="Arial" w:cs="Arial"/>
      <w:color w:val="00B0F0"/>
      <w:sz w:val="20"/>
      <w:szCs w:val="20"/>
    </w:rPr>
  </w:style>
  <w:style w:type="character" w:customStyle="1" w:styleId="ChemSymbol">
    <w:name w:val="ChemSymbol"/>
    <w:qFormat/>
    <w:rsid w:val="004E7B42"/>
    <w:rPr>
      <w:color w:val="00B050"/>
      <w:sz w:val="20"/>
    </w:rPr>
  </w:style>
  <w:style w:type="paragraph" w:customStyle="1" w:styleId="BibEntryData">
    <w:name w:val="BibEntryData"/>
    <w:basedOn w:val="Normal"/>
    <w:qFormat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BibEntryLegalCase">
    <w:name w:val="BibEntryLegalCase"/>
    <w:basedOn w:val="BibEntryBk"/>
    <w:qFormat/>
    <w:rsid w:val="004E7B42"/>
  </w:style>
  <w:style w:type="character" w:customStyle="1" w:styleId="cFirstname">
    <w:name w:val="cFirstname"/>
    <w:qFormat/>
    <w:rsid w:val="004E7B42"/>
    <w:rPr>
      <w:rFonts w:ascii="Times New Roman" w:hAnsi="Times New Roman"/>
      <w:noProof/>
      <w:color w:val="002060"/>
      <w:sz w:val="20"/>
    </w:rPr>
  </w:style>
  <w:style w:type="character" w:customStyle="1" w:styleId="cSurname">
    <w:name w:val="cSurname"/>
    <w:qFormat/>
    <w:rsid w:val="004E7B42"/>
    <w:rPr>
      <w:rFonts w:ascii="Times New Roman" w:hAnsi="Times New Roman"/>
      <w:noProof/>
      <w:color w:val="7030A0"/>
      <w:sz w:val="20"/>
    </w:rPr>
  </w:style>
  <w:style w:type="character" w:customStyle="1" w:styleId="MediaRef">
    <w:name w:val="MediaRef"/>
    <w:basedOn w:val="FigureRef"/>
    <w:qFormat/>
    <w:rsid w:val="004E7B42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character" w:customStyle="1" w:styleId="AlgorithmRef">
    <w:name w:val="AlgorithmRef"/>
    <w:basedOn w:val="MediaRef"/>
    <w:qFormat/>
    <w:rsid w:val="004E7B42"/>
    <w:rPr>
      <w:rFonts w:ascii="Times New Roman" w:hAnsi="Times New Roman"/>
      <w:color w:val="FF00FF"/>
      <w:sz w:val="20"/>
      <w:szCs w:val="20"/>
      <w:bdr w:val="none" w:sz="0" w:space="0" w:color="auto"/>
      <w:shd w:val="clear" w:color="auto" w:fill="auto"/>
    </w:rPr>
  </w:style>
  <w:style w:type="paragraph" w:customStyle="1" w:styleId="BibEntrySuppl">
    <w:name w:val="BibEntrySuppl"/>
    <w:basedOn w:val="Normal"/>
    <w:qFormat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epapRef">
    <w:name w:val="epapRef"/>
    <w:qFormat/>
    <w:rsid w:val="004E7B42"/>
  </w:style>
  <w:style w:type="paragraph" w:customStyle="1" w:styleId="BibEntryeprint">
    <w:name w:val="BibEntryeprint"/>
    <w:basedOn w:val="Normal"/>
    <w:qFormat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BibEntrywebsite">
    <w:name w:val="BibEntrywebsite"/>
    <w:basedOn w:val="Normal"/>
    <w:qFormat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responsibleeditor">
    <w:name w:val="responsible editor"/>
    <w:basedOn w:val="Normal"/>
    <w:qFormat/>
    <w:rsid w:val="004E7B42"/>
    <w:pPr>
      <w:spacing w:after="0" w:line="240" w:lineRule="auto"/>
    </w:pPr>
    <w:rPr>
      <w:rFonts w:ascii="Times New Roman" w:eastAsia="Calibri" w:hAnsi="Times New Roman" w:cs="Times New Roman"/>
      <w:lang w:val="en-IN"/>
    </w:rPr>
  </w:style>
  <w:style w:type="paragraph" w:customStyle="1" w:styleId="subjecteditor">
    <w:name w:val="subject editor"/>
    <w:basedOn w:val="responsibleeditor"/>
    <w:qFormat/>
    <w:rsid w:val="004E7B42"/>
  </w:style>
  <w:style w:type="paragraph" w:customStyle="1" w:styleId="SubjectCode">
    <w:name w:val="Subject_Code"/>
    <w:basedOn w:val="Normal"/>
    <w:qFormat/>
    <w:rsid w:val="004E7B42"/>
    <w:pPr>
      <w:spacing w:after="0" w:line="240" w:lineRule="auto"/>
    </w:pPr>
    <w:rPr>
      <w:rFonts w:ascii="Times New Roman" w:eastAsia="Calibri" w:hAnsi="Times New Roman" w:cs="Times New Roman"/>
      <w:color w:val="9933FF"/>
      <w:lang w:val="en-IN"/>
    </w:rPr>
  </w:style>
  <w:style w:type="character" w:styleId="Strong">
    <w:name w:val="Strong"/>
    <w:uiPriority w:val="22"/>
    <w:qFormat/>
    <w:rsid w:val="004E7B42"/>
    <w:rPr>
      <w:b/>
      <w:bCs/>
    </w:rPr>
  </w:style>
  <w:style w:type="character" w:customStyle="1" w:styleId="SubSup">
    <w:name w:val="SubSup"/>
    <w:rsid w:val="004E7B42"/>
    <w:rPr>
      <w:color w:val="C00000"/>
      <w:vertAlign w:val="subscript"/>
    </w:rPr>
  </w:style>
  <w:style w:type="character" w:customStyle="1" w:styleId="SoftwareTitle">
    <w:name w:val="SoftwareTitle"/>
    <w:rsid w:val="004E7B42"/>
    <w:rPr>
      <w:color w:val="FFC000"/>
    </w:rPr>
  </w:style>
  <w:style w:type="character" w:customStyle="1" w:styleId="SubSub">
    <w:name w:val="SubSub"/>
    <w:rsid w:val="004E7B42"/>
    <w:rPr>
      <w:color w:val="FF00FF"/>
      <w:vertAlign w:val="subscript"/>
    </w:rPr>
  </w:style>
  <w:style w:type="character" w:customStyle="1" w:styleId="SubPre">
    <w:name w:val="SubPre"/>
    <w:rsid w:val="004E7B42"/>
    <w:rPr>
      <w:color w:val="FF00FF"/>
      <w:vertAlign w:val="subscript"/>
    </w:rPr>
  </w:style>
  <w:style w:type="character" w:customStyle="1" w:styleId="SubSubSubRefId">
    <w:name w:val="SubSubSubRefId"/>
    <w:rsid w:val="004E7B42"/>
    <w:rPr>
      <w:color w:val="0000FF"/>
    </w:rPr>
  </w:style>
  <w:style w:type="paragraph" w:customStyle="1" w:styleId="BibHead4">
    <w:name w:val="BibHead4"/>
    <w:basedOn w:val="BibHead3"/>
    <w:rsid w:val="004E7B42"/>
    <w:rPr>
      <w:color w:val="FF0000"/>
    </w:rPr>
  </w:style>
  <w:style w:type="paragraph" w:customStyle="1" w:styleId="Conflict">
    <w:name w:val="Conflict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onflictPara">
    <w:name w:val="Conflict_Para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ContributorsPara">
    <w:name w:val="Contributors_Para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Contributorpara">
    <w:name w:val="Contributor_para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Contributors">
    <w:name w:val="Contributors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Provenance">
    <w:name w:val="Provenance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ProvenancePara">
    <w:name w:val="Provenance_Para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CopyRightStatement">
    <w:name w:val="CopyRightStatement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Ethics">
    <w:name w:val="Ethics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EthicsPara">
    <w:name w:val="Ethics_Para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customStyle="1" w:styleId="EpubYr">
    <w:name w:val="EpubYr"/>
    <w:rsid w:val="004E7B42"/>
  </w:style>
  <w:style w:type="paragraph" w:customStyle="1" w:styleId="EPubMon">
    <w:name w:val="EPubMon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color w:val="99CC00"/>
      <w:szCs w:val="20"/>
    </w:rPr>
  </w:style>
  <w:style w:type="character" w:customStyle="1" w:styleId="EPubYr0">
    <w:name w:val="EPubYr"/>
    <w:rsid w:val="004E7B42"/>
    <w:rPr>
      <w:color w:val="993300"/>
    </w:rPr>
  </w:style>
  <w:style w:type="paragraph" w:customStyle="1" w:styleId="EPubDate">
    <w:name w:val="EPubDate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color w:val="FF6600"/>
      <w:szCs w:val="20"/>
    </w:rPr>
  </w:style>
  <w:style w:type="paragraph" w:customStyle="1" w:styleId="DataSharingPara">
    <w:name w:val="DataSharingPara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MiscPara">
    <w:name w:val="MiscPara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customStyle="1" w:styleId="Otherinfo">
    <w:name w:val="Otherinfo"/>
    <w:rsid w:val="004E7B42"/>
    <w:rPr>
      <w:color w:val="FF6600"/>
    </w:rPr>
  </w:style>
  <w:style w:type="paragraph" w:customStyle="1" w:styleId="Commentary">
    <w:name w:val="Commentary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  <w:color w:val="FF0000"/>
      <w:sz w:val="20"/>
      <w:szCs w:val="20"/>
    </w:rPr>
  </w:style>
  <w:style w:type="paragraph" w:customStyle="1" w:styleId="CommentaryNote">
    <w:name w:val="CommentaryNote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BeginTextBox">
    <w:name w:val="BeginTextBox"/>
    <w:basedOn w:val="Normal"/>
    <w:rsid w:val="004E7B42"/>
    <w:pPr>
      <w:spacing w:before="60" w:after="60" w:line="240" w:lineRule="auto"/>
    </w:pPr>
    <w:rPr>
      <w:rFonts w:ascii="Times New Roman" w:eastAsia="Calibri" w:hAnsi="Times New Roman" w:cs="Times New Roman"/>
      <w:color w:val="FF0000"/>
      <w:szCs w:val="20"/>
    </w:rPr>
  </w:style>
  <w:style w:type="paragraph" w:customStyle="1" w:styleId="EndTextBox">
    <w:name w:val="EndTextBox"/>
    <w:basedOn w:val="Normal"/>
    <w:rsid w:val="004E7B42"/>
    <w:pPr>
      <w:spacing w:before="60" w:after="60" w:line="240" w:lineRule="auto"/>
    </w:pPr>
    <w:rPr>
      <w:rFonts w:ascii="Times New Roman" w:eastAsia="Calibri" w:hAnsi="Times New Roman" w:cs="Times New Roman"/>
      <w:color w:val="FF0000"/>
      <w:szCs w:val="20"/>
    </w:rPr>
  </w:style>
  <w:style w:type="character" w:customStyle="1" w:styleId="TransJournalTitle">
    <w:name w:val="TransJournalTitle"/>
    <w:rsid w:val="004E7B42"/>
    <w:rPr>
      <w:color w:val="993300"/>
      <w:sz w:val="20"/>
    </w:rPr>
  </w:style>
  <w:style w:type="character" w:customStyle="1" w:styleId="AccessedDate">
    <w:name w:val="AccessedDate"/>
    <w:rsid w:val="004E7B42"/>
    <w:rPr>
      <w:color w:val="0070C0"/>
    </w:rPr>
  </w:style>
  <w:style w:type="paragraph" w:customStyle="1" w:styleId="BibEntryWeb">
    <w:name w:val="BibEntryWeb"/>
    <w:basedOn w:val="Normal"/>
    <w:rsid w:val="004E7B42"/>
    <w:pPr>
      <w:spacing w:before="60" w:after="60" w:line="240" w:lineRule="auto"/>
    </w:pPr>
    <w:rPr>
      <w:rFonts w:ascii="Times New Roman" w:eastAsia="Calibri" w:hAnsi="Times New Roman" w:cs="Times New Roman"/>
    </w:rPr>
  </w:style>
  <w:style w:type="paragraph" w:customStyle="1" w:styleId="Abbreviations">
    <w:name w:val="Abbreviations"/>
    <w:basedOn w:val="Normal"/>
    <w:rsid w:val="004E7B42"/>
    <w:pPr>
      <w:spacing w:before="60" w:after="60" w:line="240" w:lineRule="auto"/>
    </w:pPr>
    <w:rPr>
      <w:rFonts w:ascii="Times New Roman" w:eastAsia="Calibri" w:hAnsi="Times New Roman" w:cs="Times New Roman"/>
      <w:sz w:val="20"/>
    </w:rPr>
  </w:style>
  <w:style w:type="paragraph" w:customStyle="1" w:styleId="BoxedTextTitle">
    <w:name w:val="BoxedTextTitle"/>
    <w:basedOn w:val="Normal"/>
    <w:qFormat/>
    <w:rsid w:val="004E7B42"/>
    <w:pPr>
      <w:spacing w:after="0" w:line="240" w:lineRule="auto"/>
    </w:pPr>
    <w:rPr>
      <w:rFonts w:ascii="Times New Roman" w:eastAsia="Calibri" w:hAnsi="Times New Roman" w:cs="Times New Roman"/>
      <w:color w:val="FF0000"/>
    </w:rPr>
  </w:style>
  <w:style w:type="character" w:customStyle="1" w:styleId="SupSub">
    <w:name w:val="SupSub"/>
    <w:rsid w:val="004E7B42"/>
    <w:rPr>
      <w:rFonts w:ascii="Times New Roman" w:hAnsi="Times New Roman"/>
      <w:color w:val="FF00FF"/>
      <w:sz w:val="20"/>
      <w:szCs w:val="20"/>
    </w:rPr>
  </w:style>
  <w:style w:type="paragraph" w:customStyle="1" w:styleId="RefList">
    <w:name w:val="RefList"/>
    <w:basedOn w:val="Normal"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undRefID">
    <w:name w:val="FundRefID"/>
    <w:qFormat/>
    <w:rsid w:val="004E7B42"/>
    <w:rPr>
      <w:color w:val="FF0000"/>
    </w:rPr>
  </w:style>
  <w:style w:type="paragraph" w:customStyle="1" w:styleId="Blog">
    <w:name w:val="Blog"/>
    <w:basedOn w:val="Normal"/>
    <w:autoRedefine/>
    <w:qFormat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EndBlog">
    <w:name w:val="EndBlog"/>
    <w:basedOn w:val="Blog"/>
    <w:autoRedefine/>
    <w:qFormat/>
    <w:rsid w:val="004E7B42"/>
  </w:style>
  <w:style w:type="paragraph" w:customStyle="1" w:styleId="CT">
    <w:name w:val="CT"/>
    <w:basedOn w:val="CN"/>
    <w:autoRedefine/>
    <w:qFormat/>
    <w:rsid w:val="004E7B42"/>
  </w:style>
  <w:style w:type="paragraph" w:customStyle="1" w:styleId="CN">
    <w:name w:val="CN"/>
    <w:basedOn w:val="Normal"/>
    <w:autoRedefine/>
    <w:qFormat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SupSup">
    <w:name w:val="SupSup"/>
    <w:qFormat/>
    <w:rsid w:val="004E7B42"/>
    <w:rPr>
      <w:color w:val="FF00FF"/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7B42"/>
    <w:pPr>
      <w:numPr>
        <w:ilvl w:val="1"/>
      </w:numPr>
      <w:spacing w:line="240" w:lineRule="auto"/>
    </w:pPr>
    <w:rPr>
      <w:rFonts w:ascii="Calibri" w:eastAsia="Times New Roman" w:hAnsi="Calibri" w:cs="Times New Roman"/>
      <w:color w:val="5A5A5A"/>
      <w:spacing w:val="15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4E7B42"/>
    <w:rPr>
      <w:rFonts w:ascii="Calibri" w:eastAsia="Times New Roman" w:hAnsi="Calibri" w:cs="Times New Roman"/>
      <w:color w:val="5A5A5A"/>
      <w:spacing w:val="15"/>
      <w:szCs w:val="20"/>
    </w:rPr>
  </w:style>
  <w:style w:type="character" w:styleId="Emphasis">
    <w:name w:val="Emphasis"/>
    <w:uiPriority w:val="20"/>
    <w:qFormat/>
    <w:rsid w:val="004E7B42"/>
    <w:rPr>
      <w:rFonts w:cs="Times New Roman"/>
      <w:i/>
      <w:iCs/>
    </w:rPr>
  </w:style>
  <w:style w:type="paragraph" w:styleId="EndnoteText">
    <w:name w:val="endnote text"/>
    <w:basedOn w:val="Normal"/>
    <w:link w:val="EndnoteTextChar"/>
    <w:rsid w:val="004E7B42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E7B42"/>
    <w:rPr>
      <w:rFonts w:ascii="Times New Roman" w:eastAsia="Calibri" w:hAnsi="Times New Roman" w:cs="Times New Roman"/>
      <w:sz w:val="20"/>
      <w:szCs w:val="20"/>
    </w:rPr>
  </w:style>
  <w:style w:type="paragraph" w:customStyle="1" w:styleId="KeyMessage">
    <w:name w:val="KeyMessage"/>
    <w:basedOn w:val="Normal"/>
    <w:qFormat/>
    <w:rsid w:val="004E7B42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paragraph" w:styleId="List">
    <w:name w:val="List"/>
    <w:basedOn w:val="Normal"/>
    <w:rsid w:val="004E7B42"/>
    <w:pPr>
      <w:spacing w:after="0" w:line="240" w:lineRule="auto"/>
      <w:ind w:left="360" w:hanging="360"/>
      <w:contextualSpacing/>
    </w:pPr>
    <w:rPr>
      <w:rFonts w:ascii="Times New Roman" w:eastAsia="Calibri" w:hAnsi="Times New Roman" w:cs="Times New Roman"/>
    </w:rPr>
  </w:style>
  <w:style w:type="paragraph" w:styleId="List2">
    <w:name w:val="List 2"/>
    <w:basedOn w:val="Normal"/>
    <w:rsid w:val="004E7B42"/>
    <w:pPr>
      <w:spacing w:after="0" w:line="240" w:lineRule="auto"/>
      <w:ind w:left="720" w:hanging="360"/>
      <w:contextualSpacing/>
    </w:pPr>
    <w:rPr>
      <w:rFonts w:ascii="Times New Roman" w:eastAsia="Calibri" w:hAnsi="Times New Roman" w:cs="Times New Roman"/>
    </w:rPr>
  </w:style>
  <w:style w:type="paragraph" w:styleId="List3">
    <w:name w:val="List 3"/>
    <w:basedOn w:val="Normal"/>
    <w:rsid w:val="004E7B42"/>
    <w:pPr>
      <w:spacing w:after="0" w:line="240" w:lineRule="auto"/>
      <w:ind w:left="1080" w:hanging="360"/>
      <w:contextualSpacing/>
    </w:pPr>
    <w:rPr>
      <w:rFonts w:ascii="Times New Roman" w:eastAsia="Calibri" w:hAnsi="Times New Roman" w:cs="Times New Roman"/>
    </w:rPr>
  </w:style>
  <w:style w:type="paragraph" w:styleId="Salutation">
    <w:name w:val="Salutation"/>
    <w:basedOn w:val="Normal"/>
    <w:next w:val="Normal"/>
    <w:link w:val="SalutationChar"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SalutationChar">
    <w:name w:val="Salutation Char"/>
    <w:basedOn w:val="DefaultParagraphFont"/>
    <w:link w:val="Salutation"/>
    <w:rsid w:val="004E7B42"/>
    <w:rPr>
      <w:rFonts w:ascii="Times New Roman" w:eastAsia="Calibri" w:hAnsi="Times New Roman" w:cs="Times New Roman"/>
    </w:rPr>
  </w:style>
  <w:style w:type="paragraph" w:customStyle="1" w:styleId="EndKeyMessage">
    <w:name w:val="EndKeyMessage"/>
    <w:basedOn w:val="KeyMessage"/>
    <w:qFormat/>
    <w:rsid w:val="004E7B42"/>
  </w:style>
  <w:style w:type="character" w:customStyle="1" w:styleId="PubmedID">
    <w:name w:val="PubmedID"/>
    <w:qFormat/>
    <w:rsid w:val="004E7B42"/>
    <w:rPr>
      <w:color w:val="FF0000"/>
    </w:rPr>
  </w:style>
  <w:style w:type="character" w:customStyle="1" w:styleId="TFirstname">
    <w:name w:val="TFirstname"/>
    <w:qFormat/>
    <w:rsid w:val="004E7B42"/>
    <w:rPr>
      <w:rFonts w:ascii="Times New Roman" w:hAnsi="Times New Roman"/>
      <w:noProof/>
      <w:color w:val="C00000"/>
      <w:sz w:val="20"/>
    </w:rPr>
  </w:style>
  <w:style w:type="character" w:customStyle="1" w:styleId="TSurname">
    <w:name w:val="TSurname"/>
    <w:qFormat/>
    <w:rsid w:val="004E7B42"/>
    <w:rPr>
      <w:rFonts w:ascii="Times New Roman" w:hAnsi="Times New Roman"/>
      <w:noProof/>
      <w:color w:val="00B050"/>
      <w:sz w:val="20"/>
    </w:rPr>
  </w:style>
  <w:style w:type="character" w:customStyle="1" w:styleId="PatentNo">
    <w:name w:val="PatentNo"/>
    <w:qFormat/>
    <w:rsid w:val="004E7B42"/>
    <w:rPr>
      <w:color w:val="00B050"/>
    </w:rPr>
  </w:style>
  <w:style w:type="character" w:customStyle="1" w:styleId="StatementLabel">
    <w:name w:val="StatementLabel"/>
    <w:qFormat/>
    <w:rsid w:val="004E7B42"/>
    <w:rPr>
      <w:color w:val="FF9900"/>
      <w:sz w:val="20"/>
    </w:rPr>
  </w:style>
  <w:style w:type="character" w:customStyle="1" w:styleId="Editors">
    <w:name w:val="Editors"/>
    <w:qFormat/>
    <w:rsid w:val="004E7B42"/>
    <w:rPr>
      <w:color w:val="00B050"/>
    </w:rPr>
  </w:style>
  <w:style w:type="paragraph" w:customStyle="1" w:styleId="SeriesTitleMain">
    <w:name w:val="SeriesTitleMain"/>
    <w:basedOn w:val="Normal"/>
    <w:qFormat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TOCSummary">
    <w:name w:val="TOC_Summary"/>
    <w:basedOn w:val="Normal"/>
    <w:qFormat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ShortTitle">
    <w:name w:val="ShortTitle"/>
    <w:basedOn w:val="Normal"/>
    <w:qFormat/>
    <w:rsid w:val="004E7B42"/>
    <w:pPr>
      <w:spacing w:before="60" w:after="60" w:line="240" w:lineRule="auto"/>
    </w:pPr>
    <w:rPr>
      <w:rFonts w:ascii="Times New Roman" w:eastAsia="Calibri" w:hAnsi="Times New Roman" w:cs="Times New Roman"/>
      <w:color w:val="92D050"/>
      <w:sz w:val="20"/>
      <w:szCs w:val="24"/>
    </w:rPr>
  </w:style>
  <w:style w:type="character" w:customStyle="1" w:styleId="BridgeBond">
    <w:name w:val="BridgeBond"/>
    <w:qFormat/>
    <w:rsid w:val="004E7B42"/>
    <w:rPr>
      <w:color w:val="00B050"/>
    </w:rPr>
  </w:style>
  <w:style w:type="character" w:customStyle="1" w:styleId="SmallOnline">
    <w:name w:val="SmallOnline"/>
    <w:qFormat/>
    <w:rsid w:val="004E7B42"/>
    <w:rPr>
      <w:color w:val="0070C0"/>
      <w:sz w:val="18"/>
    </w:rPr>
  </w:style>
  <w:style w:type="paragraph" w:customStyle="1" w:styleId="NocHeading">
    <w:name w:val="NocHeading"/>
    <w:basedOn w:val="Normal"/>
    <w:qFormat/>
    <w:rsid w:val="004E7B42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customStyle="1" w:styleId="NocPara">
    <w:name w:val="NocPara"/>
    <w:basedOn w:val="Normal"/>
    <w:qFormat/>
    <w:rsid w:val="004E7B42"/>
    <w:pPr>
      <w:spacing w:before="60" w:after="60" w:line="240" w:lineRule="auto"/>
    </w:pPr>
    <w:rPr>
      <w:rFonts w:ascii="Times New Roman" w:eastAsia="Calibri" w:hAnsi="Times New Roman" w:cs="Times New Roman"/>
      <w:b/>
      <w:sz w:val="20"/>
      <w:szCs w:val="24"/>
    </w:rPr>
  </w:style>
  <w:style w:type="paragraph" w:customStyle="1" w:styleId="BibEntryStandard">
    <w:name w:val="BibEntryStandard"/>
    <w:basedOn w:val="Normal"/>
    <w:next w:val="Normal"/>
    <w:qFormat/>
    <w:rsid w:val="004E7B42"/>
    <w:pPr>
      <w:spacing w:before="60" w:after="60" w:line="480" w:lineRule="auto"/>
    </w:pPr>
    <w:rPr>
      <w:rFonts w:ascii="Times New Roman" w:eastAsia="Calibri" w:hAnsi="Times New Roman" w:cs="Times New Roman"/>
      <w:sz w:val="20"/>
      <w:szCs w:val="24"/>
    </w:rPr>
  </w:style>
  <w:style w:type="character" w:customStyle="1" w:styleId="StandardNum">
    <w:name w:val="StandardNum"/>
    <w:qFormat/>
    <w:rsid w:val="004E7B42"/>
    <w:rPr>
      <w:rFonts w:ascii="Times New Roman" w:hAnsi="Times New Roman"/>
      <w:color w:val="993366"/>
      <w:sz w:val="20"/>
      <w:bdr w:val="none" w:sz="0" w:space="0" w:color="auto"/>
      <w:shd w:val="clear" w:color="auto" w:fill="auto"/>
    </w:rPr>
  </w:style>
  <w:style w:type="character" w:customStyle="1" w:styleId="StandardTitle">
    <w:name w:val="StandardTitle"/>
    <w:qFormat/>
    <w:rsid w:val="004E7B42"/>
    <w:rPr>
      <w:color w:val="FF6600"/>
      <w:sz w:val="20"/>
    </w:rPr>
  </w:style>
  <w:style w:type="character" w:customStyle="1" w:styleId="suppre">
    <w:name w:val="suppre"/>
    <w:qFormat/>
    <w:rsid w:val="004E7B42"/>
    <w:rPr>
      <w:color w:val="FF00FF"/>
    </w:rPr>
  </w:style>
  <w:style w:type="character" w:customStyle="1" w:styleId="Align">
    <w:name w:val="Align"/>
    <w:qFormat/>
    <w:rsid w:val="004E7B42"/>
    <w:rPr>
      <w:color w:val="0070C0"/>
    </w:rPr>
  </w:style>
  <w:style w:type="character" w:customStyle="1" w:styleId="Head1">
    <w:name w:val="Head1"/>
    <w:qFormat/>
    <w:rsid w:val="004E7B42"/>
    <w:rPr>
      <w:color w:val="0070C0"/>
    </w:rPr>
  </w:style>
  <w:style w:type="character" w:customStyle="1" w:styleId="Head2">
    <w:name w:val="Head2"/>
    <w:qFormat/>
    <w:rsid w:val="004E7B42"/>
    <w:rPr>
      <w:color w:val="00B050"/>
    </w:rPr>
  </w:style>
  <w:style w:type="character" w:customStyle="1" w:styleId="Head3">
    <w:name w:val="Head3"/>
    <w:qFormat/>
    <w:rsid w:val="004E7B42"/>
    <w:rPr>
      <w:color w:val="F7258E"/>
    </w:rPr>
  </w:style>
  <w:style w:type="paragraph" w:customStyle="1" w:styleId="NOCHeading0">
    <w:name w:val="NOCHeading"/>
    <w:basedOn w:val="NocPara"/>
    <w:qFormat/>
    <w:rsid w:val="004E7B42"/>
    <w:pPr>
      <w:spacing w:before="0" w:after="0"/>
    </w:pPr>
    <w:rPr>
      <w:rFonts w:eastAsia="Times New Roman"/>
      <w:b w:val="0"/>
    </w:rPr>
  </w:style>
  <w:style w:type="paragraph" w:customStyle="1" w:styleId="NOCPara0">
    <w:name w:val="NOCPara"/>
    <w:basedOn w:val="Normal"/>
    <w:qFormat/>
    <w:rsid w:val="004E7B4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BiographyTitle">
    <w:name w:val="BiographyTitle"/>
    <w:basedOn w:val="Normal"/>
    <w:qFormat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MultiTableEnd">
    <w:name w:val="MultiTableEnd"/>
    <w:basedOn w:val="Normal"/>
    <w:qFormat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MultiTableStart">
    <w:name w:val="MultiTableStart"/>
    <w:basedOn w:val="Normal"/>
    <w:qFormat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Grey">
    <w:name w:val="Grey"/>
    <w:qFormat/>
    <w:rsid w:val="004E7B42"/>
    <w:rPr>
      <w:color w:val="FFC000"/>
    </w:rPr>
  </w:style>
  <w:style w:type="character" w:customStyle="1" w:styleId="Dbond">
    <w:name w:val="Dbond"/>
    <w:qFormat/>
    <w:rsid w:val="004E7B42"/>
    <w:rPr>
      <w:color w:val="FF0000"/>
      <w:bdr w:val="none" w:sz="0" w:space="0" w:color="auto"/>
      <w:shd w:val="pct25" w:color="auto" w:fill="auto"/>
    </w:rPr>
  </w:style>
  <w:style w:type="paragraph" w:customStyle="1" w:styleId="FeaturedFigureCaption">
    <w:name w:val="FeaturedFigureCaption"/>
    <w:basedOn w:val="Normal"/>
    <w:qFormat/>
    <w:rsid w:val="004E7B42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character" w:customStyle="1" w:styleId="EndnoteRef">
    <w:name w:val="EndnoteRef"/>
    <w:qFormat/>
    <w:rsid w:val="004E7B42"/>
    <w:rPr>
      <w:color w:val="FF0000"/>
    </w:rPr>
  </w:style>
  <w:style w:type="paragraph" w:customStyle="1" w:styleId="TAHead">
    <w:name w:val="T_AHead"/>
    <w:basedOn w:val="Normal"/>
    <w:qFormat/>
    <w:rsid w:val="004E7B42"/>
    <w:pPr>
      <w:spacing w:after="0" w:line="240" w:lineRule="auto"/>
    </w:pPr>
    <w:rPr>
      <w:rFonts w:ascii="Calibri" w:eastAsia="Times New Roman" w:hAnsi="Calibri" w:cs="Calibri"/>
      <w:b/>
      <w:color w:val="C00000"/>
      <w:lang w:val="en-IN"/>
    </w:rPr>
  </w:style>
  <w:style w:type="paragraph" w:customStyle="1" w:styleId="TCHead">
    <w:name w:val="T_CHead"/>
    <w:basedOn w:val="Normal"/>
    <w:qFormat/>
    <w:rsid w:val="004E7B42"/>
    <w:pPr>
      <w:spacing w:after="0" w:line="240" w:lineRule="auto"/>
    </w:pPr>
    <w:rPr>
      <w:rFonts w:ascii="Calibri" w:eastAsia="Times New Roman" w:hAnsi="Calibri" w:cs="Calibri"/>
      <w:i/>
      <w:color w:val="1F497D"/>
      <w:lang w:val="en-IN"/>
    </w:rPr>
  </w:style>
  <w:style w:type="paragraph" w:customStyle="1" w:styleId="TDHead1">
    <w:name w:val="T_DHead1"/>
    <w:basedOn w:val="TCHead"/>
    <w:qFormat/>
    <w:rsid w:val="004E7B42"/>
    <w:rPr>
      <w:i w:val="0"/>
    </w:rPr>
  </w:style>
  <w:style w:type="paragraph" w:customStyle="1" w:styleId="TDHead2">
    <w:name w:val="T_DHead2"/>
    <w:basedOn w:val="TDHead1"/>
    <w:qFormat/>
    <w:rsid w:val="004E7B42"/>
    <w:rPr>
      <w:i/>
    </w:rPr>
  </w:style>
  <w:style w:type="paragraph" w:customStyle="1" w:styleId="TBHead1">
    <w:name w:val="T_BHead1"/>
    <w:basedOn w:val="TDHead2"/>
    <w:qFormat/>
    <w:rsid w:val="004E7B42"/>
    <w:rPr>
      <w:b/>
    </w:rPr>
  </w:style>
  <w:style w:type="paragraph" w:customStyle="1" w:styleId="TBHead2">
    <w:name w:val="T_BHead2"/>
    <w:basedOn w:val="TBHead1"/>
    <w:qFormat/>
    <w:rsid w:val="004E7B42"/>
    <w:rPr>
      <w:b w:val="0"/>
    </w:rPr>
  </w:style>
  <w:style w:type="paragraph" w:customStyle="1" w:styleId="TBHead3">
    <w:name w:val="T_BHead3"/>
    <w:basedOn w:val="Normal"/>
    <w:qFormat/>
    <w:rsid w:val="004E7B42"/>
    <w:pPr>
      <w:spacing w:after="0" w:line="240" w:lineRule="auto"/>
    </w:pPr>
    <w:rPr>
      <w:rFonts w:ascii="Calibri" w:eastAsia="Times New Roman" w:hAnsi="Calibri" w:cs="Calibri"/>
      <w:color w:val="1F497D"/>
      <w:lang w:val="en-IN"/>
    </w:rPr>
  </w:style>
  <w:style w:type="paragraph" w:customStyle="1" w:styleId="TaxonomicheadingA">
    <w:name w:val="Taxonomic heading A"/>
    <w:basedOn w:val="Normal"/>
    <w:qFormat/>
    <w:rsid w:val="004E7B42"/>
    <w:pPr>
      <w:spacing w:after="0" w:line="240" w:lineRule="auto"/>
    </w:pPr>
    <w:rPr>
      <w:rFonts w:ascii="Times New Roman" w:eastAsia="Calibri" w:hAnsi="Times New Roman" w:cs="Times New Roman"/>
      <w:color w:val="FFC000"/>
    </w:rPr>
  </w:style>
  <w:style w:type="paragraph" w:customStyle="1" w:styleId="HeadingB1">
    <w:name w:val="Heading B1"/>
    <w:basedOn w:val="TaxonomicheadingA"/>
    <w:qFormat/>
    <w:rsid w:val="004E7B42"/>
    <w:rPr>
      <w:color w:val="92D050"/>
    </w:rPr>
  </w:style>
  <w:style w:type="paragraph" w:customStyle="1" w:styleId="HeadingB2">
    <w:name w:val="Heading B2"/>
    <w:basedOn w:val="HeadingB1"/>
    <w:qFormat/>
    <w:rsid w:val="004E7B42"/>
    <w:rPr>
      <w:color w:val="00B0F0"/>
    </w:rPr>
  </w:style>
  <w:style w:type="paragraph" w:customStyle="1" w:styleId="HeadingB3">
    <w:name w:val="Heading B3"/>
    <w:basedOn w:val="HeadingB2"/>
    <w:qFormat/>
    <w:rsid w:val="004E7B42"/>
    <w:rPr>
      <w:color w:val="C00000"/>
    </w:rPr>
  </w:style>
  <w:style w:type="paragraph" w:customStyle="1" w:styleId="HeadingC">
    <w:name w:val="Heading C"/>
    <w:basedOn w:val="HeadingB3"/>
    <w:qFormat/>
    <w:rsid w:val="004E7B42"/>
    <w:rPr>
      <w:color w:val="7030A0"/>
    </w:rPr>
  </w:style>
  <w:style w:type="paragraph" w:customStyle="1" w:styleId="HeadingD1">
    <w:name w:val="Heading D1"/>
    <w:basedOn w:val="HeadingC"/>
    <w:qFormat/>
    <w:rsid w:val="004E7B42"/>
    <w:rPr>
      <w:color w:val="C6A20A"/>
    </w:rPr>
  </w:style>
  <w:style w:type="paragraph" w:customStyle="1" w:styleId="HeadingD2">
    <w:name w:val="Heading D2"/>
    <w:basedOn w:val="HeadingD1"/>
    <w:qFormat/>
    <w:rsid w:val="004E7B42"/>
    <w:rPr>
      <w:color w:val="14BCA0"/>
    </w:rPr>
  </w:style>
  <w:style w:type="paragraph" w:customStyle="1" w:styleId="BibEntryNote">
    <w:name w:val="BibEntryNote"/>
    <w:basedOn w:val="Normal"/>
    <w:qFormat/>
    <w:rsid w:val="004E7B42"/>
    <w:pPr>
      <w:spacing w:before="60" w:after="60" w:line="240" w:lineRule="auto"/>
    </w:pPr>
    <w:rPr>
      <w:rFonts w:ascii="Times New Roman" w:eastAsia="Calibri" w:hAnsi="Times New Roman" w:cs="Times New Roman"/>
      <w:sz w:val="20"/>
      <w:szCs w:val="24"/>
      <w:lang w:val="en-US"/>
    </w:rPr>
  </w:style>
  <w:style w:type="character" w:customStyle="1" w:styleId="BibNote">
    <w:name w:val="BibNote"/>
    <w:qFormat/>
    <w:rsid w:val="004E7B42"/>
    <w:rPr>
      <w:color w:val="92D050"/>
    </w:rPr>
  </w:style>
  <w:style w:type="paragraph" w:customStyle="1" w:styleId="AccessionCodes">
    <w:name w:val="AccessionCodes"/>
    <w:basedOn w:val="Normal"/>
    <w:qFormat/>
    <w:rsid w:val="004E7B42"/>
    <w:pPr>
      <w:spacing w:after="0" w:line="240" w:lineRule="auto"/>
    </w:pPr>
    <w:rPr>
      <w:rFonts w:ascii="Times New Roman" w:eastAsia="Calibri" w:hAnsi="Times New Roman" w:cs="Times New Roman"/>
      <w:color w:val="FFC000"/>
    </w:rPr>
  </w:style>
  <w:style w:type="paragraph" w:customStyle="1" w:styleId="AddInProof">
    <w:name w:val="AddInProof"/>
    <w:basedOn w:val="Normal"/>
    <w:qFormat/>
    <w:rsid w:val="004E7B42"/>
    <w:pPr>
      <w:spacing w:after="0" w:line="240" w:lineRule="auto"/>
    </w:pPr>
    <w:rPr>
      <w:rFonts w:ascii="Times New Roman" w:eastAsia="Calibri" w:hAnsi="Times New Roman" w:cs="Times New Roman"/>
      <w:color w:val="00B0F0"/>
      <w:sz w:val="20"/>
      <w:szCs w:val="20"/>
      <w:lang w:val="en-US"/>
    </w:rPr>
  </w:style>
  <w:style w:type="paragraph" w:customStyle="1" w:styleId="AuthorContributions">
    <w:name w:val="AuthorContributions"/>
    <w:basedOn w:val="AddInProof"/>
    <w:qFormat/>
    <w:rsid w:val="004E7B42"/>
    <w:rPr>
      <w:color w:val="92D050"/>
    </w:rPr>
  </w:style>
  <w:style w:type="paragraph" w:customStyle="1" w:styleId="AuthorStatus">
    <w:name w:val="AuthorStatus"/>
    <w:basedOn w:val="AuthorContributions"/>
    <w:qFormat/>
    <w:rsid w:val="004E7B42"/>
    <w:rPr>
      <w:color w:val="C00000"/>
    </w:rPr>
  </w:style>
  <w:style w:type="paragraph" w:customStyle="1" w:styleId="ConflictOfInterest">
    <w:name w:val="ConflictOfInterest"/>
    <w:basedOn w:val="AuthorStatus"/>
    <w:qFormat/>
    <w:rsid w:val="004E7B42"/>
    <w:rPr>
      <w:color w:val="FFC000"/>
    </w:rPr>
  </w:style>
  <w:style w:type="paragraph" w:customStyle="1" w:styleId="Dedication">
    <w:name w:val="Dedication"/>
    <w:basedOn w:val="ConflictOfInterest"/>
    <w:qFormat/>
    <w:rsid w:val="004E7B42"/>
    <w:rPr>
      <w:color w:val="00B050"/>
    </w:rPr>
  </w:style>
  <w:style w:type="paragraph" w:customStyle="1" w:styleId="Disclosure">
    <w:name w:val="Disclosure"/>
    <w:basedOn w:val="Dedication"/>
    <w:qFormat/>
    <w:rsid w:val="004E7B42"/>
    <w:rPr>
      <w:color w:val="FFC000"/>
    </w:rPr>
  </w:style>
  <w:style w:type="paragraph" w:customStyle="1" w:styleId="EditorNote">
    <w:name w:val="EditorNote"/>
    <w:basedOn w:val="Disclosure"/>
    <w:qFormat/>
    <w:rsid w:val="004E7B42"/>
    <w:rPr>
      <w:color w:val="F79646"/>
    </w:rPr>
  </w:style>
  <w:style w:type="paragraph" w:customStyle="1" w:styleId="FundingStatement">
    <w:name w:val="FundingStatement"/>
    <w:basedOn w:val="EditorNote"/>
    <w:qFormat/>
    <w:rsid w:val="004E7B42"/>
    <w:rPr>
      <w:color w:val="00B0F0"/>
    </w:rPr>
  </w:style>
  <w:style w:type="paragraph" w:customStyle="1" w:styleId="SI">
    <w:name w:val="SI"/>
    <w:basedOn w:val="FundingStatement"/>
    <w:qFormat/>
    <w:rsid w:val="004E7B42"/>
    <w:rPr>
      <w:color w:val="92D050"/>
    </w:rPr>
  </w:style>
  <w:style w:type="paragraph" w:customStyle="1" w:styleId="WEOStatement">
    <w:name w:val="WEOStatement"/>
    <w:basedOn w:val="SI"/>
    <w:qFormat/>
    <w:rsid w:val="004E7B42"/>
    <w:rPr>
      <w:color w:val="FFC000"/>
    </w:rPr>
  </w:style>
  <w:style w:type="paragraph" w:customStyle="1" w:styleId="WithdrawnStatement">
    <w:name w:val="WithdrawnStatement"/>
    <w:basedOn w:val="Normal"/>
    <w:qFormat/>
    <w:rsid w:val="004E7B42"/>
    <w:pPr>
      <w:spacing w:after="0" w:line="240" w:lineRule="auto"/>
    </w:pPr>
    <w:rPr>
      <w:rFonts w:ascii="Times New Roman" w:eastAsia="Calibri" w:hAnsi="Times New Roman" w:cs="Times New Roman"/>
      <w:color w:val="00B0F0"/>
      <w:sz w:val="20"/>
      <w:szCs w:val="20"/>
      <w:lang w:val="en-US"/>
    </w:rPr>
  </w:style>
  <w:style w:type="paragraph" w:customStyle="1" w:styleId="DefSubHead">
    <w:name w:val="DefSubHead"/>
    <w:basedOn w:val="Normal"/>
    <w:qFormat/>
    <w:rsid w:val="004E7B42"/>
    <w:pPr>
      <w:spacing w:after="0" w:line="240" w:lineRule="auto"/>
    </w:pPr>
    <w:rPr>
      <w:rFonts w:ascii="Times New Roman" w:eastAsia="Calibri" w:hAnsi="Times New Roman" w:cs="Times New Roman"/>
      <w:color w:val="92D050"/>
    </w:rPr>
  </w:style>
  <w:style w:type="paragraph" w:customStyle="1" w:styleId="Keycaption">
    <w:name w:val="Keycaption"/>
    <w:basedOn w:val="Normal"/>
    <w:qFormat/>
    <w:rsid w:val="004E7B42"/>
    <w:pPr>
      <w:spacing w:after="0" w:line="240" w:lineRule="auto"/>
    </w:pPr>
    <w:rPr>
      <w:rFonts w:ascii="Times New Roman" w:eastAsia="Calibri" w:hAnsi="Times New Roman" w:cs="Times New Roman"/>
      <w:color w:val="92D050"/>
    </w:rPr>
  </w:style>
  <w:style w:type="character" w:customStyle="1" w:styleId="TSectionHeading4">
    <w:name w:val="T_SectionHeading4"/>
    <w:qFormat/>
    <w:rsid w:val="004E7B42"/>
    <w:rPr>
      <w:color w:val="92D050"/>
    </w:rPr>
  </w:style>
  <w:style w:type="character" w:customStyle="1" w:styleId="TSectionHeading5">
    <w:name w:val="T_SectionHeading5"/>
    <w:qFormat/>
    <w:rsid w:val="004E7B42"/>
    <w:rPr>
      <w:color w:val="FFC000"/>
    </w:rPr>
  </w:style>
  <w:style w:type="paragraph" w:customStyle="1" w:styleId="AbstractTextFrench">
    <w:name w:val="AbstractTextFrench"/>
    <w:basedOn w:val="Normal"/>
    <w:qFormat/>
    <w:rsid w:val="004E7B42"/>
    <w:pPr>
      <w:spacing w:after="0" w:line="240" w:lineRule="auto"/>
    </w:pPr>
    <w:rPr>
      <w:rFonts w:ascii="Times New Roman" w:eastAsia="Calibri" w:hAnsi="Times New Roman" w:cs="Times New Roman"/>
      <w:color w:val="92D050"/>
      <w:sz w:val="20"/>
    </w:rPr>
  </w:style>
  <w:style w:type="paragraph" w:customStyle="1" w:styleId="AbstractTextSpanish">
    <w:name w:val="AbstractTextSpanish"/>
    <w:basedOn w:val="Normal"/>
    <w:qFormat/>
    <w:rsid w:val="004E7B42"/>
    <w:pPr>
      <w:spacing w:after="0" w:line="240" w:lineRule="auto"/>
    </w:pPr>
    <w:rPr>
      <w:rFonts w:ascii="Times New Roman" w:eastAsia="Calibri" w:hAnsi="Times New Roman" w:cs="Times New Roman"/>
      <w:color w:val="FFC000"/>
      <w:sz w:val="20"/>
    </w:rPr>
  </w:style>
  <w:style w:type="paragraph" w:customStyle="1" w:styleId="TranslatedAbstractFrench">
    <w:name w:val="TranslatedAbstract_French"/>
    <w:basedOn w:val="AbstractTextFrench"/>
    <w:qFormat/>
    <w:rsid w:val="004E7B42"/>
    <w:rPr>
      <w:color w:val="00B0F0"/>
    </w:rPr>
  </w:style>
  <w:style w:type="paragraph" w:customStyle="1" w:styleId="TranslatedAbstractSpanish">
    <w:name w:val="TranslatedAbstract_Spanish"/>
    <w:basedOn w:val="TranslatedAbstractFrench"/>
    <w:qFormat/>
    <w:rsid w:val="004E7B42"/>
    <w:rPr>
      <w:color w:val="C00000"/>
    </w:rPr>
  </w:style>
  <w:style w:type="paragraph" w:customStyle="1" w:styleId="AbstractTextGerman">
    <w:name w:val="AbstractTextGerman"/>
    <w:basedOn w:val="AbstractTextFrench"/>
    <w:qFormat/>
    <w:rsid w:val="004E7B42"/>
    <w:rPr>
      <w:color w:val="0070C0"/>
    </w:rPr>
  </w:style>
  <w:style w:type="paragraph" w:customStyle="1" w:styleId="TranslatedAbstractGerman">
    <w:name w:val="TranslatedAbstract_German"/>
    <w:basedOn w:val="TranslatedAbstractFrench"/>
    <w:qFormat/>
    <w:rsid w:val="004E7B42"/>
    <w:rPr>
      <w:color w:val="00B050"/>
    </w:rPr>
  </w:style>
  <w:style w:type="character" w:customStyle="1" w:styleId="DecAlign">
    <w:name w:val="DecAlign"/>
    <w:qFormat/>
    <w:rsid w:val="004E7B42"/>
    <w:rPr>
      <w:color w:val="92D050"/>
    </w:rPr>
  </w:style>
  <w:style w:type="character" w:customStyle="1" w:styleId="DataTitle">
    <w:name w:val="DataTitle"/>
    <w:qFormat/>
    <w:rsid w:val="004E7B42"/>
    <w:rPr>
      <w:color w:val="92D050"/>
    </w:rPr>
  </w:style>
  <w:style w:type="character" w:customStyle="1" w:styleId="ElementType">
    <w:name w:val="ElementType"/>
    <w:qFormat/>
    <w:rsid w:val="004E7B42"/>
    <w:rPr>
      <w:color w:val="C00000"/>
      <w:bdr w:val="single" w:sz="4" w:space="0" w:color="auto"/>
      <w:shd w:val="clear" w:color="auto" w:fill="D9D9D9"/>
    </w:rPr>
  </w:style>
  <w:style w:type="paragraph" w:customStyle="1" w:styleId="Imprint">
    <w:name w:val="Imprint"/>
    <w:basedOn w:val="Normal"/>
    <w:qFormat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Frontmatter">
    <w:name w:val="Frontmatter"/>
    <w:basedOn w:val="Normal"/>
    <w:qFormat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Notice">
    <w:name w:val="Notice"/>
    <w:basedOn w:val="Imprint"/>
    <w:qFormat/>
    <w:rsid w:val="004E7B42"/>
  </w:style>
  <w:style w:type="paragraph" w:customStyle="1" w:styleId="License">
    <w:name w:val="License"/>
    <w:basedOn w:val="Normal"/>
    <w:rsid w:val="004E7B42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CiteAs">
    <w:name w:val="CiteAs"/>
    <w:basedOn w:val="CorrespondingAuthor"/>
    <w:qFormat/>
    <w:rsid w:val="004E7B42"/>
    <w:rPr>
      <w:rFonts w:eastAsia="Times New Roman"/>
    </w:rPr>
  </w:style>
  <w:style w:type="paragraph" w:customStyle="1" w:styleId="BeginExplanation">
    <w:name w:val="BeginExplanation"/>
    <w:basedOn w:val="Normal"/>
    <w:qFormat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EndExplanation">
    <w:name w:val="EndExplanation"/>
    <w:basedOn w:val="BeginExplanation"/>
    <w:qFormat/>
    <w:rsid w:val="004E7B42"/>
  </w:style>
  <w:style w:type="paragraph" w:customStyle="1" w:styleId="Option">
    <w:name w:val="Option"/>
    <w:basedOn w:val="Normal"/>
    <w:qFormat/>
    <w:rsid w:val="004E7B42"/>
    <w:pPr>
      <w:spacing w:after="0" w:line="240" w:lineRule="auto"/>
    </w:pPr>
    <w:rPr>
      <w:rFonts w:ascii="Times New Roman" w:eastAsia="Calibri" w:hAnsi="Times New Roman" w:cs="Times New Roman"/>
    </w:rPr>
  </w:style>
  <w:style w:type="paragraph" w:customStyle="1" w:styleId="Published">
    <w:name w:val="Published"/>
    <w:basedOn w:val="Normal"/>
    <w:rsid w:val="004E7B42"/>
    <w:pPr>
      <w:spacing w:before="60" w:after="60" w:line="48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Disclaimer">
    <w:name w:val="Disclaimer"/>
    <w:basedOn w:val="Normal"/>
    <w:rsid w:val="004E7B4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mpetinginteresthead">
    <w:name w:val="Competing_interest head"/>
    <w:basedOn w:val="Normal"/>
    <w:qFormat/>
    <w:rsid w:val="004E7B4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Competinginteresttext">
    <w:name w:val="Competing_interest text"/>
    <w:basedOn w:val="Competinginteresthead"/>
    <w:qFormat/>
    <w:rsid w:val="004E7B42"/>
  </w:style>
  <w:style w:type="paragraph" w:customStyle="1" w:styleId="Refereeshead">
    <w:name w:val="Referees_head"/>
    <w:basedOn w:val="Normal"/>
    <w:qFormat/>
    <w:rsid w:val="004E7B4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Refereestext">
    <w:name w:val="Referees_text"/>
    <w:basedOn w:val="Refereeshead"/>
    <w:qFormat/>
    <w:rsid w:val="004E7B42"/>
  </w:style>
  <w:style w:type="paragraph" w:customStyle="1" w:styleId="DOINumber">
    <w:name w:val="DOI_Number"/>
    <w:basedOn w:val="Normal"/>
    <w:rsid w:val="004E7B42"/>
    <w:pPr>
      <w:spacing w:before="120" w:after="0" w:line="480" w:lineRule="auto"/>
    </w:pPr>
    <w:rPr>
      <w:rFonts w:ascii="Times New Roman" w:eastAsia="SimSun" w:hAnsi="Times New Roman" w:cs="Times New Roman"/>
      <w:sz w:val="18"/>
      <w:szCs w:val="14"/>
      <w:lang w:bidi="en-US"/>
    </w:rPr>
  </w:style>
  <w:style w:type="paragraph" w:customStyle="1" w:styleId="HBVolume">
    <w:name w:val="HB_Volume"/>
    <w:basedOn w:val="Normal"/>
    <w:rsid w:val="004E7B42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4"/>
      <w:lang w:val="en-US"/>
    </w:rPr>
  </w:style>
  <w:style w:type="paragraph" w:customStyle="1" w:styleId="HBIssue">
    <w:name w:val="HB_Issue"/>
    <w:basedOn w:val="Normal"/>
    <w:rsid w:val="004E7B42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4"/>
      <w:lang w:val="en-US"/>
    </w:rPr>
  </w:style>
  <w:style w:type="paragraph" w:customStyle="1" w:styleId="HBArticleType">
    <w:name w:val="HB_ArticleType"/>
    <w:basedOn w:val="Normal"/>
    <w:rsid w:val="004E7B42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4"/>
      <w:lang w:val="en-US"/>
    </w:rPr>
  </w:style>
  <w:style w:type="paragraph" w:customStyle="1" w:styleId="HBDOI">
    <w:name w:val="HB_DOI"/>
    <w:basedOn w:val="Normal"/>
    <w:rsid w:val="004E7B42"/>
    <w:pPr>
      <w:spacing w:after="0" w:line="360" w:lineRule="auto"/>
    </w:pPr>
    <w:rPr>
      <w:rFonts w:ascii="Times New Roman" w:eastAsia="Times New Roman" w:hAnsi="Times New Roman" w:cs="Times New Roman"/>
      <w:b/>
      <w:color w:val="FF0000"/>
      <w:sz w:val="24"/>
      <w:szCs w:val="24"/>
      <w:lang w:val="en-US"/>
    </w:rPr>
  </w:style>
  <w:style w:type="paragraph" w:customStyle="1" w:styleId="Taxonomy">
    <w:name w:val="Taxonomy"/>
    <w:rsid w:val="004E7B42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4"/>
      <w:szCs w:val="24"/>
      <w:lang w:val="en-US"/>
    </w:rPr>
  </w:style>
  <w:style w:type="paragraph" w:customStyle="1" w:styleId="Royalty">
    <w:name w:val="Royalty"/>
    <w:rsid w:val="004E7B42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4"/>
      <w:szCs w:val="24"/>
      <w:lang w:val="en-US"/>
    </w:rPr>
  </w:style>
  <w:style w:type="paragraph" w:customStyle="1" w:styleId="ArticleIdentifier">
    <w:name w:val="Article_Identifier"/>
    <w:basedOn w:val="Normal"/>
    <w:link w:val="ArticleIdentifierChar"/>
    <w:rsid w:val="004E7B42"/>
    <w:pPr>
      <w:keepNext/>
      <w:spacing w:before="240" w:after="0" w:line="480" w:lineRule="auto"/>
      <w:outlineLvl w:val="0"/>
    </w:pPr>
    <w:rPr>
      <w:rFonts w:ascii="Times New Roman" w:eastAsia="SimSun" w:hAnsi="Times New Roman" w:cs="Times New Roman"/>
      <w:caps/>
      <w:kern w:val="28"/>
      <w:sz w:val="28"/>
      <w:szCs w:val="24"/>
      <w:lang w:val="en-US"/>
    </w:rPr>
  </w:style>
  <w:style w:type="character" w:customStyle="1" w:styleId="ArticleIdentifierChar">
    <w:name w:val="Article_Identifier Char"/>
    <w:link w:val="ArticleIdentifier"/>
    <w:rsid w:val="004E7B42"/>
    <w:rPr>
      <w:rFonts w:ascii="Times New Roman" w:eastAsia="SimSun" w:hAnsi="Times New Roman" w:cs="Times New Roman"/>
      <w:caps/>
      <w:kern w:val="28"/>
      <w:sz w:val="28"/>
      <w:szCs w:val="24"/>
      <w:lang w:val="en-US"/>
    </w:rPr>
  </w:style>
  <w:style w:type="paragraph" w:customStyle="1" w:styleId="MMH1">
    <w:name w:val="MM_H1"/>
    <w:basedOn w:val="ArticleIdentifier"/>
    <w:link w:val="MMH1Char"/>
    <w:rsid w:val="004E7B42"/>
    <w:pPr>
      <w:spacing w:before="60" w:after="60" w:line="240" w:lineRule="auto"/>
    </w:pPr>
    <w:rPr>
      <w:caps w:val="0"/>
      <w:color w:val="3333FF"/>
      <w:sz w:val="32"/>
    </w:rPr>
  </w:style>
  <w:style w:type="character" w:customStyle="1" w:styleId="MMH1Char">
    <w:name w:val="MM_H1 Char"/>
    <w:link w:val="MMH1"/>
    <w:rsid w:val="004E7B42"/>
    <w:rPr>
      <w:rFonts w:ascii="Times New Roman" w:eastAsia="SimSun" w:hAnsi="Times New Roman" w:cs="Times New Roman"/>
      <w:color w:val="3333FF"/>
      <w:kern w:val="28"/>
      <w:sz w:val="32"/>
      <w:szCs w:val="24"/>
      <w:lang w:val="en-US"/>
    </w:rPr>
  </w:style>
  <w:style w:type="paragraph" w:customStyle="1" w:styleId="MMH2">
    <w:name w:val="MM_H2"/>
    <w:basedOn w:val="ArticleIdentifier"/>
    <w:link w:val="MMH2Char"/>
    <w:rsid w:val="004E7B42"/>
    <w:pPr>
      <w:spacing w:before="60" w:after="60" w:line="240" w:lineRule="auto"/>
      <w:outlineLvl w:val="1"/>
    </w:pPr>
    <w:rPr>
      <w:caps w:val="0"/>
      <w:color w:val="FF0066"/>
    </w:rPr>
  </w:style>
  <w:style w:type="character" w:customStyle="1" w:styleId="MMH2Char">
    <w:name w:val="MM_H2 Char"/>
    <w:link w:val="MMH2"/>
    <w:rsid w:val="004E7B42"/>
    <w:rPr>
      <w:rFonts w:ascii="Times New Roman" w:eastAsia="SimSun" w:hAnsi="Times New Roman" w:cs="Times New Roman"/>
      <w:color w:val="FF0066"/>
      <w:kern w:val="28"/>
      <w:sz w:val="28"/>
      <w:szCs w:val="24"/>
      <w:lang w:val="en-US"/>
    </w:rPr>
  </w:style>
  <w:style w:type="paragraph" w:customStyle="1" w:styleId="MMH3">
    <w:name w:val="MM_H3"/>
    <w:basedOn w:val="ArticleIdentifier"/>
    <w:link w:val="MMH3Char"/>
    <w:rsid w:val="004E7B42"/>
    <w:pPr>
      <w:spacing w:before="60" w:after="60" w:line="240" w:lineRule="auto"/>
      <w:outlineLvl w:val="2"/>
    </w:pPr>
    <w:rPr>
      <w:caps w:val="0"/>
      <w:color w:val="008000"/>
      <w:sz w:val="24"/>
    </w:rPr>
  </w:style>
  <w:style w:type="character" w:customStyle="1" w:styleId="MMH3Char">
    <w:name w:val="MM_H3 Char"/>
    <w:link w:val="MMH3"/>
    <w:rsid w:val="004E7B42"/>
    <w:rPr>
      <w:rFonts w:ascii="Times New Roman" w:eastAsia="SimSun" w:hAnsi="Times New Roman" w:cs="Times New Roman"/>
      <w:color w:val="008000"/>
      <w:kern w:val="28"/>
      <w:sz w:val="24"/>
      <w:szCs w:val="24"/>
      <w:lang w:val="en-US"/>
    </w:rPr>
  </w:style>
  <w:style w:type="paragraph" w:customStyle="1" w:styleId="MMH4">
    <w:name w:val="MM_H4"/>
    <w:basedOn w:val="ArticleIdentifier"/>
    <w:link w:val="MMH4Char"/>
    <w:rsid w:val="004E7B42"/>
    <w:pPr>
      <w:spacing w:before="60" w:after="60" w:line="240" w:lineRule="auto"/>
      <w:outlineLvl w:val="2"/>
    </w:pPr>
    <w:rPr>
      <w:caps w:val="0"/>
      <w:color w:val="993300"/>
      <w:sz w:val="24"/>
    </w:rPr>
  </w:style>
  <w:style w:type="character" w:customStyle="1" w:styleId="MMH4Char">
    <w:name w:val="MM_H4 Char"/>
    <w:link w:val="MMH4"/>
    <w:rsid w:val="004E7B42"/>
    <w:rPr>
      <w:rFonts w:ascii="Times New Roman" w:eastAsia="SimSun" w:hAnsi="Times New Roman" w:cs="Times New Roman"/>
      <w:color w:val="993300"/>
      <w:kern w:val="28"/>
      <w:sz w:val="24"/>
      <w:szCs w:val="24"/>
      <w:lang w:val="en-US"/>
    </w:rPr>
  </w:style>
  <w:style w:type="paragraph" w:customStyle="1" w:styleId="MMParaLeft">
    <w:name w:val="MM_Para_Left"/>
    <w:basedOn w:val="ArticleIdentifier"/>
    <w:link w:val="MMParaLeftChar"/>
    <w:rsid w:val="004E7B42"/>
    <w:pPr>
      <w:keepNext w:val="0"/>
      <w:spacing w:before="60" w:after="60"/>
      <w:outlineLvl w:val="9"/>
    </w:pPr>
    <w:rPr>
      <w:caps w:val="0"/>
      <w:sz w:val="18"/>
    </w:rPr>
  </w:style>
  <w:style w:type="character" w:customStyle="1" w:styleId="MMParaLeftChar">
    <w:name w:val="MM_Para_Left Char"/>
    <w:link w:val="MMParaLeft"/>
    <w:rsid w:val="004E7B42"/>
    <w:rPr>
      <w:rFonts w:ascii="Times New Roman" w:eastAsia="SimSun" w:hAnsi="Times New Roman" w:cs="Times New Roman"/>
      <w:kern w:val="28"/>
      <w:sz w:val="18"/>
      <w:szCs w:val="24"/>
      <w:lang w:val="en-US"/>
    </w:rPr>
  </w:style>
  <w:style w:type="paragraph" w:customStyle="1" w:styleId="MMParaText">
    <w:name w:val="MM_Para_Text"/>
    <w:basedOn w:val="ArticleIdentifier"/>
    <w:link w:val="MMParaTextChar"/>
    <w:rsid w:val="004E7B42"/>
    <w:pPr>
      <w:keepNext w:val="0"/>
      <w:spacing w:before="60" w:after="60"/>
      <w:ind w:firstLine="240"/>
      <w:outlineLvl w:val="9"/>
    </w:pPr>
    <w:rPr>
      <w:caps w:val="0"/>
      <w:sz w:val="18"/>
    </w:rPr>
  </w:style>
  <w:style w:type="character" w:customStyle="1" w:styleId="MMParaTextChar">
    <w:name w:val="MM_Para_Text Char"/>
    <w:link w:val="MMParaText"/>
    <w:rsid w:val="004E7B42"/>
    <w:rPr>
      <w:rFonts w:ascii="Times New Roman" w:eastAsia="SimSun" w:hAnsi="Times New Roman" w:cs="Times New Roman"/>
      <w:kern w:val="28"/>
      <w:sz w:val="18"/>
      <w:szCs w:val="24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E7B42"/>
    <w:pPr>
      <w:spacing w:after="0" w:line="240" w:lineRule="auto"/>
    </w:pPr>
    <w:rPr>
      <w:rFonts w:ascii="Calibri" w:hAnsi="Calibri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E7B42"/>
    <w:rPr>
      <w:rFonts w:ascii="Calibri" w:hAnsi="Calibri"/>
      <w:szCs w:val="21"/>
      <w:lang w:val="en-IN"/>
    </w:rPr>
  </w:style>
  <w:style w:type="paragraph" w:customStyle="1" w:styleId="Subtitle2">
    <w:name w:val="Subtitle2"/>
    <w:basedOn w:val="Glossary"/>
    <w:rsid w:val="004E7B42"/>
  </w:style>
  <w:style w:type="paragraph" w:customStyle="1" w:styleId="Subtitle3">
    <w:name w:val="Subtitle3"/>
    <w:basedOn w:val="Glossary"/>
    <w:rsid w:val="004E7B42"/>
  </w:style>
  <w:style w:type="paragraph" w:customStyle="1" w:styleId="Subtitle4">
    <w:name w:val="Subtitle4"/>
    <w:basedOn w:val="Glossary"/>
    <w:rsid w:val="004E7B42"/>
  </w:style>
  <w:style w:type="paragraph" w:customStyle="1" w:styleId="Subtitle5">
    <w:name w:val="Subtitle5"/>
    <w:basedOn w:val="Glossary"/>
    <w:rsid w:val="004E7B42"/>
  </w:style>
  <w:style w:type="paragraph" w:customStyle="1" w:styleId="Subtitle6">
    <w:name w:val="Subtitle6"/>
    <w:basedOn w:val="Glossary"/>
    <w:rsid w:val="004E7B42"/>
  </w:style>
  <w:style w:type="table" w:styleId="TableGrid">
    <w:name w:val="Table Grid"/>
    <w:basedOn w:val="TableNormal"/>
    <w:uiPriority w:val="59"/>
    <w:rsid w:val="004E7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7">
    <w:name w:val="Subtitle7"/>
    <w:basedOn w:val="Glossary"/>
    <w:rsid w:val="004E7B42"/>
  </w:style>
  <w:style w:type="paragraph" w:customStyle="1" w:styleId="Subtitle8">
    <w:name w:val="Subtitle8"/>
    <w:basedOn w:val="Glossary"/>
    <w:rsid w:val="004E7B42"/>
  </w:style>
  <w:style w:type="paragraph" w:customStyle="1" w:styleId="Subtitle9">
    <w:name w:val="Subtitle9"/>
    <w:basedOn w:val="Glossary"/>
    <w:rsid w:val="004E7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Annalisa Welch</dc:creator>
  <cp:keywords/>
  <dc:description/>
  <cp:lastModifiedBy>Danielle Parsons (Sunrise Setting)</cp:lastModifiedBy>
  <cp:revision>4</cp:revision>
  <dcterms:created xsi:type="dcterms:W3CDTF">2019-05-09T06:13:00Z</dcterms:created>
  <dcterms:modified xsi:type="dcterms:W3CDTF">2019-05-15T09:17:00Z</dcterms:modified>
</cp:coreProperties>
</file>