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91C" w:rsidRDefault="00A6391C" w:rsidP="00A6391C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CD2AF0" w:rsidRPr="00AD3F4C" w:rsidRDefault="00CD2AF0" w:rsidP="00CD2AF0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Supplementary Table 1 </w:t>
      </w:r>
      <w:r w:rsidRPr="00B221A3">
        <w:rPr>
          <w:rFonts w:ascii="Times New Roman" w:hAnsi="Times New Roman"/>
          <w:sz w:val="24"/>
          <w:szCs w:val="24"/>
        </w:rPr>
        <w:t xml:space="preserve">Proportion of children in each trajectory who had an MBS-funded mental health </w:t>
      </w:r>
      <w:r>
        <w:rPr>
          <w:rFonts w:ascii="Times New Roman" w:hAnsi="Times New Roman"/>
          <w:sz w:val="24"/>
          <w:szCs w:val="24"/>
        </w:rPr>
        <w:t>attendance</w:t>
      </w:r>
      <w:r w:rsidRPr="00B221A3">
        <w:rPr>
          <w:rFonts w:ascii="Times New Roman" w:hAnsi="Times New Roman"/>
          <w:sz w:val="24"/>
          <w:szCs w:val="24"/>
        </w:rPr>
        <w:t xml:space="preserve"> (excluding paediatrician contacts) from age 4-14</w:t>
      </w:r>
      <w:r>
        <w:rPr>
          <w:rFonts w:ascii="Times New Roman" w:hAnsi="Times New Roman"/>
          <w:sz w:val="24"/>
          <w:szCs w:val="24"/>
        </w:rPr>
        <w:t xml:space="preserve"> years</w:t>
      </w:r>
      <w:r w:rsidRPr="00B221A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and </w:t>
      </w:r>
      <w:r w:rsidRPr="00B221A3">
        <w:rPr>
          <w:rFonts w:ascii="Times New Roman" w:hAnsi="Times New Roman"/>
          <w:sz w:val="24"/>
          <w:szCs w:val="24"/>
        </w:rPr>
        <w:t>the median (range) number of visits amongst those who had a contact.</w:t>
      </w:r>
    </w:p>
    <w:tbl>
      <w:tblPr>
        <w:tblStyle w:val="TableGrid"/>
        <w:tblW w:w="77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976"/>
        <w:gridCol w:w="2268"/>
      </w:tblGrid>
      <w:tr w:rsidR="00CD2AF0" w:rsidRPr="000F5B24" w:rsidTr="004008BF">
        <w:trPr>
          <w:trHeight w:val="277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D2AF0" w:rsidRPr="005D33F9" w:rsidRDefault="00CD2AF0" w:rsidP="004008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D33F9">
              <w:rPr>
                <w:rFonts w:ascii="Times New Roman" w:hAnsi="Times New Roman"/>
                <w:sz w:val="24"/>
                <w:szCs w:val="24"/>
              </w:rPr>
              <w:t>Trajectory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CD2AF0" w:rsidRPr="005D33F9" w:rsidRDefault="00CD2AF0" w:rsidP="004008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3F9">
              <w:rPr>
                <w:rFonts w:ascii="Times New Roman" w:hAnsi="Times New Roman"/>
                <w:sz w:val="24"/>
                <w:szCs w:val="24"/>
              </w:rPr>
              <w:t xml:space="preserve">Proportion with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one or more MHS </w:t>
            </w:r>
            <w:proofErr w:type="spellStart"/>
            <w:r w:rsidRPr="005D33F9">
              <w:rPr>
                <w:rFonts w:ascii="Times New Roman" w:hAnsi="Times New Roman"/>
                <w:sz w:val="24"/>
                <w:szCs w:val="24"/>
              </w:rPr>
              <w:t>contact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5D33F9">
              <w:rPr>
                <w:rFonts w:ascii="Times New Roman" w:hAnsi="Times New Roman"/>
                <w:sz w:val="24"/>
                <w:szCs w:val="24"/>
                <w:vertAlign w:val="superscript"/>
              </w:rPr>
              <w:t>a</w:t>
            </w:r>
            <w:proofErr w:type="spellEnd"/>
            <w:r w:rsidRPr="005D33F9">
              <w:rPr>
                <w:rFonts w:ascii="Times New Roman" w:hAnsi="Times New Roman"/>
                <w:sz w:val="24"/>
                <w:szCs w:val="24"/>
              </w:rPr>
              <w:t>, % (N)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D2AF0" w:rsidRPr="005D33F9" w:rsidRDefault="00CD2AF0" w:rsidP="004008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D33F9">
              <w:rPr>
                <w:rFonts w:ascii="Times New Roman" w:hAnsi="Times New Roman"/>
                <w:sz w:val="24"/>
                <w:szCs w:val="24"/>
              </w:rPr>
              <w:t xml:space="preserve">Median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(range) </w:t>
            </w:r>
            <w:r w:rsidRPr="005D33F9">
              <w:rPr>
                <w:rFonts w:ascii="Times New Roman" w:hAnsi="Times New Roman"/>
                <w:sz w:val="24"/>
                <w:szCs w:val="24"/>
              </w:rPr>
              <w:t>number of contacts*</w:t>
            </w:r>
            <w:r w:rsidRPr="005D33F9">
              <w:rPr>
                <w:rFonts w:ascii="Times New Roman" w:hAnsi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CD2AF0" w:rsidRPr="000F5B24" w:rsidTr="004008BF">
        <w:tc>
          <w:tcPr>
            <w:tcW w:w="2552" w:type="dxa"/>
          </w:tcPr>
          <w:p w:rsidR="00CD2AF0" w:rsidRPr="005D33F9" w:rsidRDefault="00CD2AF0" w:rsidP="004008BF">
            <w:pPr>
              <w:ind w:left="31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Low</w:t>
            </w:r>
            <w:r w:rsidRPr="005D33F9">
              <w:rPr>
                <w:rFonts w:ascii="Times New Roman" w:hAnsi="Times New Roman"/>
                <w:sz w:val="24"/>
                <w:szCs w:val="24"/>
              </w:rPr>
              <w:t xml:space="preserve"> symptoms</w:t>
            </w:r>
          </w:p>
        </w:tc>
        <w:tc>
          <w:tcPr>
            <w:tcW w:w="2976" w:type="dxa"/>
          </w:tcPr>
          <w:p w:rsidR="00CD2AF0" w:rsidRPr="005D33F9" w:rsidRDefault="00CD2AF0" w:rsidP="004008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 (333)</w:t>
            </w:r>
          </w:p>
        </w:tc>
        <w:tc>
          <w:tcPr>
            <w:tcW w:w="2268" w:type="dxa"/>
          </w:tcPr>
          <w:p w:rsidR="00CD2AF0" w:rsidRPr="005D33F9" w:rsidRDefault="00CD2AF0" w:rsidP="004008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(1 to 69)</w:t>
            </w:r>
          </w:p>
        </w:tc>
      </w:tr>
      <w:tr w:rsidR="00CD2AF0" w:rsidRPr="000F5B24" w:rsidTr="004008BF">
        <w:tc>
          <w:tcPr>
            <w:tcW w:w="2552" w:type="dxa"/>
          </w:tcPr>
          <w:p w:rsidR="00CD2AF0" w:rsidRPr="005D33F9" w:rsidRDefault="00CD2AF0" w:rsidP="004008BF">
            <w:pPr>
              <w:ind w:left="31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High-decreasing</w:t>
            </w:r>
            <w:r w:rsidRPr="005D33F9">
              <w:rPr>
                <w:rFonts w:ascii="Times New Roman" w:hAnsi="Times New Roman"/>
                <w:sz w:val="24"/>
                <w:szCs w:val="24"/>
              </w:rPr>
              <w:t xml:space="preserve"> symptoms</w:t>
            </w:r>
          </w:p>
        </w:tc>
        <w:tc>
          <w:tcPr>
            <w:tcW w:w="2976" w:type="dxa"/>
          </w:tcPr>
          <w:p w:rsidR="00CD2AF0" w:rsidRPr="005D33F9" w:rsidRDefault="00CD2AF0" w:rsidP="004008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26.4 (70)</w:t>
            </w:r>
          </w:p>
        </w:tc>
        <w:tc>
          <w:tcPr>
            <w:tcW w:w="2268" w:type="dxa"/>
          </w:tcPr>
          <w:p w:rsidR="00CD2AF0" w:rsidRPr="005D33F9" w:rsidRDefault="00CD2AF0" w:rsidP="004008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(1 to 23)</w:t>
            </w:r>
          </w:p>
        </w:tc>
      </w:tr>
      <w:tr w:rsidR="00CD2AF0" w:rsidRPr="000F5B24" w:rsidTr="004008BF">
        <w:tc>
          <w:tcPr>
            <w:tcW w:w="2552" w:type="dxa"/>
          </w:tcPr>
          <w:p w:rsidR="00CD2AF0" w:rsidRPr="005D33F9" w:rsidRDefault="00CD2AF0" w:rsidP="004008BF">
            <w:pPr>
              <w:ind w:left="31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Moderate-increasing </w:t>
            </w:r>
            <w:r w:rsidRPr="005D33F9">
              <w:rPr>
                <w:rFonts w:ascii="Times New Roman" w:hAnsi="Times New Roman"/>
                <w:sz w:val="24"/>
                <w:szCs w:val="24"/>
              </w:rPr>
              <w:t>symptoms</w:t>
            </w:r>
          </w:p>
        </w:tc>
        <w:tc>
          <w:tcPr>
            <w:tcW w:w="2976" w:type="dxa"/>
          </w:tcPr>
          <w:p w:rsidR="00CD2AF0" w:rsidRPr="005D33F9" w:rsidRDefault="00CD2AF0" w:rsidP="004008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34.0 (235)</w:t>
            </w:r>
          </w:p>
        </w:tc>
        <w:tc>
          <w:tcPr>
            <w:tcW w:w="2268" w:type="dxa"/>
          </w:tcPr>
          <w:p w:rsidR="00CD2AF0" w:rsidRPr="005D33F9" w:rsidRDefault="00CD2AF0" w:rsidP="004008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(1 to 65)</w:t>
            </w:r>
          </w:p>
        </w:tc>
      </w:tr>
      <w:tr w:rsidR="00CD2AF0" w:rsidRPr="000F5B24" w:rsidTr="004008BF">
        <w:tc>
          <w:tcPr>
            <w:tcW w:w="2552" w:type="dxa"/>
            <w:tcBorders>
              <w:bottom w:val="single" w:sz="4" w:space="0" w:color="auto"/>
            </w:tcBorders>
          </w:tcPr>
          <w:p w:rsidR="00CD2AF0" w:rsidRPr="005D33F9" w:rsidRDefault="00CD2AF0" w:rsidP="004008BF">
            <w:pPr>
              <w:ind w:left="31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High-increasing</w:t>
            </w:r>
            <w:r w:rsidRPr="005D33F9">
              <w:rPr>
                <w:rFonts w:ascii="Times New Roman" w:hAnsi="Times New Roman"/>
                <w:sz w:val="24"/>
                <w:szCs w:val="24"/>
              </w:rPr>
              <w:t xml:space="preserve"> symptoms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CD2AF0" w:rsidRPr="005D33F9" w:rsidRDefault="00CD2AF0" w:rsidP="004008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51.8 (87)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D2AF0" w:rsidRPr="005D33F9" w:rsidRDefault="00CD2AF0" w:rsidP="004008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(1 to 61)</w:t>
            </w:r>
          </w:p>
        </w:tc>
      </w:tr>
    </w:tbl>
    <w:p w:rsidR="00CD2AF0" w:rsidRDefault="00CD2AF0" w:rsidP="00CD2AF0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*Among children with at least 1 contact</w:t>
      </w:r>
    </w:p>
    <w:p w:rsidR="00CD2AF0" w:rsidRDefault="00CD2AF0" w:rsidP="00CD2AF0">
      <w:pPr>
        <w:pStyle w:val="Default"/>
      </w:pPr>
    </w:p>
    <w:p w:rsidR="00A6391C" w:rsidRPr="00A1388F" w:rsidRDefault="00A6391C" w:rsidP="00A6391C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Supplementary </w:t>
      </w:r>
      <w:r w:rsidRPr="00837A0C">
        <w:rPr>
          <w:rFonts w:ascii="Times New Roman" w:hAnsi="Times New Roman"/>
          <w:b/>
          <w:sz w:val="24"/>
          <w:szCs w:val="24"/>
        </w:rPr>
        <w:t xml:space="preserve">Table </w:t>
      </w:r>
      <w:r w:rsidR="004008BF">
        <w:rPr>
          <w:rFonts w:ascii="Times New Roman" w:hAnsi="Times New Roman"/>
          <w:b/>
          <w:sz w:val="24"/>
          <w:szCs w:val="24"/>
        </w:rPr>
        <w:t>2</w:t>
      </w:r>
      <w:r w:rsidRPr="00A138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 w:rsidRPr="00A1388F">
        <w:rPr>
          <w:rFonts w:ascii="Times New Roman" w:hAnsi="Times New Roman"/>
          <w:sz w:val="24"/>
          <w:szCs w:val="24"/>
        </w:rPr>
        <w:t xml:space="preserve">haracteristics </w:t>
      </w:r>
      <w:r>
        <w:rPr>
          <w:rFonts w:ascii="Times New Roman" w:hAnsi="Times New Roman"/>
          <w:sz w:val="24"/>
          <w:szCs w:val="24"/>
        </w:rPr>
        <w:t>of</w:t>
      </w:r>
      <w:r w:rsidRPr="00A1388F">
        <w:rPr>
          <w:rFonts w:ascii="Times New Roman" w:hAnsi="Times New Roman"/>
          <w:sz w:val="24"/>
          <w:szCs w:val="24"/>
        </w:rPr>
        <w:t xml:space="preserve"> the sample</w:t>
      </w:r>
      <w:r>
        <w:rPr>
          <w:rFonts w:ascii="Times New Roman" w:hAnsi="Times New Roman"/>
          <w:sz w:val="24"/>
          <w:szCs w:val="24"/>
        </w:rPr>
        <w:t xml:space="preserve"> at wave 1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756"/>
        <w:gridCol w:w="1646"/>
        <w:gridCol w:w="1559"/>
      </w:tblGrid>
      <w:tr w:rsidR="00A6391C" w:rsidRPr="00A1388F" w:rsidTr="004008BF"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6391C" w:rsidRPr="00A1388F" w:rsidRDefault="00A6391C" w:rsidP="004008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:rsidR="00A6391C" w:rsidRDefault="00A6391C" w:rsidP="0040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Included in trajectories</w:t>
            </w:r>
          </w:p>
          <w:p w:rsidR="00A6391C" w:rsidRPr="00A1388F" w:rsidRDefault="00A6391C" w:rsidP="0040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(n=4348)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:rsidR="00A6391C" w:rsidRDefault="00A6391C" w:rsidP="0040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Excluded from trajectories</w:t>
            </w:r>
          </w:p>
          <w:p w:rsidR="00A6391C" w:rsidRPr="00A1388F" w:rsidRDefault="00A6391C" w:rsidP="0040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(n=635)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6391C" w:rsidRDefault="00A6391C" w:rsidP="0040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391C" w:rsidRDefault="00A6391C" w:rsidP="0040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88F">
              <w:rPr>
                <w:rFonts w:ascii="Times New Roman" w:hAnsi="Times New Roman"/>
                <w:sz w:val="24"/>
                <w:szCs w:val="24"/>
              </w:rPr>
              <w:t>Total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sample</w:t>
            </w:r>
          </w:p>
          <w:p w:rsidR="00A6391C" w:rsidRPr="00A1388F" w:rsidRDefault="00A6391C" w:rsidP="0040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(N=4983)</w:t>
            </w:r>
          </w:p>
        </w:tc>
      </w:tr>
      <w:tr w:rsidR="00A6391C" w:rsidRPr="00A1388F" w:rsidTr="004008BF">
        <w:tc>
          <w:tcPr>
            <w:tcW w:w="4111" w:type="dxa"/>
            <w:tcBorders>
              <w:top w:val="single" w:sz="4" w:space="0" w:color="auto"/>
            </w:tcBorders>
          </w:tcPr>
          <w:p w:rsidR="00A6391C" w:rsidRPr="00A1388F" w:rsidRDefault="00A6391C" w:rsidP="004008BF">
            <w:pPr>
              <w:rPr>
                <w:rFonts w:ascii="Times New Roman" w:hAnsi="Times New Roman"/>
                <w:sz w:val="24"/>
                <w:szCs w:val="24"/>
              </w:rPr>
            </w:pPr>
            <w:r w:rsidRPr="0059128E">
              <w:rPr>
                <w:rFonts w:ascii="Times New Roman" w:hAnsi="Times New Roman"/>
              </w:rPr>
              <w:t>Age, mean (SD), y</w:t>
            </w:r>
          </w:p>
        </w:tc>
        <w:tc>
          <w:tcPr>
            <w:tcW w:w="1756" w:type="dxa"/>
            <w:tcBorders>
              <w:top w:val="single" w:sz="4" w:space="0" w:color="auto"/>
            </w:tcBorders>
          </w:tcPr>
          <w:p w:rsidR="00A6391C" w:rsidRPr="00A1388F" w:rsidRDefault="00A6391C" w:rsidP="0040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 (0.4)</w:t>
            </w:r>
          </w:p>
        </w:tc>
        <w:tc>
          <w:tcPr>
            <w:tcW w:w="1646" w:type="dxa"/>
            <w:tcBorders>
              <w:top w:val="single" w:sz="4" w:space="0" w:color="auto"/>
            </w:tcBorders>
          </w:tcPr>
          <w:p w:rsidR="00A6391C" w:rsidRPr="00A1388F" w:rsidRDefault="00A6391C" w:rsidP="0040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 (0.4)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6391C" w:rsidRPr="00A1388F" w:rsidRDefault="00A6391C" w:rsidP="0040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 (0.4)</w:t>
            </w:r>
          </w:p>
        </w:tc>
      </w:tr>
      <w:tr w:rsidR="00A6391C" w:rsidRPr="00A1388F" w:rsidTr="004008BF">
        <w:tc>
          <w:tcPr>
            <w:tcW w:w="4111" w:type="dxa"/>
          </w:tcPr>
          <w:p w:rsidR="00A6391C" w:rsidRPr="00A1388F" w:rsidRDefault="00A6391C" w:rsidP="004008BF">
            <w:pPr>
              <w:rPr>
                <w:rFonts w:ascii="Times New Roman" w:hAnsi="Times New Roman"/>
                <w:sz w:val="24"/>
                <w:szCs w:val="24"/>
              </w:rPr>
            </w:pPr>
            <w:r w:rsidRPr="0059128E">
              <w:rPr>
                <w:rFonts w:ascii="Times New Roman" w:hAnsi="Times New Roman"/>
              </w:rPr>
              <w:t xml:space="preserve">Female, % </w:t>
            </w:r>
          </w:p>
        </w:tc>
        <w:tc>
          <w:tcPr>
            <w:tcW w:w="1756" w:type="dxa"/>
          </w:tcPr>
          <w:p w:rsidR="00A6391C" w:rsidRPr="00A1388F" w:rsidRDefault="00A6391C" w:rsidP="0040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2127 (48.9)</w:t>
            </w:r>
          </w:p>
        </w:tc>
        <w:tc>
          <w:tcPr>
            <w:tcW w:w="1646" w:type="dxa"/>
          </w:tcPr>
          <w:p w:rsidR="00A6391C" w:rsidRPr="00A1388F" w:rsidRDefault="00A6391C" w:rsidP="0040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 (50.4)</w:t>
            </w:r>
          </w:p>
        </w:tc>
        <w:tc>
          <w:tcPr>
            <w:tcW w:w="1559" w:type="dxa"/>
          </w:tcPr>
          <w:p w:rsidR="00A6391C" w:rsidRPr="00A1388F" w:rsidRDefault="00A6391C" w:rsidP="0040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2447 (49.1)</w:t>
            </w:r>
          </w:p>
        </w:tc>
      </w:tr>
      <w:tr w:rsidR="00A6391C" w:rsidRPr="00A1388F" w:rsidTr="004008BF">
        <w:tc>
          <w:tcPr>
            <w:tcW w:w="4111" w:type="dxa"/>
          </w:tcPr>
          <w:p w:rsidR="00A6391C" w:rsidRPr="00A1388F" w:rsidRDefault="00A6391C" w:rsidP="004008BF">
            <w:pPr>
              <w:rPr>
                <w:rFonts w:ascii="Times New Roman" w:hAnsi="Times New Roman"/>
                <w:sz w:val="24"/>
                <w:szCs w:val="24"/>
              </w:rPr>
            </w:pPr>
            <w:r w:rsidRPr="0059128E">
              <w:rPr>
                <w:rFonts w:ascii="Times New Roman" w:hAnsi="Times New Roman"/>
              </w:rPr>
              <w:t xml:space="preserve">Total SDQ </w:t>
            </w:r>
            <w:proofErr w:type="spellStart"/>
            <w:r w:rsidRPr="0059128E">
              <w:rPr>
                <w:rFonts w:ascii="Times New Roman" w:hAnsi="Times New Roman"/>
              </w:rPr>
              <w:t>Score</w:t>
            </w:r>
            <w:r w:rsidRPr="0059128E">
              <w:rPr>
                <w:rFonts w:ascii="Times New Roman" w:hAnsi="Times New Roman"/>
                <w:vertAlign w:val="superscript"/>
              </w:rPr>
              <w:t>a</w:t>
            </w:r>
            <w:proofErr w:type="spellEnd"/>
            <w:r w:rsidRPr="0059128E">
              <w:rPr>
                <w:rFonts w:ascii="Times New Roman" w:hAnsi="Times New Roman"/>
              </w:rPr>
              <w:t>, mean (SD)</w:t>
            </w:r>
          </w:p>
        </w:tc>
        <w:tc>
          <w:tcPr>
            <w:tcW w:w="1756" w:type="dxa"/>
          </w:tcPr>
          <w:p w:rsidR="00A6391C" w:rsidRPr="00A1388F" w:rsidRDefault="00A6391C" w:rsidP="0040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 (5.2)</w:t>
            </w:r>
          </w:p>
        </w:tc>
        <w:tc>
          <w:tcPr>
            <w:tcW w:w="1646" w:type="dxa"/>
          </w:tcPr>
          <w:p w:rsidR="00A6391C" w:rsidRPr="00A1388F" w:rsidRDefault="00A6391C" w:rsidP="0040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10.7 (5.7)</w:t>
            </w:r>
          </w:p>
        </w:tc>
        <w:tc>
          <w:tcPr>
            <w:tcW w:w="1559" w:type="dxa"/>
          </w:tcPr>
          <w:p w:rsidR="00A6391C" w:rsidRPr="00A1388F" w:rsidRDefault="00A6391C" w:rsidP="0040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 (5.3)</w:t>
            </w:r>
          </w:p>
        </w:tc>
      </w:tr>
      <w:tr w:rsidR="00A6391C" w:rsidRPr="00A1388F" w:rsidTr="004008BF">
        <w:tc>
          <w:tcPr>
            <w:tcW w:w="4111" w:type="dxa"/>
          </w:tcPr>
          <w:p w:rsidR="00A6391C" w:rsidRPr="00A1388F" w:rsidRDefault="00A6391C" w:rsidP="004008BF">
            <w:pPr>
              <w:rPr>
                <w:rFonts w:ascii="Times New Roman" w:hAnsi="Times New Roman"/>
                <w:sz w:val="24"/>
                <w:szCs w:val="24"/>
              </w:rPr>
            </w:pPr>
            <w:r w:rsidRPr="0059128E">
              <w:rPr>
                <w:rFonts w:ascii="Times New Roman" w:hAnsi="Times New Roman"/>
              </w:rPr>
              <w:t xml:space="preserve">Family </w:t>
            </w:r>
            <w:proofErr w:type="spellStart"/>
            <w:r w:rsidRPr="0059128E">
              <w:rPr>
                <w:rFonts w:ascii="Times New Roman" w:hAnsi="Times New Roman"/>
              </w:rPr>
              <w:t>SEP</w:t>
            </w:r>
            <w:r w:rsidRPr="0059128E">
              <w:rPr>
                <w:rFonts w:ascii="Times New Roman" w:hAnsi="Times New Roman"/>
                <w:vertAlign w:val="superscript"/>
              </w:rPr>
              <w:t>b</w:t>
            </w:r>
            <w:proofErr w:type="spellEnd"/>
            <w:r w:rsidRPr="0059128E">
              <w:rPr>
                <w:rFonts w:ascii="Times New Roman" w:hAnsi="Times New Roman"/>
              </w:rPr>
              <w:t>, mean (SD)</w:t>
            </w:r>
          </w:p>
        </w:tc>
        <w:tc>
          <w:tcPr>
            <w:tcW w:w="1756" w:type="dxa"/>
          </w:tcPr>
          <w:p w:rsidR="00A6391C" w:rsidRPr="00A1388F" w:rsidRDefault="00A6391C" w:rsidP="0040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 (1.0)</w:t>
            </w:r>
          </w:p>
        </w:tc>
        <w:tc>
          <w:tcPr>
            <w:tcW w:w="1646" w:type="dxa"/>
          </w:tcPr>
          <w:p w:rsidR="00A6391C" w:rsidRPr="00A1388F" w:rsidRDefault="00A6391C" w:rsidP="0040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-0.5 (1.0)</w:t>
            </w:r>
          </w:p>
        </w:tc>
        <w:tc>
          <w:tcPr>
            <w:tcW w:w="1559" w:type="dxa"/>
          </w:tcPr>
          <w:p w:rsidR="00A6391C" w:rsidRPr="00A1388F" w:rsidRDefault="00A6391C" w:rsidP="004008BF">
            <w:pPr>
              <w:tabs>
                <w:tab w:val="center" w:pos="6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 (1.0)</w:t>
            </w:r>
          </w:p>
        </w:tc>
      </w:tr>
      <w:tr w:rsidR="00A6391C" w:rsidRPr="00A1388F" w:rsidTr="004008BF">
        <w:tc>
          <w:tcPr>
            <w:tcW w:w="4111" w:type="dxa"/>
          </w:tcPr>
          <w:p w:rsidR="00A6391C" w:rsidRPr="00A1388F" w:rsidRDefault="00A6391C" w:rsidP="004008BF">
            <w:pPr>
              <w:rPr>
                <w:rFonts w:ascii="Times New Roman" w:hAnsi="Times New Roman"/>
                <w:sz w:val="24"/>
                <w:szCs w:val="24"/>
              </w:rPr>
            </w:pPr>
            <w:r w:rsidRPr="0059128E">
              <w:rPr>
                <w:rFonts w:ascii="Times New Roman" w:hAnsi="Times New Roman"/>
              </w:rPr>
              <w:t xml:space="preserve">Neighbourhood </w:t>
            </w:r>
            <w:proofErr w:type="spellStart"/>
            <w:r w:rsidRPr="0059128E">
              <w:rPr>
                <w:rFonts w:ascii="Times New Roman" w:hAnsi="Times New Roman"/>
              </w:rPr>
              <w:t>SEP</w:t>
            </w:r>
            <w:r w:rsidRPr="0059128E">
              <w:rPr>
                <w:rFonts w:ascii="Times New Roman" w:hAnsi="Times New Roman"/>
                <w:vertAlign w:val="superscript"/>
              </w:rPr>
              <w:t>b</w:t>
            </w:r>
            <w:proofErr w:type="spellEnd"/>
            <w:r w:rsidRPr="0059128E">
              <w:rPr>
                <w:rFonts w:ascii="Times New Roman" w:hAnsi="Times New Roman"/>
              </w:rPr>
              <w:t>, mean (SD)</w:t>
            </w:r>
          </w:p>
        </w:tc>
        <w:tc>
          <w:tcPr>
            <w:tcW w:w="1756" w:type="dxa"/>
          </w:tcPr>
          <w:p w:rsidR="00A6391C" w:rsidRPr="00A1388F" w:rsidRDefault="00A6391C" w:rsidP="0040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1012.4 (58.2)</w:t>
            </w:r>
          </w:p>
        </w:tc>
        <w:tc>
          <w:tcPr>
            <w:tcW w:w="1646" w:type="dxa"/>
          </w:tcPr>
          <w:p w:rsidR="00A6391C" w:rsidRPr="00A1388F" w:rsidRDefault="00A6391C" w:rsidP="0040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1002.6 (61.5)</w:t>
            </w:r>
          </w:p>
        </w:tc>
        <w:tc>
          <w:tcPr>
            <w:tcW w:w="1559" w:type="dxa"/>
          </w:tcPr>
          <w:p w:rsidR="00A6391C" w:rsidRPr="00A1388F" w:rsidRDefault="00A6391C" w:rsidP="0040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1011.1 (58.7)</w:t>
            </w:r>
          </w:p>
        </w:tc>
      </w:tr>
      <w:tr w:rsidR="00A6391C" w:rsidRPr="00A1388F" w:rsidTr="004008BF">
        <w:tc>
          <w:tcPr>
            <w:tcW w:w="4111" w:type="dxa"/>
          </w:tcPr>
          <w:p w:rsidR="00A6391C" w:rsidRPr="00A1388F" w:rsidRDefault="00A6391C" w:rsidP="004008BF">
            <w:pPr>
              <w:rPr>
                <w:rFonts w:ascii="Times New Roman" w:hAnsi="Times New Roman"/>
                <w:sz w:val="24"/>
                <w:szCs w:val="24"/>
              </w:rPr>
            </w:pPr>
            <w:r w:rsidRPr="0059128E">
              <w:rPr>
                <w:rFonts w:ascii="Times New Roman" w:hAnsi="Times New Roman"/>
              </w:rPr>
              <w:t>LOTE spoken at home, %</w:t>
            </w:r>
          </w:p>
        </w:tc>
        <w:tc>
          <w:tcPr>
            <w:tcW w:w="1756" w:type="dxa"/>
          </w:tcPr>
          <w:p w:rsidR="00A6391C" w:rsidRPr="00A1388F" w:rsidRDefault="00A6391C" w:rsidP="0040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 (10.6)</w:t>
            </w:r>
          </w:p>
        </w:tc>
        <w:tc>
          <w:tcPr>
            <w:tcW w:w="1646" w:type="dxa"/>
          </w:tcPr>
          <w:p w:rsidR="00A6391C" w:rsidRPr="00A1388F" w:rsidRDefault="00A6391C" w:rsidP="0040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 (25.7)</w:t>
            </w:r>
          </w:p>
        </w:tc>
        <w:tc>
          <w:tcPr>
            <w:tcW w:w="1559" w:type="dxa"/>
          </w:tcPr>
          <w:p w:rsidR="00A6391C" w:rsidRPr="00A1388F" w:rsidRDefault="00A6391C" w:rsidP="0040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624 (12.5)</w:t>
            </w:r>
          </w:p>
        </w:tc>
      </w:tr>
      <w:tr w:rsidR="00A6391C" w:rsidRPr="00A1388F" w:rsidTr="004008BF">
        <w:tc>
          <w:tcPr>
            <w:tcW w:w="4111" w:type="dxa"/>
          </w:tcPr>
          <w:p w:rsidR="00A6391C" w:rsidRPr="00A1388F" w:rsidRDefault="00A6391C" w:rsidP="004008BF">
            <w:pPr>
              <w:rPr>
                <w:rFonts w:ascii="Times New Roman" w:hAnsi="Times New Roman"/>
                <w:sz w:val="24"/>
                <w:szCs w:val="24"/>
              </w:rPr>
            </w:pPr>
            <w:r w:rsidRPr="0059128E">
              <w:rPr>
                <w:rFonts w:ascii="Times New Roman" w:hAnsi="Times New Roman"/>
              </w:rPr>
              <w:t>Single family home, %</w:t>
            </w:r>
          </w:p>
        </w:tc>
        <w:tc>
          <w:tcPr>
            <w:tcW w:w="1756" w:type="dxa"/>
          </w:tcPr>
          <w:p w:rsidR="00A6391C" w:rsidRPr="00A1388F" w:rsidRDefault="00A6391C" w:rsidP="0040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535 (12.3)</w:t>
            </w:r>
          </w:p>
        </w:tc>
        <w:tc>
          <w:tcPr>
            <w:tcW w:w="1646" w:type="dxa"/>
          </w:tcPr>
          <w:p w:rsidR="00A6391C" w:rsidRPr="00A1388F" w:rsidRDefault="00A6391C" w:rsidP="0040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 (25.5)</w:t>
            </w:r>
          </w:p>
        </w:tc>
        <w:tc>
          <w:tcPr>
            <w:tcW w:w="1559" w:type="dxa"/>
          </w:tcPr>
          <w:p w:rsidR="00A6391C" w:rsidRPr="00A1388F" w:rsidRDefault="00A6391C" w:rsidP="0040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697 (14.0)</w:t>
            </w:r>
          </w:p>
        </w:tc>
      </w:tr>
      <w:tr w:rsidR="00A6391C" w:rsidRPr="00A1388F" w:rsidTr="004008BF">
        <w:tc>
          <w:tcPr>
            <w:tcW w:w="4111" w:type="dxa"/>
          </w:tcPr>
          <w:p w:rsidR="00A6391C" w:rsidRPr="00A1388F" w:rsidRDefault="00A6391C" w:rsidP="004008BF">
            <w:pPr>
              <w:rPr>
                <w:rFonts w:ascii="Times New Roman" w:hAnsi="Times New Roman"/>
                <w:sz w:val="24"/>
                <w:szCs w:val="24"/>
              </w:rPr>
            </w:pPr>
            <w:r w:rsidRPr="0059128E">
              <w:rPr>
                <w:rFonts w:ascii="Times New Roman" w:hAnsi="Times New Roman"/>
              </w:rPr>
              <w:t xml:space="preserve">Parent </w:t>
            </w:r>
            <w:r>
              <w:rPr>
                <w:rFonts w:ascii="Times New Roman" w:hAnsi="Times New Roman"/>
              </w:rPr>
              <w:t xml:space="preserve">mental </w:t>
            </w:r>
            <w:proofErr w:type="spellStart"/>
            <w:r>
              <w:rPr>
                <w:rFonts w:ascii="Times New Roman" w:hAnsi="Times New Roman"/>
              </w:rPr>
              <w:t>health</w:t>
            </w:r>
            <w:r w:rsidRPr="0059128E">
              <w:rPr>
                <w:rFonts w:ascii="Times New Roman" w:hAnsi="Times New Roman"/>
                <w:vertAlign w:val="superscript"/>
              </w:rPr>
              <w:t>d</w:t>
            </w:r>
            <w:proofErr w:type="spellEnd"/>
            <w:r w:rsidRPr="0059128E">
              <w:rPr>
                <w:rFonts w:ascii="Times New Roman" w:hAnsi="Times New Roman"/>
              </w:rPr>
              <w:t>, mean (SD)</w:t>
            </w:r>
          </w:p>
        </w:tc>
        <w:tc>
          <w:tcPr>
            <w:tcW w:w="1756" w:type="dxa"/>
          </w:tcPr>
          <w:p w:rsidR="00A6391C" w:rsidRPr="00A1388F" w:rsidRDefault="00A6391C" w:rsidP="0040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 (0.6)</w:t>
            </w:r>
          </w:p>
        </w:tc>
        <w:tc>
          <w:tcPr>
            <w:tcW w:w="1646" w:type="dxa"/>
          </w:tcPr>
          <w:p w:rsidR="00A6391C" w:rsidRPr="00A1388F" w:rsidRDefault="00A6391C" w:rsidP="0040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 (0.8)</w:t>
            </w:r>
          </w:p>
        </w:tc>
        <w:tc>
          <w:tcPr>
            <w:tcW w:w="1559" w:type="dxa"/>
          </w:tcPr>
          <w:p w:rsidR="00A6391C" w:rsidRPr="00A1388F" w:rsidRDefault="00A6391C" w:rsidP="0040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 (0.6)</w:t>
            </w:r>
          </w:p>
        </w:tc>
      </w:tr>
      <w:tr w:rsidR="00A6391C" w:rsidRPr="00A1388F" w:rsidTr="004008BF">
        <w:tc>
          <w:tcPr>
            <w:tcW w:w="4111" w:type="dxa"/>
          </w:tcPr>
          <w:p w:rsidR="00A6391C" w:rsidRDefault="00A6391C" w:rsidP="004008BF">
            <w:pPr>
              <w:rPr>
                <w:rFonts w:ascii="Times New Roman" w:hAnsi="Times New Roman"/>
                <w:sz w:val="24"/>
                <w:szCs w:val="24"/>
              </w:rPr>
            </w:pPr>
            <w:r w:rsidRPr="0059128E">
              <w:rPr>
                <w:rFonts w:ascii="Times New Roman" w:hAnsi="Times New Roman"/>
              </w:rPr>
              <w:t>Parent completed high school, %</w:t>
            </w:r>
          </w:p>
        </w:tc>
        <w:tc>
          <w:tcPr>
            <w:tcW w:w="1756" w:type="dxa"/>
          </w:tcPr>
          <w:p w:rsidR="00A6391C" w:rsidRDefault="00A6391C" w:rsidP="0040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2636 (60.7)</w:t>
            </w:r>
          </w:p>
        </w:tc>
        <w:tc>
          <w:tcPr>
            <w:tcW w:w="1646" w:type="dxa"/>
          </w:tcPr>
          <w:p w:rsidR="00A6391C" w:rsidRDefault="00A6391C" w:rsidP="0040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 (41.0)</w:t>
            </w:r>
          </w:p>
        </w:tc>
        <w:tc>
          <w:tcPr>
            <w:tcW w:w="1559" w:type="dxa"/>
          </w:tcPr>
          <w:p w:rsidR="00A6391C" w:rsidRDefault="00A6391C" w:rsidP="0040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2895 (58.2)</w:t>
            </w:r>
          </w:p>
        </w:tc>
      </w:tr>
      <w:tr w:rsidR="00A6391C" w:rsidRPr="00A1388F" w:rsidTr="004008BF">
        <w:tc>
          <w:tcPr>
            <w:tcW w:w="4111" w:type="dxa"/>
            <w:tcBorders>
              <w:bottom w:val="single" w:sz="4" w:space="0" w:color="auto"/>
            </w:tcBorders>
          </w:tcPr>
          <w:p w:rsidR="00A6391C" w:rsidRPr="00A1388F" w:rsidRDefault="00A6391C" w:rsidP="004008BF">
            <w:pPr>
              <w:rPr>
                <w:rFonts w:ascii="Times New Roman" w:hAnsi="Times New Roman"/>
                <w:sz w:val="24"/>
                <w:szCs w:val="24"/>
              </w:rPr>
            </w:pPr>
            <w:r w:rsidRPr="0059128E">
              <w:rPr>
                <w:rFonts w:ascii="Times New Roman" w:hAnsi="Times New Roman"/>
              </w:rPr>
              <w:t>Parent age, mean (SD), y</w:t>
            </w: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A6391C" w:rsidRPr="00A1388F" w:rsidRDefault="00A6391C" w:rsidP="0040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35.0 (5.3)</w:t>
            </w: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:rsidR="00A6391C" w:rsidRPr="00A1388F" w:rsidRDefault="00A6391C" w:rsidP="0040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33.2 (6.4)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6391C" w:rsidRPr="00A1388F" w:rsidRDefault="00A6391C" w:rsidP="00400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34.7 (5.5)</w:t>
            </w:r>
          </w:p>
        </w:tc>
      </w:tr>
    </w:tbl>
    <w:p w:rsidR="00A6391C" w:rsidRDefault="00A6391C" w:rsidP="00A6391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a </w:t>
      </w:r>
      <w:proofErr w:type="gramStart"/>
      <w:r>
        <w:rPr>
          <w:rFonts w:ascii="Times New Roman" w:hAnsi="Times New Roman"/>
          <w:sz w:val="24"/>
          <w:szCs w:val="24"/>
        </w:rPr>
        <w:t>Higher scores</w:t>
      </w:r>
      <w:proofErr w:type="gramEnd"/>
      <w:r>
        <w:rPr>
          <w:rFonts w:ascii="Times New Roman" w:hAnsi="Times New Roman"/>
          <w:sz w:val="24"/>
          <w:szCs w:val="24"/>
        </w:rPr>
        <w:t xml:space="preserve"> represent more problems</w:t>
      </w:r>
    </w:p>
    <w:p w:rsidR="00A6391C" w:rsidRDefault="00A6391C" w:rsidP="00A6391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b </w:t>
      </w:r>
      <w:r>
        <w:rPr>
          <w:rFonts w:ascii="Times New Roman" w:hAnsi="Times New Roman"/>
          <w:sz w:val="24"/>
          <w:szCs w:val="24"/>
        </w:rPr>
        <w:t>Higher scores represent less disadvantage</w:t>
      </w:r>
    </w:p>
    <w:p w:rsidR="00A6391C" w:rsidRDefault="00A6391C" w:rsidP="00A6391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c </w:t>
      </w:r>
      <w:r>
        <w:rPr>
          <w:rFonts w:ascii="Times New Roman" w:hAnsi="Times New Roman"/>
          <w:sz w:val="24"/>
          <w:szCs w:val="24"/>
        </w:rPr>
        <w:t>Higher scores represent greater remoteness</w:t>
      </w:r>
    </w:p>
    <w:p w:rsidR="00A6391C" w:rsidRDefault="00A6391C" w:rsidP="00A6391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d </w:t>
      </w:r>
      <w:r>
        <w:rPr>
          <w:rFonts w:ascii="Times New Roman" w:hAnsi="Times New Roman"/>
          <w:sz w:val="24"/>
          <w:szCs w:val="24"/>
        </w:rPr>
        <w:t>Higher scores represent poorer mental health</w:t>
      </w:r>
    </w:p>
    <w:p w:rsidR="00C90033" w:rsidRDefault="00C90033" w:rsidP="00C90033">
      <w:pPr>
        <w:pStyle w:val="Default"/>
        <w:spacing w:line="480" w:lineRule="auto"/>
        <w:rPr>
          <w:rFonts w:ascii="Times New Roman" w:hAnsi="Times New Roman" w:cs="Times New Roman"/>
        </w:rPr>
      </w:pPr>
    </w:p>
    <w:p w:rsidR="00A6391C" w:rsidRDefault="00A6391C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C90033" w:rsidRPr="00B76781" w:rsidRDefault="00A6391C" w:rsidP="00C9003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Supplementary Table </w:t>
      </w:r>
      <w:r w:rsidR="004008BF">
        <w:rPr>
          <w:rFonts w:ascii="Times New Roman" w:hAnsi="Times New Roman"/>
          <w:b/>
          <w:sz w:val="24"/>
          <w:szCs w:val="24"/>
        </w:rPr>
        <w:t>3</w:t>
      </w:r>
      <w:r w:rsidR="00C90033" w:rsidRPr="00B76781">
        <w:rPr>
          <w:rFonts w:ascii="Times New Roman" w:hAnsi="Times New Roman"/>
          <w:sz w:val="24"/>
          <w:szCs w:val="24"/>
        </w:rPr>
        <w:t xml:space="preserve"> Model fit indexes for latent class growth models of SDQ emotional </w:t>
      </w:r>
      <w:r w:rsidR="00C90033">
        <w:rPr>
          <w:rFonts w:ascii="Times New Roman" w:hAnsi="Times New Roman"/>
          <w:sz w:val="24"/>
          <w:szCs w:val="24"/>
        </w:rPr>
        <w:t xml:space="preserve">and </w:t>
      </w:r>
      <w:r w:rsidR="00C90033">
        <w:rPr>
          <w:rFonts w:ascii="Times New Roman" w:eastAsiaTheme="minorHAnsi" w:hAnsi="Times New Roman"/>
          <w:sz w:val="24"/>
          <w:szCs w:val="24"/>
        </w:rPr>
        <w:t xml:space="preserve">behavioural </w:t>
      </w:r>
      <w:r w:rsidR="00C90033" w:rsidRPr="00B76781">
        <w:rPr>
          <w:rFonts w:ascii="Times New Roman" w:hAnsi="Times New Roman"/>
          <w:sz w:val="24"/>
          <w:szCs w:val="24"/>
        </w:rPr>
        <w:t xml:space="preserve">symptoms </w:t>
      </w:r>
    </w:p>
    <w:tbl>
      <w:tblPr>
        <w:tblW w:w="8593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260"/>
        <w:gridCol w:w="1350"/>
        <w:gridCol w:w="1282"/>
        <w:gridCol w:w="1058"/>
        <w:gridCol w:w="1663"/>
        <w:gridCol w:w="1080"/>
      </w:tblGrid>
      <w:tr w:rsidR="00C90033" w:rsidRPr="00B76781" w:rsidTr="004008BF"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C90033" w:rsidRPr="00B76781" w:rsidRDefault="00C90033" w:rsidP="00400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678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76781">
              <w:rPr>
                <w:rFonts w:ascii="Times New Roman" w:hAnsi="Times New Roman"/>
                <w:sz w:val="24"/>
                <w:szCs w:val="24"/>
              </w:rPr>
              <w:t>Model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90033" w:rsidRPr="00B76781" w:rsidRDefault="00C90033" w:rsidP="004008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76781">
              <w:rPr>
                <w:rFonts w:ascii="Times New Roman" w:hAnsi="Times New Roman"/>
                <w:sz w:val="24"/>
                <w:szCs w:val="24"/>
              </w:rPr>
              <w:t>L</w:t>
            </w:r>
            <w:r w:rsidRPr="00B76781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C90033" w:rsidRPr="00B76781" w:rsidRDefault="00C90033" w:rsidP="004008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781">
              <w:rPr>
                <w:rFonts w:ascii="Times New Roman" w:hAnsi="Times New Roman"/>
                <w:sz w:val="24"/>
                <w:szCs w:val="24"/>
              </w:rPr>
              <w:t>BIC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C90033" w:rsidRPr="00B76781" w:rsidRDefault="00C90033" w:rsidP="004008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781">
              <w:rPr>
                <w:rFonts w:ascii="Times New Roman" w:hAnsi="Times New Roman"/>
                <w:sz w:val="24"/>
                <w:szCs w:val="24"/>
              </w:rPr>
              <w:t>AIC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C90033" w:rsidRPr="00B76781" w:rsidRDefault="00C90033" w:rsidP="004008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781">
              <w:rPr>
                <w:rFonts w:ascii="Times New Roman" w:hAnsi="Times New Roman"/>
                <w:sz w:val="24"/>
                <w:szCs w:val="24"/>
              </w:rPr>
              <w:t>Entropy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0033" w:rsidRPr="00B76781" w:rsidRDefault="00C90033" w:rsidP="004008B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76781">
              <w:rPr>
                <w:rFonts w:ascii="Times New Roman" w:hAnsi="Times New Roman"/>
                <w:sz w:val="24"/>
                <w:szCs w:val="24"/>
              </w:rPr>
              <w:t>Vuong</w:t>
            </w:r>
            <w:proofErr w:type="spellEnd"/>
            <w:r w:rsidRPr="00B76781">
              <w:rPr>
                <w:rFonts w:ascii="Times New Roman" w:hAnsi="Times New Roman"/>
                <w:sz w:val="24"/>
                <w:szCs w:val="24"/>
              </w:rPr>
              <w:t>-Lo-</w:t>
            </w:r>
            <w:proofErr w:type="spellStart"/>
            <w:r w:rsidRPr="00B76781">
              <w:rPr>
                <w:rFonts w:ascii="Times New Roman" w:hAnsi="Times New Roman"/>
                <w:sz w:val="24"/>
                <w:szCs w:val="24"/>
              </w:rPr>
              <w:t>Mendell</w:t>
            </w:r>
            <w:proofErr w:type="spellEnd"/>
            <w:r w:rsidRPr="00B76781">
              <w:rPr>
                <w:rFonts w:ascii="Times New Roman" w:hAnsi="Times New Roman"/>
                <w:sz w:val="24"/>
                <w:szCs w:val="24"/>
              </w:rPr>
              <w:t>-Rubin Likelihood Ratio Test</w:t>
            </w:r>
          </w:p>
        </w:tc>
      </w:tr>
      <w:tr w:rsidR="00C90033" w:rsidRPr="00B76781" w:rsidTr="004008BF">
        <w:trPr>
          <w:trHeight w:val="54"/>
        </w:trPr>
        <w:tc>
          <w:tcPr>
            <w:tcW w:w="900" w:type="dxa"/>
            <w:tcBorders>
              <w:top w:val="nil"/>
            </w:tcBorders>
          </w:tcPr>
          <w:p w:rsidR="00C90033" w:rsidRPr="00B65285" w:rsidRDefault="00C90033" w:rsidP="00400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5285">
              <w:rPr>
                <w:rFonts w:ascii="Times New Roman" w:hAnsi="Times New Roman"/>
                <w:sz w:val="24"/>
                <w:szCs w:val="24"/>
              </w:rPr>
              <w:t>1-class</w:t>
            </w:r>
          </w:p>
        </w:tc>
        <w:tc>
          <w:tcPr>
            <w:tcW w:w="1260" w:type="dxa"/>
            <w:tcBorders>
              <w:top w:val="nil"/>
            </w:tcBorders>
          </w:tcPr>
          <w:p w:rsidR="00C90033" w:rsidRPr="005025F2" w:rsidRDefault="00C90033" w:rsidP="004008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5F2">
              <w:rPr>
                <w:rFonts w:ascii="Times New Roman" w:hAnsi="Times New Roman"/>
                <w:sz w:val="24"/>
                <w:szCs w:val="24"/>
              </w:rPr>
              <w:t>-72560.66</w:t>
            </w:r>
          </w:p>
        </w:tc>
        <w:tc>
          <w:tcPr>
            <w:tcW w:w="1350" w:type="dxa"/>
            <w:tcBorders>
              <w:top w:val="nil"/>
            </w:tcBorders>
          </w:tcPr>
          <w:p w:rsidR="00C90033" w:rsidRPr="005025F2" w:rsidRDefault="00C90033" w:rsidP="00400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145221.86</w:t>
            </w:r>
          </w:p>
        </w:tc>
        <w:tc>
          <w:tcPr>
            <w:tcW w:w="1282" w:type="dxa"/>
            <w:tcBorders>
              <w:top w:val="nil"/>
            </w:tcBorders>
          </w:tcPr>
          <w:p w:rsidR="00C90033" w:rsidRPr="005025F2" w:rsidRDefault="00C90033" w:rsidP="004008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145145.33</w:t>
            </w:r>
          </w:p>
        </w:tc>
        <w:tc>
          <w:tcPr>
            <w:tcW w:w="1058" w:type="dxa"/>
            <w:tcBorders>
              <w:top w:val="nil"/>
            </w:tcBorders>
          </w:tcPr>
          <w:p w:rsidR="00C90033" w:rsidRPr="002A6847" w:rsidRDefault="00C90033" w:rsidP="004008BF">
            <w:pPr>
              <w:tabs>
                <w:tab w:val="center" w:pos="66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8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63" w:type="dxa"/>
            <w:tcBorders>
              <w:top w:val="nil"/>
            </w:tcBorders>
          </w:tcPr>
          <w:p w:rsidR="00C90033" w:rsidRPr="002A6847" w:rsidRDefault="00C90033" w:rsidP="004008BF">
            <w:pPr>
              <w:tabs>
                <w:tab w:val="center" w:pos="66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8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</w:tcBorders>
          </w:tcPr>
          <w:p w:rsidR="00C90033" w:rsidRPr="002A6847" w:rsidRDefault="00C90033" w:rsidP="004008BF">
            <w:pPr>
              <w:tabs>
                <w:tab w:val="center" w:pos="66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8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90033" w:rsidRPr="00B76781" w:rsidTr="004008BF">
        <w:tc>
          <w:tcPr>
            <w:tcW w:w="900" w:type="dxa"/>
          </w:tcPr>
          <w:p w:rsidR="00C90033" w:rsidRPr="00B65285" w:rsidRDefault="00C90033" w:rsidP="00400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5285">
              <w:rPr>
                <w:rFonts w:ascii="Times New Roman" w:hAnsi="Times New Roman"/>
                <w:sz w:val="24"/>
                <w:szCs w:val="24"/>
              </w:rPr>
              <w:t>2-class</w:t>
            </w:r>
          </w:p>
        </w:tc>
        <w:tc>
          <w:tcPr>
            <w:tcW w:w="1260" w:type="dxa"/>
          </w:tcPr>
          <w:p w:rsidR="00C90033" w:rsidRPr="005025F2" w:rsidRDefault="00C90033" w:rsidP="004008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5F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67675.92</w:t>
            </w:r>
          </w:p>
        </w:tc>
        <w:tc>
          <w:tcPr>
            <w:tcW w:w="1350" w:type="dxa"/>
          </w:tcPr>
          <w:p w:rsidR="00C90033" w:rsidRPr="005025F2" w:rsidRDefault="00C90033" w:rsidP="00400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25F2">
              <w:rPr>
                <w:rFonts w:ascii="Times New Roman" w:hAnsi="Times New Roman"/>
                <w:sz w:val="24"/>
                <w:szCs w:val="24"/>
              </w:rPr>
              <w:t>135511.02</w:t>
            </w:r>
          </w:p>
        </w:tc>
        <w:tc>
          <w:tcPr>
            <w:tcW w:w="1282" w:type="dxa"/>
          </w:tcPr>
          <w:p w:rsidR="00C90033" w:rsidRPr="005025F2" w:rsidRDefault="00C90033" w:rsidP="004008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135389.85</w:t>
            </w:r>
          </w:p>
        </w:tc>
        <w:tc>
          <w:tcPr>
            <w:tcW w:w="1058" w:type="dxa"/>
          </w:tcPr>
          <w:p w:rsidR="00C90033" w:rsidRPr="002A6847" w:rsidRDefault="00C90033" w:rsidP="004008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0.90</w:t>
            </w:r>
          </w:p>
        </w:tc>
        <w:tc>
          <w:tcPr>
            <w:tcW w:w="1663" w:type="dxa"/>
          </w:tcPr>
          <w:p w:rsidR="00C90033" w:rsidRPr="002A6847" w:rsidRDefault="00C90033" w:rsidP="004008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847">
              <w:rPr>
                <w:rFonts w:ascii="Times New Roman" w:hAnsi="Times New Roman"/>
                <w:sz w:val="24"/>
                <w:szCs w:val="24"/>
              </w:rPr>
              <w:t>1 vs 2 classes</w:t>
            </w:r>
          </w:p>
        </w:tc>
        <w:tc>
          <w:tcPr>
            <w:tcW w:w="1080" w:type="dxa"/>
          </w:tcPr>
          <w:p w:rsidR="00C90033" w:rsidRPr="002A6847" w:rsidRDefault="00C90033" w:rsidP="00400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6847">
              <w:rPr>
                <w:rFonts w:ascii="Times New Roman" w:hAnsi="Times New Roman"/>
                <w:sz w:val="24"/>
                <w:szCs w:val="24"/>
              </w:rPr>
              <w:t>&lt;.0001</w:t>
            </w:r>
          </w:p>
        </w:tc>
      </w:tr>
      <w:tr w:rsidR="00C90033" w:rsidRPr="00B76781" w:rsidTr="004008BF">
        <w:tc>
          <w:tcPr>
            <w:tcW w:w="900" w:type="dxa"/>
          </w:tcPr>
          <w:p w:rsidR="00C90033" w:rsidRPr="00B65285" w:rsidRDefault="00C90033" w:rsidP="00400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5285">
              <w:rPr>
                <w:rFonts w:ascii="Times New Roman" w:hAnsi="Times New Roman"/>
                <w:sz w:val="24"/>
                <w:szCs w:val="24"/>
              </w:rPr>
              <w:t>3-class</w:t>
            </w:r>
          </w:p>
        </w:tc>
        <w:tc>
          <w:tcPr>
            <w:tcW w:w="1260" w:type="dxa"/>
          </w:tcPr>
          <w:p w:rsidR="00C90033" w:rsidRPr="005025F2" w:rsidRDefault="00C90033" w:rsidP="004008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-66035.96</w:t>
            </w:r>
          </w:p>
        </w:tc>
        <w:tc>
          <w:tcPr>
            <w:tcW w:w="1350" w:type="dxa"/>
          </w:tcPr>
          <w:p w:rsidR="00C90033" w:rsidRPr="005025F2" w:rsidRDefault="00C90033" w:rsidP="00400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25F2">
              <w:rPr>
                <w:rFonts w:ascii="Times New Roman" w:hAnsi="Times New Roman"/>
                <w:sz w:val="24"/>
                <w:szCs w:val="24"/>
              </w:rPr>
              <w:t>132289.73</w:t>
            </w:r>
          </w:p>
        </w:tc>
        <w:tc>
          <w:tcPr>
            <w:tcW w:w="1282" w:type="dxa"/>
          </w:tcPr>
          <w:p w:rsidR="00C90033" w:rsidRPr="005025F2" w:rsidRDefault="00C90033" w:rsidP="004008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132123.92</w:t>
            </w:r>
          </w:p>
        </w:tc>
        <w:tc>
          <w:tcPr>
            <w:tcW w:w="1058" w:type="dxa"/>
          </w:tcPr>
          <w:p w:rsidR="00C90033" w:rsidRPr="002A6847" w:rsidRDefault="00C90033" w:rsidP="004008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0.86</w:t>
            </w:r>
          </w:p>
        </w:tc>
        <w:tc>
          <w:tcPr>
            <w:tcW w:w="1663" w:type="dxa"/>
          </w:tcPr>
          <w:p w:rsidR="00C90033" w:rsidRPr="002A6847" w:rsidRDefault="00C90033" w:rsidP="004008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847">
              <w:rPr>
                <w:rFonts w:ascii="Times New Roman" w:hAnsi="Times New Roman"/>
                <w:sz w:val="24"/>
                <w:szCs w:val="24"/>
              </w:rPr>
              <w:t>2 vs 3 classes</w:t>
            </w:r>
          </w:p>
        </w:tc>
        <w:tc>
          <w:tcPr>
            <w:tcW w:w="1080" w:type="dxa"/>
          </w:tcPr>
          <w:p w:rsidR="00C90033" w:rsidRPr="002A6847" w:rsidRDefault="00C90033" w:rsidP="00400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6847">
              <w:rPr>
                <w:rFonts w:ascii="Times New Roman" w:hAnsi="Times New Roman"/>
                <w:sz w:val="24"/>
                <w:szCs w:val="24"/>
              </w:rPr>
              <w:t>.0004</w:t>
            </w:r>
          </w:p>
        </w:tc>
      </w:tr>
      <w:tr w:rsidR="00C90033" w:rsidRPr="00B76781" w:rsidTr="004008BF">
        <w:tc>
          <w:tcPr>
            <w:tcW w:w="900" w:type="dxa"/>
          </w:tcPr>
          <w:p w:rsidR="00C90033" w:rsidRPr="00B65285" w:rsidRDefault="00C90033" w:rsidP="004008BF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65285">
              <w:rPr>
                <w:rFonts w:ascii="Times New Roman" w:hAnsi="Times New Roman"/>
                <w:sz w:val="24"/>
                <w:szCs w:val="24"/>
              </w:rPr>
              <w:t>4-class</w:t>
            </w:r>
          </w:p>
        </w:tc>
        <w:tc>
          <w:tcPr>
            <w:tcW w:w="1260" w:type="dxa"/>
          </w:tcPr>
          <w:p w:rsidR="00C90033" w:rsidRPr="005025F2" w:rsidRDefault="00C90033" w:rsidP="004008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-65315.69</w:t>
            </w:r>
          </w:p>
        </w:tc>
        <w:tc>
          <w:tcPr>
            <w:tcW w:w="1350" w:type="dxa"/>
          </w:tcPr>
          <w:p w:rsidR="00C90033" w:rsidRPr="005025F2" w:rsidRDefault="00C90033" w:rsidP="00400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130907.83</w:t>
            </w:r>
          </w:p>
        </w:tc>
        <w:tc>
          <w:tcPr>
            <w:tcW w:w="1282" w:type="dxa"/>
          </w:tcPr>
          <w:p w:rsidR="00C90033" w:rsidRPr="005025F2" w:rsidRDefault="00C90033" w:rsidP="004008BF">
            <w:pPr>
              <w:tabs>
                <w:tab w:val="center" w:pos="6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130697.37</w:t>
            </w:r>
          </w:p>
        </w:tc>
        <w:tc>
          <w:tcPr>
            <w:tcW w:w="1058" w:type="dxa"/>
          </w:tcPr>
          <w:p w:rsidR="00C90033" w:rsidRPr="002A6847" w:rsidRDefault="00C90033" w:rsidP="004008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0.84</w:t>
            </w:r>
          </w:p>
        </w:tc>
        <w:tc>
          <w:tcPr>
            <w:tcW w:w="1663" w:type="dxa"/>
          </w:tcPr>
          <w:p w:rsidR="00C90033" w:rsidRPr="002A6847" w:rsidRDefault="00C90033" w:rsidP="004008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847">
              <w:rPr>
                <w:rFonts w:ascii="Times New Roman" w:hAnsi="Times New Roman"/>
                <w:sz w:val="24"/>
                <w:szCs w:val="24"/>
              </w:rPr>
              <w:t>3 vs 4 classes</w:t>
            </w:r>
          </w:p>
        </w:tc>
        <w:tc>
          <w:tcPr>
            <w:tcW w:w="1080" w:type="dxa"/>
          </w:tcPr>
          <w:p w:rsidR="00C90033" w:rsidRPr="002A6847" w:rsidRDefault="00C90033" w:rsidP="00400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6847">
              <w:rPr>
                <w:rFonts w:ascii="Times New Roman" w:hAnsi="Times New Roman"/>
                <w:sz w:val="24"/>
                <w:szCs w:val="24"/>
              </w:rPr>
              <w:t>.0065</w:t>
            </w:r>
          </w:p>
        </w:tc>
      </w:tr>
      <w:tr w:rsidR="00C90033" w:rsidRPr="00B76781" w:rsidTr="004008BF">
        <w:tc>
          <w:tcPr>
            <w:tcW w:w="900" w:type="dxa"/>
          </w:tcPr>
          <w:p w:rsidR="00C90033" w:rsidRPr="00B65285" w:rsidRDefault="00C90033" w:rsidP="00400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5285">
              <w:rPr>
                <w:rFonts w:ascii="Times New Roman" w:hAnsi="Times New Roman"/>
                <w:sz w:val="24"/>
                <w:szCs w:val="24"/>
              </w:rPr>
              <w:t>5-class</w:t>
            </w:r>
          </w:p>
        </w:tc>
        <w:tc>
          <w:tcPr>
            <w:tcW w:w="1260" w:type="dxa"/>
          </w:tcPr>
          <w:p w:rsidR="00C90033" w:rsidRPr="005025F2" w:rsidRDefault="00C90033" w:rsidP="004008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-65044.42</w:t>
            </w:r>
          </w:p>
        </w:tc>
        <w:tc>
          <w:tcPr>
            <w:tcW w:w="1350" w:type="dxa"/>
          </w:tcPr>
          <w:p w:rsidR="00C90033" w:rsidRPr="005025F2" w:rsidRDefault="00C90033" w:rsidP="00400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130423.93</w:t>
            </w:r>
          </w:p>
        </w:tc>
        <w:tc>
          <w:tcPr>
            <w:tcW w:w="1282" w:type="dxa"/>
          </w:tcPr>
          <w:p w:rsidR="00C90033" w:rsidRPr="005025F2" w:rsidRDefault="00C90033" w:rsidP="004008BF">
            <w:pPr>
              <w:tabs>
                <w:tab w:val="center" w:pos="6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130168.84</w:t>
            </w:r>
          </w:p>
        </w:tc>
        <w:tc>
          <w:tcPr>
            <w:tcW w:w="1058" w:type="dxa"/>
          </w:tcPr>
          <w:p w:rsidR="00C90033" w:rsidRPr="002A6847" w:rsidRDefault="00C90033" w:rsidP="004008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0.84</w:t>
            </w:r>
          </w:p>
        </w:tc>
        <w:tc>
          <w:tcPr>
            <w:tcW w:w="1663" w:type="dxa"/>
          </w:tcPr>
          <w:p w:rsidR="00C90033" w:rsidRPr="002A6847" w:rsidRDefault="00C90033" w:rsidP="004008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847">
              <w:rPr>
                <w:rFonts w:ascii="Times New Roman" w:hAnsi="Times New Roman"/>
                <w:sz w:val="24"/>
                <w:szCs w:val="24"/>
              </w:rPr>
              <w:t>4 vs 5 classes</w:t>
            </w:r>
          </w:p>
        </w:tc>
        <w:tc>
          <w:tcPr>
            <w:tcW w:w="1080" w:type="dxa"/>
          </w:tcPr>
          <w:p w:rsidR="00C90033" w:rsidRPr="002A6847" w:rsidRDefault="00C90033" w:rsidP="00400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6847">
              <w:rPr>
                <w:rFonts w:ascii="Times New Roman" w:hAnsi="Times New Roman"/>
                <w:sz w:val="24"/>
                <w:szCs w:val="24"/>
              </w:rPr>
              <w:t>.6482</w:t>
            </w:r>
          </w:p>
        </w:tc>
      </w:tr>
    </w:tbl>
    <w:p w:rsidR="00C90033" w:rsidRPr="00B76781" w:rsidRDefault="00C90033" w:rsidP="00C9003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B76781">
        <w:rPr>
          <w:rFonts w:ascii="Times New Roman" w:hAnsi="Times New Roman"/>
          <w:sz w:val="18"/>
          <w:szCs w:val="18"/>
        </w:rPr>
        <w:t>Note: L</w:t>
      </w:r>
      <w:r w:rsidRPr="00B76781">
        <w:rPr>
          <w:rFonts w:ascii="Times New Roman" w:hAnsi="Times New Roman"/>
          <w:sz w:val="18"/>
          <w:szCs w:val="18"/>
          <w:vertAlign w:val="superscript"/>
        </w:rPr>
        <w:t>2</w:t>
      </w:r>
      <w:r w:rsidRPr="00B76781">
        <w:rPr>
          <w:rFonts w:ascii="Times New Roman" w:hAnsi="Times New Roman"/>
          <w:sz w:val="18"/>
          <w:szCs w:val="18"/>
        </w:rPr>
        <w:t>= Likelihood-ratio statistic, BIC= Bayesian Information Criterion, AIC= Akaike Information Criterion</w:t>
      </w:r>
    </w:p>
    <w:p w:rsidR="00C90033" w:rsidRDefault="00C90033" w:rsidP="00C90033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C90033" w:rsidRDefault="00C90033">
      <w:pPr>
        <w:sectPr w:rsidR="00C90033" w:rsidSect="00C9003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F71CF" w:rsidRDefault="009F71CF" w:rsidP="009F71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Supplementary </w:t>
      </w:r>
      <w:r w:rsidRPr="00837A0C">
        <w:rPr>
          <w:rFonts w:ascii="Times New Roman" w:hAnsi="Times New Roman"/>
          <w:b/>
          <w:sz w:val="24"/>
          <w:szCs w:val="24"/>
        </w:rPr>
        <w:t xml:space="preserve">Table </w:t>
      </w:r>
      <w:r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B5C76">
        <w:rPr>
          <w:rFonts w:ascii="Times New Roman" w:hAnsi="Times New Roman"/>
          <w:b/>
        </w:rPr>
        <w:t xml:space="preserve">Percentage </w:t>
      </w:r>
      <w:r>
        <w:rPr>
          <w:rFonts w:ascii="Times New Roman" w:hAnsi="Times New Roman"/>
          <w:b/>
        </w:rPr>
        <w:t xml:space="preserve">(N) </w:t>
      </w:r>
      <w:r w:rsidRPr="00EB5C76">
        <w:rPr>
          <w:rFonts w:ascii="Times New Roman" w:hAnsi="Times New Roman"/>
          <w:b/>
        </w:rPr>
        <w:t>of children meeting cr</w:t>
      </w:r>
      <w:bookmarkStart w:id="0" w:name="_GoBack"/>
      <w:bookmarkEnd w:id="0"/>
      <w:r w:rsidRPr="00EB5C76">
        <w:rPr>
          <w:rFonts w:ascii="Times New Roman" w:hAnsi="Times New Roman"/>
          <w:b/>
        </w:rPr>
        <w:t>iteria for</w:t>
      </w:r>
      <w:r>
        <w:rPr>
          <w:rFonts w:ascii="Times New Roman" w:hAnsi="Times New Roman"/>
          <w:b/>
        </w:rPr>
        <w:t xml:space="preserve"> lifetime</w:t>
      </w:r>
      <w:r w:rsidRPr="00EB5C76">
        <w:rPr>
          <w:rFonts w:ascii="Times New Roman" w:hAnsi="Times New Roman"/>
          <w:b/>
        </w:rPr>
        <w:t xml:space="preserve"> minimally adequate treatment</w:t>
      </w:r>
      <w:r>
        <w:rPr>
          <w:rFonts w:ascii="Times New Roman" w:hAnsi="Times New Roman"/>
          <w:b/>
        </w:rPr>
        <w:t xml:space="preserve"> for each profession by trajectory</w:t>
      </w:r>
    </w:p>
    <w:tbl>
      <w:tblPr>
        <w:tblStyle w:val="TableGrid"/>
        <w:tblW w:w="1304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268"/>
        <w:gridCol w:w="2260"/>
        <w:gridCol w:w="2756"/>
        <w:gridCol w:w="2496"/>
      </w:tblGrid>
      <w:tr w:rsidR="009F71CF" w:rsidRPr="00EB5C76" w:rsidTr="000349B7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F71CF" w:rsidRPr="00EB5C76" w:rsidRDefault="009F71CF" w:rsidP="000349B7">
            <w:pPr>
              <w:spacing w:after="0"/>
              <w:rPr>
                <w:rFonts w:ascii="Times New Roman" w:hAnsi="Times New Roman"/>
                <w:b/>
              </w:rPr>
            </w:pPr>
            <w:r w:rsidRPr="00EB5C76">
              <w:rPr>
                <w:rFonts w:ascii="Times New Roman" w:hAnsi="Times New Roman"/>
                <w:b/>
              </w:rPr>
              <w:t>Nature of Contact*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F71CF" w:rsidRPr="00EB5C76" w:rsidRDefault="009F71CF" w:rsidP="000349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Low symptoms</w:t>
            </w:r>
          </w:p>
          <w:p w:rsidR="009F71CF" w:rsidRPr="00EB5C76" w:rsidRDefault="009F71CF" w:rsidP="000349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9F71CF" w:rsidRPr="00EB5C76" w:rsidRDefault="009F71CF" w:rsidP="000349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(n=3223</w:t>
            </w:r>
            <w:r w:rsidRPr="00EB5C76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</w:tcPr>
          <w:p w:rsidR="009F71CF" w:rsidRPr="00EB5C76" w:rsidRDefault="009F71CF" w:rsidP="000349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High-decreasing symptoms</w:t>
            </w:r>
          </w:p>
          <w:p w:rsidR="009F71CF" w:rsidRPr="00EB5C76" w:rsidRDefault="009F71CF" w:rsidP="000349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(n=265</w:t>
            </w:r>
            <w:r w:rsidRPr="00EB5C76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9F71CF" w:rsidRPr="00EB5C76" w:rsidRDefault="009F71CF" w:rsidP="000349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Moderate-increasing symptoms</w:t>
            </w:r>
          </w:p>
          <w:p w:rsidR="009F71CF" w:rsidRPr="00EB5C76" w:rsidRDefault="009F71CF" w:rsidP="000349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(n=692</w:t>
            </w:r>
            <w:r w:rsidRPr="00EB5C76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9F71CF" w:rsidRDefault="009F71CF" w:rsidP="000349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High-increasing symptoms </w:t>
            </w:r>
          </w:p>
          <w:p w:rsidR="009F71CF" w:rsidRPr="00EB5C76" w:rsidRDefault="009F71CF" w:rsidP="000349B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(n=168)</w:t>
            </w:r>
          </w:p>
        </w:tc>
      </w:tr>
      <w:tr w:rsidR="009F71CF" w:rsidRPr="00EB5C76" w:rsidTr="000349B7">
        <w:tc>
          <w:tcPr>
            <w:tcW w:w="3261" w:type="dxa"/>
            <w:tcBorders>
              <w:top w:val="single" w:sz="4" w:space="0" w:color="auto"/>
              <w:bottom w:val="nil"/>
            </w:tcBorders>
          </w:tcPr>
          <w:p w:rsidR="009F71CF" w:rsidRPr="00BE6E2A" w:rsidRDefault="009F71CF" w:rsidP="000349B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GPs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F71CF" w:rsidRPr="00EB5C76" w:rsidRDefault="009F71CF" w:rsidP="000349B7">
            <w:pPr>
              <w:spacing w:after="0"/>
              <w:ind w:left="317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bottom w:val="nil"/>
            </w:tcBorders>
          </w:tcPr>
          <w:p w:rsidR="009F71CF" w:rsidRPr="00EB5C76" w:rsidRDefault="009F71CF" w:rsidP="000349B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56" w:type="dxa"/>
            <w:tcBorders>
              <w:top w:val="single" w:sz="4" w:space="0" w:color="auto"/>
              <w:bottom w:val="nil"/>
            </w:tcBorders>
          </w:tcPr>
          <w:p w:rsidR="009F71CF" w:rsidRPr="00EB5C76" w:rsidRDefault="009F71CF" w:rsidP="000349B7">
            <w:pPr>
              <w:spacing w:after="0"/>
              <w:ind w:left="459"/>
              <w:rPr>
                <w:rFonts w:ascii="Times New Roman" w:hAnsi="Times New Roman"/>
              </w:rPr>
            </w:pPr>
          </w:p>
        </w:tc>
        <w:tc>
          <w:tcPr>
            <w:tcW w:w="2496" w:type="dxa"/>
            <w:tcBorders>
              <w:top w:val="single" w:sz="4" w:space="0" w:color="auto"/>
              <w:bottom w:val="nil"/>
            </w:tcBorders>
          </w:tcPr>
          <w:p w:rsidR="009F71CF" w:rsidRPr="00EB5C76" w:rsidRDefault="009F71CF" w:rsidP="000349B7">
            <w:pPr>
              <w:spacing w:after="0"/>
              <w:ind w:left="459"/>
              <w:rPr>
                <w:rFonts w:ascii="Times New Roman" w:hAnsi="Times New Roman"/>
              </w:rPr>
            </w:pPr>
          </w:p>
        </w:tc>
      </w:tr>
      <w:tr w:rsidR="009F71CF" w:rsidRPr="00EB5C76" w:rsidTr="000349B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9F71CF" w:rsidRPr="00EB5C76" w:rsidRDefault="009F71CF" w:rsidP="000349B7">
            <w:pPr>
              <w:spacing w:after="0"/>
              <w:ind w:left="176"/>
              <w:rPr>
                <w:rFonts w:ascii="Times New Roman" w:hAnsi="Times New Roman"/>
                <w:b/>
              </w:rPr>
            </w:pPr>
            <w:r w:rsidRPr="00EB5C76">
              <w:rPr>
                <w:rFonts w:ascii="Times New Roman" w:hAnsi="Times New Roman"/>
                <w:b/>
              </w:rPr>
              <w:t>Met Criteria</w:t>
            </w:r>
            <w:r>
              <w:rPr>
                <w:rFonts w:ascii="Times New Roman" w:hAnsi="Times New Roman"/>
                <w:b/>
              </w:rPr>
              <w:t xml:space="preserve"> (%, </w:t>
            </w:r>
            <w:proofErr w:type="gramStart"/>
            <w:r>
              <w:rPr>
                <w:rFonts w:ascii="Times New Roman" w:hAnsi="Times New Roman"/>
                <w:b/>
              </w:rPr>
              <w:t>N)</w:t>
            </w:r>
            <w:r w:rsidRPr="00EB5C76">
              <w:rPr>
                <w:rFonts w:ascii="Times New Roman" w:hAnsi="Times New Roman"/>
              </w:rPr>
              <w:t>†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71CF" w:rsidRPr="00EB5C76" w:rsidRDefault="009F71CF" w:rsidP="000349B7">
            <w:pPr>
              <w:spacing w:after="0"/>
              <w:ind w:left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 (3)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9F71CF" w:rsidRPr="00EB5C76" w:rsidRDefault="009F71CF" w:rsidP="000349B7">
            <w:pPr>
              <w:spacing w:after="0"/>
              <w:ind w:left="1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0.4 (1)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9F71CF" w:rsidRPr="00EB5C76" w:rsidRDefault="009F71CF" w:rsidP="000349B7">
            <w:pPr>
              <w:spacing w:after="0"/>
              <w:ind w:left="4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0.6 (4)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9F71CF" w:rsidRPr="00EB5C76" w:rsidRDefault="009F71CF" w:rsidP="000349B7">
            <w:pPr>
              <w:spacing w:after="0"/>
              <w:ind w:left="4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 (5)</w:t>
            </w:r>
          </w:p>
        </w:tc>
      </w:tr>
      <w:tr w:rsidR="009F71CF" w:rsidRPr="00EB5C76" w:rsidTr="000349B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9F71CF" w:rsidRPr="00EB5C76" w:rsidRDefault="009F71CF" w:rsidP="000349B7">
            <w:pPr>
              <w:spacing w:after="0"/>
              <w:ind w:left="176"/>
              <w:rPr>
                <w:rFonts w:ascii="Times New Roman" w:hAnsi="Times New Roman"/>
              </w:rPr>
            </w:pPr>
            <w:r w:rsidRPr="00EB5C76">
              <w:rPr>
                <w:rFonts w:ascii="Times New Roman" w:hAnsi="Times New Roman"/>
              </w:rPr>
              <w:t xml:space="preserve">  4</w:t>
            </w:r>
            <w:r>
              <w:rPr>
                <w:rFonts w:ascii="Times New Roman" w:hAnsi="Times New Roman"/>
              </w:rPr>
              <w:t>–</w:t>
            </w:r>
            <w:r w:rsidRPr="00EB5C76">
              <w:rPr>
                <w:rFonts w:ascii="Times New Roman" w:hAnsi="Times New Roman"/>
              </w:rPr>
              <w:t>7 visits + medication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71CF" w:rsidRPr="00EB5C76" w:rsidRDefault="009F71CF" w:rsidP="000349B7">
            <w:pPr>
              <w:spacing w:after="0"/>
              <w:ind w:left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 (2)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9F71CF" w:rsidRPr="00EB5C76" w:rsidRDefault="009F71CF" w:rsidP="000349B7">
            <w:pPr>
              <w:spacing w:after="0"/>
              <w:ind w:left="1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0.4 (1)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9F71CF" w:rsidRPr="00EB5C76" w:rsidRDefault="009F71CF" w:rsidP="000349B7">
            <w:pPr>
              <w:spacing w:after="0"/>
              <w:ind w:left="4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0.3 (2)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9F71CF" w:rsidRDefault="009F71CF" w:rsidP="000349B7">
            <w:pPr>
              <w:spacing w:after="0"/>
              <w:ind w:left="4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 (4)</w:t>
            </w:r>
          </w:p>
        </w:tc>
      </w:tr>
      <w:tr w:rsidR="009F71CF" w:rsidRPr="00EB5C76" w:rsidTr="000349B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9F71CF" w:rsidRPr="00EB5C76" w:rsidRDefault="009F71CF" w:rsidP="000349B7">
            <w:pPr>
              <w:spacing w:after="0"/>
              <w:ind w:left="176"/>
              <w:rPr>
                <w:rFonts w:ascii="Times New Roman" w:hAnsi="Times New Roman"/>
              </w:rPr>
            </w:pPr>
            <w:r w:rsidRPr="00EB5C76">
              <w:rPr>
                <w:rFonts w:ascii="Times New Roman" w:hAnsi="Times New Roman"/>
              </w:rPr>
              <w:t xml:space="preserve">  </w:t>
            </w:r>
            <w:r w:rsidRPr="00EB5C76">
              <w:rPr>
                <w:rFonts w:ascii="Times New Roman" w:hAnsi="Times New Roman"/>
                <w:u w:val="single"/>
              </w:rPr>
              <w:t>&gt;</w:t>
            </w:r>
            <w:r w:rsidRPr="00EB5C76">
              <w:rPr>
                <w:rFonts w:ascii="Times New Roman" w:hAnsi="Times New Roman"/>
              </w:rPr>
              <w:t xml:space="preserve">8 visits + </w:t>
            </w:r>
            <w:r>
              <w:rPr>
                <w:rFonts w:ascii="Times New Roman" w:hAnsi="Times New Roman"/>
              </w:rPr>
              <w:t xml:space="preserve">no </w:t>
            </w:r>
            <w:r w:rsidRPr="00EB5C76">
              <w:rPr>
                <w:rFonts w:ascii="Times New Roman" w:hAnsi="Times New Roman"/>
              </w:rPr>
              <w:t>medication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71CF" w:rsidRPr="00EB5C76" w:rsidRDefault="009F71CF" w:rsidP="000349B7">
            <w:pPr>
              <w:spacing w:after="0"/>
              <w:ind w:left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0.03 (1)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9F71CF" w:rsidRPr="00EB5C76" w:rsidRDefault="009F71CF" w:rsidP="000349B7">
            <w:pPr>
              <w:spacing w:after="0"/>
              <w:ind w:left="1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 (0)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9F71CF" w:rsidRPr="00EB5C76" w:rsidRDefault="009F71CF" w:rsidP="000349B7">
            <w:pPr>
              <w:spacing w:after="0"/>
              <w:ind w:left="4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 (0)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9F71CF" w:rsidRDefault="009F71CF" w:rsidP="000349B7">
            <w:pPr>
              <w:spacing w:after="0"/>
              <w:ind w:left="4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0.6 (1)</w:t>
            </w:r>
          </w:p>
        </w:tc>
      </w:tr>
      <w:tr w:rsidR="009F71CF" w:rsidRPr="00EB5C76" w:rsidTr="000349B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9F71CF" w:rsidRPr="00EB5C76" w:rsidRDefault="009F71CF" w:rsidP="000349B7">
            <w:pPr>
              <w:spacing w:after="0"/>
              <w:ind w:left="176"/>
              <w:rPr>
                <w:rFonts w:ascii="Times New Roman" w:hAnsi="Times New Roman"/>
              </w:rPr>
            </w:pPr>
            <w:r w:rsidRPr="00EB5C76">
              <w:rPr>
                <w:rFonts w:ascii="Times New Roman" w:hAnsi="Times New Roman"/>
              </w:rPr>
              <w:t xml:space="preserve">  </w:t>
            </w:r>
            <w:r w:rsidRPr="00EB5C76">
              <w:rPr>
                <w:rFonts w:ascii="Times New Roman" w:hAnsi="Times New Roman"/>
                <w:u w:val="single"/>
              </w:rPr>
              <w:t>&gt;</w:t>
            </w:r>
            <w:r>
              <w:rPr>
                <w:rFonts w:ascii="Times New Roman" w:hAnsi="Times New Roman"/>
              </w:rPr>
              <w:t xml:space="preserve">8 visits + </w:t>
            </w:r>
            <w:r w:rsidRPr="00EB5C76">
              <w:rPr>
                <w:rFonts w:ascii="Times New Roman" w:hAnsi="Times New Roman"/>
              </w:rPr>
              <w:t>medication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71CF" w:rsidRPr="00EB5C76" w:rsidRDefault="009F71CF" w:rsidP="000349B7">
            <w:pPr>
              <w:spacing w:after="0"/>
              <w:ind w:left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 (0)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9F71CF" w:rsidRPr="00EB5C76" w:rsidRDefault="009F71CF" w:rsidP="000349B7">
            <w:pPr>
              <w:spacing w:after="0"/>
              <w:ind w:left="1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 (0)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9F71CF" w:rsidRPr="00EB5C76" w:rsidRDefault="009F71CF" w:rsidP="000349B7">
            <w:pPr>
              <w:spacing w:after="0"/>
              <w:ind w:left="4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0.3 (2)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9F71CF" w:rsidRDefault="009F71CF" w:rsidP="000349B7">
            <w:pPr>
              <w:spacing w:after="0"/>
              <w:ind w:left="4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 (0)</w:t>
            </w:r>
          </w:p>
        </w:tc>
      </w:tr>
      <w:tr w:rsidR="009F71CF" w:rsidRPr="00EB5C76" w:rsidTr="000349B7">
        <w:tc>
          <w:tcPr>
            <w:tcW w:w="3261" w:type="dxa"/>
            <w:tcBorders>
              <w:top w:val="nil"/>
              <w:bottom w:val="nil"/>
            </w:tcBorders>
          </w:tcPr>
          <w:p w:rsidR="009F71CF" w:rsidRPr="00EB5C76" w:rsidRDefault="009F71CF" w:rsidP="000349B7">
            <w:pPr>
              <w:spacing w:after="0"/>
              <w:ind w:left="176"/>
              <w:rPr>
                <w:rFonts w:ascii="Times New Roman" w:hAnsi="Times New Roman"/>
                <w:b/>
              </w:rPr>
            </w:pPr>
            <w:r w:rsidRPr="00EB5C76">
              <w:rPr>
                <w:rFonts w:ascii="Times New Roman" w:hAnsi="Times New Roman"/>
                <w:b/>
              </w:rPr>
              <w:t>Did not meet criteria</w:t>
            </w:r>
            <w:r>
              <w:rPr>
                <w:rFonts w:ascii="Times New Roman" w:hAnsi="Times New Roman"/>
                <w:b/>
              </w:rPr>
              <w:t xml:space="preserve"> (%, </w:t>
            </w:r>
            <w:proofErr w:type="gramStart"/>
            <w:r>
              <w:rPr>
                <w:rFonts w:ascii="Times New Roman" w:hAnsi="Times New Roman"/>
                <w:b/>
              </w:rPr>
              <w:t>N)</w:t>
            </w:r>
            <w:r w:rsidRPr="00EB5C76">
              <w:rPr>
                <w:rFonts w:ascii="Times New Roman" w:hAnsi="Times New Roman"/>
              </w:rPr>
              <w:t>‡</w:t>
            </w:r>
            <w:proofErr w:type="gram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F71CF" w:rsidRPr="00EB5C76" w:rsidRDefault="009F71CF" w:rsidP="000349B7">
            <w:pPr>
              <w:spacing w:after="0"/>
              <w:ind w:left="175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9F71CF" w:rsidRPr="00EB5C76" w:rsidRDefault="009F71CF" w:rsidP="000349B7">
            <w:pPr>
              <w:spacing w:after="0"/>
              <w:ind w:left="167"/>
              <w:rPr>
                <w:rFonts w:ascii="Times New Roman" w:hAnsi="Times New Roman"/>
              </w:rPr>
            </w:pPr>
          </w:p>
        </w:tc>
        <w:tc>
          <w:tcPr>
            <w:tcW w:w="2756" w:type="dxa"/>
            <w:tcBorders>
              <w:top w:val="nil"/>
              <w:bottom w:val="nil"/>
            </w:tcBorders>
          </w:tcPr>
          <w:p w:rsidR="009F71CF" w:rsidRPr="00EB5C76" w:rsidRDefault="009F71CF" w:rsidP="000349B7">
            <w:pPr>
              <w:spacing w:after="0"/>
              <w:ind w:left="459"/>
              <w:rPr>
                <w:rFonts w:ascii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9F71CF" w:rsidRPr="00EB5C76" w:rsidRDefault="009F71CF" w:rsidP="000349B7">
            <w:pPr>
              <w:spacing w:after="0"/>
              <w:ind w:left="459"/>
              <w:rPr>
                <w:rFonts w:ascii="Times New Roman" w:hAnsi="Times New Roman"/>
              </w:rPr>
            </w:pPr>
          </w:p>
        </w:tc>
      </w:tr>
      <w:tr w:rsidR="009F71CF" w:rsidRPr="00EB5C76" w:rsidTr="000349B7">
        <w:tc>
          <w:tcPr>
            <w:tcW w:w="3261" w:type="dxa"/>
            <w:tcBorders>
              <w:top w:val="nil"/>
              <w:bottom w:val="nil"/>
            </w:tcBorders>
          </w:tcPr>
          <w:p w:rsidR="009F71CF" w:rsidRPr="00EB5C76" w:rsidRDefault="009F71CF" w:rsidP="000349B7">
            <w:pPr>
              <w:spacing w:after="0"/>
              <w:ind w:left="176"/>
              <w:rPr>
                <w:rFonts w:ascii="Times New Roman" w:hAnsi="Times New Roman"/>
              </w:rPr>
            </w:pPr>
            <w:r w:rsidRPr="00EB5C76">
              <w:rPr>
                <w:rFonts w:ascii="Times New Roman" w:hAnsi="Times New Roman"/>
              </w:rPr>
              <w:t xml:space="preserve">  1</w:t>
            </w:r>
            <w:r>
              <w:rPr>
                <w:rFonts w:ascii="Times New Roman" w:hAnsi="Times New Roman"/>
              </w:rPr>
              <w:t>–</w:t>
            </w:r>
            <w:r w:rsidRPr="00EB5C76">
              <w:rPr>
                <w:rFonts w:ascii="Times New Roman" w:hAnsi="Times New Roman"/>
              </w:rPr>
              <w:t>3 visits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F71CF" w:rsidRPr="00EB5C76" w:rsidRDefault="009F71CF" w:rsidP="000349B7">
            <w:pPr>
              <w:spacing w:after="0"/>
              <w:ind w:left="1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 (297)</w:t>
            </w: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9F71CF" w:rsidRPr="00EB5C76" w:rsidRDefault="009F71CF" w:rsidP="000349B7">
            <w:pPr>
              <w:spacing w:after="0"/>
              <w:ind w:left="1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19.6 (52)</w:t>
            </w:r>
          </w:p>
        </w:tc>
        <w:tc>
          <w:tcPr>
            <w:tcW w:w="2756" w:type="dxa"/>
            <w:tcBorders>
              <w:top w:val="nil"/>
              <w:bottom w:val="nil"/>
            </w:tcBorders>
          </w:tcPr>
          <w:p w:rsidR="009F71CF" w:rsidRPr="00EB5C76" w:rsidRDefault="009F71CF" w:rsidP="000349B7">
            <w:pPr>
              <w:spacing w:after="0"/>
              <w:ind w:left="4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 (201)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9F71CF" w:rsidRPr="00EB5C76" w:rsidRDefault="009F71CF" w:rsidP="000349B7">
            <w:pPr>
              <w:spacing w:after="0"/>
              <w:ind w:left="4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39.9 (67)</w:t>
            </w:r>
          </w:p>
        </w:tc>
      </w:tr>
      <w:tr w:rsidR="009F71CF" w:rsidRPr="00EB5C76" w:rsidTr="000349B7">
        <w:tc>
          <w:tcPr>
            <w:tcW w:w="3261" w:type="dxa"/>
            <w:tcBorders>
              <w:top w:val="nil"/>
              <w:bottom w:val="nil"/>
            </w:tcBorders>
          </w:tcPr>
          <w:p w:rsidR="009F71CF" w:rsidRPr="00EB5C76" w:rsidRDefault="009F71CF" w:rsidP="000349B7">
            <w:pPr>
              <w:spacing w:after="0"/>
              <w:ind w:left="176"/>
              <w:rPr>
                <w:rFonts w:ascii="Times New Roman" w:hAnsi="Times New Roman"/>
              </w:rPr>
            </w:pPr>
            <w:r w:rsidRPr="00EB5C76">
              <w:rPr>
                <w:rFonts w:ascii="Times New Roman" w:hAnsi="Times New Roman"/>
              </w:rPr>
              <w:t xml:space="preserve">  4</w:t>
            </w:r>
            <w:r>
              <w:rPr>
                <w:rFonts w:ascii="Times New Roman" w:hAnsi="Times New Roman"/>
              </w:rPr>
              <w:t>–</w:t>
            </w:r>
            <w:r w:rsidRPr="00EB5C76">
              <w:rPr>
                <w:rFonts w:ascii="Times New Roman" w:hAnsi="Times New Roman"/>
              </w:rPr>
              <w:t>7 visits + no medication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F71CF" w:rsidRPr="00EB5C76" w:rsidRDefault="009F71CF" w:rsidP="000349B7">
            <w:pPr>
              <w:spacing w:after="0"/>
              <w:ind w:left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 (3)</w:t>
            </w: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9F71CF" w:rsidRPr="00EB5C76" w:rsidRDefault="009F71CF" w:rsidP="000349B7">
            <w:pPr>
              <w:spacing w:after="0"/>
              <w:ind w:left="1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 (3)</w:t>
            </w:r>
          </w:p>
        </w:tc>
        <w:tc>
          <w:tcPr>
            <w:tcW w:w="2756" w:type="dxa"/>
            <w:tcBorders>
              <w:top w:val="nil"/>
              <w:bottom w:val="nil"/>
            </w:tcBorders>
          </w:tcPr>
          <w:p w:rsidR="009F71CF" w:rsidRPr="00EB5C76" w:rsidRDefault="009F71CF" w:rsidP="000349B7">
            <w:pPr>
              <w:spacing w:after="0"/>
              <w:ind w:left="4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 (9)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9F71CF" w:rsidRPr="00EB5C76" w:rsidRDefault="009F71CF" w:rsidP="000349B7">
            <w:pPr>
              <w:spacing w:after="0"/>
              <w:ind w:left="4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0.6 (1)</w:t>
            </w:r>
          </w:p>
        </w:tc>
      </w:tr>
      <w:tr w:rsidR="009F71CF" w:rsidRPr="00EB5C76" w:rsidTr="000349B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71CF" w:rsidRPr="00EB5C76" w:rsidRDefault="009F71CF" w:rsidP="000349B7">
            <w:pPr>
              <w:spacing w:after="0"/>
              <w:ind w:left="176"/>
              <w:rPr>
                <w:rFonts w:ascii="Times New Roman" w:hAnsi="Times New Roman"/>
                <w:b/>
              </w:rPr>
            </w:pPr>
            <w:r w:rsidRPr="00EB5C76">
              <w:rPr>
                <w:rFonts w:ascii="Times New Roman" w:hAnsi="Times New Roman"/>
                <w:b/>
              </w:rPr>
              <w:t>No Contact</w:t>
            </w:r>
            <w:r>
              <w:rPr>
                <w:rFonts w:ascii="Times New Roman" w:hAnsi="Times New Roman"/>
                <w:b/>
              </w:rPr>
              <w:t xml:space="preserve"> (%, N)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71CF" w:rsidRPr="00EB5C76" w:rsidRDefault="009F71CF" w:rsidP="000349B7">
            <w:pPr>
              <w:spacing w:after="0"/>
              <w:ind w:left="1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90.6 (2920)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71CF" w:rsidRPr="00EB5C76" w:rsidRDefault="009F71CF" w:rsidP="000349B7">
            <w:pPr>
              <w:spacing w:after="0"/>
              <w:ind w:left="1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78.9 (209)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71CF" w:rsidRPr="00EB5C76" w:rsidRDefault="009F71CF" w:rsidP="000349B7">
            <w:pPr>
              <w:spacing w:after="0"/>
              <w:ind w:left="4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69.1 (478)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71CF" w:rsidRPr="00EB5C76" w:rsidRDefault="009F71CF" w:rsidP="000349B7">
            <w:pPr>
              <w:spacing w:after="0"/>
              <w:ind w:left="4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56.6 (95)</w:t>
            </w:r>
          </w:p>
        </w:tc>
      </w:tr>
      <w:tr w:rsidR="009F71CF" w:rsidRPr="00EB5C76" w:rsidTr="000349B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1" w:type="dxa"/>
            <w:tcBorders>
              <w:left w:val="nil"/>
              <w:bottom w:val="nil"/>
              <w:right w:val="nil"/>
            </w:tcBorders>
          </w:tcPr>
          <w:p w:rsidR="009F71CF" w:rsidRPr="00EB5C76" w:rsidRDefault="009F71CF" w:rsidP="000349B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Psychologists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9F71CF" w:rsidRPr="00EB5C76" w:rsidRDefault="009F71CF" w:rsidP="000349B7">
            <w:pPr>
              <w:spacing w:after="0"/>
              <w:ind w:left="317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left w:val="nil"/>
              <w:bottom w:val="nil"/>
              <w:right w:val="nil"/>
            </w:tcBorders>
          </w:tcPr>
          <w:p w:rsidR="009F71CF" w:rsidRPr="00EB5C76" w:rsidRDefault="009F71CF" w:rsidP="000349B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56" w:type="dxa"/>
            <w:tcBorders>
              <w:left w:val="nil"/>
              <w:bottom w:val="nil"/>
              <w:right w:val="nil"/>
            </w:tcBorders>
          </w:tcPr>
          <w:p w:rsidR="009F71CF" w:rsidRPr="00EB5C76" w:rsidRDefault="009F71CF" w:rsidP="000349B7">
            <w:pPr>
              <w:spacing w:after="0"/>
              <w:ind w:left="459"/>
              <w:rPr>
                <w:rFonts w:ascii="Times New Roman" w:hAnsi="Times New Roman"/>
              </w:rPr>
            </w:pPr>
          </w:p>
        </w:tc>
        <w:tc>
          <w:tcPr>
            <w:tcW w:w="2496" w:type="dxa"/>
            <w:tcBorders>
              <w:left w:val="nil"/>
              <w:bottom w:val="nil"/>
              <w:right w:val="nil"/>
            </w:tcBorders>
          </w:tcPr>
          <w:p w:rsidR="009F71CF" w:rsidRPr="00EB5C76" w:rsidRDefault="009F71CF" w:rsidP="000349B7">
            <w:pPr>
              <w:spacing w:after="0"/>
              <w:ind w:left="459"/>
              <w:rPr>
                <w:rFonts w:ascii="Times New Roman" w:hAnsi="Times New Roman"/>
              </w:rPr>
            </w:pPr>
          </w:p>
        </w:tc>
      </w:tr>
      <w:tr w:rsidR="009F71CF" w:rsidRPr="00EB5C76" w:rsidTr="000349B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9F71CF" w:rsidRPr="00EB5C76" w:rsidRDefault="009F71CF" w:rsidP="000349B7">
            <w:pPr>
              <w:spacing w:after="0"/>
              <w:ind w:left="176"/>
              <w:rPr>
                <w:rFonts w:ascii="Times New Roman" w:hAnsi="Times New Roman"/>
                <w:b/>
              </w:rPr>
            </w:pPr>
            <w:r w:rsidRPr="00EB5C76">
              <w:rPr>
                <w:rFonts w:ascii="Times New Roman" w:hAnsi="Times New Roman"/>
                <w:b/>
              </w:rPr>
              <w:t>Met Criteria</w:t>
            </w:r>
            <w:r>
              <w:rPr>
                <w:rFonts w:ascii="Times New Roman" w:hAnsi="Times New Roman"/>
                <w:b/>
              </w:rPr>
              <w:t xml:space="preserve"> (%, </w:t>
            </w:r>
            <w:proofErr w:type="gramStart"/>
            <w:r>
              <w:rPr>
                <w:rFonts w:ascii="Times New Roman" w:hAnsi="Times New Roman"/>
                <w:b/>
              </w:rPr>
              <w:t>N)</w:t>
            </w:r>
            <w:r w:rsidRPr="00EB5C76">
              <w:rPr>
                <w:rFonts w:ascii="Times New Roman" w:hAnsi="Times New Roman"/>
              </w:rPr>
              <w:t>†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71CF" w:rsidRPr="00EB5C76" w:rsidRDefault="009F71CF" w:rsidP="000349B7">
            <w:pPr>
              <w:spacing w:after="0"/>
              <w:ind w:left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 (63)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9F71CF" w:rsidRPr="00EB5C76" w:rsidRDefault="009F71CF" w:rsidP="000349B7">
            <w:pPr>
              <w:spacing w:after="0"/>
              <w:ind w:left="1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 (16)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9F71CF" w:rsidRPr="00EB5C76" w:rsidRDefault="009F71CF" w:rsidP="000349B7">
            <w:pPr>
              <w:spacing w:after="0"/>
              <w:ind w:left="4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10.8 (75)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9F71CF" w:rsidRPr="00EB5C76" w:rsidRDefault="009F71CF" w:rsidP="000349B7">
            <w:pPr>
              <w:spacing w:after="0"/>
              <w:ind w:left="4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16.7 (28)</w:t>
            </w:r>
          </w:p>
        </w:tc>
      </w:tr>
      <w:tr w:rsidR="009F71CF" w:rsidRPr="00EB5C76" w:rsidTr="000349B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9F71CF" w:rsidRPr="00EB5C76" w:rsidRDefault="009F71CF" w:rsidP="000349B7">
            <w:pPr>
              <w:spacing w:after="0"/>
              <w:ind w:left="176"/>
              <w:rPr>
                <w:rFonts w:ascii="Times New Roman" w:hAnsi="Times New Roman"/>
              </w:rPr>
            </w:pPr>
            <w:r w:rsidRPr="00EB5C76">
              <w:rPr>
                <w:rFonts w:ascii="Times New Roman" w:hAnsi="Times New Roman"/>
              </w:rPr>
              <w:t xml:space="preserve">  4</w:t>
            </w:r>
            <w:r>
              <w:rPr>
                <w:rFonts w:ascii="Times New Roman" w:hAnsi="Times New Roman"/>
              </w:rPr>
              <w:t>–</w:t>
            </w:r>
            <w:r w:rsidRPr="00EB5C76">
              <w:rPr>
                <w:rFonts w:ascii="Times New Roman" w:hAnsi="Times New Roman"/>
              </w:rPr>
              <w:t>7 visits + medication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71CF" w:rsidRPr="00EB5C76" w:rsidRDefault="009F71CF" w:rsidP="000349B7">
            <w:pPr>
              <w:spacing w:after="0"/>
              <w:ind w:left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 (7)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9F71CF" w:rsidRPr="00EB5C76" w:rsidRDefault="009F71CF" w:rsidP="000349B7">
            <w:pPr>
              <w:spacing w:after="0"/>
              <w:ind w:left="1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 (2)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9F71CF" w:rsidRPr="00EB5C76" w:rsidRDefault="009F71CF" w:rsidP="000349B7">
            <w:pPr>
              <w:spacing w:after="0"/>
              <w:ind w:left="4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 (9)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9F71CF" w:rsidRDefault="009F71CF" w:rsidP="000349B7">
            <w:pPr>
              <w:spacing w:after="0"/>
              <w:ind w:left="4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 (12)</w:t>
            </w:r>
          </w:p>
        </w:tc>
      </w:tr>
      <w:tr w:rsidR="009F71CF" w:rsidRPr="00EB5C76" w:rsidTr="000349B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9F71CF" w:rsidRPr="00EB5C76" w:rsidRDefault="009F71CF" w:rsidP="000349B7">
            <w:pPr>
              <w:spacing w:after="0"/>
              <w:ind w:left="176"/>
              <w:rPr>
                <w:rFonts w:ascii="Times New Roman" w:hAnsi="Times New Roman"/>
              </w:rPr>
            </w:pPr>
            <w:r w:rsidRPr="00EB5C76">
              <w:rPr>
                <w:rFonts w:ascii="Times New Roman" w:hAnsi="Times New Roman"/>
              </w:rPr>
              <w:t xml:space="preserve">  </w:t>
            </w:r>
            <w:r w:rsidRPr="00EB5C76">
              <w:rPr>
                <w:rFonts w:ascii="Times New Roman" w:hAnsi="Times New Roman"/>
                <w:u w:val="single"/>
              </w:rPr>
              <w:t>&gt;</w:t>
            </w:r>
            <w:r w:rsidRPr="00EB5C76">
              <w:rPr>
                <w:rFonts w:ascii="Times New Roman" w:hAnsi="Times New Roman"/>
              </w:rPr>
              <w:t xml:space="preserve">8 visits + </w:t>
            </w:r>
            <w:r>
              <w:rPr>
                <w:rFonts w:ascii="Times New Roman" w:hAnsi="Times New Roman"/>
              </w:rPr>
              <w:t xml:space="preserve">no </w:t>
            </w:r>
            <w:r w:rsidRPr="00EB5C76">
              <w:rPr>
                <w:rFonts w:ascii="Times New Roman" w:hAnsi="Times New Roman"/>
              </w:rPr>
              <w:t>medication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71CF" w:rsidRPr="00EB5C76" w:rsidRDefault="009F71CF" w:rsidP="000349B7">
            <w:pPr>
              <w:spacing w:after="0"/>
              <w:ind w:left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 (51)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9F71CF" w:rsidRPr="00EB5C76" w:rsidRDefault="009F71CF" w:rsidP="000349B7">
            <w:pPr>
              <w:spacing w:after="0"/>
              <w:ind w:left="1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 (11)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9F71CF" w:rsidRPr="00EB5C76" w:rsidRDefault="009F71CF" w:rsidP="000349B7">
            <w:pPr>
              <w:spacing w:after="0"/>
              <w:ind w:left="4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 (49)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9F71CF" w:rsidRDefault="009F71CF" w:rsidP="000349B7">
            <w:pPr>
              <w:spacing w:after="0"/>
              <w:ind w:left="4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5.4 (9)</w:t>
            </w:r>
          </w:p>
        </w:tc>
      </w:tr>
      <w:tr w:rsidR="009F71CF" w:rsidRPr="00EB5C76" w:rsidTr="000349B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9F71CF" w:rsidRPr="00EB5C76" w:rsidRDefault="009F71CF" w:rsidP="000349B7">
            <w:pPr>
              <w:spacing w:after="0"/>
              <w:ind w:left="176"/>
              <w:rPr>
                <w:rFonts w:ascii="Times New Roman" w:hAnsi="Times New Roman"/>
              </w:rPr>
            </w:pPr>
            <w:r w:rsidRPr="00EB5C76">
              <w:rPr>
                <w:rFonts w:ascii="Times New Roman" w:hAnsi="Times New Roman"/>
              </w:rPr>
              <w:t xml:space="preserve">  </w:t>
            </w:r>
            <w:r w:rsidRPr="00EB5C76">
              <w:rPr>
                <w:rFonts w:ascii="Times New Roman" w:hAnsi="Times New Roman"/>
                <w:u w:val="single"/>
              </w:rPr>
              <w:t>&gt;</w:t>
            </w:r>
            <w:r>
              <w:rPr>
                <w:rFonts w:ascii="Times New Roman" w:hAnsi="Times New Roman"/>
              </w:rPr>
              <w:t xml:space="preserve">8 visits + </w:t>
            </w:r>
            <w:r w:rsidRPr="00EB5C76">
              <w:rPr>
                <w:rFonts w:ascii="Times New Roman" w:hAnsi="Times New Roman"/>
              </w:rPr>
              <w:t>medication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71CF" w:rsidRPr="00EB5C76" w:rsidRDefault="009F71CF" w:rsidP="000349B7">
            <w:pPr>
              <w:spacing w:after="0"/>
              <w:ind w:left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 (5)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9F71CF" w:rsidRPr="00EB5C76" w:rsidRDefault="009F71CF" w:rsidP="000349B7">
            <w:pPr>
              <w:spacing w:after="0"/>
              <w:ind w:left="1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 (3)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9F71CF" w:rsidRPr="00EB5C76" w:rsidRDefault="009F71CF" w:rsidP="000349B7">
            <w:pPr>
              <w:spacing w:after="0"/>
              <w:ind w:left="4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 (17)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9F71CF" w:rsidRDefault="009F71CF" w:rsidP="000349B7">
            <w:pPr>
              <w:spacing w:after="0"/>
              <w:ind w:left="4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 (7)</w:t>
            </w:r>
          </w:p>
        </w:tc>
      </w:tr>
      <w:tr w:rsidR="009F71CF" w:rsidRPr="00EB5C76" w:rsidTr="000349B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9F71CF" w:rsidRPr="00EB5C76" w:rsidRDefault="009F71CF" w:rsidP="000349B7">
            <w:pPr>
              <w:spacing w:after="0"/>
              <w:ind w:left="176"/>
              <w:rPr>
                <w:rFonts w:ascii="Times New Roman" w:hAnsi="Times New Roman"/>
                <w:b/>
              </w:rPr>
            </w:pPr>
            <w:r w:rsidRPr="00EB5C76">
              <w:rPr>
                <w:rFonts w:ascii="Times New Roman" w:hAnsi="Times New Roman"/>
                <w:b/>
              </w:rPr>
              <w:t>Did not meet criteria</w:t>
            </w:r>
            <w:r>
              <w:rPr>
                <w:rFonts w:ascii="Times New Roman" w:hAnsi="Times New Roman"/>
                <w:b/>
              </w:rPr>
              <w:t xml:space="preserve"> (%, </w:t>
            </w:r>
            <w:proofErr w:type="gramStart"/>
            <w:r>
              <w:rPr>
                <w:rFonts w:ascii="Times New Roman" w:hAnsi="Times New Roman"/>
                <w:b/>
              </w:rPr>
              <w:t>N)</w:t>
            </w:r>
            <w:r w:rsidRPr="00EB5C76">
              <w:rPr>
                <w:rFonts w:ascii="Times New Roman" w:hAnsi="Times New Roman"/>
              </w:rPr>
              <w:t>‡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71CF" w:rsidRPr="00EB5C76" w:rsidRDefault="009F71CF" w:rsidP="000349B7">
            <w:pPr>
              <w:spacing w:after="0"/>
              <w:ind w:left="175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9F71CF" w:rsidRPr="00EB5C76" w:rsidRDefault="009F71CF" w:rsidP="000349B7">
            <w:pPr>
              <w:spacing w:after="0"/>
              <w:ind w:left="167"/>
              <w:rPr>
                <w:rFonts w:ascii="Times New Roman" w:hAnsi="Times New Roman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9F71CF" w:rsidRPr="00EB5C76" w:rsidRDefault="009F71CF" w:rsidP="000349B7">
            <w:pPr>
              <w:spacing w:after="0"/>
              <w:ind w:left="459"/>
              <w:rPr>
                <w:rFonts w:ascii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9F71CF" w:rsidRPr="00EB5C76" w:rsidRDefault="009F71CF" w:rsidP="000349B7">
            <w:pPr>
              <w:spacing w:after="0"/>
              <w:ind w:left="459"/>
              <w:rPr>
                <w:rFonts w:ascii="Times New Roman" w:hAnsi="Times New Roman"/>
              </w:rPr>
            </w:pPr>
          </w:p>
        </w:tc>
      </w:tr>
      <w:tr w:rsidR="009F71CF" w:rsidRPr="00EB5C76" w:rsidTr="000349B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9F71CF" w:rsidRPr="00EB5C76" w:rsidRDefault="009F71CF" w:rsidP="000349B7">
            <w:pPr>
              <w:spacing w:after="0"/>
              <w:ind w:left="176"/>
              <w:rPr>
                <w:rFonts w:ascii="Times New Roman" w:hAnsi="Times New Roman"/>
              </w:rPr>
            </w:pPr>
            <w:r w:rsidRPr="00EB5C76">
              <w:rPr>
                <w:rFonts w:ascii="Times New Roman" w:hAnsi="Times New Roman"/>
              </w:rPr>
              <w:t xml:space="preserve">  1</w:t>
            </w:r>
            <w:r>
              <w:rPr>
                <w:rFonts w:ascii="Times New Roman" w:hAnsi="Times New Roman"/>
              </w:rPr>
              <w:t>–</w:t>
            </w:r>
            <w:r w:rsidRPr="00EB5C76">
              <w:rPr>
                <w:rFonts w:ascii="Times New Roman" w:hAnsi="Times New Roman"/>
              </w:rPr>
              <w:t>3 visits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71CF" w:rsidRPr="00EB5C76" w:rsidRDefault="009F71CF" w:rsidP="000349B7">
            <w:pPr>
              <w:spacing w:after="0"/>
              <w:ind w:left="1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 (70)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9F71CF" w:rsidRPr="00EB5C76" w:rsidRDefault="009F71CF" w:rsidP="000349B7">
            <w:pPr>
              <w:spacing w:after="0"/>
              <w:ind w:left="1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 (16)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9F71CF" w:rsidRPr="00EB5C76" w:rsidRDefault="009F71CF" w:rsidP="000349B7">
            <w:pPr>
              <w:spacing w:after="0"/>
              <w:ind w:left="4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 (57)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9F71CF" w:rsidRPr="00EB5C76" w:rsidRDefault="009F71CF" w:rsidP="000349B7">
            <w:pPr>
              <w:spacing w:after="0"/>
              <w:ind w:left="4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9.5 (16)</w:t>
            </w:r>
          </w:p>
        </w:tc>
      </w:tr>
      <w:tr w:rsidR="009F71CF" w:rsidRPr="00EB5C76" w:rsidTr="000349B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9F71CF" w:rsidRPr="00EB5C76" w:rsidRDefault="009F71CF" w:rsidP="000349B7">
            <w:pPr>
              <w:spacing w:after="0"/>
              <w:ind w:left="176"/>
              <w:rPr>
                <w:rFonts w:ascii="Times New Roman" w:hAnsi="Times New Roman"/>
              </w:rPr>
            </w:pPr>
            <w:r w:rsidRPr="00EB5C76">
              <w:rPr>
                <w:rFonts w:ascii="Times New Roman" w:hAnsi="Times New Roman"/>
              </w:rPr>
              <w:t xml:space="preserve">  4</w:t>
            </w:r>
            <w:r>
              <w:rPr>
                <w:rFonts w:ascii="Times New Roman" w:hAnsi="Times New Roman"/>
              </w:rPr>
              <w:t>–</w:t>
            </w:r>
            <w:r w:rsidRPr="00EB5C76">
              <w:rPr>
                <w:rFonts w:ascii="Times New Roman" w:hAnsi="Times New Roman"/>
              </w:rPr>
              <w:t>7 visits + no medication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71CF" w:rsidRPr="00EB5C76" w:rsidRDefault="009F71CF" w:rsidP="000349B7">
            <w:pPr>
              <w:spacing w:after="0"/>
              <w:ind w:left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 (76)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9F71CF" w:rsidRPr="00EB5C76" w:rsidRDefault="009F71CF" w:rsidP="000349B7">
            <w:pPr>
              <w:spacing w:after="0"/>
              <w:ind w:left="1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 (16)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9F71CF" w:rsidRPr="00EB5C76" w:rsidRDefault="009F71CF" w:rsidP="000349B7">
            <w:pPr>
              <w:spacing w:after="0"/>
              <w:ind w:left="4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6.8 (47)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9F71CF" w:rsidRPr="00EB5C76" w:rsidRDefault="009F71CF" w:rsidP="000349B7">
            <w:pPr>
              <w:spacing w:after="0"/>
              <w:ind w:left="4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9.5 (16)</w:t>
            </w:r>
          </w:p>
        </w:tc>
      </w:tr>
      <w:tr w:rsidR="009F71CF" w:rsidRPr="00EB5C76" w:rsidTr="000349B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1" w:type="dxa"/>
            <w:tcBorders>
              <w:top w:val="nil"/>
              <w:left w:val="nil"/>
              <w:right w:val="nil"/>
            </w:tcBorders>
          </w:tcPr>
          <w:p w:rsidR="009F71CF" w:rsidRPr="00EB5C76" w:rsidRDefault="009F71CF" w:rsidP="000349B7">
            <w:pPr>
              <w:spacing w:after="0"/>
              <w:ind w:left="176"/>
              <w:rPr>
                <w:rFonts w:ascii="Times New Roman" w:hAnsi="Times New Roman"/>
                <w:b/>
              </w:rPr>
            </w:pPr>
            <w:r w:rsidRPr="00EB5C76">
              <w:rPr>
                <w:rFonts w:ascii="Times New Roman" w:hAnsi="Times New Roman"/>
                <w:b/>
              </w:rPr>
              <w:t>No Contact</w:t>
            </w:r>
            <w:r>
              <w:rPr>
                <w:rFonts w:ascii="Times New Roman" w:hAnsi="Times New Roman"/>
                <w:b/>
              </w:rPr>
              <w:t xml:space="preserve"> (%, N)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9F71CF" w:rsidRPr="00EB5C76" w:rsidRDefault="009F71CF" w:rsidP="000349B7">
            <w:pPr>
              <w:spacing w:after="0"/>
              <w:ind w:left="1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93.5 (3014)</w:t>
            </w:r>
          </w:p>
        </w:tc>
        <w:tc>
          <w:tcPr>
            <w:tcW w:w="2260" w:type="dxa"/>
            <w:tcBorders>
              <w:top w:val="nil"/>
              <w:left w:val="nil"/>
              <w:right w:val="nil"/>
            </w:tcBorders>
          </w:tcPr>
          <w:p w:rsidR="009F71CF" w:rsidRPr="00EB5C76" w:rsidRDefault="009F71CF" w:rsidP="000349B7">
            <w:pPr>
              <w:spacing w:after="0"/>
              <w:ind w:left="1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81.9 (217)</w:t>
            </w:r>
          </w:p>
        </w:tc>
        <w:tc>
          <w:tcPr>
            <w:tcW w:w="2756" w:type="dxa"/>
            <w:tcBorders>
              <w:top w:val="nil"/>
              <w:left w:val="nil"/>
              <w:right w:val="nil"/>
            </w:tcBorders>
          </w:tcPr>
          <w:p w:rsidR="009F71CF" w:rsidRPr="00EB5C76" w:rsidRDefault="009F71CF" w:rsidP="000349B7">
            <w:pPr>
              <w:spacing w:after="0"/>
              <w:ind w:left="4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74.1 (513)</w:t>
            </w:r>
          </w:p>
        </w:tc>
        <w:tc>
          <w:tcPr>
            <w:tcW w:w="2496" w:type="dxa"/>
            <w:tcBorders>
              <w:top w:val="nil"/>
              <w:left w:val="nil"/>
              <w:right w:val="nil"/>
            </w:tcBorders>
          </w:tcPr>
          <w:p w:rsidR="009F71CF" w:rsidRPr="00EB5C76" w:rsidRDefault="009F71CF" w:rsidP="000349B7">
            <w:pPr>
              <w:spacing w:after="0"/>
              <w:ind w:left="4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64.3 (108)</w:t>
            </w:r>
          </w:p>
        </w:tc>
      </w:tr>
      <w:tr w:rsidR="009F71CF" w:rsidRPr="00EB5C76" w:rsidTr="000349B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1" w:type="dxa"/>
            <w:tcBorders>
              <w:left w:val="nil"/>
              <w:bottom w:val="nil"/>
              <w:right w:val="nil"/>
            </w:tcBorders>
          </w:tcPr>
          <w:p w:rsidR="009F71CF" w:rsidRPr="00EB5C76" w:rsidRDefault="009F71CF" w:rsidP="000349B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Psychiatrists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9F71CF" w:rsidRPr="00EB5C76" w:rsidRDefault="009F71CF" w:rsidP="000349B7">
            <w:pPr>
              <w:spacing w:after="0"/>
              <w:ind w:left="317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left w:val="nil"/>
              <w:bottom w:val="nil"/>
              <w:right w:val="nil"/>
            </w:tcBorders>
          </w:tcPr>
          <w:p w:rsidR="009F71CF" w:rsidRPr="00EB5C76" w:rsidRDefault="009F71CF" w:rsidP="000349B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56" w:type="dxa"/>
            <w:tcBorders>
              <w:left w:val="nil"/>
              <w:bottom w:val="nil"/>
              <w:right w:val="nil"/>
            </w:tcBorders>
          </w:tcPr>
          <w:p w:rsidR="009F71CF" w:rsidRPr="00EB5C76" w:rsidRDefault="009F71CF" w:rsidP="000349B7">
            <w:pPr>
              <w:spacing w:after="0"/>
              <w:ind w:left="459"/>
              <w:rPr>
                <w:rFonts w:ascii="Times New Roman" w:hAnsi="Times New Roman"/>
              </w:rPr>
            </w:pPr>
          </w:p>
        </w:tc>
        <w:tc>
          <w:tcPr>
            <w:tcW w:w="2496" w:type="dxa"/>
            <w:tcBorders>
              <w:left w:val="nil"/>
              <w:bottom w:val="nil"/>
              <w:right w:val="nil"/>
            </w:tcBorders>
          </w:tcPr>
          <w:p w:rsidR="009F71CF" w:rsidRPr="00EB5C76" w:rsidRDefault="009F71CF" w:rsidP="000349B7">
            <w:pPr>
              <w:spacing w:after="0"/>
              <w:ind w:left="459"/>
              <w:rPr>
                <w:rFonts w:ascii="Times New Roman" w:hAnsi="Times New Roman"/>
              </w:rPr>
            </w:pPr>
          </w:p>
        </w:tc>
      </w:tr>
      <w:tr w:rsidR="009F71CF" w:rsidRPr="00EB5C76" w:rsidTr="000349B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9F71CF" w:rsidRPr="00EB5C76" w:rsidRDefault="009F71CF" w:rsidP="000349B7">
            <w:pPr>
              <w:spacing w:after="0"/>
              <w:ind w:left="176"/>
              <w:rPr>
                <w:rFonts w:ascii="Times New Roman" w:hAnsi="Times New Roman"/>
                <w:b/>
              </w:rPr>
            </w:pPr>
            <w:r w:rsidRPr="00EB5C76">
              <w:rPr>
                <w:rFonts w:ascii="Times New Roman" w:hAnsi="Times New Roman"/>
                <w:b/>
              </w:rPr>
              <w:t>Met Criteria</w:t>
            </w:r>
            <w:r>
              <w:rPr>
                <w:rFonts w:ascii="Times New Roman" w:hAnsi="Times New Roman"/>
                <w:b/>
              </w:rPr>
              <w:t xml:space="preserve"> (%, </w:t>
            </w:r>
            <w:proofErr w:type="gramStart"/>
            <w:r>
              <w:rPr>
                <w:rFonts w:ascii="Times New Roman" w:hAnsi="Times New Roman"/>
                <w:b/>
              </w:rPr>
              <w:t>N)</w:t>
            </w:r>
            <w:r w:rsidRPr="00EB5C76">
              <w:rPr>
                <w:rFonts w:ascii="Times New Roman" w:hAnsi="Times New Roman"/>
              </w:rPr>
              <w:t>†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71CF" w:rsidRPr="00EB5C76" w:rsidRDefault="009F71CF" w:rsidP="000349B7">
            <w:pPr>
              <w:spacing w:after="0"/>
              <w:ind w:left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 (7)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9F71CF" w:rsidRPr="00EB5C76" w:rsidRDefault="009F71CF" w:rsidP="000349B7">
            <w:pPr>
              <w:spacing w:after="0"/>
              <w:ind w:left="1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 (4)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9F71CF" w:rsidRPr="00EB5C76" w:rsidRDefault="009F71CF" w:rsidP="000349B7">
            <w:pPr>
              <w:spacing w:after="0"/>
              <w:ind w:left="4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 (9)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9F71CF" w:rsidRPr="00EB5C76" w:rsidRDefault="009F71CF" w:rsidP="000349B7">
            <w:pPr>
              <w:spacing w:after="0"/>
              <w:ind w:left="4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5.4 (9)</w:t>
            </w:r>
          </w:p>
        </w:tc>
      </w:tr>
      <w:tr w:rsidR="009F71CF" w:rsidRPr="00EB5C76" w:rsidTr="000349B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9F71CF" w:rsidRPr="00EB5C76" w:rsidRDefault="009F71CF" w:rsidP="000349B7">
            <w:pPr>
              <w:spacing w:after="0"/>
              <w:ind w:left="176"/>
              <w:rPr>
                <w:rFonts w:ascii="Times New Roman" w:hAnsi="Times New Roman"/>
              </w:rPr>
            </w:pPr>
            <w:r w:rsidRPr="00EB5C76">
              <w:rPr>
                <w:rFonts w:ascii="Times New Roman" w:hAnsi="Times New Roman"/>
              </w:rPr>
              <w:t xml:space="preserve">  4</w:t>
            </w:r>
            <w:r>
              <w:rPr>
                <w:rFonts w:ascii="Times New Roman" w:hAnsi="Times New Roman"/>
              </w:rPr>
              <w:t>–</w:t>
            </w:r>
            <w:r w:rsidRPr="00EB5C76">
              <w:rPr>
                <w:rFonts w:ascii="Times New Roman" w:hAnsi="Times New Roman"/>
              </w:rPr>
              <w:t>7 visits + medication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71CF" w:rsidRPr="00EB5C76" w:rsidRDefault="009F71CF" w:rsidP="000349B7">
            <w:pPr>
              <w:spacing w:after="0"/>
              <w:ind w:left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 (2)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9F71CF" w:rsidRPr="00EB5C76" w:rsidRDefault="009F71CF" w:rsidP="000349B7">
            <w:pPr>
              <w:spacing w:after="0"/>
              <w:ind w:left="1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 (2)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9F71CF" w:rsidRPr="00EB5C76" w:rsidRDefault="009F71CF" w:rsidP="000349B7">
            <w:pPr>
              <w:spacing w:after="0"/>
              <w:ind w:left="4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 (5)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9F71CF" w:rsidRDefault="009F71CF" w:rsidP="000349B7">
            <w:pPr>
              <w:spacing w:after="0"/>
              <w:ind w:left="4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 (6)</w:t>
            </w:r>
          </w:p>
        </w:tc>
      </w:tr>
      <w:tr w:rsidR="009F71CF" w:rsidRPr="00EB5C76" w:rsidTr="000349B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9F71CF" w:rsidRPr="00EB5C76" w:rsidRDefault="009F71CF" w:rsidP="000349B7">
            <w:pPr>
              <w:spacing w:after="0"/>
              <w:ind w:left="176"/>
              <w:rPr>
                <w:rFonts w:ascii="Times New Roman" w:hAnsi="Times New Roman"/>
              </w:rPr>
            </w:pPr>
            <w:r w:rsidRPr="00EB5C76">
              <w:rPr>
                <w:rFonts w:ascii="Times New Roman" w:hAnsi="Times New Roman"/>
              </w:rPr>
              <w:t xml:space="preserve">  </w:t>
            </w:r>
            <w:r w:rsidRPr="00EB5C76">
              <w:rPr>
                <w:rFonts w:ascii="Times New Roman" w:hAnsi="Times New Roman"/>
                <w:u w:val="single"/>
              </w:rPr>
              <w:t>&gt;</w:t>
            </w:r>
            <w:r w:rsidRPr="00EB5C76">
              <w:rPr>
                <w:rFonts w:ascii="Times New Roman" w:hAnsi="Times New Roman"/>
              </w:rPr>
              <w:t xml:space="preserve">8 visits + </w:t>
            </w:r>
            <w:r>
              <w:rPr>
                <w:rFonts w:ascii="Times New Roman" w:hAnsi="Times New Roman"/>
              </w:rPr>
              <w:t xml:space="preserve">no </w:t>
            </w:r>
            <w:r w:rsidRPr="00EB5C76">
              <w:rPr>
                <w:rFonts w:ascii="Times New Roman" w:hAnsi="Times New Roman"/>
              </w:rPr>
              <w:t>medication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71CF" w:rsidRPr="00EB5C76" w:rsidRDefault="009F71CF" w:rsidP="000349B7">
            <w:pPr>
              <w:spacing w:after="0"/>
              <w:ind w:left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 (3)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9F71CF" w:rsidRPr="00EB5C76" w:rsidRDefault="009F71CF" w:rsidP="000349B7">
            <w:pPr>
              <w:spacing w:after="0"/>
              <w:ind w:left="1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 (2)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9F71CF" w:rsidRPr="00EB5C76" w:rsidRDefault="009F71CF" w:rsidP="000349B7">
            <w:pPr>
              <w:spacing w:after="0"/>
              <w:ind w:left="4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0.4 (3)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9F71CF" w:rsidRDefault="009F71CF" w:rsidP="000349B7">
            <w:pPr>
              <w:spacing w:after="0"/>
              <w:ind w:left="4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 (0)</w:t>
            </w:r>
          </w:p>
        </w:tc>
      </w:tr>
      <w:tr w:rsidR="009F71CF" w:rsidRPr="00EB5C76" w:rsidTr="000349B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9F71CF" w:rsidRPr="00EB5C76" w:rsidRDefault="009F71CF" w:rsidP="000349B7">
            <w:pPr>
              <w:spacing w:after="0"/>
              <w:ind w:left="176"/>
              <w:rPr>
                <w:rFonts w:ascii="Times New Roman" w:hAnsi="Times New Roman"/>
              </w:rPr>
            </w:pPr>
            <w:r w:rsidRPr="00EB5C76">
              <w:rPr>
                <w:rFonts w:ascii="Times New Roman" w:hAnsi="Times New Roman"/>
              </w:rPr>
              <w:t xml:space="preserve">  </w:t>
            </w:r>
            <w:r w:rsidRPr="00EB5C76">
              <w:rPr>
                <w:rFonts w:ascii="Times New Roman" w:hAnsi="Times New Roman"/>
                <w:u w:val="single"/>
              </w:rPr>
              <w:t>&gt;</w:t>
            </w:r>
            <w:r>
              <w:rPr>
                <w:rFonts w:ascii="Times New Roman" w:hAnsi="Times New Roman"/>
              </w:rPr>
              <w:t xml:space="preserve">8 visits + </w:t>
            </w:r>
            <w:r w:rsidRPr="00EB5C76">
              <w:rPr>
                <w:rFonts w:ascii="Times New Roman" w:hAnsi="Times New Roman"/>
              </w:rPr>
              <w:t>medication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71CF" w:rsidRPr="00EB5C76" w:rsidRDefault="009F71CF" w:rsidP="000349B7">
            <w:pPr>
              <w:spacing w:after="0"/>
              <w:ind w:left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 (2)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9F71CF" w:rsidRPr="00EB5C76" w:rsidRDefault="009F71CF" w:rsidP="000349B7">
            <w:pPr>
              <w:spacing w:after="0"/>
              <w:ind w:left="1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 (0)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9F71CF" w:rsidRPr="00EB5C76" w:rsidRDefault="009F71CF" w:rsidP="000349B7">
            <w:pPr>
              <w:spacing w:after="0"/>
              <w:ind w:left="4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 (1)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9F71CF" w:rsidRDefault="009F71CF" w:rsidP="000349B7">
            <w:pPr>
              <w:spacing w:after="0"/>
              <w:ind w:left="4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 (3)</w:t>
            </w:r>
          </w:p>
        </w:tc>
      </w:tr>
      <w:tr w:rsidR="009F71CF" w:rsidRPr="00EB5C76" w:rsidTr="000349B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9F71CF" w:rsidRPr="00EB5C76" w:rsidRDefault="009F71CF" w:rsidP="000349B7">
            <w:pPr>
              <w:spacing w:after="0"/>
              <w:ind w:left="176"/>
              <w:rPr>
                <w:rFonts w:ascii="Times New Roman" w:hAnsi="Times New Roman"/>
                <w:b/>
              </w:rPr>
            </w:pPr>
            <w:r w:rsidRPr="00EB5C76">
              <w:rPr>
                <w:rFonts w:ascii="Times New Roman" w:hAnsi="Times New Roman"/>
                <w:b/>
              </w:rPr>
              <w:t>Did not meet criteria</w:t>
            </w:r>
            <w:r>
              <w:rPr>
                <w:rFonts w:ascii="Times New Roman" w:hAnsi="Times New Roman"/>
                <w:b/>
              </w:rPr>
              <w:t xml:space="preserve"> (%, </w:t>
            </w:r>
            <w:proofErr w:type="gramStart"/>
            <w:r>
              <w:rPr>
                <w:rFonts w:ascii="Times New Roman" w:hAnsi="Times New Roman"/>
                <w:b/>
              </w:rPr>
              <w:t>N)</w:t>
            </w:r>
            <w:r w:rsidRPr="00EB5C76">
              <w:rPr>
                <w:rFonts w:ascii="Times New Roman" w:hAnsi="Times New Roman"/>
              </w:rPr>
              <w:t>‡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71CF" w:rsidRPr="00EB5C76" w:rsidRDefault="009F71CF" w:rsidP="000349B7">
            <w:pPr>
              <w:spacing w:after="0"/>
              <w:ind w:left="175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9F71CF" w:rsidRPr="00EB5C76" w:rsidRDefault="009F71CF" w:rsidP="000349B7">
            <w:pPr>
              <w:spacing w:after="0"/>
              <w:ind w:left="167"/>
              <w:rPr>
                <w:rFonts w:ascii="Times New Roman" w:hAnsi="Times New Roman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9F71CF" w:rsidRPr="00EB5C76" w:rsidRDefault="009F71CF" w:rsidP="000349B7">
            <w:pPr>
              <w:spacing w:after="0"/>
              <w:ind w:left="459"/>
              <w:rPr>
                <w:rFonts w:ascii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9F71CF" w:rsidRPr="00EB5C76" w:rsidRDefault="009F71CF" w:rsidP="000349B7">
            <w:pPr>
              <w:spacing w:after="0"/>
              <w:ind w:left="459"/>
              <w:rPr>
                <w:rFonts w:ascii="Times New Roman" w:hAnsi="Times New Roman"/>
              </w:rPr>
            </w:pPr>
          </w:p>
        </w:tc>
      </w:tr>
      <w:tr w:rsidR="009F71CF" w:rsidRPr="00EB5C76" w:rsidTr="000349B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9F71CF" w:rsidRPr="00EB5C76" w:rsidRDefault="009F71CF" w:rsidP="000349B7">
            <w:pPr>
              <w:spacing w:after="0"/>
              <w:ind w:left="176"/>
              <w:rPr>
                <w:rFonts w:ascii="Times New Roman" w:hAnsi="Times New Roman"/>
              </w:rPr>
            </w:pPr>
            <w:r w:rsidRPr="00EB5C76">
              <w:rPr>
                <w:rFonts w:ascii="Times New Roman" w:hAnsi="Times New Roman"/>
              </w:rPr>
              <w:t xml:space="preserve">  1</w:t>
            </w:r>
            <w:r>
              <w:rPr>
                <w:rFonts w:ascii="Times New Roman" w:hAnsi="Times New Roman"/>
              </w:rPr>
              <w:t>–</w:t>
            </w:r>
            <w:r w:rsidRPr="00EB5C76">
              <w:rPr>
                <w:rFonts w:ascii="Times New Roman" w:hAnsi="Times New Roman"/>
              </w:rPr>
              <w:t>3 visits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71CF" w:rsidRPr="00EB5C76" w:rsidRDefault="009F71CF" w:rsidP="000349B7">
            <w:pPr>
              <w:spacing w:after="0"/>
              <w:ind w:left="1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 (17)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9F71CF" w:rsidRPr="00EB5C76" w:rsidRDefault="009F71CF" w:rsidP="000349B7">
            <w:pPr>
              <w:spacing w:after="0"/>
              <w:ind w:left="1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 (6)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9F71CF" w:rsidRPr="00EB5C76" w:rsidRDefault="009F71CF" w:rsidP="000349B7">
            <w:pPr>
              <w:spacing w:after="0"/>
              <w:ind w:left="4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2.9 (20)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9F71CF" w:rsidRPr="00EB5C76" w:rsidRDefault="009F71CF" w:rsidP="000349B7">
            <w:pPr>
              <w:spacing w:after="0"/>
              <w:ind w:left="4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 (7)</w:t>
            </w:r>
          </w:p>
        </w:tc>
      </w:tr>
      <w:tr w:rsidR="009F71CF" w:rsidRPr="00EB5C76" w:rsidTr="000349B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9F71CF" w:rsidRPr="00EB5C76" w:rsidRDefault="009F71CF" w:rsidP="000349B7">
            <w:pPr>
              <w:spacing w:after="0"/>
              <w:ind w:left="176"/>
              <w:rPr>
                <w:rFonts w:ascii="Times New Roman" w:hAnsi="Times New Roman"/>
              </w:rPr>
            </w:pPr>
            <w:r w:rsidRPr="00EB5C76">
              <w:rPr>
                <w:rFonts w:ascii="Times New Roman" w:hAnsi="Times New Roman"/>
              </w:rPr>
              <w:t xml:space="preserve">  4</w:t>
            </w:r>
            <w:r>
              <w:rPr>
                <w:rFonts w:ascii="Times New Roman" w:hAnsi="Times New Roman"/>
              </w:rPr>
              <w:t>–</w:t>
            </w:r>
            <w:r w:rsidRPr="00EB5C76">
              <w:rPr>
                <w:rFonts w:ascii="Times New Roman" w:hAnsi="Times New Roman"/>
              </w:rPr>
              <w:t>7 visits + no medication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71CF" w:rsidRPr="00EB5C76" w:rsidRDefault="009F71CF" w:rsidP="000349B7">
            <w:pPr>
              <w:spacing w:after="0"/>
              <w:ind w:left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 (2)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9F71CF" w:rsidRPr="00EB5C76" w:rsidRDefault="009F71CF" w:rsidP="000349B7">
            <w:pPr>
              <w:spacing w:after="0"/>
              <w:ind w:left="1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0.4 (1)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9F71CF" w:rsidRPr="00EB5C76" w:rsidRDefault="009F71CF" w:rsidP="000349B7">
            <w:pPr>
              <w:spacing w:after="0"/>
              <w:ind w:left="4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 (5)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9F71CF" w:rsidRPr="00EB5C76" w:rsidRDefault="009F71CF" w:rsidP="000349B7">
            <w:pPr>
              <w:spacing w:after="0"/>
              <w:ind w:left="4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 (3)</w:t>
            </w:r>
          </w:p>
        </w:tc>
      </w:tr>
      <w:tr w:rsidR="009F71CF" w:rsidRPr="00EB5C76" w:rsidTr="000349B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1" w:type="dxa"/>
            <w:tcBorders>
              <w:top w:val="nil"/>
              <w:left w:val="nil"/>
              <w:right w:val="nil"/>
            </w:tcBorders>
          </w:tcPr>
          <w:p w:rsidR="009F71CF" w:rsidRPr="00EB5C76" w:rsidRDefault="009F71CF" w:rsidP="000349B7">
            <w:pPr>
              <w:spacing w:after="0"/>
              <w:ind w:left="176"/>
              <w:rPr>
                <w:rFonts w:ascii="Times New Roman" w:hAnsi="Times New Roman"/>
                <w:b/>
              </w:rPr>
            </w:pPr>
            <w:r w:rsidRPr="00EB5C76">
              <w:rPr>
                <w:rFonts w:ascii="Times New Roman" w:hAnsi="Times New Roman"/>
                <w:b/>
              </w:rPr>
              <w:lastRenderedPageBreak/>
              <w:t>No Contact</w:t>
            </w:r>
            <w:r>
              <w:rPr>
                <w:rFonts w:ascii="Times New Roman" w:hAnsi="Times New Roman"/>
                <w:b/>
              </w:rPr>
              <w:t xml:space="preserve"> (%, N)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9F71CF" w:rsidRPr="00EB5C76" w:rsidRDefault="009F71CF" w:rsidP="000349B7">
            <w:pPr>
              <w:spacing w:after="0"/>
              <w:ind w:left="1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99.2 (3197)</w:t>
            </w:r>
          </w:p>
        </w:tc>
        <w:tc>
          <w:tcPr>
            <w:tcW w:w="2260" w:type="dxa"/>
            <w:tcBorders>
              <w:top w:val="nil"/>
              <w:left w:val="nil"/>
              <w:right w:val="nil"/>
            </w:tcBorders>
          </w:tcPr>
          <w:p w:rsidR="009F71CF" w:rsidRPr="00EB5C76" w:rsidRDefault="009F71CF" w:rsidP="000349B7">
            <w:pPr>
              <w:spacing w:after="0"/>
              <w:ind w:left="1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95.9 (254)</w:t>
            </w:r>
          </w:p>
        </w:tc>
        <w:tc>
          <w:tcPr>
            <w:tcW w:w="2756" w:type="dxa"/>
            <w:tcBorders>
              <w:top w:val="nil"/>
              <w:left w:val="nil"/>
              <w:right w:val="nil"/>
            </w:tcBorders>
          </w:tcPr>
          <w:p w:rsidR="009F71CF" w:rsidRPr="00EB5C76" w:rsidRDefault="009F71CF" w:rsidP="000349B7">
            <w:pPr>
              <w:spacing w:after="0"/>
              <w:ind w:left="4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95.1 (658)</w:t>
            </w:r>
          </w:p>
        </w:tc>
        <w:tc>
          <w:tcPr>
            <w:tcW w:w="2496" w:type="dxa"/>
            <w:tcBorders>
              <w:top w:val="nil"/>
              <w:left w:val="nil"/>
              <w:right w:val="nil"/>
            </w:tcBorders>
          </w:tcPr>
          <w:p w:rsidR="009F71CF" w:rsidRPr="00EB5C76" w:rsidRDefault="009F71CF" w:rsidP="000349B7">
            <w:pPr>
              <w:spacing w:after="0"/>
              <w:ind w:left="4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88.7 (149)</w:t>
            </w:r>
          </w:p>
        </w:tc>
      </w:tr>
      <w:tr w:rsidR="009F71CF" w:rsidRPr="00EB5C76" w:rsidTr="000349B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1" w:type="dxa"/>
            <w:tcBorders>
              <w:left w:val="nil"/>
              <w:bottom w:val="nil"/>
              <w:right w:val="nil"/>
            </w:tcBorders>
          </w:tcPr>
          <w:p w:rsidR="009F71CF" w:rsidRPr="00EB5C76" w:rsidRDefault="009F71CF" w:rsidP="000349B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Paediatricians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9F71CF" w:rsidRPr="00EB5C76" w:rsidRDefault="009F71CF" w:rsidP="000349B7">
            <w:pPr>
              <w:spacing w:after="0"/>
              <w:ind w:left="317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left w:val="nil"/>
              <w:bottom w:val="nil"/>
              <w:right w:val="nil"/>
            </w:tcBorders>
          </w:tcPr>
          <w:p w:rsidR="009F71CF" w:rsidRPr="00EB5C76" w:rsidRDefault="009F71CF" w:rsidP="000349B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56" w:type="dxa"/>
            <w:tcBorders>
              <w:left w:val="nil"/>
              <w:bottom w:val="nil"/>
              <w:right w:val="nil"/>
            </w:tcBorders>
          </w:tcPr>
          <w:p w:rsidR="009F71CF" w:rsidRPr="00EB5C76" w:rsidRDefault="009F71CF" w:rsidP="000349B7">
            <w:pPr>
              <w:spacing w:after="0"/>
              <w:ind w:left="459"/>
              <w:rPr>
                <w:rFonts w:ascii="Times New Roman" w:hAnsi="Times New Roman"/>
              </w:rPr>
            </w:pPr>
          </w:p>
        </w:tc>
        <w:tc>
          <w:tcPr>
            <w:tcW w:w="2496" w:type="dxa"/>
            <w:tcBorders>
              <w:left w:val="nil"/>
              <w:bottom w:val="nil"/>
              <w:right w:val="nil"/>
            </w:tcBorders>
          </w:tcPr>
          <w:p w:rsidR="009F71CF" w:rsidRPr="00EB5C76" w:rsidRDefault="009F71CF" w:rsidP="000349B7">
            <w:pPr>
              <w:spacing w:after="0"/>
              <w:ind w:left="459"/>
              <w:rPr>
                <w:rFonts w:ascii="Times New Roman" w:hAnsi="Times New Roman"/>
              </w:rPr>
            </w:pPr>
          </w:p>
        </w:tc>
      </w:tr>
      <w:tr w:rsidR="009F71CF" w:rsidRPr="00EB5C76" w:rsidTr="000349B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9F71CF" w:rsidRPr="00EB5C76" w:rsidRDefault="009F71CF" w:rsidP="000349B7">
            <w:pPr>
              <w:spacing w:after="0"/>
              <w:ind w:left="176"/>
              <w:rPr>
                <w:rFonts w:ascii="Times New Roman" w:hAnsi="Times New Roman"/>
                <w:b/>
              </w:rPr>
            </w:pPr>
            <w:r w:rsidRPr="00EB5C76">
              <w:rPr>
                <w:rFonts w:ascii="Times New Roman" w:hAnsi="Times New Roman"/>
                <w:b/>
              </w:rPr>
              <w:t>Met Criteria</w:t>
            </w:r>
            <w:r>
              <w:rPr>
                <w:rFonts w:ascii="Times New Roman" w:hAnsi="Times New Roman"/>
                <w:b/>
              </w:rPr>
              <w:t xml:space="preserve"> (%, </w:t>
            </w:r>
            <w:proofErr w:type="gramStart"/>
            <w:r>
              <w:rPr>
                <w:rFonts w:ascii="Times New Roman" w:hAnsi="Times New Roman"/>
                <w:b/>
              </w:rPr>
              <w:t>N)</w:t>
            </w:r>
            <w:r w:rsidRPr="00EB5C76">
              <w:rPr>
                <w:rFonts w:ascii="Times New Roman" w:hAnsi="Times New Roman"/>
              </w:rPr>
              <w:t>†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71CF" w:rsidRPr="00EB5C76" w:rsidRDefault="009F71CF" w:rsidP="000349B7">
            <w:pPr>
              <w:spacing w:after="0"/>
              <w:ind w:left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 (45)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9F71CF" w:rsidRPr="00EB5C76" w:rsidRDefault="009F71CF" w:rsidP="000349B7">
            <w:pPr>
              <w:spacing w:after="0"/>
              <w:ind w:left="1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 (16)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9F71CF" w:rsidRPr="00EB5C76" w:rsidRDefault="009F71CF" w:rsidP="000349B7">
            <w:pPr>
              <w:spacing w:after="0"/>
              <w:ind w:left="4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 (43)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9F71CF" w:rsidRPr="00EB5C76" w:rsidRDefault="009F71CF" w:rsidP="000349B7">
            <w:pPr>
              <w:spacing w:after="0"/>
              <w:ind w:left="4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25.6 (43)</w:t>
            </w:r>
          </w:p>
        </w:tc>
      </w:tr>
      <w:tr w:rsidR="009F71CF" w:rsidRPr="00EB5C76" w:rsidTr="000349B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9F71CF" w:rsidRPr="00EB5C76" w:rsidRDefault="009F71CF" w:rsidP="000349B7">
            <w:pPr>
              <w:spacing w:after="0"/>
              <w:ind w:left="176"/>
              <w:rPr>
                <w:rFonts w:ascii="Times New Roman" w:hAnsi="Times New Roman"/>
              </w:rPr>
            </w:pPr>
            <w:r w:rsidRPr="00EB5C76">
              <w:rPr>
                <w:rFonts w:ascii="Times New Roman" w:hAnsi="Times New Roman"/>
              </w:rPr>
              <w:t xml:space="preserve">  4</w:t>
            </w:r>
            <w:r>
              <w:rPr>
                <w:rFonts w:ascii="Times New Roman" w:hAnsi="Times New Roman"/>
              </w:rPr>
              <w:t>–</w:t>
            </w:r>
            <w:r w:rsidRPr="00EB5C76">
              <w:rPr>
                <w:rFonts w:ascii="Times New Roman" w:hAnsi="Times New Roman"/>
              </w:rPr>
              <w:t>7 visits + medication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71CF" w:rsidRPr="00EB5C76" w:rsidRDefault="009F71CF" w:rsidP="000349B7">
            <w:pPr>
              <w:spacing w:after="0"/>
              <w:ind w:left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 (15)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9F71CF" w:rsidRPr="00EB5C76" w:rsidRDefault="009F71CF" w:rsidP="000349B7">
            <w:pPr>
              <w:spacing w:after="0"/>
              <w:ind w:left="1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 (11)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9F71CF" w:rsidRPr="00EB5C76" w:rsidRDefault="009F71CF" w:rsidP="000349B7">
            <w:pPr>
              <w:spacing w:after="0"/>
              <w:ind w:left="4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4.8 (33)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9F71CF" w:rsidRDefault="009F71CF" w:rsidP="000349B7">
            <w:pPr>
              <w:spacing w:after="0"/>
              <w:ind w:left="4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 (32)</w:t>
            </w:r>
          </w:p>
        </w:tc>
      </w:tr>
      <w:tr w:rsidR="009F71CF" w:rsidRPr="00EB5C76" w:rsidTr="000349B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9F71CF" w:rsidRPr="00EB5C76" w:rsidRDefault="009F71CF" w:rsidP="000349B7">
            <w:pPr>
              <w:spacing w:after="0"/>
              <w:ind w:left="176"/>
              <w:rPr>
                <w:rFonts w:ascii="Times New Roman" w:hAnsi="Times New Roman"/>
              </w:rPr>
            </w:pPr>
            <w:r w:rsidRPr="00EB5C76">
              <w:rPr>
                <w:rFonts w:ascii="Times New Roman" w:hAnsi="Times New Roman"/>
              </w:rPr>
              <w:t xml:space="preserve">  </w:t>
            </w:r>
            <w:r w:rsidRPr="00EB5C76">
              <w:rPr>
                <w:rFonts w:ascii="Times New Roman" w:hAnsi="Times New Roman"/>
                <w:u w:val="single"/>
              </w:rPr>
              <w:t>&gt;</w:t>
            </w:r>
            <w:r w:rsidRPr="00EB5C76">
              <w:rPr>
                <w:rFonts w:ascii="Times New Roman" w:hAnsi="Times New Roman"/>
              </w:rPr>
              <w:t xml:space="preserve">8 visits + </w:t>
            </w:r>
            <w:r>
              <w:rPr>
                <w:rFonts w:ascii="Times New Roman" w:hAnsi="Times New Roman"/>
              </w:rPr>
              <w:t xml:space="preserve">no </w:t>
            </w:r>
            <w:r w:rsidRPr="00EB5C76">
              <w:rPr>
                <w:rFonts w:ascii="Times New Roman" w:hAnsi="Times New Roman"/>
              </w:rPr>
              <w:t>medication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71CF" w:rsidRPr="00EB5C76" w:rsidRDefault="009F71CF" w:rsidP="000349B7">
            <w:pPr>
              <w:spacing w:after="0"/>
              <w:ind w:left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 (27)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9F71CF" w:rsidRPr="00EB5C76" w:rsidRDefault="009F71CF" w:rsidP="000349B7">
            <w:pPr>
              <w:spacing w:after="0"/>
              <w:ind w:left="1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 (2)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9F71CF" w:rsidRPr="00EB5C76" w:rsidRDefault="009F71CF" w:rsidP="000349B7">
            <w:pPr>
              <w:spacing w:after="0"/>
              <w:ind w:left="4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 (7)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9F71CF" w:rsidRDefault="009F71CF" w:rsidP="000349B7">
            <w:pPr>
              <w:spacing w:after="0"/>
              <w:ind w:left="4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 (3)</w:t>
            </w:r>
          </w:p>
        </w:tc>
      </w:tr>
      <w:tr w:rsidR="009F71CF" w:rsidRPr="00EB5C76" w:rsidTr="000349B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9F71CF" w:rsidRPr="00EB5C76" w:rsidRDefault="009F71CF" w:rsidP="000349B7">
            <w:pPr>
              <w:spacing w:after="0"/>
              <w:ind w:left="176"/>
              <w:rPr>
                <w:rFonts w:ascii="Times New Roman" w:hAnsi="Times New Roman"/>
              </w:rPr>
            </w:pPr>
            <w:r w:rsidRPr="00EB5C76">
              <w:rPr>
                <w:rFonts w:ascii="Times New Roman" w:hAnsi="Times New Roman"/>
              </w:rPr>
              <w:t xml:space="preserve">  </w:t>
            </w:r>
            <w:r w:rsidRPr="00EB5C76">
              <w:rPr>
                <w:rFonts w:ascii="Times New Roman" w:hAnsi="Times New Roman"/>
                <w:u w:val="single"/>
              </w:rPr>
              <w:t>&gt;</w:t>
            </w:r>
            <w:r>
              <w:rPr>
                <w:rFonts w:ascii="Times New Roman" w:hAnsi="Times New Roman"/>
              </w:rPr>
              <w:t xml:space="preserve">8 visits + </w:t>
            </w:r>
            <w:r w:rsidRPr="00EB5C76">
              <w:rPr>
                <w:rFonts w:ascii="Times New Roman" w:hAnsi="Times New Roman"/>
              </w:rPr>
              <w:t>medication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71CF" w:rsidRPr="00EB5C76" w:rsidRDefault="009F71CF" w:rsidP="000349B7">
            <w:pPr>
              <w:spacing w:after="0"/>
              <w:ind w:left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 (3)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9F71CF" w:rsidRPr="00EB5C76" w:rsidRDefault="009F71CF" w:rsidP="000349B7">
            <w:pPr>
              <w:spacing w:after="0"/>
              <w:ind w:left="1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 (3)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9F71CF" w:rsidRPr="00EB5C76" w:rsidRDefault="009F71CF" w:rsidP="000349B7">
            <w:pPr>
              <w:spacing w:after="0"/>
              <w:ind w:left="4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0.4 (3)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9F71CF" w:rsidRDefault="009F71CF" w:rsidP="000349B7">
            <w:pPr>
              <w:spacing w:after="0"/>
              <w:ind w:left="4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4.8 (8)</w:t>
            </w:r>
          </w:p>
        </w:tc>
      </w:tr>
      <w:tr w:rsidR="009F71CF" w:rsidRPr="00EB5C76" w:rsidTr="000349B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9F71CF" w:rsidRPr="00EB5C76" w:rsidRDefault="009F71CF" w:rsidP="000349B7">
            <w:pPr>
              <w:spacing w:after="0"/>
              <w:ind w:left="176"/>
              <w:rPr>
                <w:rFonts w:ascii="Times New Roman" w:hAnsi="Times New Roman"/>
                <w:b/>
              </w:rPr>
            </w:pPr>
            <w:r w:rsidRPr="00EB5C76">
              <w:rPr>
                <w:rFonts w:ascii="Times New Roman" w:hAnsi="Times New Roman"/>
                <w:b/>
              </w:rPr>
              <w:t>Did not meet criteria</w:t>
            </w:r>
            <w:r>
              <w:rPr>
                <w:rFonts w:ascii="Times New Roman" w:hAnsi="Times New Roman"/>
                <w:b/>
              </w:rPr>
              <w:t xml:space="preserve"> (%, </w:t>
            </w:r>
            <w:proofErr w:type="gramStart"/>
            <w:r>
              <w:rPr>
                <w:rFonts w:ascii="Times New Roman" w:hAnsi="Times New Roman"/>
                <w:b/>
              </w:rPr>
              <w:t>N)</w:t>
            </w:r>
            <w:r w:rsidRPr="00EB5C76">
              <w:rPr>
                <w:rFonts w:ascii="Times New Roman" w:hAnsi="Times New Roman"/>
              </w:rPr>
              <w:t>‡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71CF" w:rsidRPr="00EB5C76" w:rsidRDefault="009F71CF" w:rsidP="000349B7">
            <w:pPr>
              <w:spacing w:after="0"/>
              <w:ind w:left="175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9F71CF" w:rsidRPr="00EB5C76" w:rsidRDefault="009F71CF" w:rsidP="000349B7">
            <w:pPr>
              <w:spacing w:after="0"/>
              <w:ind w:left="167"/>
              <w:rPr>
                <w:rFonts w:ascii="Times New Roman" w:hAnsi="Times New Roman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9F71CF" w:rsidRPr="00EB5C76" w:rsidRDefault="009F71CF" w:rsidP="000349B7">
            <w:pPr>
              <w:spacing w:after="0"/>
              <w:ind w:left="459"/>
              <w:rPr>
                <w:rFonts w:ascii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9F71CF" w:rsidRPr="00EB5C76" w:rsidRDefault="009F71CF" w:rsidP="000349B7">
            <w:pPr>
              <w:spacing w:after="0"/>
              <w:ind w:left="459"/>
              <w:rPr>
                <w:rFonts w:ascii="Times New Roman" w:hAnsi="Times New Roman"/>
              </w:rPr>
            </w:pPr>
          </w:p>
        </w:tc>
      </w:tr>
      <w:tr w:rsidR="009F71CF" w:rsidRPr="00EB5C76" w:rsidTr="000349B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9F71CF" w:rsidRPr="00EB5C76" w:rsidRDefault="009F71CF" w:rsidP="000349B7">
            <w:pPr>
              <w:spacing w:after="0"/>
              <w:ind w:left="176"/>
              <w:rPr>
                <w:rFonts w:ascii="Times New Roman" w:hAnsi="Times New Roman"/>
              </w:rPr>
            </w:pPr>
            <w:r w:rsidRPr="00EB5C76">
              <w:rPr>
                <w:rFonts w:ascii="Times New Roman" w:hAnsi="Times New Roman"/>
              </w:rPr>
              <w:t xml:space="preserve">  1</w:t>
            </w:r>
            <w:r>
              <w:rPr>
                <w:rFonts w:ascii="Times New Roman" w:hAnsi="Times New Roman"/>
              </w:rPr>
              <w:t>–</w:t>
            </w:r>
            <w:r w:rsidRPr="00EB5C76">
              <w:rPr>
                <w:rFonts w:ascii="Times New Roman" w:hAnsi="Times New Roman"/>
              </w:rPr>
              <w:t>3 visits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71CF" w:rsidRPr="00EB5C76" w:rsidRDefault="009F71CF" w:rsidP="000349B7">
            <w:pPr>
              <w:spacing w:after="0"/>
              <w:ind w:left="1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18.9 (610)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9F71CF" w:rsidRPr="00EB5C76" w:rsidRDefault="009F71CF" w:rsidP="000349B7">
            <w:pPr>
              <w:spacing w:after="0"/>
              <w:ind w:left="1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26.4 (70)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9F71CF" w:rsidRPr="00EB5C76" w:rsidRDefault="009F71CF" w:rsidP="000349B7">
            <w:pPr>
              <w:spacing w:after="0"/>
              <w:ind w:left="4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 (180)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9F71CF" w:rsidRPr="00EB5C76" w:rsidRDefault="009F71CF" w:rsidP="000349B7">
            <w:pPr>
              <w:spacing w:after="0"/>
              <w:ind w:left="4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34.5 (58)</w:t>
            </w:r>
          </w:p>
        </w:tc>
      </w:tr>
      <w:tr w:rsidR="009F71CF" w:rsidRPr="00EB5C76" w:rsidTr="000349B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9F71CF" w:rsidRPr="00EB5C76" w:rsidRDefault="009F71CF" w:rsidP="000349B7">
            <w:pPr>
              <w:spacing w:after="0"/>
              <w:ind w:left="176"/>
              <w:rPr>
                <w:rFonts w:ascii="Times New Roman" w:hAnsi="Times New Roman"/>
              </w:rPr>
            </w:pPr>
            <w:r w:rsidRPr="00EB5C76">
              <w:rPr>
                <w:rFonts w:ascii="Times New Roman" w:hAnsi="Times New Roman"/>
              </w:rPr>
              <w:t xml:space="preserve">  4</w:t>
            </w:r>
            <w:r>
              <w:rPr>
                <w:rFonts w:ascii="Times New Roman" w:hAnsi="Times New Roman"/>
              </w:rPr>
              <w:t>–</w:t>
            </w:r>
            <w:r w:rsidRPr="00EB5C76">
              <w:rPr>
                <w:rFonts w:ascii="Times New Roman" w:hAnsi="Times New Roman"/>
              </w:rPr>
              <w:t>7 visits + no medication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71CF" w:rsidRPr="00EB5C76" w:rsidRDefault="009F71CF" w:rsidP="000349B7">
            <w:pPr>
              <w:spacing w:after="0"/>
              <w:ind w:left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2.9 (93)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9F71CF" w:rsidRPr="00EB5C76" w:rsidRDefault="009F71CF" w:rsidP="000349B7">
            <w:pPr>
              <w:spacing w:after="0"/>
              <w:ind w:left="1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7.6 (20)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9F71CF" w:rsidRPr="00EB5C76" w:rsidRDefault="009F71CF" w:rsidP="000349B7">
            <w:pPr>
              <w:spacing w:after="0"/>
              <w:ind w:left="4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4.6 (31)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9F71CF" w:rsidRPr="00EB5C76" w:rsidRDefault="009F71CF" w:rsidP="000349B7">
            <w:pPr>
              <w:spacing w:after="0"/>
              <w:ind w:left="4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6.6 (11)</w:t>
            </w:r>
          </w:p>
        </w:tc>
      </w:tr>
      <w:tr w:rsidR="009F71CF" w:rsidRPr="00EB5C76" w:rsidTr="000349B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1" w:type="dxa"/>
            <w:tcBorders>
              <w:top w:val="nil"/>
              <w:left w:val="nil"/>
              <w:right w:val="nil"/>
            </w:tcBorders>
          </w:tcPr>
          <w:p w:rsidR="009F71CF" w:rsidRPr="00EB5C76" w:rsidRDefault="009F71CF" w:rsidP="000349B7">
            <w:pPr>
              <w:spacing w:after="0"/>
              <w:rPr>
                <w:rFonts w:ascii="Times New Roman" w:hAnsi="Times New Roman"/>
                <w:b/>
              </w:rPr>
            </w:pPr>
            <w:r w:rsidRPr="00EB5C76">
              <w:rPr>
                <w:rFonts w:ascii="Times New Roman" w:hAnsi="Times New Roman"/>
                <w:b/>
              </w:rPr>
              <w:t>No Contact</w:t>
            </w:r>
            <w:r>
              <w:rPr>
                <w:rFonts w:ascii="Times New Roman" w:hAnsi="Times New Roman"/>
                <w:b/>
              </w:rPr>
              <w:t xml:space="preserve"> (%, N)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9F71CF" w:rsidRPr="00EB5C76" w:rsidRDefault="009F71CF" w:rsidP="000349B7">
            <w:pPr>
              <w:spacing w:after="0"/>
              <w:ind w:left="1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76.8 (2475)</w:t>
            </w:r>
          </w:p>
        </w:tc>
        <w:tc>
          <w:tcPr>
            <w:tcW w:w="2260" w:type="dxa"/>
            <w:tcBorders>
              <w:top w:val="nil"/>
              <w:left w:val="nil"/>
              <w:right w:val="nil"/>
            </w:tcBorders>
          </w:tcPr>
          <w:p w:rsidR="009F71CF" w:rsidRPr="00EB5C76" w:rsidRDefault="009F71CF" w:rsidP="000349B7">
            <w:pPr>
              <w:spacing w:after="0"/>
              <w:ind w:left="1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60.0 (159)</w:t>
            </w:r>
          </w:p>
        </w:tc>
        <w:tc>
          <w:tcPr>
            <w:tcW w:w="2756" w:type="dxa"/>
            <w:tcBorders>
              <w:top w:val="nil"/>
              <w:left w:val="nil"/>
              <w:right w:val="nil"/>
            </w:tcBorders>
          </w:tcPr>
          <w:p w:rsidR="009F71CF" w:rsidRPr="00EB5C76" w:rsidRDefault="009F71CF" w:rsidP="000349B7">
            <w:pPr>
              <w:spacing w:after="0"/>
              <w:ind w:left="4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63.3 (438)</w:t>
            </w:r>
          </w:p>
        </w:tc>
        <w:tc>
          <w:tcPr>
            <w:tcW w:w="2496" w:type="dxa"/>
            <w:tcBorders>
              <w:top w:val="nil"/>
              <w:left w:val="nil"/>
              <w:right w:val="nil"/>
            </w:tcBorders>
          </w:tcPr>
          <w:p w:rsidR="009F71CF" w:rsidRPr="00EB5C76" w:rsidRDefault="009F71CF" w:rsidP="000349B7">
            <w:pPr>
              <w:spacing w:after="0"/>
              <w:ind w:left="4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33.3 (56)</w:t>
            </w:r>
          </w:p>
        </w:tc>
      </w:tr>
    </w:tbl>
    <w:p w:rsidR="009F71CF" w:rsidRDefault="009F71CF" w:rsidP="00A6391C">
      <w:pPr>
        <w:rPr>
          <w:rFonts w:ascii="Times New Roman" w:hAnsi="Times New Roman"/>
        </w:rPr>
      </w:pPr>
      <w:r w:rsidRPr="00EB5C76">
        <w:rPr>
          <w:rFonts w:ascii="Times New Roman" w:hAnsi="Times New Roman"/>
        </w:rPr>
        <w:t xml:space="preserve">†Within a </w:t>
      </w:r>
      <w:proofErr w:type="gramStart"/>
      <w:r w:rsidRPr="00EB5C76">
        <w:rPr>
          <w:rFonts w:ascii="Times New Roman" w:hAnsi="Times New Roman"/>
        </w:rPr>
        <w:t>12 month</w:t>
      </w:r>
      <w:proofErr w:type="gramEnd"/>
      <w:r w:rsidRPr="00EB5C76">
        <w:rPr>
          <w:rFonts w:ascii="Times New Roman" w:hAnsi="Times New Roman"/>
        </w:rPr>
        <w:t xml:space="preserve"> period: 4</w:t>
      </w:r>
      <w:r>
        <w:rPr>
          <w:rFonts w:ascii="Times New Roman" w:hAnsi="Times New Roman"/>
        </w:rPr>
        <w:t>–</w:t>
      </w:r>
      <w:r w:rsidRPr="00EB5C76">
        <w:rPr>
          <w:rFonts w:ascii="Times New Roman" w:hAnsi="Times New Roman"/>
        </w:rPr>
        <w:t>7 visits with a health professional plus medication, or ≥</w:t>
      </w:r>
      <w:r>
        <w:rPr>
          <w:rFonts w:ascii="Times New Roman" w:hAnsi="Times New Roman"/>
        </w:rPr>
        <w:t xml:space="preserve"> </w:t>
      </w:r>
      <w:r w:rsidRPr="00EB5C76">
        <w:rPr>
          <w:rFonts w:ascii="Times New Roman" w:hAnsi="Times New Roman"/>
        </w:rPr>
        <w:t xml:space="preserve">8 visits with or without medication. ‡Within a </w:t>
      </w:r>
      <w:proofErr w:type="gramStart"/>
      <w:r w:rsidRPr="00EB5C76">
        <w:rPr>
          <w:rFonts w:ascii="Times New Roman" w:hAnsi="Times New Roman"/>
        </w:rPr>
        <w:t>12 month</w:t>
      </w:r>
      <w:proofErr w:type="gramEnd"/>
      <w:r w:rsidRPr="00EB5C76">
        <w:rPr>
          <w:rFonts w:ascii="Times New Roman" w:hAnsi="Times New Roman"/>
        </w:rPr>
        <w:t xml:space="preserve"> period: </w:t>
      </w:r>
      <w:r>
        <w:rPr>
          <w:rFonts w:ascii="Times New Roman" w:hAnsi="Times New Roman"/>
        </w:rPr>
        <w:t>1-3</w:t>
      </w:r>
      <w:r w:rsidRPr="00EB5C76">
        <w:rPr>
          <w:rFonts w:ascii="Times New Roman" w:hAnsi="Times New Roman"/>
        </w:rPr>
        <w:t xml:space="preserve"> visits or 4</w:t>
      </w:r>
      <w:r>
        <w:rPr>
          <w:rFonts w:ascii="Times New Roman" w:hAnsi="Times New Roman"/>
        </w:rPr>
        <w:t>–</w:t>
      </w:r>
      <w:r w:rsidRPr="00EB5C76">
        <w:rPr>
          <w:rFonts w:ascii="Times New Roman" w:hAnsi="Times New Roman"/>
        </w:rPr>
        <w:t>7 visits without medication.</w:t>
      </w:r>
    </w:p>
    <w:p w:rsidR="009F71CF" w:rsidRDefault="009F71CF" w:rsidP="00A6391C">
      <w:pPr>
        <w:rPr>
          <w:rFonts w:ascii="Times New Roman" w:hAnsi="Times New Roman"/>
          <w:b/>
          <w:sz w:val="24"/>
          <w:szCs w:val="24"/>
        </w:rPr>
      </w:pPr>
    </w:p>
    <w:p w:rsidR="00A6391C" w:rsidRDefault="00A6391C" w:rsidP="00A639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Supplementary </w:t>
      </w:r>
      <w:r w:rsidRPr="00837A0C">
        <w:rPr>
          <w:rFonts w:ascii="Times New Roman" w:hAnsi="Times New Roman"/>
          <w:b/>
          <w:sz w:val="24"/>
          <w:szCs w:val="24"/>
        </w:rPr>
        <w:t xml:space="preserve">Table </w:t>
      </w:r>
      <w:r w:rsidR="009F71CF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B5C76">
        <w:rPr>
          <w:rFonts w:ascii="Times New Roman" w:hAnsi="Times New Roman"/>
          <w:b/>
        </w:rPr>
        <w:t xml:space="preserve">Percentage </w:t>
      </w:r>
      <w:r>
        <w:rPr>
          <w:rFonts w:ascii="Times New Roman" w:hAnsi="Times New Roman"/>
          <w:b/>
        </w:rPr>
        <w:t xml:space="preserve">(N) </w:t>
      </w:r>
      <w:r w:rsidRPr="00EB5C76">
        <w:rPr>
          <w:rFonts w:ascii="Times New Roman" w:hAnsi="Times New Roman"/>
          <w:b/>
        </w:rPr>
        <w:t>of children meeting criteria for minimally adequate treatment</w:t>
      </w:r>
      <w:r>
        <w:rPr>
          <w:rFonts w:ascii="Times New Roman" w:hAnsi="Times New Roman"/>
          <w:b/>
        </w:rPr>
        <w:t xml:space="preserve"> in between each wave by trajectory</w:t>
      </w:r>
    </w:p>
    <w:tbl>
      <w:tblPr>
        <w:tblStyle w:val="TableGrid"/>
        <w:tblW w:w="1304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268"/>
        <w:gridCol w:w="2260"/>
        <w:gridCol w:w="2756"/>
        <w:gridCol w:w="2496"/>
      </w:tblGrid>
      <w:tr w:rsidR="00A6391C" w:rsidRPr="00EB5C76" w:rsidTr="004008BF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A6391C" w:rsidRPr="00EB5C76" w:rsidRDefault="00A6391C" w:rsidP="004008BF">
            <w:pPr>
              <w:spacing w:after="0"/>
              <w:rPr>
                <w:rFonts w:ascii="Times New Roman" w:hAnsi="Times New Roman"/>
                <w:b/>
              </w:rPr>
            </w:pPr>
            <w:r w:rsidRPr="00EB5C76">
              <w:rPr>
                <w:rFonts w:ascii="Times New Roman" w:hAnsi="Times New Roman"/>
                <w:b/>
              </w:rPr>
              <w:t>Nature of Contact*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6391C" w:rsidRPr="00EB5C76" w:rsidRDefault="00A6391C" w:rsidP="004008B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Low symptoms</w:t>
            </w:r>
          </w:p>
          <w:p w:rsidR="00A6391C" w:rsidRPr="00EB5C76" w:rsidRDefault="00A6391C" w:rsidP="004008B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A6391C" w:rsidRPr="00EB5C76" w:rsidRDefault="00A6391C" w:rsidP="004008B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(n=3223</w:t>
            </w:r>
            <w:r w:rsidRPr="00EB5C76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</w:tcPr>
          <w:p w:rsidR="00A6391C" w:rsidRPr="00EB5C76" w:rsidRDefault="00A6391C" w:rsidP="004008B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High-decreasing symptoms</w:t>
            </w:r>
          </w:p>
          <w:p w:rsidR="00A6391C" w:rsidRPr="00EB5C76" w:rsidRDefault="00A6391C" w:rsidP="004008B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(n=265</w:t>
            </w:r>
            <w:r w:rsidRPr="00EB5C76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A6391C" w:rsidRPr="00EB5C76" w:rsidRDefault="00A6391C" w:rsidP="004008B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Moderate-increasing symptoms</w:t>
            </w:r>
          </w:p>
          <w:p w:rsidR="00A6391C" w:rsidRPr="00EB5C76" w:rsidRDefault="00A6391C" w:rsidP="004008B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(n=692</w:t>
            </w:r>
            <w:r w:rsidRPr="00EB5C76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</w:tcPr>
          <w:p w:rsidR="00A6391C" w:rsidRDefault="00A6391C" w:rsidP="004008B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High-increasing symptoms </w:t>
            </w:r>
          </w:p>
          <w:p w:rsidR="00A6391C" w:rsidRPr="00EB5C76" w:rsidRDefault="00A6391C" w:rsidP="004008B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(n=168)</w:t>
            </w:r>
          </w:p>
        </w:tc>
      </w:tr>
      <w:tr w:rsidR="00A6391C" w:rsidRPr="00EB5C76" w:rsidTr="004008BF">
        <w:tc>
          <w:tcPr>
            <w:tcW w:w="3261" w:type="dxa"/>
            <w:tcBorders>
              <w:top w:val="single" w:sz="4" w:space="0" w:color="auto"/>
              <w:bottom w:val="nil"/>
            </w:tcBorders>
          </w:tcPr>
          <w:p w:rsidR="00A6391C" w:rsidRPr="00BE6E2A" w:rsidRDefault="00A6391C" w:rsidP="004008BF">
            <w:pPr>
              <w:spacing w:after="0"/>
              <w:rPr>
                <w:rFonts w:ascii="Times New Roman" w:hAnsi="Times New Roman"/>
                <w:b/>
              </w:rPr>
            </w:pPr>
            <w:r w:rsidRPr="00BE6E2A">
              <w:rPr>
                <w:rFonts w:ascii="Times New Roman" w:hAnsi="Times New Roman"/>
                <w:b/>
              </w:rPr>
              <w:t>4 to 6 years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A6391C" w:rsidRPr="00EB5C76" w:rsidRDefault="00A6391C" w:rsidP="004008BF">
            <w:pPr>
              <w:spacing w:after="0"/>
              <w:ind w:left="317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bottom w:val="nil"/>
            </w:tcBorders>
          </w:tcPr>
          <w:p w:rsidR="00A6391C" w:rsidRPr="00EB5C76" w:rsidRDefault="00A6391C" w:rsidP="004008B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56" w:type="dxa"/>
            <w:tcBorders>
              <w:top w:val="single" w:sz="4" w:space="0" w:color="auto"/>
              <w:bottom w:val="nil"/>
            </w:tcBorders>
          </w:tcPr>
          <w:p w:rsidR="00A6391C" w:rsidRPr="00EB5C76" w:rsidRDefault="00A6391C" w:rsidP="004008BF">
            <w:pPr>
              <w:spacing w:after="0"/>
              <w:ind w:left="459"/>
              <w:rPr>
                <w:rFonts w:ascii="Times New Roman" w:hAnsi="Times New Roman"/>
              </w:rPr>
            </w:pPr>
          </w:p>
        </w:tc>
        <w:tc>
          <w:tcPr>
            <w:tcW w:w="2496" w:type="dxa"/>
            <w:tcBorders>
              <w:top w:val="single" w:sz="4" w:space="0" w:color="auto"/>
              <w:bottom w:val="nil"/>
            </w:tcBorders>
          </w:tcPr>
          <w:p w:rsidR="00A6391C" w:rsidRPr="00EB5C76" w:rsidRDefault="00A6391C" w:rsidP="004008BF">
            <w:pPr>
              <w:spacing w:after="0"/>
              <w:ind w:left="459"/>
              <w:rPr>
                <w:rFonts w:ascii="Times New Roman" w:hAnsi="Times New Roman"/>
              </w:rPr>
            </w:pPr>
          </w:p>
        </w:tc>
      </w:tr>
      <w:tr w:rsidR="00A6391C" w:rsidRPr="00EB5C76" w:rsidTr="004008B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176"/>
              <w:rPr>
                <w:rFonts w:ascii="Times New Roman" w:hAnsi="Times New Roman"/>
                <w:b/>
              </w:rPr>
            </w:pPr>
            <w:r w:rsidRPr="00EB5C76">
              <w:rPr>
                <w:rFonts w:ascii="Times New Roman" w:hAnsi="Times New Roman"/>
                <w:b/>
              </w:rPr>
              <w:t>Met Criteria</w:t>
            </w:r>
            <w:r>
              <w:rPr>
                <w:rFonts w:ascii="Times New Roman" w:hAnsi="Times New Roman"/>
                <w:b/>
              </w:rPr>
              <w:t xml:space="preserve"> (%, N)</w:t>
            </w:r>
            <w:r w:rsidRPr="00EB5C76">
              <w:rPr>
                <w:rFonts w:ascii="Times New Roman" w:hAnsi="Times New Roman"/>
              </w:rPr>
              <w:t>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3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0.4 (14)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1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 (8)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4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 (7)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4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 (17)</w:t>
            </w:r>
          </w:p>
        </w:tc>
      </w:tr>
      <w:tr w:rsidR="00A6391C" w:rsidRPr="00EB5C76" w:rsidTr="004008B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176"/>
              <w:rPr>
                <w:rFonts w:ascii="Times New Roman" w:hAnsi="Times New Roman"/>
              </w:rPr>
            </w:pPr>
            <w:r w:rsidRPr="00EB5C76">
              <w:rPr>
                <w:rFonts w:ascii="Times New Roman" w:hAnsi="Times New Roman"/>
              </w:rPr>
              <w:t xml:space="preserve">  4</w:t>
            </w:r>
            <w:r>
              <w:rPr>
                <w:rFonts w:ascii="Times New Roman" w:hAnsi="Times New Roman"/>
              </w:rPr>
              <w:t>–</w:t>
            </w:r>
            <w:r w:rsidRPr="00EB5C76">
              <w:rPr>
                <w:rFonts w:ascii="Times New Roman" w:hAnsi="Times New Roman"/>
              </w:rPr>
              <w:t>7 visits + medication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3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 (0)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1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 (4)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4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0.4 (3)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A6391C" w:rsidRDefault="00A6391C" w:rsidP="004008BF">
            <w:pPr>
              <w:spacing w:after="0"/>
              <w:ind w:left="4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7.7 (13)</w:t>
            </w:r>
          </w:p>
        </w:tc>
      </w:tr>
      <w:tr w:rsidR="00A6391C" w:rsidRPr="00EB5C76" w:rsidTr="004008B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176"/>
              <w:rPr>
                <w:rFonts w:ascii="Times New Roman" w:hAnsi="Times New Roman"/>
              </w:rPr>
            </w:pPr>
            <w:r w:rsidRPr="00EB5C76">
              <w:rPr>
                <w:rFonts w:ascii="Times New Roman" w:hAnsi="Times New Roman"/>
              </w:rPr>
              <w:t xml:space="preserve">  </w:t>
            </w:r>
            <w:r w:rsidRPr="00EB5C76">
              <w:rPr>
                <w:rFonts w:ascii="Times New Roman" w:hAnsi="Times New Roman"/>
                <w:u w:val="single"/>
              </w:rPr>
              <w:t>&gt;</w:t>
            </w:r>
            <w:r w:rsidRPr="00EB5C76">
              <w:rPr>
                <w:rFonts w:ascii="Times New Roman" w:hAnsi="Times New Roman"/>
              </w:rPr>
              <w:t xml:space="preserve">8 visits + </w:t>
            </w:r>
            <w:r>
              <w:rPr>
                <w:rFonts w:ascii="Times New Roman" w:hAnsi="Times New Roman"/>
              </w:rPr>
              <w:t xml:space="preserve">no </w:t>
            </w:r>
            <w:r w:rsidRPr="00EB5C76">
              <w:rPr>
                <w:rFonts w:ascii="Times New Roman" w:hAnsi="Times New Roman"/>
              </w:rPr>
              <w:t>medication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3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0.3 (11)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1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 (4)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4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0.6 (4)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A6391C" w:rsidRDefault="00A6391C" w:rsidP="004008BF">
            <w:pPr>
              <w:spacing w:after="0"/>
              <w:ind w:left="4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 (2)</w:t>
            </w:r>
          </w:p>
        </w:tc>
      </w:tr>
      <w:tr w:rsidR="00A6391C" w:rsidRPr="00EB5C76" w:rsidTr="004008B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176"/>
              <w:rPr>
                <w:rFonts w:ascii="Times New Roman" w:hAnsi="Times New Roman"/>
              </w:rPr>
            </w:pPr>
            <w:r w:rsidRPr="00EB5C76">
              <w:rPr>
                <w:rFonts w:ascii="Times New Roman" w:hAnsi="Times New Roman"/>
              </w:rPr>
              <w:t xml:space="preserve">  </w:t>
            </w:r>
            <w:r w:rsidRPr="00EB5C76">
              <w:rPr>
                <w:rFonts w:ascii="Times New Roman" w:hAnsi="Times New Roman"/>
                <w:u w:val="single"/>
              </w:rPr>
              <w:t>&gt;</w:t>
            </w:r>
            <w:r>
              <w:rPr>
                <w:rFonts w:ascii="Times New Roman" w:hAnsi="Times New Roman"/>
              </w:rPr>
              <w:t xml:space="preserve">8 visits + </w:t>
            </w:r>
            <w:r w:rsidRPr="00EB5C76">
              <w:rPr>
                <w:rFonts w:ascii="Times New Roman" w:hAnsi="Times New Roman"/>
              </w:rPr>
              <w:t>medication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3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 (3)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1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 (0)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4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 (0)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A6391C" w:rsidRDefault="00A6391C" w:rsidP="004008BF">
            <w:pPr>
              <w:spacing w:after="0"/>
              <w:ind w:left="4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 (2)</w:t>
            </w:r>
          </w:p>
        </w:tc>
      </w:tr>
      <w:tr w:rsidR="00A6391C" w:rsidRPr="00EB5C76" w:rsidTr="004008BF">
        <w:tc>
          <w:tcPr>
            <w:tcW w:w="3261" w:type="dxa"/>
            <w:tcBorders>
              <w:top w:val="nil"/>
              <w:bottom w:val="nil"/>
            </w:tcBorders>
          </w:tcPr>
          <w:p w:rsidR="00A6391C" w:rsidRPr="00EB5C76" w:rsidRDefault="00A6391C" w:rsidP="004008BF">
            <w:pPr>
              <w:spacing w:after="0"/>
              <w:ind w:left="176"/>
              <w:rPr>
                <w:rFonts w:ascii="Times New Roman" w:hAnsi="Times New Roman"/>
                <w:b/>
              </w:rPr>
            </w:pPr>
            <w:r w:rsidRPr="00EB5C76">
              <w:rPr>
                <w:rFonts w:ascii="Times New Roman" w:hAnsi="Times New Roman"/>
                <w:b/>
              </w:rPr>
              <w:t>Did not meet criteria</w:t>
            </w:r>
            <w:r>
              <w:rPr>
                <w:rFonts w:ascii="Times New Roman" w:hAnsi="Times New Roman"/>
                <w:b/>
              </w:rPr>
              <w:t xml:space="preserve"> (%, N)</w:t>
            </w:r>
            <w:r w:rsidRPr="00EB5C76">
              <w:rPr>
                <w:rFonts w:ascii="Times New Roman" w:hAnsi="Times New Roman"/>
              </w:rPr>
              <w:t>‡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6391C" w:rsidRPr="00EB5C76" w:rsidRDefault="00A6391C" w:rsidP="004008BF">
            <w:pPr>
              <w:spacing w:after="0"/>
              <w:ind w:left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A6391C" w:rsidRPr="00EB5C76" w:rsidRDefault="00A6391C" w:rsidP="004008BF">
            <w:pPr>
              <w:spacing w:after="0"/>
              <w:ind w:left="1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6" w:type="dxa"/>
            <w:tcBorders>
              <w:top w:val="nil"/>
              <w:bottom w:val="nil"/>
            </w:tcBorders>
          </w:tcPr>
          <w:p w:rsidR="00A6391C" w:rsidRPr="00EB5C76" w:rsidRDefault="00A6391C" w:rsidP="004008BF">
            <w:pPr>
              <w:spacing w:after="0"/>
              <w:ind w:left="4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A6391C" w:rsidRPr="00EB5C76" w:rsidRDefault="00A6391C" w:rsidP="004008BF">
            <w:pPr>
              <w:spacing w:after="0"/>
              <w:ind w:left="459"/>
              <w:jc w:val="center"/>
              <w:rPr>
                <w:rFonts w:ascii="Times New Roman" w:hAnsi="Times New Roman"/>
              </w:rPr>
            </w:pPr>
          </w:p>
        </w:tc>
      </w:tr>
      <w:tr w:rsidR="00A6391C" w:rsidRPr="00EB5C76" w:rsidTr="004008BF">
        <w:tc>
          <w:tcPr>
            <w:tcW w:w="3261" w:type="dxa"/>
            <w:tcBorders>
              <w:top w:val="nil"/>
              <w:bottom w:val="nil"/>
            </w:tcBorders>
          </w:tcPr>
          <w:p w:rsidR="00A6391C" w:rsidRPr="00EB5C76" w:rsidRDefault="00A6391C" w:rsidP="004008BF">
            <w:pPr>
              <w:spacing w:after="0"/>
              <w:ind w:left="176"/>
              <w:rPr>
                <w:rFonts w:ascii="Times New Roman" w:hAnsi="Times New Roman"/>
              </w:rPr>
            </w:pPr>
            <w:r w:rsidRPr="00EB5C76">
              <w:rPr>
                <w:rFonts w:ascii="Times New Roman" w:hAnsi="Times New Roman"/>
              </w:rPr>
              <w:t xml:space="preserve">  1</w:t>
            </w:r>
            <w:r>
              <w:rPr>
                <w:rFonts w:ascii="Times New Roman" w:hAnsi="Times New Roman"/>
              </w:rPr>
              <w:t>–</w:t>
            </w:r>
            <w:r w:rsidRPr="00EB5C76">
              <w:rPr>
                <w:rFonts w:ascii="Times New Roman" w:hAnsi="Times New Roman"/>
              </w:rPr>
              <w:t>3 visits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6391C" w:rsidRPr="00EB5C76" w:rsidRDefault="00A6391C" w:rsidP="004008BF">
            <w:pPr>
              <w:spacing w:after="0"/>
              <w:ind w:left="1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 (297)</w:t>
            </w: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A6391C" w:rsidRPr="00EB5C76" w:rsidRDefault="00A6391C" w:rsidP="004008BF">
            <w:pPr>
              <w:spacing w:after="0"/>
              <w:ind w:left="1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16.2 (43)</w:t>
            </w:r>
          </w:p>
        </w:tc>
        <w:tc>
          <w:tcPr>
            <w:tcW w:w="2756" w:type="dxa"/>
            <w:tcBorders>
              <w:top w:val="nil"/>
              <w:bottom w:val="nil"/>
            </w:tcBorders>
          </w:tcPr>
          <w:p w:rsidR="00A6391C" w:rsidRPr="00EB5C76" w:rsidRDefault="00A6391C" w:rsidP="004008BF">
            <w:pPr>
              <w:spacing w:after="0"/>
              <w:ind w:left="4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 (71)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A6391C" w:rsidRPr="00EB5C76" w:rsidRDefault="00A6391C" w:rsidP="004008BF">
            <w:pPr>
              <w:spacing w:after="0"/>
              <w:ind w:left="4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28.6 (48)</w:t>
            </w:r>
          </w:p>
        </w:tc>
      </w:tr>
      <w:tr w:rsidR="00A6391C" w:rsidRPr="00EB5C76" w:rsidTr="004008BF">
        <w:tc>
          <w:tcPr>
            <w:tcW w:w="3261" w:type="dxa"/>
            <w:tcBorders>
              <w:top w:val="nil"/>
              <w:bottom w:val="nil"/>
            </w:tcBorders>
          </w:tcPr>
          <w:p w:rsidR="00A6391C" w:rsidRPr="00EB5C76" w:rsidRDefault="00A6391C" w:rsidP="004008BF">
            <w:pPr>
              <w:spacing w:after="0"/>
              <w:ind w:left="176"/>
              <w:rPr>
                <w:rFonts w:ascii="Times New Roman" w:hAnsi="Times New Roman"/>
              </w:rPr>
            </w:pPr>
            <w:r w:rsidRPr="00EB5C76">
              <w:rPr>
                <w:rFonts w:ascii="Times New Roman" w:hAnsi="Times New Roman"/>
              </w:rPr>
              <w:t xml:space="preserve">  4</w:t>
            </w:r>
            <w:r>
              <w:rPr>
                <w:rFonts w:ascii="Times New Roman" w:hAnsi="Times New Roman"/>
              </w:rPr>
              <w:t>–</w:t>
            </w:r>
            <w:r w:rsidRPr="00EB5C76">
              <w:rPr>
                <w:rFonts w:ascii="Times New Roman" w:hAnsi="Times New Roman"/>
              </w:rPr>
              <w:t>7 visits + no medication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6391C" w:rsidRPr="00EB5C76" w:rsidRDefault="00A6391C" w:rsidP="004008BF">
            <w:pPr>
              <w:spacing w:after="0"/>
              <w:ind w:left="3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 (43)</w:t>
            </w: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A6391C" w:rsidRPr="00EB5C76" w:rsidRDefault="00A6391C" w:rsidP="004008BF">
            <w:pPr>
              <w:spacing w:after="0"/>
              <w:ind w:left="1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3.8 (10)</w:t>
            </w:r>
          </w:p>
        </w:tc>
        <w:tc>
          <w:tcPr>
            <w:tcW w:w="2756" w:type="dxa"/>
            <w:tcBorders>
              <w:top w:val="nil"/>
              <w:bottom w:val="nil"/>
            </w:tcBorders>
          </w:tcPr>
          <w:p w:rsidR="00A6391C" w:rsidRPr="00EB5C76" w:rsidRDefault="00A6391C" w:rsidP="004008BF">
            <w:pPr>
              <w:spacing w:after="0"/>
              <w:ind w:left="4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 (17)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A6391C" w:rsidRPr="00EB5C76" w:rsidRDefault="00A6391C" w:rsidP="004008BF">
            <w:pPr>
              <w:spacing w:after="0"/>
              <w:ind w:left="4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 (4)</w:t>
            </w:r>
          </w:p>
        </w:tc>
      </w:tr>
      <w:tr w:rsidR="00A6391C" w:rsidRPr="00EB5C76" w:rsidTr="004008B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91C" w:rsidRPr="00EB5C76" w:rsidRDefault="00A6391C" w:rsidP="004008BF">
            <w:pPr>
              <w:spacing w:after="0"/>
              <w:ind w:left="176"/>
              <w:rPr>
                <w:rFonts w:ascii="Times New Roman" w:hAnsi="Times New Roman"/>
                <w:b/>
              </w:rPr>
            </w:pPr>
            <w:r w:rsidRPr="00EB5C76">
              <w:rPr>
                <w:rFonts w:ascii="Times New Roman" w:hAnsi="Times New Roman"/>
                <w:b/>
              </w:rPr>
              <w:t>No Contact</w:t>
            </w:r>
            <w:r>
              <w:rPr>
                <w:rFonts w:ascii="Times New Roman" w:hAnsi="Times New Roman"/>
                <w:b/>
              </w:rPr>
              <w:t xml:space="preserve"> (%, N)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91C" w:rsidRPr="00EB5C76" w:rsidRDefault="00A6391C" w:rsidP="004008BF">
            <w:pPr>
              <w:spacing w:after="0"/>
              <w:ind w:left="1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89.0 (2869)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91C" w:rsidRPr="00EB5C76" w:rsidRDefault="00A6391C" w:rsidP="004008BF">
            <w:pPr>
              <w:spacing w:after="0"/>
              <w:ind w:left="1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77.0 (204)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91C" w:rsidRPr="00EB5C76" w:rsidRDefault="00A6391C" w:rsidP="004008BF">
            <w:pPr>
              <w:spacing w:after="0"/>
              <w:ind w:left="4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86.3 (597)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91C" w:rsidRPr="00EB5C76" w:rsidRDefault="00A6391C" w:rsidP="004008BF">
            <w:pPr>
              <w:spacing w:after="0"/>
              <w:ind w:left="4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58.9 (99)</w:t>
            </w:r>
          </w:p>
        </w:tc>
      </w:tr>
      <w:tr w:rsidR="00A6391C" w:rsidRPr="00EB5C76" w:rsidTr="004008B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1" w:type="dxa"/>
            <w:tcBorders>
              <w:left w:val="nil"/>
              <w:bottom w:val="nil"/>
              <w:right w:val="nil"/>
            </w:tcBorders>
          </w:tcPr>
          <w:p w:rsidR="00A6391C" w:rsidRPr="00EB5C76" w:rsidRDefault="00A6391C" w:rsidP="004008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Pr="00BE6E2A">
              <w:rPr>
                <w:rFonts w:ascii="Times New Roman" w:hAnsi="Times New Roman"/>
                <w:b/>
              </w:rPr>
              <w:t xml:space="preserve"> to </w:t>
            </w:r>
            <w:r>
              <w:rPr>
                <w:rFonts w:ascii="Times New Roman" w:hAnsi="Times New Roman"/>
                <w:b/>
              </w:rPr>
              <w:t>8</w:t>
            </w:r>
            <w:r w:rsidRPr="00BE6E2A">
              <w:rPr>
                <w:rFonts w:ascii="Times New Roman" w:hAnsi="Times New Roman"/>
                <w:b/>
              </w:rPr>
              <w:t xml:space="preserve"> years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31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left w:val="nil"/>
              <w:bottom w:val="nil"/>
              <w:right w:val="nil"/>
            </w:tcBorders>
          </w:tcPr>
          <w:p w:rsidR="00A6391C" w:rsidRPr="00EB5C76" w:rsidRDefault="00A6391C" w:rsidP="004008B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6" w:type="dxa"/>
            <w:tcBorders>
              <w:left w:val="nil"/>
              <w:bottom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4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6" w:type="dxa"/>
            <w:tcBorders>
              <w:left w:val="nil"/>
              <w:bottom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459"/>
              <w:jc w:val="center"/>
              <w:rPr>
                <w:rFonts w:ascii="Times New Roman" w:hAnsi="Times New Roman"/>
              </w:rPr>
            </w:pPr>
          </w:p>
        </w:tc>
      </w:tr>
      <w:tr w:rsidR="00A6391C" w:rsidRPr="00EB5C76" w:rsidTr="004008B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176"/>
              <w:rPr>
                <w:rFonts w:ascii="Times New Roman" w:hAnsi="Times New Roman"/>
                <w:b/>
              </w:rPr>
            </w:pPr>
            <w:r w:rsidRPr="00EB5C76">
              <w:rPr>
                <w:rFonts w:ascii="Times New Roman" w:hAnsi="Times New Roman"/>
                <w:b/>
              </w:rPr>
              <w:t>Met Criteria</w:t>
            </w:r>
            <w:r>
              <w:rPr>
                <w:rFonts w:ascii="Times New Roman" w:hAnsi="Times New Roman"/>
                <w:b/>
              </w:rPr>
              <w:t xml:space="preserve"> (%, N)</w:t>
            </w:r>
            <w:r w:rsidRPr="00EB5C76">
              <w:rPr>
                <w:rFonts w:ascii="Times New Roman" w:hAnsi="Times New Roman"/>
              </w:rPr>
              <w:t>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3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0.6 (18)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1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 (7)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4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 (19)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4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 (17)</w:t>
            </w:r>
          </w:p>
        </w:tc>
      </w:tr>
      <w:tr w:rsidR="00A6391C" w:rsidRPr="00EB5C76" w:rsidTr="004008B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176"/>
              <w:rPr>
                <w:rFonts w:ascii="Times New Roman" w:hAnsi="Times New Roman"/>
              </w:rPr>
            </w:pPr>
            <w:r w:rsidRPr="00EB5C76">
              <w:rPr>
                <w:rFonts w:ascii="Times New Roman" w:hAnsi="Times New Roman"/>
              </w:rPr>
              <w:lastRenderedPageBreak/>
              <w:t xml:space="preserve">  4</w:t>
            </w:r>
            <w:r>
              <w:rPr>
                <w:rFonts w:ascii="Times New Roman" w:hAnsi="Times New Roman"/>
              </w:rPr>
              <w:t>–</w:t>
            </w:r>
            <w:r w:rsidRPr="00EB5C76">
              <w:rPr>
                <w:rFonts w:ascii="Times New Roman" w:hAnsi="Times New Roman"/>
              </w:rPr>
              <w:t>7 visits + medication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3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 (2)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1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 (2)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4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 (9)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A6391C" w:rsidRDefault="00A6391C" w:rsidP="004008BF">
            <w:pPr>
              <w:spacing w:after="0"/>
              <w:ind w:left="4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 (12)</w:t>
            </w:r>
          </w:p>
        </w:tc>
      </w:tr>
      <w:tr w:rsidR="00A6391C" w:rsidRPr="00EB5C76" w:rsidTr="004008B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176"/>
              <w:rPr>
                <w:rFonts w:ascii="Times New Roman" w:hAnsi="Times New Roman"/>
              </w:rPr>
            </w:pPr>
            <w:r w:rsidRPr="00EB5C76">
              <w:rPr>
                <w:rFonts w:ascii="Times New Roman" w:hAnsi="Times New Roman"/>
              </w:rPr>
              <w:t xml:space="preserve">  </w:t>
            </w:r>
            <w:r w:rsidRPr="00EB5C76">
              <w:rPr>
                <w:rFonts w:ascii="Times New Roman" w:hAnsi="Times New Roman"/>
                <w:u w:val="single"/>
              </w:rPr>
              <w:t>&gt;</w:t>
            </w:r>
            <w:r w:rsidRPr="00EB5C76">
              <w:rPr>
                <w:rFonts w:ascii="Times New Roman" w:hAnsi="Times New Roman"/>
              </w:rPr>
              <w:t xml:space="preserve">8 visits + </w:t>
            </w:r>
            <w:r>
              <w:rPr>
                <w:rFonts w:ascii="Times New Roman" w:hAnsi="Times New Roman"/>
              </w:rPr>
              <w:t xml:space="preserve">no </w:t>
            </w:r>
            <w:r w:rsidRPr="00EB5C76">
              <w:rPr>
                <w:rFonts w:ascii="Times New Roman" w:hAnsi="Times New Roman"/>
              </w:rPr>
              <w:t>medication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3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 (15)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1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 (3)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4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 (6)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A6391C" w:rsidRDefault="00A6391C" w:rsidP="004008BF">
            <w:pPr>
              <w:spacing w:after="0"/>
              <w:ind w:left="4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0.6 (1)</w:t>
            </w:r>
          </w:p>
        </w:tc>
      </w:tr>
      <w:tr w:rsidR="00A6391C" w:rsidRPr="00EB5C76" w:rsidTr="004008B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176"/>
              <w:rPr>
                <w:rFonts w:ascii="Times New Roman" w:hAnsi="Times New Roman"/>
              </w:rPr>
            </w:pPr>
            <w:r w:rsidRPr="00EB5C76">
              <w:rPr>
                <w:rFonts w:ascii="Times New Roman" w:hAnsi="Times New Roman"/>
              </w:rPr>
              <w:t xml:space="preserve">  </w:t>
            </w:r>
            <w:r w:rsidRPr="00EB5C76">
              <w:rPr>
                <w:rFonts w:ascii="Times New Roman" w:hAnsi="Times New Roman"/>
                <w:u w:val="single"/>
              </w:rPr>
              <w:t>&gt;</w:t>
            </w:r>
            <w:r>
              <w:rPr>
                <w:rFonts w:ascii="Times New Roman" w:hAnsi="Times New Roman"/>
              </w:rPr>
              <w:t xml:space="preserve">8 visits + </w:t>
            </w:r>
            <w:r w:rsidRPr="00EB5C76">
              <w:rPr>
                <w:rFonts w:ascii="Times New Roman" w:hAnsi="Times New Roman"/>
              </w:rPr>
              <w:t>medication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3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0.03 (1)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1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 (2)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4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0.6 (4)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A6391C" w:rsidRDefault="00A6391C" w:rsidP="004008BF">
            <w:pPr>
              <w:spacing w:after="0"/>
              <w:ind w:left="4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 (4)</w:t>
            </w:r>
          </w:p>
        </w:tc>
      </w:tr>
      <w:tr w:rsidR="00A6391C" w:rsidRPr="00EB5C76" w:rsidTr="004008B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176"/>
              <w:rPr>
                <w:rFonts w:ascii="Times New Roman" w:hAnsi="Times New Roman"/>
                <w:b/>
              </w:rPr>
            </w:pPr>
            <w:r w:rsidRPr="00EB5C76">
              <w:rPr>
                <w:rFonts w:ascii="Times New Roman" w:hAnsi="Times New Roman"/>
                <w:b/>
              </w:rPr>
              <w:t>Did not meet criteria</w:t>
            </w:r>
            <w:r>
              <w:rPr>
                <w:rFonts w:ascii="Times New Roman" w:hAnsi="Times New Roman"/>
                <w:b/>
              </w:rPr>
              <w:t xml:space="preserve"> (%, N)</w:t>
            </w:r>
            <w:r w:rsidRPr="00EB5C76">
              <w:rPr>
                <w:rFonts w:ascii="Times New Roman" w:hAnsi="Times New Roman"/>
              </w:rPr>
              <w:t>‡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1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4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459"/>
              <w:jc w:val="center"/>
              <w:rPr>
                <w:rFonts w:ascii="Times New Roman" w:hAnsi="Times New Roman"/>
              </w:rPr>
            </w:pPr>
          </w:p>
        </w:tc>
      </w:tr>
      <w:tr w:rsidR="00A6391C" w:rsidRPr="00EB5C76" w:rsidTr="004008B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176"/>
              <w:rPr>
                <w:rFonts w:ascii="Times New Roman" w:hAnsi="Times New Roman"/>
              </w:rPr>
            </w:pPr>
            <w:r w:rsidRPr="00EB5C76">
              <w:rPr>
                <w:rFonts w:ascii="Times New Roman" w:hAnsi="Times New Roman"/>
              </w:rPr>
              <w:t xml:space="preserve">  1</w:t>
            </w:r>
            <w:r>
              <w:rPr>
                <w:rFonts w:ascii="Times New Roman" w:hAnsi="Times New Roman"/>
              </w:rPr>
              <w:t>–</w:t>
            </w:r>
            <w:r w:rsidRPr="00EB5C76">
              <w:rPr>
                <w:rFonts w:ascii="Times New Roman" w:hAnsi="Times New Roman"/>
              </w:rPr>
              <w:t>3 visits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1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 (225)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1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13.6 (36)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4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13.3 (92)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4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26.2 (44)</w:t>
            </w:r>
          </w:p>
        </w:tc>
      </w:tr>
      <w:tr w:rsidR="00A6391C" w:rsidRPr="00EB5C76" w:rsidTr="004008B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176"/>
              <w:rPr>
                <w:rFonts w:ascii="Times New Roman" w:hAnsi="Times New Roman"/>
              </w:rPr>
            </w:pPr>
            <w:r w:rsidRPr="00EB5C76">
              <w:rPr>
                <w:rFonts w:ascii="Times New Roman" w:hAnsi="Times New Roman"/>
              </w:rPr>
              <w:t xml:space="preserve">  4</w:t>
            </w:r>
            <w:r>
              <w:rPr>
                <w:rFonts w:ascii="Times New Roman" w:hAnsi="Times New Roman"/>
              </w:rPr>
              <w:t>–</w:t>
            </w:r>
            <w:r w:rsidRPr="00EB5C76">
              <w:rPr>
                <w:rFonts w:ascii="Times New Roman" w:hAnsi="Times New Roman"/>
              </w:rPr>
              <w:t>7 visits + no medication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3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 (28)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1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 (11)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4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2.8 (19)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4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6.6 (11)</w:t>
            </w:r>
          </w:p>
        </w:tc>
      </w:tr>
      <w:tr w:rsidR="00A6391C" w:rsidRPr="00EB5C76" w:rsidTr="004008B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1" w:type="dxa"/>
            <w:tcBorders>
              <w:top w:val="nil"/>
              <w:left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176"/>
              <w:rPr>
                <w:rFonts w:ascii="Times New Roman" w:hAnsi="Times New Roman"/>
                <w:b/>
              </w:rPr>
            </w:pPr>
            <w:r w:rsidRPr="00EB5C76">
              <w:rPr>
                <w:rFonts w:ascii="Times New Roman" w:hAnsi="Times New Roman"/>
                <w:b/>
              </w:rPr>
              <w:t>No Contact</w:t>
            </w:r>
            <w:r>
              <w:rPr>
                <w:rFonts w:ascii="Times New Roman" w:hAnsi="Times New Roman"/>
                <w:b/>
              </w:rPr>
              <w:t xml:space="preserve"> (%, N)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1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91.6 (2952)</w:t>
            </w:r>
          </w:p>
        </w:tc>
        <w:tc>
          <w:tcPr>
            <w:tcW w:w="2260" w:type="dxa"/>
            <w:tcBorders>
              <w:top w:val="nil"/>
              <w:left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1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79.6 (211)</w:t>
            </w:r>
          </w:p>
        </w:tc>
        <w:tc>
          <w:tcPr>
            <w:tcW w:w="2756" w:type="dxa"/>
            <w:tcBorders>
              <w:top w:val="nil"/>
              <w:left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4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81.2 (562)</w:t>
            </w:r>
          </w:p>
        </w:tc>
        <w:tc>
          <w:tcPr>
            <w:tcW w:w="2496" w:type="dxa"/>
            <w:tcBorders>
              <w:top w:val="nil"/>
              <w:left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4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57.1 (96)</w:t>
            </w:r>
          </w:p>
        </w:tc>
      </w:tr>
      <w:tr w:rsidR="00A6391C" w:rsidRPr="00EB5C76" w:rsidTr="004008B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1" w:type="dxa"/>
            <w:tcBorders>
              <w:left w:val="nil"/>
              <w:bottom w:val="nil"/>
              <w:right w:val="nil"/>
            </w:tcBorders>
          </w:tcPr>
          <w:p w:rsidR="00A6391C" w:rsidRPr="00EB5C76" w:rsidRDefault="00A6391C" w:rsidP="004008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8 to 10</w:t>
            </w:r>
            <w:r w:rsidRPr="00BE6E2A">
              <w:rPr>
                <w:rFonts w:ascii="Times New Roman" w:hAnsi="Times New Roman"/>
                <w:b/>
              </w:rPr>
              <w:t xml:space="preserve"> years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31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left w:val="nil"/>
              <w:bottom w:val="nil"/>
              <w:right w:val="nil"/>
            </w:tcBorders>
          </w:tcPr>
          <w:p w:rsidR="00A6391C" w:rsidRPr="00EB5C76" w:rsidRDefault="00A6391C" w:rsidP="004008B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6" w:type="dxa"/>
            <w:tcBorders>
              <w:left w:val="nil"/>
              <w:bottom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4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6" w:type="dxa"/>
            <w:tcBorders>
              <w:left w:val="nil"/>
              <w:bottom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459"/>
              <w:jc w:val="center"/>
              <w:rPr>
                <w:rFonts w:ascii="Times New Roman" w:hAnsi="Times New Roman"/>
              </w:rPr>
            </w:pPr>
          </w:p>
        </w:tc>
      </w:tr>
      <w:tr w:rsidR="00A6391C" w:rsidRPr="00EB5C76" w:rsidTr="004008B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176"/>
              <w:rPr>
                <w:rFonts w:ascii="Times New Roman" w:hAnsi="Times New Roman"/>
                <w:b/>
              </w:rPr>
            </w:pPr>
            <w:r w:rsidRPr="00EB5C76">
              <w:rPr>
                <w:rFonts w:ascii="Times New Roman" w:hAnsi="Times New Roman"/>
                <w:b/>
              </w:rPr>
              <w:t>Met Criteria</w:t>
            </w:r>
            <w:r>
              <w:rPr>
                <w:rFonts w:ascii="Times New Roman" w:hAnsi="Times New Roman"/>
                <w:b/>
              </w:rPr>
              <w:t xml:space="preserve"> (%, N)</w:t>
            </w:r>
            <w:r w:rsidRPr="00EB5C76">
              <w:rPr>
                <w:rFonts w:ascii="Times New Roman" w:hAnsi="Times New Roman"/>
              </w:rPr>
              <w:t>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3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 (28)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1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 (16)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4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3.9 (27)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4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13.7 (23)</w:t>
            </w:r>
          </w:p>
        </w:tc>
      </w:tr>
      <w:tr w:rsidR="00A6391C" w:rsidRPr="00EB5C76" w:rsidTr="004008B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176"/>
              <w:rPr>
                <w:rFonts w:ascii="Times New Roman" w:hAnsi="Times New Roman"/>
              </w:rPr>
            </w:pPr>
            <w:r w:rsidRPr="00EB5C76">
              <w:rPr>
                <w:rFonts w:ascii="Times New Roman" w:hAnsi="Times New Roman"/>
              </w:rPr>
              <w:t xml:space="preserve">  4</w:t>
            </w:r>
            <w:r>
              <w:rPr>
                <w:rFonts w:ascii="Times New Roman" w:hAnsi="Times New Roman"/>
              </w:rPr>
              <w:t>–</w:t>
            </w:r>
            <w:r w:rsidRPr="00EB5C76">
              <w:rPr>
                <w:rFonts w:ascii="Times New Roman" w:hAnsi="Times New Roman"/>
              </w:rPr>
              <w:t>7 visits + medication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3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 (3)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1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 (9)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4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 (12)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A6391C" w:rsidRDefault="00A6391C" w:rsidP="004008BF">
            <w:pPr>
              <w:spacing w:after="0"/>
              <w:ind w:left="4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8.9 (15)</w:t>
            </w:r>
          </w:p>
        </w:tc>
      </w:tr>
      <w:tr w:rsidR="00A6391C" w:rsidRPr="00EB5C76" w:rsidTr="004008B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176"/>
              <w:rPr>
                <w:rFonts w:ascii="Times New Roman" w:hAnsi="Times New Roman"/>
              </w:rPr>
            </w:pPr>
            <w:r w:rsidRPr="00EB5C76">
              <w:rPr>
                <w:rFonts w:ascii="Times New Roman" w:hAnsi="Times New Roman"/>
              </w:rPr>
              <w:t xml:space="preserve">  </w:t>
            </w:r>
            <w:r w:rsidRPr="00EB5C76">
              <w:rPr>
                <w:rFonts w:ascii="Times New Roman" w:hAnsi="Times New Roman"/>
                <w:u w:val="single"/>
              </w:rPr>
              <w:t>&gt;</w:t>
            </w:r>
            <w:r w:rsidRPr="00EB5C76">
              <w:rPr>
                <w:rFonts w:ascii="Times New Roman" w:hAnsi="Times New Roman"/>
              </w:rPr>
              <w:t xml:space="preserve">8 visits + </w:t>
            </w:r>
            <w:r>
              <w:rPr>
                <w:rFonts w:ascii="Times New Roman" w:hAnsi="Times New Roman"/>
              </w:rPr>
              <w:t xml:space="preserve">no </w:t>
            </w:r>
            <w:r w:rsidRPr="00EB5C76">
              <w:rPr>
                <w:rFonts w:ascii="Times New Roman" w:hAnsi="Times New Roman"/>
              </w:rPr>
              <w:t>medication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3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 (23)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1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 (3)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4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 (12)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A6391C" w:rsidRDefault="00A6391C" w:rsidP="004008BF">
            <w:pPr>
              <w:spacing w:after="0"/>
              <w:ind w:left="4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 (5)</w:t>
            </w:r>
          </w:p>
        </w:tc>
      </w:tr>
      <w:tr w:rsidR="00A6391C" w:rsidRPr="00EB5C76" w:rsidTr="004008B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176"/>
              <w:rPr>
                <w:rFonts w:ascii="Times New Roman" w:hAnsi="Times New Roman"/>
              </w:rPr>
            </w:pPr>
            <w:r w:rsidRPr="00EB5C76">
              <w:rPr>
                <w:rFonts w:ascii="Times New Roman" w:hAnsi="Times New Roman"/>
              </w:rPr>
              <w:t xml:space="preserve">  </w:t>
            </w:r>
            <w:r w:rsidRPr="00EB5C76">
              <w:rPr>
                <w:rFonts w:ascii="Times New Roman" w:hAnsi="Times New Roman"/>
                <w:u w:val="single"/>
              </w:rPr>
              <w:t>&gt;</w:t>
            </w:r>
            <w:r>
              <w:rPr>
                <w:rFonts w:ascii="Times New Roman" w:hAnsi="Times New Roman"/>
              </w:rPr>
              <w:t xml:space="preserve">8 visits + </w:t>
            </w:r>
            <w:r w:rsidRPr="00EB5C76">
              <w:rPr>
                <w:rFonts w:ascii="Times New Roman" w:hAnsi="Times New Roman"/>
              </w:rPr>
              <w:t>medication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3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 (2)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1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 (4)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4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0.4 (3)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A6391C" w:rsidRDefault="00A6391C" w:rsidP="004008BF">
            <w:pPr>
              <w:spacing w:after="0"/>
              <w:ind w:left="4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 (3)</w:t>
            </w:r>
          </w:p>
        </w:tc>
      </w:tr>
      <w:tr w:rsidR="00A6391C" w:rsidRPr="00EB5C76" w:rsidTr="004008B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176"/>
              <w:rPr>
                <w:rFonts w:ascii="Times New Roman" w:hAnsi="Times New Roman"/>
                <w:b/>
              </w:rPr>
            </w:pPr>
            <w:r w:rsidRPr="00EB5C76">
              <w:rPr>
                <w:rFonts w:ascii="Times New Roman" w:hAnsi="Times New Roman"/>
                <w:b/>
              </w:rPr>
              <w:t>Did not meet criteria</w:t>
            </w:r>
            <w:r>
              <w:rPr>
                <w:rFonts w:ascii="Times New Roman" w:hAnsi="Times New Roman"/>
                <w:b/>
              </w:rPr>
              <w:t xml:space="preserve"> (%, N)</w:t>
            </w:r>
            <w:r w:rsidRPr="00EB5C76">
              <w:rPr>
                <w:rFonts w:ascii="Times New Roman" w:hAnsi="Times New Roman"/>
              </w:rPr>
              <w:t>‡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1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4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459"/>
              <w:jc w:val="center"/>
              <w:rPr>
                <w:rFonts w:ascii="Times New Roman" w:hAnsi="Times New Roman"/>
              </w:rPr>
            </w:pPr>
          </w:p>
        </w:tc>
      </w:tr>
      <w:tr w:rsidR="00A6391C" w:rsidRPr="00EB5C76" w:rsidTr="004008B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176"/>
              <w:rPr>
                <w:rFonts w:ascii="Times New Roman" w:hAnsi="Times New Roman"/>
              </w:rPr>
            </w:pPr>
            <w:r w:rsidRPr="00EB5C76">
              <w:rPr>
                <w:rFonts w:ascii="Times New Roman" w:hAnsi="Times New Roman"/>
              </w:rPr>
              <w:t xml:space="preserve">  1</w:t>
            </w:r>
            <w:r>
              <w:rPr>
                <w:rFonts w:ascii="Times New Roman" w:hAnsi="Times New Roman"/>
              </w:rPr>
              <w:t>–</w:t>
            </w:r>
            <w:r w:rsidRPr="00EB5C76">
              <w:rPr>
                <w:rFonts w:ascii="Times New Roman" w:hAnsi="Times New Roman"/>
              </w:rPr>
              <w:t>3 visits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1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7.5 (240)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1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 (40)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4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14.2 (98)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4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32.7 (55)</w:t>
            </w:r>
          </w:p>
        </w:tc>
      </w:tr>
      <w:tr w:rsidR="00A6391C" w:rsidRPr="00EB5C76" w:rsidTr="004008B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176"/>
              <w:rPr>
                <w:rFonts w:ascii="Times New Roman" w:hAnsi="Times New Roman"/>
              </w:rPr>
            </w:pPr>
            <w:r w:rsidRPr="00EB5C76">
              <w:rPr>
                <w:rFonts w:ascii="Times New Roman" w:hAnsi="Times New Roman"/>
              </w:rPr>
              <w:t xml:space="preserve">  4</w:t>
            </w:r>
            <w:r>
              <w:rPr>
                <w:rFonts w:ascii="Times New Roman" w:hAnsi="Times New Roman"/>
              </w:rPr>
              <w:t>–</w:t>
            </w:r>
            <w:r w:rsidRPr="00EB5C76">
              <w:rPr>
                <w:rFonts w:ascii="Times New Roman" w:hAnsi="Times New Roman"/>
              </w:rPr>
              <w:t>7 visits + no medication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3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 (57)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1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7.6 (11)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4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 (25)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4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 (7)</w:t>
            </w:r>
          </w:p>
        </w:tc>
      </w:tr>
      <w:tr w:rsidR="00A6391C" w:rsidRPr="00EB5C76" w:rsidTr="004008B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1" w:type="dxa"/>
            <w:tcBorders>
              <w:top w:val="nil"/>
              <w:left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176"/>
              <w:rPr>
                <w:rFonts w:ascii="Times New Roman" w:hAnsi="Times New Roman"/>
                <w:b/>
              </w:rPr>
            </w:pPr>
            <w:r w:rsidRPr="00EB5C76">
              <w:rPr>
                <w:rFonts w:ascii="Times New Roman" w:hAnsi="Times New Roman"/>
                <w:b/>
              </w:rPr>
              <w:t>No Contact</w:t>
            </w:r>
            <w:r>
              <w:rPr>
                <w:rFonts w:ascii="Times New Roman" w:hAnsi="Times New Roman"/>
                <w:b/>
              </w:rPr>
              <w:t xml:space="preserve"> (%, N)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1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89.9 (2898)</w:t>
            </w:r>
          </w:p>
        </w:tc>
        <w:tc>
          <w:tcPr>
            <w:tcW w:w="2260" w:type="dxa"/>
            <w:tcBorders>
              <w:top w:val="nil"/>
              <w:left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1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74.7 (198)</w:t>
            </w:r>
          </w:p>
        </w:tc>
        <w:tc>
          <w:tcPr>
            <w:tcW w:w="2756" w:type="dxa"/>
            <w:tcBorders>
              <w:top w:val="nil"/>
              <w:left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4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78.3 (542)</w:t>
            </w:r>
          </w:p>
        </w:tc>
        <w:tc>
          <w:tcPr>
            <w:tcW w:w="2496" w:type="dxa"/>
            <w:tcBorders>
              <w:top w:val="nil"/>
              <w:left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4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49.4 (83)</w:t>
            </w:r>
          </w:p>
        </w:tc>
      </w:tr>
      <w:tr w:rsidR="00A6391C" w:rsidRPr="00EB5C76" w:rsidTr="004008B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1" w:type="dxa"/>
            <w:tcBorders>
              <w:left w:val="nil"/>
              <w:bottom w:val="nil"/>
              <w:right w:val="nil"/>
            </w:tcBorders>
          </w:tcPr>
          <w:p w:rsidR="00A6391C" w:rsidRPr="00EB5C76" w:rsidRDefault="00A6391C" w:rsidP="004008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BE6E2A">
              <w:rPr>
                <w:rFonts w:ascii="Times New Roman" w:hAnsi="Times New Roman"/>
                <w:b/>
              </w:rPr>
              <w:t xml:space="preserve"> to </w:t>
            </w:r>
            <w:r>
              <w:rPr>
                <w:rFonts w:ascii="Times New Roman" w:hAnsi="Times New Roman"/>
                <w:b/>
              </w:rPr>
              <w:t>12</w:t>
            </w:r>
            <w:r w:rsidRPr="00BE6E2A">
              <w:rPr>
                <w:rFonts w:ascii="Times New Roman" w:hAnsi="Times New Roman"/>
                <w:b/>
              </w:rPr>
              <w:t xml:space="preserve"> years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31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left w:val="nil"/>
              <w:bottom w:val="nil"/>
              <w:right w:val="nil"/>
            </w:tcBorders>
          </w:tcPr>
          <w:p w:rsidR="00A6391C" w:rsidRPr="00EB5C76" w:rsidRDefault="00A6391C" w:rsidP="004008B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6" w:type="dxa"/>
            <w:tcBorders>
              <w:left w:val="nil"/>
              <w:bottom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4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6" w:type="dxa"/>
            <w:tcBorders>
              <w:left w:val="nil"/>
              <w:bottom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459"/>
              <w:jc w:val="center"/>
              <w:rPr>
                <w:rFonts w:ascii="Times New Roman" w:hAnsi="Times New Roman"/>
              </w:rPr>
            </w:pPr>
          </w:p>
        </w:tc>
      </w:tr>
      <w:tr w:rsidR="00A6391C" w:rsidRPr="00EB5C76" w:rsidTr="004008B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176"/>
              <w:rPr>
                <w:rFonts w:ascii="Times New Roman" w:hAnsi="Times New Roman"/>
                <w:b/>
              </w:rPr>
            </w:pPr>
            <w:r w:rsidRPr="00EB5C76">
              <w:rPr>
                <w:rFonts w:ascii="Times New Roman" w:hAnsi="Times New Roman"/>
                <w:b/>
              </w:rPr>
              <w:t>Met Criteria</w:t>
            </w:r>
            <w:r>
              <w:rPr>
                <w:rFonts w:ascii="Times New Roman" w:hAnsi="Times New Roman"/>
                <w:b/>
              </w:rPr>
              <w:t xml:space="preserve"> (%, N)</w:t>
            </w:r>
            <w:r w:rsidRPr="00EB5C76">
              <w:rPr>
                <w:rFonts w:ascii="Times New Roman" w:hAnsi="Times New Roman"/>
              </w:rPr>
              <w:t>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3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 (35)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1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5.7 (15)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4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 (30)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4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14.3 (24)</w:t>
            </w:r>
          </w:p>
        </w:tc>
      </w:tr>
      <w:tr w:rsidR="00A6391C" w:rsidRPr="00EB5C76" w:rsidTr="004008B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176"/>
              <w:rPr>
                <w:rFonts w:ascii="Times New Roman" w:hAnsi="Times New Roman"/>
              </w:rPr>
            </w:pPr>
            <w:r w:rsidRPr="00EB5C76">
              <w:rPr>
                <w:rFonts w:ascii="Times New Roman" w:hAnsi="Times New Roman"/>
              </w:rPr>
              <w:t xml:space="preserve">  4</w:t>
            </w:r>
            <w:r>
              <w:rPr>
                <w:rFonts w:ascii="Times New Roman" w:hAnsi="Times New Roman"/>
              </w:rPr>
              <w:t>–</w:t>
            </w:r>
            <w:r w:rsidRPr="00EB5C76">
              <w:rPr>
                <w:rFonts w:ascii="Times New Roman" w:hAnsi="Times New Roman"/>
              </w:rPr>
              <w:t>7 visits + medication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3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0.3 (10)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1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 (7)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4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 (12)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A6391C" w:rsidRDefault="00A6391C" w:rsidP="004008BF">
            <w:pPr>
              <w:spacing w:after="0"/>
              <w:ind w:left="4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 (17)</w:t>
            </w:r>
          </w:p>
        </w:tc>
      </w:tr>
      <w:tr w:rsidR="00A6391C" w:rsidRPr="00EB5C76" w:rsidTr="004008B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176"/>
              <w:rPr>
                <w:rFonts w:ascii="Times New Roman" w:hAnsi="Times New Roman"/>
              </w:rPr>
            </w:pPr>
            <w:r w:rsidRPr="00EB5C76">
              <w:rPr>
                <w:rFonts w:ascii="Times New Roman" w:hAnsi="Times New Roman"/>
              </w:rPr>
              <w:t xml:space="preserve">  </w:t>
            </w:r>
            <w:r w:rsidRPr="00EB5C76">
              <w:rPr>
                <w:rFonts w:ascii="Times New Roman" w:hAnsi="Times New Roman"/>
                <w:u w:val="single"/>
              </w:rPr>
              <w:t>&gt;</w:t>
            </w:r>
            <w:r w:rsidRPr="00EB5C76">
              <w:rPr>
                <w:rFonts w:ascii="Times New Roman" w:hAnsi="Times New Roman"/>
              </w:rPr>
              <w:t xml:space="preserve">8 visits + </w:t>
            </w:r>
            <w:r>
              <w:rPr>
                <w:rFonts w:ascii="Times New Roman" w:hAnsi="Times New Roman"/>
              </w:rPr>
              <w:t xml:space="preserve">no </w:t>
            </w:r>
            <w:r w:rsidRPr="00EB5C76">
              <w:rPr>
                <w:rFonts w:ascii="Times New Roman" w:hAnsi="Times New Roman"/>
              </w:rPr>
              <w:t>medication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3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 (23)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1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 (7)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4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 (12)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A6391C" w:rsidRDefault="00A6391C" w:rsidP="004008BF">
            <w:pPr>
              <w:spacing w:after="0"/>
              <w:ind w:left="4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 (5)</w:t>
            </w:r>
          </w:p>
        </w:tc>
      </w:tr>
      <w:tr w:rsidR="00A6391C" w:rsidRPr="00EB5C76" w:rsidTr="004008B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176"/>
              <w:rPr>
                <w:rFonts w:ascii="Times New Roman" w:hAnsi="Times New Roman"/>
              </w:rPr>
            </w:pPr>
            <w:r w:rsidRPr="00EB5C76">
              <w:rPr>
                <w:rFonts w:ascii="Times New Roman" w:hAnsi="Times New Roman"/>
              </w:rPr>
              <w:t xml:space="preserve">  </w:t>
            </w:r>
            <w:r w:rsidRPr="00EB5C76">
              <w:rPr>
                <w:rFonts w:ascii="Times New Roman" w:hAnsi="Times New Roman"/>
                <w:u w:val="single"/>
              </w:rPr>
              <w:t>&gt;</w:t>
            </w:r>
            <w:r>
              <w:rPr>
                <w:rFonts w:ascii="Times New Roman" w:hAnsi="Times New Roman"/>
              </w:rPr>
              <w:t xml:space="preserve">8 visits + </w:t>
            </w:r>
            <w:r w:rsidRPr="00EB5C76">
              <w:rPr>
                <w:rFonts w:ascii="Times New Roman" w:hAnsi="Times New Roman"/>
              </w:rPr>
              <w:t>medication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3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 (2)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1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0.4 (1)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4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 (6)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A6391C" w:rsidRDefault="00A6391C" w:rsidP="004008BF">
            <w:pPr>
              <w:spacing w:after="0"/>
              <w:ind w:left="4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 (2)</w:t>
            </w:r>
          </w:p>
        </w:tc>
      </w:tr>
      <w:tr w:rsidR="00A6391C" w:rsidRPr="00EB5C76" w:rsidTr="004008B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176"/>
              <w:rPr>
                <w:rFonts w:ascii="Times New Roman" w:hAnsi="Times New Roman"/>
                <w:b/>
              </w:rPr>
            </w:pPr>
            <w:r w:rsidRPr="00EB5C76">
              <w:rPr>
                <w:rFonts w:ascii="Times New Roman" w:hAnsi="Times New Roman"/>
                <w:b/>
              </w:rPr>
              <w:t>Did not meet criteria</w:t>
            </w:r>
            <w:r>
              <w:rPr>
                <w:rFonts w:ascii="Times New Roman" w:hAnsi="Times New Roman"/>
                <w:b/>
              </w:rPr>
              <w:t xml:space="preserve"> (%, N)</w:t>
            </w:r>
            <w:r w:rsidRPr="00EB5C76">
              <w:rPr>
                <w:rFonts w:ascii="Times New Roman" w:hAnsi="Times New Roman"/>
              </w:rPr>
              <w:t>‡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1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4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459"/>
              <w:jc w:val="center"/>
              <w:rPr>
                <w:rFonts w:ascii="Times New Roman" w:hAnsi="Times New Roman"/>
              </w:rPr>
            </w:pPr>
          </w:p>
        </w:tc>
      </w:tr>
      <w:tr w:rsidR="00A6391C" w:rsidRPr="00EB5C76" w:rsidTr="004008B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176"/>
              <w:rPr>
                <w:rFonts w:ascii="Times New Roman" w:hAnsi="Times New Roman"/>
              </w:rPr>
            </w:pPr>
            <w:r w:rsidRPr="00EB5C76">
              <w:rPr>
                <w:rFonts w:ascii="Times New Roman" w:hAnsi="Times New Roman"/>
              </w:rPr>
              <w:t xml:space="preserve">  1</w:t>
            </w:r>
            <w:r>
              <w:rPr>
                <w:rFonts w:ascii="Times New Roman" w:hAnsi="Times New Roman"/>
              </w:rPr>
              <w:t>–</w:t>
            </w:r>
            <w:r w:rsidRPr="00EB5C76">
              <w:rPr>
                <w:rFonts w:ascii="Times New Roman" w:hAnsi="Times New Roman"/>
              </w:rPr>
              <w:t>3 visits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1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7.6 (245)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1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10.6 (28)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4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18.2 (129)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4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31.6 (53)</w:t>
            </w:r>
          </w:p>
        </w:tc>
      </w:tr>
      <w:tr w:rsidR="00A6391C" w:rsidRPr="00EB5C76" w:rsidTr="004008B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176"/>
              <w:rPr>
                <w:rFonts w:ascii="Times New Roman" w:hAnsi="Times New Roman"/>
              </w:rPr>
            </w:pPr>
            <w:r w:rsidRPr="00EB5C76">
              <w:rPr>
                <w:rFonts w:ascii="Times New Roman" w:hAnsi="Times New Roman"/>
              </w:rPr>
              <w:t xml:space="preserve">  4</w:t>
            </w:r>
            <w:r>
              <w:rPr>
                <w:rFonts w:ascii="Times New Roman" w:hAnsi="Times New Roman"/>
              </w:rPr>
              <w:t>–</w:t>
            </w:r>
            <w:r w:rsidRPr="00EB5C76">
              <w:rPr>
                <w:rFonts w:ascii="Times New Roman" w:hAnsi="Times New Roman"/>
              </w:rPr>
              <w:t>7 visits + no medication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3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 (41)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1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6.4 (10)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4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4.8 (33)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4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 (10)</w:t>
            </w:r>
          </w:p>
        </w:tc>
      </w:tr>
      <w:tr w:rsidR="00A6391C" w:rsidRPr="00EB5C76" w:rsidTr="004008B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1" w:type="dxa"/>
            <w:tcBorders>
              <w:top w:val="nil"/>
              <w:left w:val="nil"/>
              <w:right w:val="nil"/>
            </w:tcBorders>
          </w:tcPr>
          <w:p w:rsidR="00A6391C" w:rsidRPr="00EB5C76" w:rsidRDefault="00A6391C" w:rsidP="004008BF">
            <w:pPr>
              <w:spacing w:after="0"/>
              <w:rPr>
                <w:rFonts w:ascii="Times New Roman" w:hAnsi="Times New Roman"/>
                <w:b/>
              </w:rPr>
            </w:pPr>
            <w:r w:rsidRPr="00EB5C76">
              <w:rPr>
                <w:rFonts w:ascii="Times New Roman" w:hAnsi="Times New Roman"/>
                <w:b/>
              </w:rPr>
              <w:t>No Contact</w:t>
            </w:r>
            <w:r>
              <w:rPr>
                <w:rFonts w:ascii="Times New Roman" w:hAnsi="Times New Roman"/>
                <w:b/>
              </w:rPr>
              <w:t xml:space="preserve"> (%, N)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1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90.0 (2902)</w:t>
            </w:r>
          </w:p>
        </w:tc>
        <w:tc>
          <w:tcPr>
            <w:tcW w:w="2260" w:type="dxa"/>
            <w:tcBorders>
              <w:top w:val="nil"/>
              <w:left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1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80.0 (212)</w:t>
            </w:r>
          </w:p>
        </w:tc>
        <w:tc>
          <w:tcPr>
            <w:tcW w:w="2756" w:type="dxa"/>
            <w:tcBorders>
              <w:top w:val="nil"/>
              <w:left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4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72.3 (500)</w:t>
            </w:r>
          </w:p>
        </w:tc>
        <w:tc>
          <w:tcPr>
            <w:tcW w:w="2496" w:type="dxa"/>
            <w:tcBorders>
              <w:top w:val="nil"/>
              <w:left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4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48.2 (81)</w:t>
            </w:r>
          </w:p>
        </w:tc>
      </w:tr>
      <w:tr w:rsidR="00A6391C" w:rsidRPr="00EB5C76" w:rsidTr="004008B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1" w:type="dxa"/>
            <w:tcBorders>
              <w:left w:val="nil"/>
              <w:bottom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1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Pr="00BE6E2A">
              <w:rPr>
                <w:rFonts w:ascii="Times New Roman" w:hAnsi="Times New Roman"/>
                <w:b/>
              </w:rPr>
              <w:t xml:space="preserve"> to </w:t>
            </w:r>
            <w:r>
              <w:rPr>
                <w:rFonts w:ascii="Times New Roman" w:hAnsi="Times New Roman"/>
                <w:b/>
              </w:rPr>
              <w:t>14</w:t>
            </w:r>
            <w:r w:rsidRPr="00BE6E2A">
              <w:rPr>
                <w:rFonts w:ascii="Times New Roman" w:hAnsi="Times New Roman"/>
                <w:b/>
              </w:rPr>
              <w:t xml:space="preserve"> years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31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left w:val="nil"/>
              <w:bottom w:val="nil"/>
              <w:right w:val="nil"/>
            </w:tcBorders>
          </w:tcPr>
          <w:p w:rsidR="00A6391C" w:rsidRPr="00EB5C76" w:rsidRDefault="00A6391C" w:rsidP="004008B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6" w:type="dxa"/>
            <w:tcBorders>
              <w:left w:val="nil"/>
              <w:bottom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4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6" w:type="dxa"/>
            <w:tcBorders>
              <w:left w:val="nil"/>
              <w:bottom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459"/>
              <w:jc w:val="center"/>
              <w:rPr>
                <w:rFonts w:ascii="Times New Roman" w:hAnsi="Times New Roman"/>
              </w:rPr>
            </w:pPr>
          </w:p>
        </w:tc>
      </w:tr>
      <w:tr w:rsidR="00A6391C" w:rsidRPr="00EB5C76" w:rsidTr="004008B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176"/>
              <w:rPr>
                <w:rFonts w:ascii="Times New Roman" w:hAnsi="Times New Roman"/>
                <w:b/>
              </w:rPr>
            </w:pPr>
            <w:r w:rsidRPr="00EB5C76">
              <w:rPr>
                <w:rFonts w:ascii="Times New Roman" w:hAnsi="Times New Roman"/>
                <w:b/>
              </w:rPr>
              <w:t>Met Criteria</w:t>
            </w:r>
            <w:r>
              <w:rPr>
                <w:rFonts w:ascii="Times New Roman" w:hAnsi="Times New Roman"/>
                <w:b/>
              </w:rPr>
              <w:t xml:space="preserve"> (%, N)</w:t>
            </w:r>
            <w:r w:rsidRPr="00EB5C76">
              <w:rPr>
                <w:rFonts w:ascii="Times New Roman" w:hAnsi="Times New Roman"/>
              </w:rPr>
              <w:t>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3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 (40)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1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 (5)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4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7.4 (51)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4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11.9 (20)</w:t>
            </w:r>
          </w:p>
        </w:tc>
      </w:tr>
      <w:tr w:rsidR="00A6391C" w:rsidRPr="00EB5C76" w:rsidTr="004008B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176"/>
              <w:rPr>
                <w:rFonts w:ascii="Times New Roman" w:hAnsi="Times New Roman"/>
              </w:rPr>
            </w:pPr>
            <w:r w:rsidRPr="00EB5C76">
              <w:rPr>
                <w:rFonts w:ascii="Times New Roman" w:hAnsi="Times New Roman"/>
              </w:rPr>
              <w:t xml:space="preserve">  4</w:t>
            </w:r>
            <w:r>
              <w:rPr>
                <w:rFonts w:ascii="Times New Roman" w:hAnsi="Times New Roman"/>
              </w:rPr>
              <w:t>–</w:t>
            </w:r>
            <w:r w:rsidRPr="00EB5C76">
              <w:rPr>
                <w:rFonts w:ascii="Times New Roman" w:hAnsi="Times New Roman"/>
              </w:rPr>
              <w:t>7 visits + medication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3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0.3 (10)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1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 (3)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4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 (17)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A6391C" w:rsidRDefault="00A6391C" w:rsidP="004008BF">
            <w:pPr>
              <w:spacing w:after="0"/>
              <w:ind w:left="4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 (12)</w:t>
            </w:r>
          </w:p>
        </w:tc>
      </w:tr>
      <w:tr w:rsidR="00A6391C" w:rsidRPr="00EB5C76" w:rsidTr="004008B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176"/>
              <w:rPr>
                <w:rFonts w:ascii="Times New Roman" w:hAnsi="Times New Roman"/>
              </w:rPr>
            </w:pPr>
            <w:r w:rsidRPr="00EB5C76">
              <w:rPr>
                <w:rFonts w:ascii="Times New Roman" w:hAnsi="Times New Roman"/>
              </w:rPr>
              <w:t xml:space="preserve">  </w:t>
            </w:r>
            <w:r w:rsidRPr="00EB5C76">
              <w:rPr>
                <w:rFonts w:ascii="Times New Roman" w:hAnsi="Times New Roman"/>
                <w:u w:val="single"/>
              </w:rPr>
              <w:t>&gt;</w:t>
            </w:r>
            <w:r w:rsidRPr="00EB5C76">
              <w:rPr>
                <w:rFonts w:ascii="Times New Roman" w:hAnsi="Times New Roman"/>
              </w:rPr>
              <w:t xml:space="preserve">8 visits + </w:t>
            </w:r>
            <w:r>
              <w:rPr>
                <w:rFonts w:ascii="Times New Roman" w:hAnsi="Times New Roman"/>
              </w:rPr>
              <w:t xml:space="preserve">no </w:t>
            </w:r>
            <w:r w:rsidRPr="00EB5C76">
              <w:rPr>
                <w:rFonts w:ascii="Times New Roman" w:hAnsi="Times New Roman"/>
              </w:rPr>
              <w:t>medication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3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 (25)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1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0.4 (1)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4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 (25)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A6391C" w:rsidRDefault="00A6391C" w:rsidP="004008BF">
            <w:pPr>
              <w:spacing w:after="0"/>
              <w:ind w:left="4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 (2)</w:t>
            </w:r>
          </w:p>
        </w:tc>
      </w:tr>
      <w:tr w:rsidR="00A6391C" w:rsidRPr="00EB5C76" w:rsidTr="004008B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176"/>
              <w:rPr>
                <w:rFonts w:ascii="Times New Roman" w:hAnsi="Times New Roman"/>
              </w:rPr>
            </w:pPr>
            <w:r w:rsidRPr="00EB5C76">
              <w:rPr>
                <w:rFonts w:ascii="Times New Roman" w:hAnsi="Times New Roman"/>
              </w:rPr>
              <w:t xml:space="preserve">  </w:t>
            </w:r>
            <w:r w:rsidRPr="00EB5C76">
              <w:rPr>
                <w:rFonts w:ascii="Times New Roman" w:hAnsi="Times New Roman"/>
                <w:u w:val="single"/>
              </w:rPr>
              <w:t>&gt;</w:t>
            </w:r>
            <w:r>
              <w:rPr>
                <w:rFonts w:ascii="Times New Roman" w:hAnsi="Times New Roman"/>
              </w:rPr>
              <w:t xml:space="preserve">8 visits + </w:t>
            </w:r>
            <w:r w:rsidRPr="00EB5C76">
              <w:rPr>
                <w:rFonts w:ascii="Times New Roman" w:hAnsi="Times New Roman"/>
              </w:rPr>
              <w:t>medication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3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 (5)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1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0.4 (1)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4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 (9)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A6391C" w:rsidRDefault="00A6391C" w:rsidP="004008BF">
            <w:pPr>
              <w:spacing w:after="0"/>
              <w:ind w:left="4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 (6)</w:t>
            </w:r>
          </w:p>
        </w:tc>
      </w:tr>
      <w:tr w:rsidR="00A6391C" w:rsidRPr="00EB5C76" w:rsidTr="004008B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176"/>
              <w:rPr>
                <w:rFonts w:ascii="Times New Roman" w:hAnsi="Times New Roman"/>
                <w:b/>
              </w:rPr>
            </w:pPr>
            <w:r w:rsidRPr="00EB5C76">
              <w:rPr>
                <w:rFonts w:ascii="Times New Roman" w:hAnsi="Times New Roman"/>
                <w:b/>
              </w:rPr>
              <w:lastRenderedPageBreak/>
              <w:t>Did not meet criteria</w:t>
            </w:r>
            <w:r>
              <w:rPr>
                <w:rFonts w:ascii="Times New Roman" w:hAnsi="Times New Roman"/>
                <w:b/>
              </w:rPr>
              <w:t xml:space="preserve"> (%, N)</w:t>
            </w:r>
            <w:r w:rsidRPr="00EB5C76">
              <w:rPr>
                <w:rFonts w:ascii="Times New Roman" w:hAnsi="Times New Roman"/>
              </w:rPr>
              <w:t>‡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1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1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4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459"/>
              <w:jc w:val="center"/>
              <w:rPr>
                <w:rFonts w:ascii="Times New Roman" w:hAnsi="Times New Roman"/>
              </w:rPr>
            </w:pPr>
          </w:p>
        </w:tc>
      </w:tr>
      <w:tr w:rsidR="00A6391C" w:rsidRPr="00EB5C76" w:rsidTr="004008B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176"/>
              <w:rPr>
                <w:rFonts w:ascii="Times New Roman" w:hAnsi="Times New Roman"/>
              </w:rPr>
            </w:pPr>
            <w:r w:rsidRPr="00EB5C76">
              <w:rPr>
                <w:rFonts w:ascii="Times New Roman" w:hAnsi="Times New Roman"/>
              </w:rPr>
              <w:t xml:space="preserve">  1</w:t>
            </w:r>
            <w:r>
              <w:rPr>
                <w:rFonts w:ascii="Times New Roman" w:hAnsi="Times New Roman"/>
              </w:rPr>
              <w:t>–</w:t>
            </w:r>
            <w:r w:rsidRPr="00EB5C76">
              <w:rPr>
                <w:rFonts w:ascii="Times New Roman" w:hAnsi="Times New Roman"/>
              </w:rPr>
              <w:t>3 visits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1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 (233)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1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12.5 (33)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4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16.6 (115)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4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36.9 (62)</w:t>
            </w:r>
          </w:p>
        </w:tc>
      </w:tr>
      <w:tr w:rsidR="00A6391C" w:rsidRPr="00EB5C76" w:rsidTr="004008B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176"/>
              <w:rPr>
                <w:rFonts w:ascii="Times New Roman" w:hAnsi="Times New Roman"/>
              </w:rPr>
            </w:pPr>
            <w:r w:rsidRPr="00EB5C76">
              <w:rPr>
                <w:rFonts w:ascii="Times New Roman" w:hAnsi="Times New Roman"/>
              </w:rPr>
              <w:t xml:space="preserve">  4</w:t>
            </w:r>
            <w:r>
              <w:rPr>
                <w:rFonts w:ascii="Times New Roman" w:hAnsi="Times New Roman"/>
              </w:rPr>
              <w:t>–</w:t>
            </w:r>
            <w:r w:rsidRPr="00EB5C76">
              <w:rPr>
                <w:rFonts w:ascii="Times New Roman" w:hAnsi="Times New Roman"/>
              </w:rPr>
              <w:t>7 visits + no medication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3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 (66)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1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 (12)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4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5.4 (37)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4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 (10)</w:t>
            </w:r>
          </w:p>
        </w:tc>
      </w:tr>
      <w:tr w:rsidR="00A6391C" w:rsidRPr="00EB5C76" w:rsidTr="004008B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1" w:type="dxa"/>
            <w:tcBorders>
              <w:top w:val="nil"/>
              <w:left w:val="nil"/>
              <w:right w:val="nil"/>
            </w:tcBorders>
          </w:tcPr>
          <w:p w:rsidR="00A6391C" w:rsidRPr="00EB5C76" w:rsidRDefault="00A6391C" w:rsidP="004008BF">
            <w:pPr>
              <w:spacing w:after="0"/>
              <w:rPr>
                <w:rFonts w:ascii="Times New Roman" w:hAnsi="Times New Roman"/>
                <w:b/>
              </w:rPr>
            </w:pPr>
            <w:r w:rsidRPr="00EB5C76">
              <w:rPr>
                <w:rFonts w:ascii="Times New Roman" w:hAnsi="Times New Roman"/>
                <w:b/>
              </w:rPr>
              <w:t>No Contact</w:t>
            </w:r>
            <w:r>
              <w:rPr>
                <w:rFonts w:ascii="Times New Roman" w:hAnsi="Times New Roman"/>
                <w:b/>
              </w:rPr>
              <w:t xml:space="preserve"> (%, N)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1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89.5 (2884)</w:t>
            </w:r>
          </w:p>
        </w:tc>
        <w:tc>
          <w:tcPr>
            <w:tcW w:w="2260" w:type="dxa"/>
            <w:tcBorders>
              <w:top w:val="nil"/>
              <w:left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1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81.1 (215)</w:t>
            </w:r>
          </w:p>
        </w:tc>
        <w:tc>
          <w:tcPr>
            <w:tcW w:w="2756" w:type="dxa"/>
            <w:tcBorders>
              <w:top w:val="nil"/>
              <w:left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4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70.7 (489)</w:t>
            </w:r>
          </w:p>
        </w:tc>
        <w:tc>
          <w:tcPr>
            <w:tcW w:w="2496" w:type="dxa"/>
            <w:tcBorders>
              <w:top w:val="nil"/>
              <w:left w:val="nil"/>
              <w:right w:val="nil"/>
            </w:tcBorders>
          </w:tcPr>
          <w:p w:rsidR="00A6391C" w:rsidRPr="00EB5C76" w:rsidRDefault="00A6391C" w:rsidP="004008BF">
            <w:pPr>
              <w:spacing w:after="0"/>
              <w:ind w:left="4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45.2 (76)</w:t>
            </w:r>
          </w:p>
        </w:tc>
      </w:tr>
    </w:tbl>
    <w:p w:rsidR="00A6391C" w:rsidRDefault="00A6391C" w:rsidP="00A6391C">
      <w:pPr>
        <w:spacing w:after="0" w:line="240" w:lineRule="auto"/>
        <w:rPr>
          <w:rFonts w:ascii="Times New Roman" w:hAnsi="Times New Roman"/>
        </w:rPr>
      </w:pPr>
      <w:r w:rsidRPr="00EB5C76">
        <w:rPr>
          <w:rFonts w:ascii="Times New Roman" w:hAnsi="Times New Roman"/>
        </w:rPr>
        <w:t xml:space="preserve">*Reports the highest level of treatment for children </w:t>
      </w:r>
      <w:r>
        <w:rPr>
          <w:rFonts w:ascii="Times New Roman" w:hAnsi="Times New Roman"/>
        </w:rPr>
        <w:t>attending</w:t>
      </w:r>
      <w:r w:rsidRPr="00EB5C76">
        <w:rPr>
          <w:rFonts w:ascii="Times New Roman" w:hAnsi="Times New Roman"/>
        </w:rPr>
        <w:t xml:space="preserve"> more than one health professional; ≥</w:t>
      </w:r>
      <w:r>
        <w:rPr>
          <w:rFonts w:ascii="Times New Roman" w:hAnsi="Times New Roman"/>
        </w:rPr>
        <w:t xml:space="preserve"> </w:t>
      </w:r>
      <w:r w:rsidRPr="00EB5C76">
        <w:rPr>
          <w:rFonts w:ascii="Times New Roman" w:hAnsi="Times New Roman"/>
        </w:rPr>
        <w:t>8 visits + medication was deemed a higher level of treatment than ≥</w:t>
      </w:r>
      <w:r>
        <w:rPr>
          <w:rFonts w:ascii="Times New Roman" w:hAnsi="Times New Roman"/>
        </w:rPr>
        <w:t xml:space="preserve"> </w:t>
      </w:r>
      <w:r w:rsidRPr="00EB5C76">
        <w:rPr>
          <w:rFonts w:ascii="Times New Roman" w:hAnsi="Times New Roman"/>
        </w:rPr>
        <w:t>8 visits + no medication. Includes visits to psychologists, paediatricians, psychiatrists, general practitioners, occupational therapists, and social workers. †Within a 12 month period: 4</w:t>
      </w:r>
      <w:r>
        <w:rPr>
          <w:rFonts w:ascii="Times New Roman" w:hAnsi="Times New Roman"/>
        </w:rPr>
        <w:t>–</w:t>
      </w:r>
      <w:r w:rsidRPr="00EB5C76">
        <w:rPr>
          <w:rFonts w:ascii="Times New Roman" w:hAnsi="Times New Roman"/>
        </w:rPr>
        <w:t>7 visits with a health professional plus medication, or ≥</w:t>
      </w:r>
      <w:r>
        <w:rPr>
          <w:rFonts w:ascii="Times New Roman" w:hAnsi="Times New Roman"/>
        </w:rPr>
        <w:t xml:space="preserve"> </w:t>
      </w:r>
      <w:r w:rsidRPr="00EB5C76">
        <w:rPr>
          <w:rFonts w:ascii="Times New Roman" w:hAnsi="Times New Roman"/>
        </w:rPr>
        <w:t xml:space="preserve">8 visits with or without medication. ‡Within a 12 month period: </w:t>
      </w:r>
      <w:r>
        <w:rPr>
          <w:rFonts w:ascii="Times New Roman" w:hAnsi="Times New Roman"/>
        </w:rPr>
        <w:t>1-3</w:t>
      </w:r>
      <w:r w:rsidRPr="00EB5C76">
        <w:rPr>
          <w:rFonts w:ascii="Times New Roman" w:hAnsi="Times New Roman"/>
        </w:rPr>
        <w:t xml:space="preserve"> visits or 4</w:t>
      </w:r>
      <w:r>
        <w:rPr>
          <w:rFonts w:ascii="Times New Roman" w:hAnsi="Times New Roman"/>
        </w:rPr>
        <w:t>–</w:t>
      </w:r>
      <w:r w:rsidRPr="00EB5C76">
        <w:rPr>
          <w:rFonts w:ascii="Times New Roman" w:hAnsi="Times New Roman"/>
        </w:rPr>
        <w:t>7 visits without medication.</w:t>
      </w:r>
    </w:p>
    <w:p w:rsidR="00A6391C" w:rsidRPr="007E208D" w:rsidRDefault="00A6391C" w:rsidP="00A6391C">
      <w:pPr>
        <w:pStyle w:val="Default"/>
        <w:spacing w:line="480" w:lineRule="auto"/>
        <w:ind w:firstLine="720"/>
        <w:rPr>
          <w:rFonts w:ascii="Times New Roman" w:hAnsi="Times New Roman" w:cs="Times New Roman"/>
          <w:b/>
        </w:rPr>
      </w:pPr>
    </w:p>
    <w:p w:rsidR="00A6391C" w:rsidRDefault="00A6391C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C90033" w:rsidRDefault="00C90033" w:rsidP="00C90033">
      <w:pPr>
        <w:pStyle w:val="Default"/>
        <w:sectPr w:rsidR="00C90033" w:rsidSect="004008BF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C90033" w:rsidRDefault="00C90033"/>
    <w:sectPr w:rsidR="00C900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033"/>
    <w:rsid w:val="00201235"/>
    <w:rsid w:val="0037121F"/>
    <w:rsid w:val="004008BF"/>
    <w:rsid w:val="009F71CF"/>
    <w:rsid w:val="00A6391C"/>
    <w:rsid w:val="00C90033"/>
    <w:rsid w:val="00CD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16874"/>
  <w15:chartTrackingRefBased/>
  <w15:docId w15:val="{730400CB-B0BF-4A20-A189-A567B76FD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00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9003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C90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Mulraney</dc:creator>
  <cp:keywords/>
  <dc:description/>
  <cp:lastModifiedBy>Annalisa Welch</cp:lastModifiedBy>
  <cp:revision>4</cp:revision>
  <dcterms:created xsi:type="dcterms:W3CDTF">2019-02-11T10:01:00Z</dcterms:created>
  <dcterms:modified xsi:type="dcterms:W3CDTF">2019-02-11T10:41:00Z</dcterms:modified>
</cp:coreProperties>
</file>