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630" w:tblpY="1265"/>
        <w:tblW w:w="8773" w:type="dxa"/>
        <w:tblLook w:val="04A0" w:firstRow="1" w:lastRow="0" w:firstColumn="1" w:lastColumn="0" w:noHBand="0" w:noVBand="1"/>
      </w:tblPr>
      <w:tblGrid>
        <w:gridCol w:w="1008"/>
        <w:gridCol w:w="2970"/>
        <w:gridCol w:w="2291"/>
        <w:gridCol w:w="2504"/>
      </w:tblGrid>
      <w:tr w:rsidR="00812C21" w:rsidRPr="00627CB5" w14:paraId="7B5E49DC" w14:textId="77777777" w:rsidTr="00DC5A31">
        <w:trPr>
          <w:trHeight w:val="80"/>
        </w:trPr>
        <w:tc>
          <w:tcPr>
            <w:tcW w:w="8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271A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7CB5">
              <w:rPr>
                <w:rFonts w:ascii="Times New Roman" w:hAnsi="Times New Roman" w:cs="Times New Roman"/>
              </w:rPr>
              <w:t>Supplemental Table 1. Associations between persistent ADHD and young adult outcomes adjusting for number of childhood ADHD diagnoses (n=247)</w:t>
            </w:r>
          </w:p>
        </w:tc>
      </w:tr>
      <w:tr w:rsidR="00812C21" w:rsidRPr="00627CB5" w14:paraId="07798CFD" w14:textId="77777777" w:rsidTr="00DC5A31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4805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CA0E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4F41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Number of childhood ADHD diagnoses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5D99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Adjusted for childhood IQ and conduct disorder</w:t>
            </w:r>
          </w:p>
        </w:tc>
      </w:tr>
      <w:tr w:rsidR="00812C21" w:rsidRPr="00627CB5" w14:paraId="199015A2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5D22879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9C41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389D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B790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</w:tr>
      <w:tr w:rsidR="00812C21" w:rsidRPr="00627CB5" w14:paraId="09A92459" w14:textId="77777777" w:rsidTr="00DC5A31">
        <w:tc>
          <w:tcPr>
            <w:tcW w:w="10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479AB1E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6F04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C06E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2314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---</w:t>
            </w:r>
          </w:p>
        </w:tc>
      </w:tr>
      <w:tr w:rsidR="00812C21" w:rsidRPr="00627CB5" w14:paraId="79E177C9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41C9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2A61F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EFC292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1.04 (0.53, 2.04)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AC3856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1.10 (0.55, 2.22)</w:t>
            </w:r>
          </w:p>
        </w:tc>
      </w:tr>
      <w:tr w:rsidR="00812C21" w:rsidRPr="00627CB5" w14:paraId="6A34A38C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D632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1911F2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764715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1.56 (0.57, 4.24)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35DA29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1.28 (0.43, 3.83)</w:t>
            </w:r>
          </w:p>
        </w:tc>
      </w:tr>
      <w:tr w:rsidR="00812C21" w:rsidRPr="00627CB5" w14:paraId="06F5DEE5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3206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AE000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D430D3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05FD18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2.01~ (0.98, 4.13)</w:t>
            </w:r>
          </w:p>
        </w:tc>
      </w:tr>
      <w:tr w:rsidR="00812C21" w:rsidRPr="00627CB5" w14:paraId="0F8D9DE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4A92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AB66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  <w:r w:rsidRPr="00627CB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β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B83865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FC4E4E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1.00 (0.76, 1.30)</w:t>
            </w:r>
          </w:p>
        </w:tc>
      </w:tr>
      <w:tr w:rsidR="00812C21" w:rsidRPr="00627CB5" w14:paraId="64D838B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04F2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A9FD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4736FF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B9B6E0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1.14 (0.58, 2.23)</w:t>
            </w:r>
          </w:p>
        </w:tc>
      </w:tr>
      <w:tr w:rsidR="00812C21" w:rsidRPr="00627CB5" w14:paraId="00292812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587B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48E9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DEA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E4AD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41B6CAC7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45F2DC7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13F6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E9A5F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1996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49E03C8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8DFD4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E3A3D2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B47AE2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1.30 (0.48, 3.52)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7F194A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1.73 (0.58, 5.10)</w:t>
            </w:r>
          </w:p>
        </w:tc>
      </w:tr>
      <w:tr w:rsidR="00812C21" w:rsidRPr="00627CB5" w14:paraId="030CF738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E146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1E190B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57928B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1.31 (0.22, 7.68)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41B36A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1.00 (0.24, 4.21)</w:t>
            </w:r>
          </w:p>
        </w:tc>
      </w:tr>
      <w:tr w:rsidR="00812C21" w:rsidRPr="00627CB5" w14:paraId="35289211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8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438C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6A411C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F4BAC9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5.61 (2.10, 14.94)</w:t>
            </w:r>
          </w:p>
        </w:tc>
      </w:tr>
      <w:tr w:rsidR="00812C21" w:rsidRPr="00627CB5" w14:paraId="1482E43A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86A0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88257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0125CE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B833B3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0.72~ (0.51, 1.03)</w:t>
            </w:r>
          </w:p>
        </w:tc>
      </w:tr>
      <w:tr w:rsidR="00812C21" w:rsidRPr="00627CB5" w14:paraId="22542435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A509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DB0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04915C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ED5275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0.47 (0.16, 1.41)</w:t>
            </w:r>
          </w:p>
        </w:tc>
      </w:tr>
      <w:tr w:rsidR="00812C21" w:rsidRPr="00627CB5" w14:paraId="1EEF47C7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DCC0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9964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77BF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C49F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383F6FD2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5CA16F7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Conduct disorder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EF23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EFFB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52A9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765AA1AC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B18F0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AC8BAC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1B38B1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1.41 (0.70, 2.86)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FECB14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1.18 (0.57, 2.45)</w:t>
            </w:r>
          </w:p>
        </w:tc>
      </w:tr>
      <w:tr w:rsidR="00812C21" w:rsidRPr="00627CB5" w14:paraId="65D99A77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9475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F33624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14DE6B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1.44 (0.45, 4.62)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49867F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0.75 (0.22, 2.56)</w:t>
            </w:r>
          </w:p>
        </w:tc>
      </w:tr>
      <w:tr w:rsidR="00812C21" w:rsidRPr="00627CB5" w14:paraId="3AA704E9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7AD5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926C0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146241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AE2D23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2.11~ (0.99, 4.48)</w:t>
            </w:r>
          </w:p>
        </w:tc>
      </w:tr>
      <w:tr w:rsidR="00812C21" w:rsidRPr="00627CB5" w14:paraId="358FA86F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4275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157C5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E4FB94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383779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0.85 (0.67, 1.07)</w:t>
            </w:r>
          </w:p>
        </w:tc>
      </w:tr>
      <w:tr w:rsidR="00812C21" w:rsidRPr="00627CB5" w14:paraId="1F1DA08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D763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D68F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9E1642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6CD5AB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2.31 (1.21, 4.40)</w:t>
            </w:r>
          </w:p>
        </w:tc>
      </w:tr>
      <w:tr w:rsidR="00812C21" w:rsidRPr="00627CB5" w14:paraId="5408C292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34B0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2476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9F78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0B2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2A407F46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6F1D333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Suicide/self-harm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3304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F14F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3278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2C33523C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F7C5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532F71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F3F12F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1.11 (0.48, 2.58)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1C84CB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1.06 (0.44, 2.54)</w:t>
            </w:r>
          </w:p>
        </w:tc>
      </w:tr>
      <w:tr w:rsidR="00812C21" w:rsidRPr="00627CB5" w14:paraId="312EFDB4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68E2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2E85D8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758414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1.77 (0.53, 5.88)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FCD472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1.07 (0.32, 3.55)</w:t>
            </w:r>
          </w:p>
        </w:tc>
      </w:tr>
      <w:tr w:rsidR="00812C21" w:rsidRPr="00627CB5" w14:paraId="1D5DD178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7C31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495693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2F1F44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735933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2.37 (1.06, 5.30)</w:t>
            </w:r>
          </w:p>
        </w:tc>
      </w:tr>
      <w:tr w:rsidR="00812C21" w:rsidRPr="00627CB5" w14:paraId="2B62DB39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39A15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4EE672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8F8555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9EF462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0.77~ (0.58, 1.03)</w:t>
            </w:r>
          </w:p>
        </w:tc>
      </w:tr>
      <w:tr w:rsidR="00812C21" w:rsidRPr="00627CB5" w14:paraId="784A22BE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0F52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04870D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61CD18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A9DF19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1.48 (0.65, 3.36)</w:t>
            </w:r>
          </w:p>
        </w:tc>
      </w:tr>
      <w:tr w:rsidR="00812C21" w:rsidRPr="00627CB5" w14:paraId="20087639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3BAA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C543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86B2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3531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0450A5A5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FAC37C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Cannabis dependence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3D92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E98B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8AE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2EDF1FF1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F5E9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E0BC04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3DC81A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1.75 (0.59, 5.15)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D674C1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1.40 (0.47, 4.19)</w:t>
            </w:r>
          </w:p>
        </w:tc>
      </w:tr>
      <w:tr w:rsidR="00812C21" w:rsidRPr="00627CB5" w14:paraId="680CED0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D937B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83A64A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334555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2.81 (0.56, 14.05)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9BA384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1.26 (0.27, 5.82)</w:t>
            </w:r>
          </w:p>
        </w:tc>
      </w:tr>
      <w:tr w:rsidR="00812C21" w:rsidRPr="00627CB5" w14:paraId="593E7663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F0AF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83F67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C92826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BA08C9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2.62~ (1.00, 6.87)</w:t>
            </w:r>
          </w:p>
        </w:tc>
      </w:tr>
      <w:tr w:rsidR="00812C21" w:rsidRPr="00627CB5" w14:paraId="10F32BF6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50A5C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F4C01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47B56A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AB7318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0.63 (0.42, 0.93)</w:t>
            </w:r>
          </w:p>
        </w:tc>
      </w:tr>
      <w:tr w:rsidR="00812C21" w:rsidRPr="00627CB5" w14:paraId="68BF7A64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A26C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DE72C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0E688B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717024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4.29 (1.04, 17.76)</w:t>
            </w:r>
          </w:p>
        </w:tc>
      </w:tr>
      <w:tr w:rsidR="00812C21" w:rsidRPr="00627CB5" w14:paraId="31444B9F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404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A61A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1066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07DB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1ACC6A7F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2415E0B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Alcohol dependence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59962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E33F2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5A8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6A11CCB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E5D3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AEB8B2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945640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1.34 (0.64, 2.82)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61A4D3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1.27 (0.61, 2.64)</w:t>
            </w:r>
          </w:p>
        </w:tc>
      </w:tr>
      <w:tr w:rsidR="00812C21" w:rsidRPr="00627CB5" w14:paraId="28B71025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855B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72C116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0A4C62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0.48 (0.11, 2.11)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C51C9C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0.41 (0.08, 2.04)</w:t>
            </w:r>
          </w:p>
        </w:tc>
      </w:tr>
      <w:tr w:rsidR="00812C21" w:rsidRPr="00627CB5" w14:paraId="5A324ED9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3130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E37E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924825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8AA595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0.79 (0.31, 1.99)</w:t>
            </w:r>
          </w:p>
        </w:tc>
      </w:tr>
      <w:tr w:rsidR="00812C21" w:rsidRPr="00627CB5" w14:paraId="1E3A139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07B86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B5B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D59127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D25CD1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0.88 (0.68, 1.13)</w:t>
            </w:r>
          </w:p>
        </w:tc>
      </w:tr>
      <w:tr w:rsidR="00812C21" w:rsidRPr="00627CB5" w14:paraId="51799C6E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0D999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8F4C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962D9A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045667E" w14:textId="2BEF736D" w:rsidR="00812C21" w:rsidRPr="00627CB5" w:rsidRDefault="007A390F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 (0.51, 2.64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2C21" w:rsidRPr="00627CB5" w14:paraId="18042EA4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30BB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4561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6E96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C77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C5A31" w:rsidRPr="00627CB5" w14:paraId="53DDF076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37E1554" w14:textId="77777777" w:rsidR="00812C21" w:rsidRPr="00627CB5" w:rsidRDefault="00812C21" w:rsidP="00DC5A3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Illicit drug use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29D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979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B5E4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DC5A31" w:rsidRPr="00627CB5" w14:paraId="27EC2FE9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ED12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489DF4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8470C5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1.63 (0.81, 3.31)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8B1613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1.53 (0.75, 3.11)</w:t>
            </w:r>
          </w:p>
        </w:tc>
      </w:tr>
      <w:tr w:rsidR="00DC5A31" w:rsidRPr="00627CB5" w14:paraId="0D43E5DB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6D3D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A28A80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4C4049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2.15 (0.74, 6.26)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EF0F71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1.70 (0.58, 4.99)</w:t>
            </w:r>
          </w:p>
        </w:tc>
      </w:tr>
      <w:tr w:rsidR="00DC5A31" w:rsidRPr="00627CB5" w14:paraId="5892450A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5B46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1760BC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8AF055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D6CF8D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1.56 (0.76, 3.20)</w:t>
            </w:r>
          </w:p>
        </w:tc>
      </w:tr>
      <w:tr w:rsidR="006B0B03" w:rsidRPr="00627CB5" w14:paraId="4517E6A6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6F65A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29C7DE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897020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4358AB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1.06 (0.84, 1.33)</w:t>
            </w:r>
          </w:p>
        </w:tc>
      </w:tr>
      <w:tr w:rsidR="00812C21" w:rsidRPr="00627CB5" w14:paraId="4C2CB92F" w14:textId="77777777" w:rsidTr="00DC5A31">
        <w:trPr>
          <w:trHeight w:val="360"/>
        </w:trPr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8497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02842C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396F4F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9F020F2" w14:textId="41AEC052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1.44 (0.73, 2.90)</w:t>
            </w:r>
          </w:p>
        </w:tc>
      </w:tr>
      <w:tr w:rsidR="00812C21" w:rsidRPr="00627CB5" w14:paraId="7830CA01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7567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7DCCA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11B4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2143B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4A7D49D6" w14:textId="77777777" w:rsidTr="00DC5A31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14:paraId="02C27D7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Life satisfaction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4878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17BC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6516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(95% CI)</w:t>
            </w:r>
          </w:p>
        </w:tc>
      </w:tr>
      <w:tr w:rsidR="00812C21" w:rsidRPr="00627CB5" w14:paraId="0E6DFA7D" w14:textId="77777777" w:rsidTr="00DC5A31">
        <w:tc>
          <w:tcPr>
            <w:tcW w:w="1008" w:type="dxa"/>
            <w:vMerge/>
            <w:tcBorders>
              <w:top w:val="nil"/>
              <w:left w:val="nil"/>
              <w:right w:val="nil"/>
            </w:tcBorders>
            <w:textDirection w:val="btLr"/>
          </w:tcPr>
          <w:p w14:paraId="43866EC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4D8E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2057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951A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10279A19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2C2F553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EE4131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EBD2E7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-0.05 (-0.27, 0.18)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AACBEF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-0.01 (-0.23, 0.20)</w:t>
            </w:r>
          </w:p>
        </w:tc>
      </w:tr>
      <w:tr w:rsidR="00812C21" w:rsidRPr="00627CB5" w14:paraId="0CCC8343" w14:textId="77777777" w:rsidTr="00DC5A31">
        <w:trPr>
          <w:trHeight w:val="116"/>
        </w:trPr>
        <w:tc>
          <w:tcPr>
            <w:tcW w:w="1008" w:type="dxa"/>
            <w:vMerge/>
            <w:tcBorders>
              <w:left w:val="nil"/>
              <w:right w:val="nil"/>
            </w:tcBorders>
          </w:tcPr>
          <w:p w14:paraId="5A4F6EA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455A22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43AEB6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-0.13 (-0.62, 0.36)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36535C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0.06 (-0.43, 0.54)</w:t>
            </w:r>
          </w:p>
        </w:tc>
      </w:tr>
      <w:tr w:rsidR="00812C21" w:rsidRPr="00627CB5" w14:paraId="7526D96A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1CD459E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98A1EC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2CC928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D1E797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-0.23 (-0.52, 0.05)</w:t>
            </w:r>
          </w:p>
        </w:tc>
      </w:tr>
      <w:tr w:rsidR="00812C21" w:rsidRPr="00627CB5" w14:paraId="1A24315A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6E6FBC2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F912B4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F37502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80A31C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0.06~ (-0.01, 0.12)</w:t>
            </w:r>
          </w:p>
        </w:tc>
      </w:tr>
      <w:tr w:rsidR="00812C21" w:rsidRPr="00627CB5" w14:paraId="50C91B27" w14:textId="77777777" w:rsidTr="0041388C"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861AE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37F5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8071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4CDD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-0.18 (-0.40, 0.04)</w:t>
            </w:r>
          </w:p>
        </w:tc>
      </w:tr>
      <w:tr w:rsidR="0041388C" w:rsidRPr="00627CB5" w14:paraId="785CE9CE" w14:textId="77777777" w:rsidTr="00E72D69"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1821F" w14:textId="77777777" w:rsidR="0041388C" w:rsidRPr="00627CB5" w:rsidRDefault="0041388C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995E3" w14:textId="77777777" w:rsidR="0041388C" w:rsidRPr="00627CB5" w:rsidRDefault="0041388C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57E8E7" w14:textId="77777777" w:rsidR="0041388C" w:rsidRPr="00627CB5" w:rsidRDefault="0041388C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EABAD" w14:textId="77777777" w:rsidR="0041388C" w:rsidRPr="00627CB5" w:rsidRDefault="0041388C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C21" w:rsidRPr="00627CB5" w14:paraId="18795EA3" w14:textId="77777777" w:rsidTr="00E72D69"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4E23788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Social isolation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42A0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5C93C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EE9B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5810B93A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0330536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FFD6FF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8BE0C4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1.03 (-0.38, 2.44)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DE93E8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0.67 (-0.70, 2.03)</w:t>
            </w:r>
          </w:p>
        </w:tc>
      </w:tr>
      <w:tr w:rsidR="00812C21" w:rsidRPr="00627CB5" w14:paraId="47DD2957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149ECD6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B3A880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F81B42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1.48 (-0.84, 3.80)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DE867A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0.35 (-2.24, 2.93)</w:t>
            </w:r>
          </w:p>
        </w:tc>
      </w:tr>
      <w:tr w:rsidR="00812C21" w:rsidRPr="00627CB5" w14:paraId="46E32705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0A87C6E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5E531C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4B468A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820A19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0.53 (-1.21, 2.27)</w:t>
            </w:r>
          </w:p>
        </w:tc>
      </w:tr>
      <w:tr w:rsidR="00812C21" w:rsidRPr="00627CB5" w14:paraId="54CD1E81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135CC18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878782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0A59D5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C932A5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-0.16 (-0.66, 0.35)</w:t>
            </w:r>
          </w:p>
        </w:tc>
      </w:tr>
      <w:tr w:rsidR="00812C21" w:rsidRPr="00627CB5" w14:paraId="3F23148E" w14:textId="77777777" w:rsidTr="00DC5A31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14:paraId="5C182A3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61809F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34268D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5BC2D5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1.77 (0.55, 2.98)</w:t>
            </w:r>
          </w:p>
        </w:tc>
      </w:tr>
      <w:tr w:rsidR="00812C21" w:rsidRPr="00627CB5" w14:paraId="17399309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868C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9327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1458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5780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12C21" w:rsidRPr="00627CB5" w14:paraId="5A809335" w14:textId="77777777" w:rsidTr="00DC5A31">
        <w:tc>
          <w:tcPr>
            <w:tcW w:w="1008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14:paraId="16CA7DA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Problematic technology use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142A6F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50D0A6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055112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44CD96C7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119C4A6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3DDF8E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5A1857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1.14 (-0.28, 2.57)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089E2C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1.06 (-0.37, 2.48)</w:t>
            </w:r>
          </w:p>
        </w:tc>
      </w:tr>
      <w:tr w:rsidR="00812C21" w:rsidRPr="00627CB5" w14:paraId="36A01CA3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1E1E29C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634D82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454765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0.83 (-0.96, 2.63)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74C568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0.00 (-1.73, 1.73)</w:t>
            </w:r>
          </w:p>
        </w:tc>
      </w:tr>
      <w:tr w:rsidR="00812C21" w:rsidRPr="00627CB5" w14:paraId="230D6FF8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3777576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861017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C82973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8EFD00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3.07 (1.36, 4.77)</w:t>
            </w:r>
          </w:p>
        </w:tc>
      </w:tr>
      <w:tr w:rsidR="00812C21" w:rsidRPr="00627CB5" w14:paraId="674BC5D2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558D50A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95B6B5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33282B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3CD553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0.18 (-0.32, 0.67)</w:t>
            </w:r>
          </w:p>
        </w:tc>
      </w:tr>
      <w:tr w:rsidR="00812C21" w:rsidRPr="00627CB5" w14:paraId="42259771" w14:textId="77777777" w:rsidTr="00DC5A31">
        <w:tc>
          <w:tcPr>
            <w:tcW w:w="1008" w:type="dxa"/>
            <w:vMerge/>
            <w:tcBorders>
              <w:left w:val="nil"/>
              <w:bottom w:val="nil"/>
              <w:right w:val="nil"/>
            </w:tcBorders>
          </w:tcPr>
          <w:p w14:paraId="60F1002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89EA89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9B7527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8E3B1B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0.66 (-0.58, 1.90)</w:t>
            </w:r>
          </w:p>
        </w:tc>
      </w:tr>
      <w:tr w:rsidR="00812C21" w:rsidRPr="00627CB5" w14:paraId="3409EFED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9B5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7823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C675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D7E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1F95DDC6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C46139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96B8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50045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2A08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</w:tr>
      <w:tr w:rsidR="00812C21" w:rsidRPr="00627CB5" w14:paraId="7550F958" w14:textId="77777777" w:rsidTr="00DC5A31">
        <w:tc>
          <w:tcPr>
            <w:tcW w:w="10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5369B04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C41E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97FD0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3AAE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C21" w:rsidRPr="00627CB5" w14:paraId="0F9E7DA8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AAE7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383CAB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203E2B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1.32 (0.58, 3.00)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A1E187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1.69 (0.68, 4.17)</w:t>
            </w:r>
          </w:p>
        </w:tc>
      </w:tr>
      <w:tr w:rsidR="00812C21" w:rsidRPr="00627CB5" w14:paraId="07314ED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74E6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096A97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EF120D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0.26 (0.03, 2.05)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385985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0.33 (0.04, 3.12)</w:t>
            </w:r>
          </w:p>
        </w:tc>
      </w:tr>
      <w:tr w:rsidR="00812C21" w:rsidRPr="00627CB5" w14:paraId="1177540F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9774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5519FF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7733B1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AAE080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1.44 (0.51, 4.02)</w:t>
            </w:r>
          </w:p>
        </w:tc>
      </w:tr>
      <w:tr w:rsidR="00812C21" w:rsidRPr="00627CB5" w14:paraId="79273ED1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0708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24ADEC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D50BD4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D7914F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0.86 (0.61, 1.22)</w:t>
            </w:r>
          </w:p>
        </w:tc>
      </w:tr>
      <w:tr w:rsidR="00812C21" w:rsidRPr="00627CB5" w14:paraId="03DBF416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A1E35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A9C685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D5B875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B63846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0.41~ (0.15, 1.11)</w:t>
            </w:r>
          </w:p>
        </w:tc>
      </w:tr>
      <w:tr w:rsidR="00812C21" w:rsidRPr="00627CB5" w14:paraId="63D9D6D2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A31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0A4E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36CA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B9BE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3B5047C4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right w:val="nil"/>
            </w:tcBorders>
            <w:textDirection w:val="btLr"/>
          </w:tcPr>
          <w:p w14:paraId="37131C9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Daily cigarette smoking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BBE3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C3DA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555F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42C723DD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11DDEBE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9B0555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CC5A7B7" w14:textId="0AE0AC03" w:rsidR="00812C21" w:rsidRPr="00627CB5" w:rsidRDefault="00746224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 (0.83, 2.93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5C0068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1.35 (0.70, 2.59)</w:t>
            </w:r>
          </w:p>
        </w:tc>
      </w:tr>
      <w:tr w:rsidR="00812C21" w:rsidRPr="00627CB5" w14:paraId="35750EDB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6CB79F5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B67AB9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32E662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2.95 (1.04, 8.34)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16116C5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2.21 (0.78, 6.26)</w:t>
            </w:r>
          </w:p>
        </w:tc>
      </w:tr>
      <w:tr w:rsidR="00812C21" w:rsidRPr="00627CB5" w14:paraId="0F0FFBEA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66C7C09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833992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E87272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1F6405C" w14:textId="3478B3AD" w:rsidR="00812C21" w:rsidRPr="00627CB5" w:rsidRDefault="00746224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(0.47, 1.85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2C21" w:rsidRPr="00627CB5" w14:paraId="5C7C3DE7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7340087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A91898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C5516C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757559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0.98 (0.80, 1.20)</w:t>
            </w:r>
          </w:p>
        </w:tc>
      </w:tr>
      <w:tr w:rsidR="00812C21" w:rsidRPr="00627CB5" w14:paraId="65D99756" w14:textId="77777777" w:rsidTr="00DC5A31">
        <w:tc>
          <w:tcPr>
            <w:tcW w:w="1008" w:type="dxa"/>
            <w:vMerge/>
            <w:tcBorders>
              <w:left w:val="nil"/>
              <w:right w:val="nil"/>
            </w:tcBorders>
          </w:tcPr>
          <w:p w14:paraId="255FA6E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192B98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4E4EA3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CFAA003" w14:textId="1591D3FC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  <w:r w:rsidR="00746224">
              <w:rPr>
                <w:rFonts w:ascii="Times New Roman" w:hAnsi="Times New Roman" w:cs="Times New Roman"/>
                <w:sz w:val="20"/>
                <w:szCs w:val="20"/>
              </w:rPr>
              <w:t>~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(0.93, 3.24)</w:t>
            </w:r>
          </w:p>
        </w:tc>
      </w:tr>
      <w:tr w:rsidR="00812C21" w:rsidRPr="00627CB5" w14:paraId="642159C1" w14:textId="77777777" w:rsidTr="00DC5A31">
        <w:tc>
          <w:tcPr>
            <w:tcW w:w="10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8FAF0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C7B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08E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27A0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122FE24D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6E7D25D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Emergency department visit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0A18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2D4A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5AFA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373FDBA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094E8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A1697D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FCBE42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1.13 (0.57, 2.26)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2BFD80B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1.12 (0.56, 2.23)</w:t>
            </w:r>
          </w:p>
        </w:tc>
      </w:tr>
      <w:tr w:rsidR="00812C21" w:rsidRPr="00627CB5" w14:paraId="109F434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449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1E3B01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6E774F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2.09~ (0.89, 4.88)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87FF9C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1.92 (0.77, 4.77)</w:t>
            </w:r>
          </w:p>
        </w:tc>
      </w:tr>
      <w:tr w:rsidR="00812C21" w:rsidRPr="00627CB5" w14:paraId="11E58F4C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E3F24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BD2433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C69825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6BB7E3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1.41 (0.70, 2.83)</w:t>
            </w:r>
          </w:p>
        </w:tc>
      </w:tr>
      <w:tr w:rsidR="00812C21" w:rsidRPr="00627CB5" w14:paraId="78CB79D6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B71A9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183233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EEAB61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D588AA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1.10 (0.89, 1.35)</w:t>
            </w:r>
          </w:p>
        </w:tc>
      </w:tr>
      <w:tr w:rsidR="00812C21" w:rsidRPr="00627CB5" w14:paraId="6BC3F15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DF2D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F2AE65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BD2B00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CB8E20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1.13 (0.61, 2.11)</w:t>
            </w:r>
          </w:p>
        </w:tc>
      </w:tr>
      <w:tr w:rsidR="00812C21" w:rsidRPr="00627CB5" w14:paraId="61B60FBD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DBB4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60FD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BB4A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D5D6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35A07CBF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2086AA2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Low educational attainment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9F0C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804D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ED5E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7466FED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E7B0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A22E55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7C4B84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1.24 (0.64, 2.41)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0DE8A2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1.10 (0.53, 2.29)</w:t>
            </w:r>
          </w:p>
        </w:tc>
      </w:tr>
      <w:tr w:rsidR="00812C21" w:rsidRPr="00627CB5" w14:paraId="0001709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4C586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41E9217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7B4CFB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11.80 (2.47, 56.40)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E911C8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7.55 (1.50, 38.07)</w:t>
            </w:r>
          </w:p>
        </w:tc>
      </w:tr>
      <w:tr w:rsidR="00812C21" w:rsidRPr="00627CB5" w14:paraId="74BDC7CE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8439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956CF2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5256E3B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A69B7D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1.40 (0.72, 2.71)</w:t>
            </w:r>
          </w:p>
        </w:tc>
      </w:tr>
      <w:tr w:rsidR="00812C21" w:rsidRPr="00627CB5" w14:paraId="1014DA67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A725D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3A639A9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1A2FA6B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11BBC5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0.57 (0.43, 0.74)</w:t>
            </w:r>
          </w:p>
        </w:tc>
      </w:tr>
      <w:tr w:rsidR="00812C21" w:rsidRPr="00627CB5" w14:paraId="03E9F6BD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B6CE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505C7D7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746A2B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BDC0CF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0.96 (0.51, 1.83)</w:t>
            </w:r>
          </w:p>
        </w:tc>
      </w:tr>
      <w:tr w:rsidR="00812C21" w:rsidRPr="00627CB5" w14:paraId="6E65589F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5B1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940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8F69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89FC0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456CAC72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4105BDB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NEET status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C6D0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0557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B12C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162897A0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5205BD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56F48E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494D8A6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1.26 (0.60, 2.66)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EC4922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1.10 (0.51, 2.35)</w:t>
            </w:r>
          </w:p>
        </w:tc>
      </w:tr>
      <w:tr w:rsidR="00812C21" w:rsidRPr="00627CB5" w14:paraId="44656181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E4D8F5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08101F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035B9F3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3.47 (1.22, 9.85)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82B68E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2.29 (0.76, 6.95)</w:t>
            </w:r>
          </w:p>
        </w:tc>
      </w:tr>
      <w:tr w:rsidR="00812C21" w:rsidRPr="00627CB5" w14:paraId="07B60223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05A730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8FC5D6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4978A7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4A8B85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1.23 (0.54, 2.80)</w:t>
            </w:r>
          </w:p>
        </w:tc>
      </w:tr>
      <w:tr w:rsidR="00812C21" w:rsidRPr="00627CB5" w14:paraId="03A260C8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6C7CA24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046B368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201852EE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6032458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0.78~ (0.61, 1.00)</w:t>
            </w:r>
          </w:p>
        </w:tc>
      </w:tr>
      <w:tr w:rsidR="00812C21" w:rsidRPr="00627CB5" w14:paraId="39E06BB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7677B2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7EB4362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784C86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C086A3D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1.46 (0.71, 2.99)</w:t>
            </w:r>
          </w:p>
        </w:tc>
      </w:tr>
      <w:tr w:rsidR="00812C21" w:rsidRPr="00627CB5" w14:paraId="087E7525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14:paraId="719054B7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F48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6D4C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DE917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12C21" w:rsidRPr="00627CB5" w14:paraId="384535C8" w14:textId="77777777" w:rsidTr="00DC5A31">
        <w:tc>
          <w:tcPr>
            <w:tcW w:w="10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14:paraId="7660BECA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Criminal cautions/ conviction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844DF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 childhood ADHD dx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0871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BC01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812C21" w:rsidRPr="00627CB5" w14:paraId="1BEC0485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40F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4019B7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6CB5691C" w14:textId="6907EC8A" w:rsidR="00812C21" w:rsidRPr="00627CB5" w:rsidRDefault="00D220E5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 (0.51, 2.06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068E4B51" w14:textId="365DE882" w:rsidR="00812C21" w:rsidRPr="00627CB5" w:rsidRDefault="0026517E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 (0.37, 1.70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2C21" w:rsidRPr="00627CB5" w14:paraId="04573D92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62E9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8E6539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 or 4 childhood ADHD </w:t>
            </w:r>
            <w:proofErr w:type="spell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dxs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7227212" w14:textId="72054BF9" w:rsidR="00812C21" w:rsidRPr="00627CB5" w:rsidRDefault="00D220E5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 (0.39, 5.01)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3F7EF3AE" w14:textId="250E2E71" w:rsidR="00812C21" w:rsidRPr="00627CB5" w:rsidRDefault="0026517E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 (0.20, 3.03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2C21" w:rsidRPr="00627CB5" w14:paraId="04E4C208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1B7F9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6B5B8C3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321E319B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4B61E040" w14:textId="1C0BC527" w:rsidR="00812C21" w:rsidRPr="00627CB5" w:rsidRDefault="0026517E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(0.45, 1.98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2C21" w:rsidRPr="00627CB5" w14:paraId="0B18C2FA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46B0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79BA8EE8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IQ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0509504C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515A2A62" w14:textId="27C9BCC7" w:rsidR="00812C21" w:rsidRPr="00627CB5" w:rsidRDefault="0026517E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(0.63, 1.07</w:t>
            </w:r>
            <w:r w:rsidR="00812C21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12C21" w:rsidRPr="00627CB5" w14:paraId="5B61C057" w14:textId="77777777" w:rsidTr="00DC5A31">
        <w:tc>
          <w:tcPr>
            <w:tcW w:w="10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CAE5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BB8F7F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Childhood conduct disorder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14:paraId="720D15E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</w:tcPr>
          <w:p w14:paraId="7B0DCC40" w14:textId="415A33BE" w:rsidR="00812C21" w:rsidRPr="00627CB5" w:rsidRDefault="0026517E" w:rsidP="00DC5A3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2.48 (1.16, 5.29</w:t>
            </w:r>
            <w:r w:rsidR="00812C21"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12C21" w:rsidRPr="00627CB5" w14:paraId="4EC8F29E" w14:textId="77777777" w:rsidTr="00DC5A31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CA4A5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51C04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0A9A1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88026" w14:textId="77777777" w:rsidR="00812C21" w:rsidRPr="00627CB5" w:rsidRDefault="00812C21" w:rsidP="00DC5A31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E1075D0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14:paraId="100CBC1B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627CB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t xml:space="preserve">There were 159 participants with one childhood ADHD diagnosis, 63 with two diagnoses and 25 with 3 or 4 diagnoses. </w:t>
      </w:r>
      <w:proofErr w:type="gramStart"/>
      <w:r w:rsidRPr="00627CB5">
        <w:rPr>
          <w:rFonts w:ascii="Times New Roman" w:hAnsi="Times New Roman" w:cs="Times New Roman"/>
          <w:sz w:val="20"/>
          <w:szCs w:val="20"/>
        </w:rPr>
        <w:t>dx</w:t>
      </w:r>
      <w:proofErr w:type="gramEnd"/>
      <w:r w:rsidRPr="00627CB5">
        <w:rPr>
          <w:rFonts w:ascii="Times New Roman" w:hAnsi="Times New Roman" w:cs="Times New Roman"/>
          <w:sz w:val="20"/>
          <w:szCs w:val="20"/>
        </w:rPr>
        <w:t xml:space="preserve">=diagnoses, CI=confidence interval. Reference group is </w:t>
      </w:r>
      <w:proofErr w:type="gramStart"/>
      <w:r w:rsidRPr="00627CB5">
        <w:rPr>
          <w:rFonts w:ascii="Times New Roman" w:hAnsi="Times New Roman" w:cs="Times New Roman"/>
          <w:sz w:val="20"/>
          <w:szCs w:val="20"/>
        </w:rPr>
        <w:t>participants</w:t>
      </w:r>
      <w:proofErr w:type="gramEnd"/>
      <w:r w:rsidRPr="00627CB5">
        <w:rPr>
          <w:rFonts w:ascii="Times New Roman" w:hAnsi="Times New Roman" w:cs="Times New Roman"/>
          <w:sz w:val="20"/>
          <w:szCs w:val="20"/>
        </w:rPr>
        <w:t xml:space="preserve"> who had ADHD one time in childhood. Statistically significant results are presented in bold. β = scaled to ten IQ </w:t>
      </w:r>
      <w:proofErr w:type="gramStart"/>
      <w:r w:rsidRPr="00627CB5">
        <w:rPr>
          <w:rFonts w:ascii="Times New Roman" w:hAnsi="Times New Roman" w:cs="Times New Roman"/>
          <w:sz w:val="20"/>
          <w:szCs w:val="20"/>
        </w:rPr>
        <w:t>points ,</w:t>
      </w:r>
      <w:proofErr w:type="gramEnd"/>
      <w:r w:rsidRPr="00627CB5">
        <w:rPr>
          <w:rFonts w:ascii="Times New Roman" w:hAnsi="Times New Roman" w:cs="Times New Roman"/>
          <w:sz w:val="20"/>
          <w:szCs w:val="20"/>
        </w:rPr>
        <w:t xml:space="preserve"> ~ = marginally significant (p&lt;0.10). </w:t>
      </w:r>
    </w:p>
    <w:p w14:paraId="53991C11" w14:textId="77777777" w:rsidR="00812C21" w:rsidRPr="00627CB5" w:rsidRDefault="00812C21" w:rsidP="00812C21">
      <w:pPr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627CB5"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  <w:br w:type="page"/>
      </w:r>
    </w:p>
    <w:p w14:paraId="33D6A439" w14:textId="77777777" w:rsidR="00812C21" w:rsidRPr="00627CB5" w:rsidRDefault="00812C21" w:rsidP="00812C21">
      <w:pPr>
        <w:pStyle w:val="NoSpacing"/>
        <w:framePr w:hSpace="180" w:wrap="around" w:vAnchor="text" w:hAnchor="page" w:x="2086" w:y="170"/>
        <w:tabs>
          <w:tab w:val="left" w:pos="7560"/>
        </w:tabs>
        <w:ind w:right="2020"/>
        <w:rPr>
          <w:rFonts w:ascii="Times New Roman" w:eastAsia="Times New Roman" w:hAnsi="Times New Roman" w:cs="Times New Roman"/>
          <w:lang w:val="en-US" w:eastAsia="en-GB"/>
        </w:rPr>
      </w:pPr>
      <w:proofErr w:type="gramStart"/>
      <w:r w:rsidRPr="00627CB5">
        <w:rPr>
          <w:rFonts w:ascii="Times New Roman" w:eastAsia="Times New Roman" w:hAnsi="Times New Roman" w:cs="Times New Roman"/>
          <w:lang w:val="en-US" w:eastAsia="en-GB"/>
        </w:rPr>
        <w:t>Supplemental Table 2.</w:t>
      </w:r>
      <w:proofErr w:type="gramEnd"/>
      <w:r w:rsidRPr="00627CB5">
        <w:rPr>
          <w:rFonts w:ascii="Times New Roman" w:eastAsia="Times New Roman" w:hAnsi="Times New Roman" w:cs="Times New Roman"/>
          <w:lang w:val="en-US" w:eastAsia="en-GB"/>
        </w:rPr>
        <w:t xml:space="preserve"> Late-onset ADHD and young adult outcomes, adjusting for average number of childhood ADHD symptoms</w:t>
      </w:r>
    </w:p>
    <w:p w14:paraId="4C66F5B3" w14:textId="77777777" w:rsidR="00812C21" w:rsidRPr="00627CB5" w:rsidRDefault="00812C21" w:rsidP="00812C21">
      <w:pPr>
        <w:pStyle w:val="NoSpacing"/>
        <w:framePr w:hSpace="180" w:wrap="around" w:vAnchor="text" w:hAnchor="page" w:x="2086" w:y="170"/>
        <w:rPr>
          <w:rFonts w:ascii="Times New Roman" w:eastAsia="Times New Roman" w:hAnsi="Times New Roman" w:cs="Times New Roman"/>
          <w:lang w:val="en-US" w:eastAsia="en-GB"/>
        </w:rPr>
      </w:pPr>
    </w:p>
    <w:p w14:paraId="24ECA973" w14:textId="77777777" w:rsidR="00812C21" w:rsidRPr="00627CB5" w:rsidRDefault="00812C21" w:rsidP="00812C21">
      <w:pPr>
        <w:pStyle w:val="NoSpacing"/>
        <w:framePr w:hSpace="180" w:wrap="around" w:vAnchor="text" w:hAnchor="page" w:x="2086" w:y="170"/>
        <w:rPr>
          <w:rFonts w:ascii="Times New Roman" w:eastAsia="Times New Roman" w:hAnsi="Times New Roman" w:cs="Times New Roman"/>
          <w:lang w:val="en-US" w:eastAsia="en-GB"/>
        </w:rPr>
      </w:pPr>
    </w:p>
    <w:tbl>
      <w:tblPr>
        <w:tblStyle w:val="TableGrid"/>
        <w:tblpPr w:leftFromText="180" w:rightFromText="180" w:vertAnchor="text" w:horzAnchor="page" w:tblpX="2086" w:tblpY="870"/>
        <w:tblW w:w="62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982"/>
        <w:gridCol w:w="990"/>
      </w:tblGrid>
      <w:tr w:rsidR="00812C21" w:rsidRPr="00627CB5" w14:paraId="6A0594F8" w14:textId="77777777" w:rsidTr="00DA5DF4">
        <w:tc>
          <w:tcPr>
            <w:tcW w:w="3258" w:type="dxa"/>
            <w:tcBorders>
              <w:bottom w:val="single" w:sz="4" w:space="0" w:color="auto"/>
            </w:tcBorders>
          </w:tcPr>
          <w:p w14:paraId="262D56F4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46D8EA1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Late-onset ADHD</w:t>
            </w:r>
          </w:p>
        </w:tc>
      </w:tr>
      <w:tr w:rsidR="00812C21" w:rsidRPr="00627CB5" w14:paraId="1B67F807" w14:textId="77777777" w:rsidTr="00DA5DF4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7330F02B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627CB5">
              <w:rPr>
                <w:rFonts w:ascii="Times New Roman" w:hAnsi="Times New Roman" w:cs="Times New Roman"/>
                <w:b/>
                <w:i/>
              </w:rPr>
              <w:t>Young adult outcome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377A880D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2C219E2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12C21" w:rsidRPr="00627CB5" w14:paraId="5C09B3C5" w14:textId="77777777" w:rsidTr="00DA5DF4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7EA2E102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  <w:b/>
                <w:i/>
              </w:rPr>
              <w:t>Mental health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499EF9F8" w14:textId="77777777" w:rsidR="00812C21" w:rsidRPr="00627CB5" w:rsidRDefault="00812C21" w:rsidP="00DE635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2E87CD4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proofErr w:type="gramStart"/>
            <w:r w:rsidRPr="00627CB5">
              <w:rPr>
                <w:rFonts w:ascii="Times New Roman" w:hAnsi="Times New Roman" w:cs="Times New Roman"/>
              </w:rPr>
              <w:t>p</w:t>
            </w:r>
            <w:proofErr w:type="gramEnd"/>
            <w:r w:rsidRPr="00627CB5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812C21" w:rsidRPr="00627CB5" w14:paraId="1439658D" w14:textId="77777777" w:rsidTr="00DA5DF4">
        <w:tc>
          <w:tcPr>
            <w:tcW w:w="3258" w:type="dxa"/>
            <w:tcBorders>
              <w:top w:val="single" w:sz="4" w:space="0" w:color="auto"/>
            </w:tcBorders>
          </w:tcPr>
          <w:p w14:paraId="7B4275FD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3FB55A8E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3.19 (2.12, 4.80)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B5FC5F1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2C21" w:rsidRPr="00627CB5" w14:paraId="5D85B1C1" w14:textId="77777777" w:rsidTr="00DA5DF4">
        <w:tc>
          <w:tcPr>
            <w:tcW w:w="3258" w:type="dxa"/>
          </w:tcPr>
          <w:p w14:paraId="78F99222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Anxiety</w:t>
            </w:r>
          </w:p>
        </w:tc>
        <w:tc>
          <w:tcPr>
            <w:tcW w:w="1982" w:type="dxa"/>
          </w:tcPr>
          <w:p w14:paraId="1968203C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2.77 (1.62, 4.75)</w:t>
            </w:r>
          </w:p>
        </w:tc>
        <w:tc>
          <w:tcPr>
            <w:tcW w:w="990" w:type="dxa"/>
          </w:tcPr>
          <w:p w14:paraId="4AA95744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2C21" w:rsidRPr="00627CB5" w14:paraId="77548352" w14:textId="77777777" w:rsidTr="00DA5DF4">
        <w:tc>
          <w:tcPr>
            <w:tcW w:w="3258" w:type="dxa"/>
          </w:tcPr>
          <w:p w14:paraId="6D012216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Conduct disorder</w:t>
            </w:r>
          </w:p>
        </w:tc>
        <w:tc>
          <w:tcPr>
            <w:tcW w:w="1982" w:type="dxa"/>
          </w:tcPr>
          <w:p w14:paraId="5F859230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3.49 (2.21, 5.52)</w:t>
            </w:r>
          </w:p>
        </w:tc>
        <w:tc>
          <w:tcPr>
            <w:tcW w:w="990" w:type="dxa"/>
          </w:tcPr>
          <w:p w14:paraId="2246205E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812C21" w:rsidRPr="00627CB5" w14:paraId="5684F228" w14:textId="77777777" w:rsidTr="00DA5DF4">
        <w:tc>
          <w:tcPr>
            <w:tcW w:w="3258" w:type="dxa"/>
          </w:tcPr>
          <w:p w14:paraId="003EE471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Suicide/self-harm</w:t>
            </w:r>
          </w:p>
        </w:tc>
        <w:tc>
          <w:tcPr>
            <w:tcW w:w="1982" w:type="dxa"/>
          </w:tcPr>
          <w:p w14:paraId="07CE7C13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2.15 (1.37, 3.40)</w:t>
            </w:r>
          </w:p>
        </w:tc>
        <w:tc>
          <w:tcPr>
            <w:tcW w:w="990" w:type="dxa"/>
          </w:tcPr>
          <w:p w14:paraId="177AA126" w14:textId="65E6F605" w:rsidR="00812C21" w:rsidRPr="00627CB5" w:rsidRDefault="00627CB5" w:rsidP="006E2C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12C21" w:rsidRPr="00627CB5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812C21" w:rsidRPr="00627CB5" w14:paraId="0AC701C2" w14:textId="77777777" w:rsidTr="00DA5DF4">
        <w:trPr>
          <w:trHeight w:val="181"/>
        </w:trPr>
        <w:tc>
          <w:tcPr>
            <w:tcW w:w="3258" w:type="dxa"/>
          </w:tcPr>
          <w:p w14:paraId="454ABE70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2" w:type="dxa"/>
          </w:tcPr>
          <w:p w14:paraId="5F789F02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</w:tcPr>
          <w:p w14:paraId="31790524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12C21" w:rsidRPr="00627CB5" w14:paraId="1A60D9D1" w14:textId="77777777" w:rsidTr="00DA5DF4">
        <w:tc>
          <w:tcPr>
            <w:tcW w:w="3258" w:type="dxa"/>
          </w:tcPr>
          <w:p w14:paraId="0F9B347D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  <w:b/>
                <w:i/>
              </w:rPr>
              <w:t xml:space="preserve">Substance use </w:t>
            </w:r>
          </w:p>
        </w:tc>
        <w:tc>
          <w:tcPr>
            <w:tcW w:w="1982" w:type="dxa"/>
          </w:tcPr>
          <w:p w14:paraId="50395E0D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43D9ECDE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C21" w:rsidRPr="00627CB5" w14:paraId="2BC7676E" w14:textId="77777777" w:rsidTr="00DA5DF4">
        <w:tc>
          <w:tcPr>
            <w:tcW w:w="3258" w:type="dxa"/>
          </w:tcPr>
          <w:p w14:paraId="1090E040" w14:textId="77777777" w:rsidR="00812C21" w:rsidRPr="00627CB5" w:rsidRDefault="00812C21" w:rsidP="0034637D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Cannabis dependence</w:t>
            </w:r>
          </w:p>
        </w:tc>
        <w:tc>
          <w:tcPr>
            <w:tcW w:w="1982" w:type="dxa"/>
          </w:tcPr>
          <w:p w14:paraId="20F7A901" w14:textId="77777777" w:rsidR="00812C21" w:rsidRPr="00627CB5" w:rsidRDefault="00812C21" w:rsidP="006E2C6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3.47 (1.67, 7.21)</w:t>
            </w:r>
          </w:p>
        </w:tc>
        <w:tc>
          <w:tcPr>
            <w:tcW w:w="990" w:type="dxa"/>
          </w:tcPr>
          <w:p w14:paraId="581B5637" w14:textId="68791AA5" w:rsidR="00812C21" w:rsidRPr="00627CB5" w:rsidRDefault="00627CB5" w:rsidP="006E2C6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12C21" w:rsidRPr="00627CB5">
              <w:rPr>
                <w:rFonts w:ascii="Times New Roman" w:hAnsi="Times New Roman" w:cs="Times New Roman"/>
                <w:b/>
              </w:rPr>
              <w:t>0.001</w:t>
            </w:r>
          </w:p>
        </w:tc>
      </w:tr>
      <w:tr w:rsidR="00F460C3" w:rsidRPr="00627CB5" w14:paraId="7A7E90DB" w14:textId="77777777" w:rsidTr="00DA5DF4">
        <w:tc>
          <w:tcPr>
            <w:tcW w:w="3258" w:type="dxa"/>
          </w:tcPr>
          <w:p w14:paraId="1BD7AC92" w14:textId="0DDB6126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Illicit drug use</w:t>
            </w:r>
          </w:p>
        </w:tc>
        <w:tc>
          <w:tcPr>
            <w:tcW w:w="1982" w:type="dxa"/>
          </w:tcPr>
          <w:p w14:paraId="3C042D10" w14:textId="3EE5B2F4" w:rsidR="00F460C3" w:rsidRPr="00627CB5" w:rsidRDefault="00552509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 (1.31, 3.27</w:t>
            </w:r>
            <w:r w:rsidR="00F460C3" w:rsidRPr="00627C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14:paraId="0741985B" w14:textId="609B0D1B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27CB5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F460C3" w:rsidRPr="00627CB5" w14:paraId="72764AED" w14:textId="77777777" w:rsidTr="00DA5DF4">
        <w:tc>
          <w:tcPr>
            <w:tcW w:w="3258" w:type="dxa"/>
          </w:tcPr>
          <w:p w14:paraId="1C335B37" w14:textId="7057956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Alcohol dependence</w:t>
            </w:r>
          </w:p>
        </w:tc>
        <w:tc>
          <w:tcPr>
            <w:tcW w:w="1982" w:type="dxa"/>
          </w:tcPr>
          <w:p w14:paraId="793F0EC4" w14:textId="6B0B94E4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3.65 (2.36, 5.65)</w:t>
            </w:r>
          </w:p>
        </w:tc>
        <w:tc>
          <w:tcPr>
            <w:tcW w:w="990" w:type="dxa"/>
          </w:tcPr>
          <w:p w14:paraId="0326617B" w14:textId="365BCE10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460C3" w:rsidRPr="00627CB5" w14:paraId="52DB9479" w14:textId="77777777" w:rsidTr="00DA5DF4">
        <w:tc>
          <w:tcPr>
            <w:tcW w:w="3258" w:type="dxa"/>
            <w:tcBorders>
              <w:bottom w:val="single" w:sz="4" w:space="0" w:color="auto"/>
            </w:tcBorders>
          </w:tcPr>
          <w:p w14:paraId="26FEF024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1D4F5FC9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1A592C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460C3" w:rsidRPr="00627CB5" w14:paraId="586B2DFE" w14:textId="77777777" w:rsidTr="00DA5DF4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4CDBB53B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  <w:b/>
                <w:i/>
              </w:rPr>
              <w:t xml:space="preserve">Psychosocial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23C47905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7CB5">
              <w:rPr>
                <w:rFonts w:ascii="Times New Roman" w:hAnsi="Times New Roman" w:cs="Times New Roman"/>
              </w:rPr>
              <w:t>b</w:t>
            </w:r>
            <w:proofErr w:type="gramEnd"/>
            <w:r w:rsidRPr="00627CB5">
              <w:rPr>
                <w:rFonts w:ascii="Times New Roman" w:hAnsi="Times New Roman" w:cs="Times New Roman"/>
              </w:rPr>
              <w:t xml:space="preserve"> 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3636D76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27CB5">
              <w:rPr>
                <w:rFonts w:ascii="Times New Roman" w:hAnsi="Times New Roman" w:cs="Times New Roman"/>
              </w:rPr>
              <w:t>p</w:t>
            </w:r>
            <w:proofErr w:type="gramEnd"/>
            <w:r w:rsidRPr="00627CB5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F460C3" w:rsidRPr="00627CB5" w14:paraId="32849EFC" w14:textId="77777777" w:rsidTr="00DA5DF4">
        <w:tc>
          <w:tcPr>
            <w:tcW w:w="3258" w:type="dxa"/>
            <w:tcBorders>
              <w:top w:val="single" w:sz="4" w:space="0" w:color="auto"/>
            </w:tcBorders>
          </w:tcPr>
          <w:p w14:paraId="22D05938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Life satisfaction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2DFB7B0F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-0.46 (-0.61, -0.30)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ACAD64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460C3" w:rsidRPr="00627CB5" w14:paraId="2C4BE61A" w14:textId="77777777" w:rsidTr="00DA5DF4">
        <w:tc>
          <w:tcPr>
            <w:tcW w:w="3258" w:type="dxa"/>
          </w:tcPr>
          <w:p w14:paraId="24D3F23B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Social isolation</w:t>
            </w:r>
          </w:p>
        </w:tc>
        <w:tc>
          <w:tcPr>
            <w:tcW w:w="1982" w:type="dxa"/>
          </w:tcPr>
          <w:p w14:paraId="72007C40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1.21 (0.33, 2.09)</w:t>
            </w:r>
          </w:p>
        </w:tc>
        <w:tc>
          <w:tcPr>
            <w:tcW w:w="990" w:type="dxa"/>
          </w:tcPr>
          <w:p w14:paraId="17AB93A5" w14:textId="647132B8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627CB5">
              <w:rPr>
                <w:rFonts w:ascii="Times New Roman" w:hAnsi="Times New Roman" w:cs="Times New Roman"/>
                <w:b/>
              </w:rPr>
              <w:t>0.007</w:t>
            </w:r>
          </w:p>
        </w:tc>
      </w:tr>
      <w:tr w:rsidR="00F460C3" w:rsidRPr="00627CB5" w14:paraId="33DD3202" w14:textId="77777777" w:rsidTr="00DA5DF4">
        <w:tc>
          <w:tcPr>
            <w:tcW w:w="3258" w:type="dxa"/>
          </w:tcPr>
          <w:p w14:paraId="76C74005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Problematic technology use</w:t>
            </w:r>
          </w:p>
        </w:tc>
        <w:tc>
          <w:tcPr>
            <w:tcW w:w="1982" w:type="dxa"/>
          </w:tcPr>
          <w:p w14:paraId="54EFF215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3.80 (2.87, 4.72)</w:t>
            </w:r>
          </w:p>
        </w:tc>
        <w:tc>
          <w:tcPr>
            <w:tcW w:w="990" w:type="dxa"/>
          </w:tcPr>
          <w:p w14:paraId="1426E99F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&lt;0.001</w:t>
            </w:r>
          </w:p>
        </w:tc>
      </w:tr>
      <w:tr w:rsidR="00F460C3" w:rsidRPr="00627CB5" w14:paraId="5132BEE9" w14:textId="77777777" w:rsidTr="00DA5DF4">
        <w:tc>
          <w:tcPr>
            <w:tcW w:w="3258" w:type="dxa"/>
            <w:tcBorders>
              <w:bottom w:val="single" w:sz="4" w:space="0" w:color="auto"/>
            </w:tcBorders>
          </w:tcPr>
          <w:p w14:paraId="47D447E0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35D62B5A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49E067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460C3" w:rsidRPr="00627CB5" w14:paraId="419D2D38" w14:textId="77777777" w:rsidTr="00DA5DF4"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22D2D546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  <w:b/>
                <w:i/>
              </w:rPr>
              <w:t>Physical health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D4CB619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OR 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2F2A47D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7CB5">
              <w:rPr>
                <w:rFonts w:ascii="Times New Roman" w:hAnsi="Times New Roman" w:cs="Times New Roman"/>
              </w:rPr>
              <w:t>p</w:t>
            </w:r>
            <w:proofErr w:type="gramEnd"/>
            <w:r w:rsidRPr="00627CB5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F460C3" w:rsidRPr="00627CB5" w14:paraId="14885282" w14:textId="77777777" w:rsidTr="00DA5DF4">
        <w:tc>
          <w:tcPr>
            <w:tcW w:w="3258" w:type="dxa"/>
            <w:tcBorders>
              <w:top w:val="single" w:sz="4" w:space="0" w:color="auto"/>
            </w:tcBorders>
          </w:tcPr>
          <w:p w14:paraId="45DCA711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Obesity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3D021C54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1.18 (0.63, 2.20)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505A49A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0.600</w:t>
            </w:r>
          </w:p>
        </w:tc>
      </w:tr>
      <w:tr w:rsidR="00F460C3" w:rsidRPr="00627CB5" w14:paraId="6F2B48F5" w14:textId="77777777" w:rsidTr="00DA5DF4">
        <w:tc>
          <w:tcPr>
            <w:tcW w:w="3258" w:type="dxa"/>
          </w:tcPr>
          <w:p w14:paraId="4CD1FF4C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Daily cigarette smoking</w:t>
            </w:r>
          </w:p>
        </w:tc>
        <w:tc>
          <w:tcPr>
            <w:tcW w:w="1982" w:type="dxa"/>
          </w:tcPr>
          <w:p w14:paraId="2F3BD7AF" w14:textId="22B664DA" w:rsidR="00F460C3" w:rsidRPr="00627CB5" w:rsidRDefault="00AE3265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 (1.31, 3.16</w:t>
            </w:r>
            <w:r w:rsidR="00F460C3" w:rsidRPr="00627C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14:paraId="25CE1C95" w14:textId="3DC914B3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0.00</w:t>
            </w:r>
            <w:r w:rsidR="00AE326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460C3" w:rsidRPr="00627CB5" w14:paraId="5C92FB4B" w14:textId="77777777" w:rsidTr="00DA5DF4">
        <w:tc>
          <w:tcPr>
            <w:tcW w:w="3258" w:type="dxa"/>
          </w:tcPr>
          <w:p w14:paraId="6A9ACE1F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Emergency department visit</w:t>
            </w:r>
          </w:p>
        </w:tc>
        <w:tc>
          <w:tcPr>
            <w:tcW w:w="1982" w:type="dxa"/>
          </w:tcPr>
          <w:p w14:paraId="4FE2637C" w14:textId="46F47F85" w:rsidR="00F460C3" w:rsidRPr="00627CB5" w:rsidRDefault="00AE3265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1.63 (1.07, 2.48</w:t>
            </w:r>
            <w:r w:rsidR="00F460C3" w:rsidRPr="00627C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14:paraId="3B0F7F4A" w14:textId="48A1A2AD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0.0</w:t>
            </w:r>
            <w:r w:rsidR="00AE3265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F460C3" w:rsidRPr="00627CB5" w14:paraId="1C249572" w14:textId="77777777" w:rsidTr="00DA5DF4">
        <w:tc>
          <w:tcPr>
            <w:tcW w:w="3258" w:type="dxa"/>
          </w:tcPr>
          <w:p w14:paraId="0DBF5C0B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2" w:type="dxa"/>
          </w:tcPr>
          <w:p w14:paraId="013AC5C7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</w:tcPr>
          <w:p w14:paraId="46C2041D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F460C3" w:rsidRPr="00627CB5" w14:paraId="73CE90B3" w14:textId="77777777" w:rsidTr="00DA5DF4">
        <w:tc>
          <w:tcPr>
            <w:tcW w:w="3258" w:type="dxa"/>
          </w:tcPr>
          <w:p w14:paraId="4285EB3D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b/>
                <w:i/>
              </w:rPr>
            </w:pPr>
            <w:r w:rsidRPr="00627CB5">
              <w:rPr>
                <w:rFonts w:ascii="Times New Roman" w:hAnsi="Times New Roman" w:cs="Times New Roman"/>
                <w:b/>
                <w:i/>
              </w:rPr>
              <w:t>Socioeconomic</w:t>
            </w:r>
          </w:p>
        </w:tc>
        <w:tc>
          <w:tcPr>
            <w:tcW w:w="1982" w:type="dxa"/>
          </w:tcPr>
          <w:p w14:paraId="269E5F2D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0" w:type="dxa"/>
          </w:tcPr>
          <w:p w14:paraId="24B5F6EC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460C3" w:rsidRPr="00627CB5" w14:paraId="4D7A4B9D" w14:textId="77777777" w:rsidTr="00DA5DF4">
        <w:tc>
          <w:tcPr>
            <w:tcW w:w="3258" w:type="dxa"/>
          </w:tcPr>
          <w:p w14:paraId="5692227B" w14:textId="7795E55F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Low educational attainment</w:t>
            </w:r>
          </w:p>
        </w:tc>
        <w:tc>
          <w:tcPr>
            <w:tcW w:w="1982" w:type="dxa"/>
          </w:tcPr>
          <w:p w14:paraId="3F41A179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1.80 (1.12, 2.90)</w:t>
            </w:r>
          </w:p>
        </w:tc>
        <w:tc>
          <w:tcPr>
            <w:tcW w:w="990" w:type="dxa"/>
          </w:tcPr>
          <w:p w14:paraId="53DC8229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7CB5">
              <w:rPr>
                <w:rFonts w:ascii="Times New Roman" w:hAnsi="Times New Roman" w:cs="Times New Roman"/>
                <w:b/>
              </w:rPr>
              <w:t>0.015</w:t>
            </w:r>
          </w:p>
        </w:tc>
      </w:tr>
      <w:tr w:rsidR="00F460C3" w:rsidRPr="00627CB5" w14:paraId="29C4452C" w14:textId="77777777" w:rsidTr="00DA5DF4">
        <w:tc>
          <w:tcPr>
            <w:tcW w:w="3258" w:type="dxa"/>
          </w:tcPr>
          <w:p w14:paraId="67B3B560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 xml:space="preserve">NEET status </w:t>
            </w:r>
          </w:p>
        </w:tc>
        <w:tc>
          <w:tcPr>
            <w:tcW w:w="1982" w:type="dxa"/>
          </w:tcPr>
          <w:p w14:paraId="744220ED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1.67 (0.93, 3.00)</w:t>
            </w:r>
          </w:p>
        </w:tc>
        <w:tc>
          <w:tcPr>
            <w:tcW w:w="990" w:type="dxa"/>
          </w:tcPr>
          <w:p w14:paraId="27F62A5F" w14:textId="77777777" w:rsidR="00F460C3" w:rsidRPr="00627CB5" w:rsidRDefault="00F460C3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0.086</w:t>
            </w:r>
          </w:p>
        </w:tc>
      </w:tr>
      <w:tr w:rsidR="00F460C3" w:rsidRPr="00627CB5" w14:paraId="409547B6" w14:textId="77777777" w:rsidTr="00DA5DF4">
        <w:tc>
          <w:tcPr>
            <w:tcW w:w="3258" w:type="dxa"/>
          </w:tcPr>
          <w:p w14:paraId="699E6779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</w:rPr>
            </w:pPr>
            <w:r w:rsidRPr="00627CB5">
              <w:rPr>
                <w:rFonts w:ascii="Times New Roman" w:hAnsi="Times New Roman" w:cs="Times New Roman"/>
              </w:rPr>
              <w:t>Criminal cautions/conviction</w:t>
            </w:r>
          </w:p>
        </w:tc>
        <w:tc>
          <w:tcPr>
            <w:tcW w:w="1982" w:type="dxa"/>
          </w:tcPr>
          <w:p w14:paraId="7CF47986" w14:textId="248B418F" w:rsidR="00F460C3" w:rsidRPr="00627CB5" w:rsidRDefault="00311085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 (0.79, 2.89</w:t>
            </w:r>
            <w:r w:rsidR="00F460C3" w:rsidRPr="00627C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0" w:type="dxa"/>
          </w:tcPr>
          <w:p w14:paraId="49E71173" w14:textId="5BFFB0F0" w:rsidR="00F460C3" w:rsidRPr="00627CB5" w:rsidRDefault="00311085" w:rsidP="00F460C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0.209</w:t>
            </w:r>
          </w:p>
        </w:tc>
      </w:tr>
      <w:tr w:rsidR="00F460C3" w:rsidRPr="00627CB5" w14:paraId="1D7678C9" w14:textId="77777777" w:rsidTr="00DA5DF4">
        <w:tc>
          <w:tcPr>
            <w:tcW w:w="3258" w:type="dxa"/>
          </w:tcPr>
          <w:p w14:paraId="39ECF047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82" w:type="dxa"/>
          </w:tcPr>
          <w:p w14:paraId="51CAA17E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0" w:type="dxa"/>
          </w:tcPr>
          <w:p w14:paraId="65A24679" w14:textId="77777777" w:rsidR="00F460C3" w:rsidRPr="00627CB5" w:rsidRDefault="00F460C3" w:rsidP="00F460C3">
            <w:pPr>
              <w:pStyle w:val="NoSpacing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14:paraId="65046EEA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761FF42D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42E75523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3FBA040B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5E39FC27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718B3C0E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058BE7C4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6346F549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343CDC5E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1DDEDCBD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09C7094B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33BC326D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5E75191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26311CF1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4530074B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E94957F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05380D65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2669084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43C2F3F7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291626AB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1D64317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23D8A272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48DCC821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8F67639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0222598E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lang w:val="en-US" w:eastAsia="en-GB"/>
        </w:rPr>
      </w:pPr>
    </w:p>
    <w:p w14:paraId="7AD23ED3" w14:textId="228023A0" w:rsidR="00812C21" w:rsidRPr="00627CB5" w:rsidRDefault="00DA5DF4" w:rsidP="00DA5DF4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  <w:r w:rsidRPr="00627CB5">
        <w:rPr>
          <w:rFonts w:ascii="Times New Roman" w:eastAsia="Times New Roman" w:hAnsi="Times New Roman" w:cs="Times New Roman"/>
          <w:lang w:val="en-US" w:eastAsia="en-GB"/>
        </w:rPr>
        <w:t xml:space="preserve">       </w:t>
      </w:r>
      <w:r w:rsidR="00812C21" w:rsidRPr="00627CB5">
        <w:rPr>
          <w:rFonts w:ascii="Times New Roman" w:eastAsia="Times New Roman" w:hAnsi="Times New Roman" w:cs="Times New Roman"/>
          <w:lang w:val="en-US" w:eastAsia="en-GB"/>
        </w:rPr>
        <w:t xml:space="preserve">OR=odds ratio, </w:t>
      </w:r>
      <w:r w:rsidR="00812C21" w:rsidRPr="00627CB5">
        <w:rPr>
          <w:rFonts w:ascii="Times New Roman" w:hAnsi="Times New Roman" w:cs="Times New Roman"/>
        </w:rPr>
        <w:t>CI=confidence interval, b=unstandardized beta</w:t>
      </w:r>
    </w:p>
    <w:p w14:paraId="6EC1253B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02BE2DAA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4EA9585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4676E317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9F2B6AE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4F571C6F" w14:textId="77777777" w:rsidR="00812C21" w:rsidRPr="00627CB5" w:rsidRDefault="00812C21" w:rsidP="00812C21">
      <w:pPr>
        <w:pStyle w:val="NoSpacing"/>
        <w:rPr>
          <w:rFonts w:ascii="Times New Roman" w:eastAsia="Times New Roman" w:hAnsi="Times New Roman" w:cs="Times New Roman"/>
          <w:b/>
          <w:lang w:val="en-US" w:eastAsia="en-GB"/>
        </w:rPr>
      </w:pPr>
    </w:p>
    <w:p w14:paraId="5BEAA564" w14:textId="77777777" w:rsidR="00FC601A" w:rsidRPr="00627CB5" w:rsidRDefault="00FC601A">
      <w:pPr>
        <w:rPr>
          <w:rFonts w:ascii="Times New Roman" w:hAnsi="Times New Roman" w:cs="Times New Roman"/>
        </w:rPr>
      </w:pPr>
    </w:p>
    <w:p w14:paraId="14A32FDC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536FC5AA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01FEF430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2CEA785B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3A180744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46DB7BC4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6D27F3A7" w14:textId="77777777" w:rsidR="005D6611" w:rsidRPr="00627CB5" w:rsidRDefault="005D6611">
      <w:pPr>
        <w:rPr>
          <w:rFonts w:ascii="Times New Roman" w:hAnsi="Times New Roman" w:cs="Times New Roman"/>
        </w:rPr>
      </w:pPr>
    </w:p>
    <w:p w14:paraId="19EB3CFA" w14:textId="77777777" w:rsidR="00F82065" w:rsidRPr="00627CB5" w:rsidRDefault="00F82065">
      <w:pPr>
        <w:rPr>
          <w:rFonts w:ascii="Times New Roman" w:hAnsi="Times New Roman" w:cs="Times New Roman"/>
        </w:rPr>
        <w:sectPr w:rsidR="00F82065" w:rsidRPr="00627CB5" w:rsidSect="00DC5A31">
          <w:pgSz w:w="11900" w:h="1682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1450" w:tblpY="1095"/>
        <w:tblW w:w="141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350"/>
        <w:gridCol w:w="1170"/>
        <w:gridCol w:w="1260"/>
        <w:gridCol w:w="1170"/>
        <w:gridCol w:w="1260"/>
        <w:gridCol w:w="1170"/>
        <w:gridCol w:w="1260"/>
        <w:gridCol w:w="1540"/>
        <w:gridCol w:w="1286"/>
      </w:tblGrid>
      <w:tr w:rsidR="00F82065" w:rsidRPr="00627CB5" w14:paraId="6D1A84A0" w14:textId="77777777" w:rsidTr="003E6C43">
        <w:trPr>
          <w:trHeight w:hRule="exact" w:val="288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02CB4E01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Young adult outcomes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4C7C3C80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Never ADHD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9E6EC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Remitted ADHD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CD63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Persistent ADHD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28D5E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Late-onset ADHD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right w:val="nil"/>
            </w:tcBorders>
          </w:tcPr>
          <w:p w14:paraId="35F6080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 v      remit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nil"/>
            </w:tcBorders>
          </w:tcPr>
          <w:p w14:paraId="3A9E7C7C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Persist v late-onset</w:t>
            </w:r>
          </w:p>
        </w:tc>
      </w:tr>
      <w:tr w:rsidR="00F82065" w:rsidRPr="00627CB5" w14:paraId="787946E7" w14:textId="77777777" w:rsidTr="003E6C43">
        <w:trPr>
          <w:trHeight w:hRule="exact" w:val="288"/>
        </w:trPr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14:paraId="2D5ED753" w14:textId="77777777" w:rsidR="00F82065" w:rsidRPr="00627CB5" w:rsidRDefault="00F82065" w:rsidP="003E6C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A7765E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=1288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CB46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=132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154FE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=33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5666FF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=59</w:t>
            </w:r>
          </w:p>
        </w:tc>
        <w:tc>
          <w:tcPr>
            <w:tcW w:w="1540" w:type="dxa"/>
            <w:vMerge/>
            <w:tcBorders>
              <w:bottom w:val="single" w:sz="4" w:space="0" w:color="auto"/>
              <w:right w:val="nil"/>
            </w:tcBorders>
          </w:tcPr>
          <w:p w14:paraId="13BA0C7F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nil"/>
              <w:bottom w:val="single" w:sz="4" w:space="0" w:color="auto"/>
            </w:tcBorders>
          </w:tcPr>
          <w:p w14:paraId="637E1F0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065" w:rsidRPr="00627CB5" w14:paraId="139F9B86" w14:textId="77777777" w:rsidTr="003E6C43">
        <w:trPr>
          <w:trHeight w:hRule="exact" w:val="288"/>
        </w:trPr>
        <w:tc>
          <w:tcPr>
            <w:tcW w:w="2718" w:type="dxa"/>
            <w:tcBorders>
              <w:top w:val="single" w:sz="4" w:space="0" w:color="auto"/>
            </w:tcBorders>
          </w:tcPr>
          <w:p w14:paraId="5FA1F351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Mental health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005DB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0190A68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BB0FD16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FEA35DE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7216FAB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8C5F42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D34276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540" w:type="dxa"/>
            <w:tcBorders>
              <w:top w:val="single" w:sz="4" w:space="0" w:color="auto"/>
              <w:right w:val="nil"/>
            </w:tcBorders>
          </w:tcPr>
          <w:p w14:paraId="44D86CD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</w:tcBorders>
          </w:tcPr>
          <w:p w14:paraId="3DD4467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</w:tr>
      <w:tr w:rsidR="00F82065" w:rsidRPr="00627CB5" w14:paraId="6407C765" w14:textId="77777777" w:rsidTr="003E6C43">
        <w:trPr>
          <w:trHeight w:hRule="exact" w:val="288"/>
        </w:trPr>
        <w:tc>
          <w:tcPr>
            <w:tcW w:w="2718" w:type="dxa"/>
          </w:tcPr>
          <w:p w14:paraId="6D1E0CD0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Depression</w:t>
            </w:r>
          </w:p>
        </w:tc>
        <w:tc>
          <w:tcPr>
            <w:tcW w:w="1350" w:type="dxa"/>
          </w:tcPr>
          <w:p w14:paraId="34DE7D0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184 (14.3)</w:t>
            </w:r>
          </w:p>
        </w:tc>
        <w:tc>
          <w:tcPr>
            <w:tcW w:w="1170" w:type="dxa"/>
          </w:tcPr>
          <w:p w14:paraId="56702E5E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21 (15.9)</w:t>
            </w:r>
          </w:p>
        </w:tc>
        <w:tc>
          <w:tcPr>
            <w:tcW w:w="1260" w:type="dxa"/>
          </w:tcPr>
          <w:p w14:paraId="28AFB367" w14:textId="129128AC" w:rsidR="00F82065" w:rsidRPr="00627CB5" w:rsidRDefault="00B37AB0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1.28, 0.</w:t>
            </w:r>
            <w:r w:rsidR="00531F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70" w:type="dxa"/>
          </w:tcPr>
          <w:p w14:paraId="7782356E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10 (30.3)</w:t>
            </w:r>
          </w:p>
        </w:tc>
        <w:tc>
          <w:tcPr>
            <w:tcW w:w="1260" w:type="dxa"/>
          </w:tcPr>
          <w:p w14:paraId="5948B3F2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3.12,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</w:tc>
        <w:tc>
          <w:tcPr>
            <w:tcW w:w="1170" w:type="dxa"/>
          </w:tcPr>
          <w:p w14:paraId="552C35D6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16 (27.1)</w:t>
            </w:r>
          </w:p>
        </w:tc>
        <w:tc>
          <w:tcPr>
            <w:tcW w:w="1260" w:type="dxa"/>
          </w:tcPr>
          <w:p w14:paraId="1C1A344D" w14:textId="5A21634D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2.15,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0.01</w:t>
            </w:r>
            <w:r w:rsidR="00B37AB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right w:val="nil"/>
            </w:tcBorders>
          </w:tcPr>
          <w:p w14:paraId="3455347B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2.58,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0.049</w:t>
            </w:r>
          </w:p>
        </w:tc>
        <w:tc>
          <w:tcPr>
            <w:tcW w:w="1286" w:type="dxa"/>
            <w:tcBorders>
              <w:left w:val="nil"/>
            </w:tcBorders>
          </w:tcPr>
          <w:p w14:paraId="43CB299A" w14:textId="7A9B0DA8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1.33, 0.5</w:t>
            </w:r>
            <w:r w:rsidR="00C7776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82065" w:rsidRPr="00627CB5" w14:paraId="7C8EC710" w14:textId="77777777" w:rsidTr="003E6C43">
        <w:trPr>
          <w:trHeight w:hRule="exact" w:val="288"/>
        </w:trPr>
        <w:tc>
          <w:tcPr>
            <w:tcW w:w="2718" w:type="dxa"/>
          </w:tcPr>
          <w:p w14:paraId="19794E5A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Anxiety</w:t>
            </w:r>
          </w:p>
        </w:tc>
        <w:tc>
          <w:tcPr>
            <w:tcW w:w="1350" w:type="dxa"/>
          </w:tcPr>
          <w:p w14:paraId="5DBF924F" w14:textId="13B8681E" w:rsidR="00F82065" w:rsidRPr="00627CB5" w:rsidRDefault="004A66C6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 (5.6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195CC2B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4 (3.1)</w:t>
            </w:r>
          </w:p>
        </w:tc>
        <w:tc>
          <w:tcPr>
            <w:tcW w:w="1260" w:type="dxa"/>
          </w:tcPr>
          <w:p w14:paraId="16A663B6" w14:textId="4313C4C1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0.70, 0.50</w:t>
            </w:r>
            <w:r w:rsidR="00867F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084BFB50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5 (15.2)</w:t>
            </w:r>
          </w:p>
        </w:tc>
        <w:tc>
          <w:tcPr>
            <w:tcW w:w="1260" w:type="dxa"/>
          </w:tcPr>
          <w:p w14:paraId="65F4D66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4.43,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0.010</w:t>
            </w:r>
          </w:p>
        </w:tc>
        <w:tc>
          <w:tcPr>
            <w:tcW w:w="1170" w:type="dxa"/>
          </w:tcPr>
          <w:p w14:paraId="7CD1D29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7 (11.9)</w:t>
            </w:r>
          </w:p>
        </w:tc>
        <w:tc>
          <w:tcPr>
            <w:tcW w:w="1260" w:type="dxa"/>
          </w:tcPr>
          <w:p w14:paraId="18887B91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2.41,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0.032</w:t>
            </w:r>
          </w:p>
        </w:tc>
        <w:tc>
          <w:tcPr>
            <w:tcW w:w="1540" w:type="dxa"/>
            <w:tcBorders>
              <w:right w:val="nil"/>
            </w:tcBorders>
          </w:tcPr>
          <w:p w14:paraId="46F930A2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7.07,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0.018</w:t>
            </w:r>
          </w:p>
        </w:tc>
        <w:tc>
          <w:tcPr>
            <w:tcW w:w="1286" w:type="dxa"/>
            <w:tcBorders>
              <w:left w:val="nil"/>
            </w:tcBorders>
          </w:tcPr>
          <w:p w14:paraId="60CB9137" w14:textId="686FE5DF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1.94, 0.3</w:t>
            </w:r>
            <w:r w:rsidR="00867F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2065" w:rsidRPr="00627CB5" w14:paraId="02B00CFC" w14:textId="77777777" w:rsidTr="003E6C43">
        <w:trPr>
          <w:trHeight w:hRule="exact" w:val="288"/>
        </w:trPr>
        <w:tc>
          <w:tcPr>
            <w:tcW w:w="2718" w:type="dxa"/>
          </w:tcPr>
          <w:p w14:paraId="0C77BA16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Conduct disorder</w:t>
            </w:r>
          </w:p>
        </w:tc>
        <w:tc>
          <w:tcPr>
            <w:tcW w:w="1350" w:type="dxa"/>
          </w:tcPr>
          <w:p w14:paraId="682A8879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82 (6.4)</w:t>
            </w:r>
          </w:p>
        </w:tc>
        <w:tc>
          <w:tcPr>
            <w:tcW w:w="1170" w:type="dxa"/>
          </w:tcPr>
          <w:p w14:paraId="42C289C9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13 (10.0)</w:t>
            </w:r>
          </w:p>
        </w:tc>
        <w:tc>
          <w:tcPr>
            <w:tcW w:w="1260" w:type="dxa"/>
          </w:tcPr>
          <w:p w14:paraId="3C2CB937" w14:textId="2192187B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1.02, 0.95</w:t>
            </w:r>
            <w:r w:rsidR="00F02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14:paraId="1ACA3A9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10 (32.3)</w:t>
            </w:r>
          </w:p>
        </w:tc>
        <w:tc>
          <w:tcPr>
            <w:tcW w:w="1260" w:type="dxa"/>
          </w:tcPr>
          <w:p w14:paraId="5B37656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5.09,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70" w:type="dxa"/>
          </w:tcPr>
          <w:p w14:paraId="7739645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13 (22.0)</w:t>
            </w:r>
          </w:p>
        </w:tc>
        <w:tc>
          <w:tcPr>
            <w:tcW w:w="1260" w:type="dxa"/>
          </w:tcPr>
          <w:p w14:paraId="6FCAAA6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3.94,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540" w:type="dxa"/>
            <w:tcBorders>
              <w:right w:val="nil"/>
            </w:tcBorders>
          </w:tcPr>
          <w:p w14:paraId="4CF9158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4.87,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  <w:tc>
          <w:tcPr>
            <w:tcW w:w="1286" w:type="dxa"/>
            <w:tcBorders>
              <w:left w:val="nil"/>
            </w:tcBorders>
          </w:tcPr>
          <w:p w14:paraId="0ABCA91A" w14:textId="555F80F8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1.55, 0.43</w:t>
            </w:r>
            <w:r w:rsidR="00DB19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065" w:rsidRPr="00627CB5" w14:paraId="42AFF4B9" w14:textId="77777777" w:rsidTr="003E6C43">
        <w:trPr>
          <w:trHeight w:hRule="exact" w:val="288"/>
        </w:trPr>
        <w:tc>
          <w:tcPr>
            <w:tcW w:w="2718" w:type="dxa"/>
            <w:tcBorders>
              <w:bottom w:val="nil"/>
            </w:tcBorders>
          </w:tcPr>
          <w:p w14:paraId="36EEDE6A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Suicide/self-harm</w:t>
            </w:r>
          </w:p>
        </w:tc>
        <w:tc>
          <w:tcPr>
            <w:tcW w:w="1350" w:type="dxa"/>
            <w:tcBorders>
              <w:bottom w:val="nil"/>
            </w:tcBorders>
          </w:tcPr>
          <w:p w14:paraId="04D74B3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141 (11.0)</w:t>
            </w:r>
          </w:p>
        </w:tc>
        <w:tc>
          <w:tcPr>
            <w:tcW w:w="1170" w:type="dxa"/>
            <w:tcBorders>
              <w:bottom w:val="nil"/>
            </w:tcBorders>
          </w:tcPr>
          <w:p w14:paraId="526CA0F8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10 (7.6)</w:t>
            </w:r>
          </w:p>
        </w:tc>
        <w:tc>
          <w:tcPr>
            <w:tcW w:w="1260" w:type="dxa"/>
            <w:tcBorders>
              <w:bottom w:val="nil"/>
            </w:tcBorders>
          </w:tcPr>
          <w:p w14:paraId="2C6821D6" w14:textId="47F51E24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0.77, 0.44</w:t>
            </w:r>
            <w:r w:rsidR="00F02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14:paraId="31E6DD1E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7 (21.2)</w:t>
            </w:r>
          </w:p>
        </w:tc>
        <w:tc>
          <w:tcPr>
            <w:tcW w:w="1260" w:type="dxa"/>
            <w:tcBorders>
              <w:bottom w:val="nil"/>
            </w:tcBorders>
          </w:tcPr>
          <w:p w14:paraId="00BDA197" w14:textId="37815E89" w:rsidR="00F82065" w:rsidRPr="00627CB5" w:rsidRDefault="00F0279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065"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0.042</w:t>
            </w:r>
          </w:p>
        </w:tc>
        <w:tc>
          <w:tcPr>
            <w:tcW w:w="1170" w:type="dxa"/>
            <w:tcBorders>
              <w:bottom w:val="nil"/>
            </w:tcBorders>
          </w:tcPr>
          <w:p w14:paraId="05ECE198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11 (18.6)</w:t>
            </w:r>
          </w:p>
        </w:tc>
        <w:tc>
          <w:tcPr>
            <w:tcW w:w="1260" w:type="dxa"/>
            <w:tcBorders>
              <w:bottom w:val="nil"/>
            </w:tcBorders>
          </w:tcPr>
          <w:p w14:paraId="6B973F7C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1.81, 0.087</w:t>
            </w:r>
          </w:p>
        </w:tc>
        <w:tc>
          <w:tcPr>
            <w:tcW w:w="1540" w:type="dxa"/>
            <w:tcBorders>
              <w:bottom w:val="nil"/>
              <w:right w:val="nil"/>
            </w:tcBorders>
          </w:tcPr>
          <w:p w14:paraId="246B776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3.27,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0.039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14:paraId="49CFC471" w14:textId="03D5439A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2.11, 0.21</w:t>
            </w:r>
            <w:r w:rsidR="007557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2065" w:rsidRPr="00627CB5" w14:paraId="1F7E2F5F" w14:textId="77777777" w:rsidTr="003E6C43">
        <w:trPr>
          <w:trHeight w:hRule="exact" w:val="288"/>
        </w:trPr>
        <w:tc>
          <w:tcPr>
            <w:tcW w:w="2718" w:type="dxa"/>
            <w:tcBorders>
              <w:top w:val="single" w:sz="4" w:space="0" w:color="auto"/>
            </w:tcBorders>
          </w:tcPr>
          <w:p w14:paraId="734C3698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Psychosocial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DD759CF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99D25F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CC5CD9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β,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B6E0748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71A29C0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β,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1C0875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Mean (SD)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215C1B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β, p value</w:t>
            </w:r>
          </w:p>
        </w:tc>
        <w:tc>
          <w:tcPr>
            <w:tcW w:w="1540" w:type="dxa"/>
            <w:tcBorders>
              <w:top w:val="single" w:sz="4" w:space="0" w:color="auto"/>
              <w:right w:val="nil"/>
            </w:tcBorders>
          </w:tcPr>
          <w:p w14:paraId="47B6706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β, p value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</w:tcBorders>
          </w:tcPr>
          <w:p w14:paraId="3D02623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β, p value</w:t>
            </w:r>
          </w:p>
        </w:tc>
      </w:tr>
      <w:tr w:rsidR="00F82065" w:rsidRPr="00627CB5" w14:paraId="4A0EB756" w14:textId="77777777" w:rsidTr="003E6C43">
        <w:trPr>
          <w:trHeight w:hRule="exact" w:val="288"/>
        </w:trPr>
        <w:tc>
          <w:tcPr>
            <w:tcW w:w="2718" w:type="dxa"/>
          </w:tcPr>
          <w:p w14:paraId="46EC181E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Life satisfaction</w:t>
            </w:r>
          </w:p>
        </w:tc>
        <w:tc>
          <w:tcPr>
            <w:tcW w:w="1350" w:type="dxa"/>
          </w:tcPr>
          <w:p w14:paraId="6A66111C" w14:textId="4A523CD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  <w:r w:rsidR="00184F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(0.6)</w:t>
            </w:r>
          </w:p>
        </w:tc>
        <w:tc>
          <w:tcPr>
            <w:tcW w:w="1170" w:type="dxa"/>
          </w:tcPr>
          <w:p w14:paraId="68AB53AF" w14:textId="03127AA3" w:rsidR="00F82065" w:rsidRPr="00627CB5" w:rsidRDefault="00184F4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3.87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(0.7)</w:t>
            </w:r>
          </w:p>
        </w:tc>
        <w:tc>
          <w:tcPr>
            <w:tcW w:w="1260" w:type="dxa"/>
          </w:tcPr>
          <w:p w14:paraId="0FB64BBA" w14:textId="76F7777C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-0.04, 0.09</w:t>
            </w:r>
            <w:r w:rsidR="00184F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14:paraId="5F83C84E" w14:textId="37D53338" w:rsidR="00F82065" w:rsidRPr="00627CB5" w:rsidRDefault="00086B0A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(0.7)</w:t>
            </w:r>
          </w:p>
        </w:tc>
        <w:tc>
          <w:tcPr>
            <w:tcW w:w="1260" w:type="dxa"/>
          </w:tcPr>
          <w:p w14:paraId="5DA838D8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-0.10,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170" w:type="dxa"/>
          </w:tcPr>
          <w:p w14:paraId="19998E83" w14:textId="5FB5B427" w:rsidR="00F82065" w:rsidRPr="00627CB5" w:rsidRDefault="00086B0A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3.76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(0.7)</w:t>
            </w:r>
          </w:p>
        </w:tc>
        <w:tc>
          <w:tcPr>
            <w:tcW w:w="1260" w:type="dxa"/>
          </w:tcPr>
          <w:p w14:paraId="32FCFB7A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-0.07,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0.024</w:t>
            </w:r>
          </w:p>
        </w:tc>
        <w:tc>
          <w:tcPr>
            <w:tcW w:w="1540" w:type="dxa"/>
            <w:tcBorders>
              <w:right w:val="nil"/>
            </w:tcBorders>
          </w:tcPr>
          <w:p w14:paraId="2E48408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-0.19,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0.018</w:t>
            </w:r>
          </w:p>
        </w:tc>
        <w:tc>
          <w:tcPr>
            <w:tcW w:w="1286" w:type="dxa"/>
            <w:tcBorders>
              <w:left w:val="nil"/>
            </w:tcBorders>
          </w:tcPr>
          <w:p w14:paraId="24E04047" w14:textId="494B567A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-0.17, 0.0</w:t>
            </w:r>
            <w:r w:rsidR="00CC53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2065" w:rsidRPr="00627CB5" w14:paraId="4DCB32DB" w14:textId="77777777" w:rsidTr="003E6C43">
        <w:trPr>
          <w:trHeight w:hRule="exact" w:val="288"/>
        </w:trPr>
        <w:tc>
          <w:tcPr>
            <w:tcW w:w="2718" w:type="dxa"/>
          </w:tcPr>
          <w:p w14:paraId="319C4C63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Social isolation</w:t>
            </w:r>
          </w:p>
        </w:tc>
        <w:tc>
          <w:tcPr>
            <w:tcW w:w="1350" w:type="dxa"/>
          </w:tcPr>
          <w:p w14:paraId="542B4C41" w14:textId="3E894B6E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="004B3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(4.0)</w:t>
            </w:r>
          </w:p>
        </w:tc>
        <w:tc>
          <w:tcPr>
            <w:tcW w:w="1170" w:type="dxa"/>
          </w:tcPr>
          <w:p w14:paraId="1C192EBC" w14:textId="341F854A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="004B38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(4.3)</w:t>
            </w:r>
          </w:p>
        </w:tc>
        <w:tc>
          <w:tcPr>
            <w:tcW w:w="1260" w:type="dxa"/>
          </w:tcPr>
          <w:p w14:paraId="0D22A2F7" w14:textId="6E7F1B76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-0.00, 0.9</w:t>
            </w:r>
            <w:r w:rsidR="004B38D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70" w:type="dxa"/>
          </w:tcPr>
          <w:p w14:paraId="04D287D8" w14:textId="3D3F3884" w:rsidR="00F82065" w:rsidRPr="00627CB5" w:rsidRDefault="00877ECE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4.28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(4.4)</w:t>
            </w:r>
          </w:p>
        </w:tc>
        <w:tc>
          <w:tcPr>
            <w:tcW w:w="1260" w:type="dxa"/>
          </w:tcPr>
          <w:p w14:paraId="1BB22018" w14:textId="56B34BC4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0.04, 0.1</w:t>
            </w:r>
            <w:r w:rsidR="00877EC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70" w:type="dxa"/>
          </w:tcPr>
          <w:p w14:paraId="1B85FC28" w14:textId="74833ECB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7276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(5.0)</w:t>
            </w:r>
          </w:p>
        </w:tc>
        <w:tc>
          <w:tcPr>
            <w:tcW w:w="1260" w:type="dxa"/>
          </w:tcPr>
          <w:p w14:paraId="7E275049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0.08,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0.033</w:t>
            </w:r>
          </w:p>
        </w:tc>
        <w:tc>
          <w:tcPr>
            <w:tcW w:w="1540" w:type="dxa"/>
            <w:tcBorders>
              <w:right w:val="nil"/>
            </w:tcBorders>
          </w:tcPr>
          <w:p w14:paraId="454004D8" w14:textId="45DDB8C2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0.12, 0.1</w:t>
            </w:r>
            <w:r w:rsidR="002D1A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86" w:type="dxa"/>
            <w:tcBorders>
              <w:left w:val="nil"/>
            </w:tcBorders>
          </w:tcPr>
          <w:p w14:paraId="4406A3EA" w14:textId="6605CDFB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0.04, 0.70</w:t>
            </w:r>
            <w:r w:rsidR="002D1A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2065" w:rsidRPr="00627CB5" w14:paraId="79E26DEF" w14:textId="77777777" w:rsidTr="003E6C43">
        <w:trPr>
          <w:trHeight w:hRule="exact" w:val="288"/>
        </w:trPr>
        <w:tc>
          <w:tcPr>
            <w:tcW w:w="2718" w:type="dxa"/>
            <w:tcBorders>
              <w:bottom w:val="nil"/>
            </w:tcBorders>
          </w:tcPr>
          <w:p w14:paraId="076AD627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Problematic technology use</w:t>
            </w:r>
          </w:p>
        </w:tc>
        <w:tc>
          <w:tcPr>
            <w:tcW w:w="1350" w:type="dxa"/>
            <w:tcBorders>
              <w:bottom w:val="nil"/>
            </w:tcBorders>
          </w:tcPr>
          <w:p w14:paraId="28A63A6F" w14:textId="0873E6ED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  <w:r w:rsidR="00E05E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(3.5)</w:t>
            </w:r>
          </w:p>
        </w:tc>
        <w:tc>
          <w:tcPr>
            <w:tcW w:w="1170" w:type="dxa"/>
            <w:tcBorders>
              <w:bottom w:val="nil"/>
            </w:tcBorders>
          </w:tcPr>
          <w:p w14:paraId="0C1C8ADF" w14:textId="74646A21" w:rsidR="00F82065" w:rsidRPr="00627CB5" w:rsidRDefault="00E05EB1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(4.1)</w:t>
            </w:r>
          </w:p>
        </w:tc>
        <w:tc>
          <w:tcPr>
            <w:tcW w:w="1260" w:type="dxa"/>
            <w:tcBorders>
              <w:bottom w:val="nil"/>
            </w:tcBorders>
          </w:tcPr>
          <w:p w14:paraId="3E08389F" w14:textId="327C518E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0.02, 0.4</w:t>
            </w:r>
            <w:r w:rsidR="00E05EB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70" w:type="dxa"/>
            <w:tcBorders>
              <w:bottom w:val="nil"/>
            </w:tcBorders>
          </w:tcPr>
          <w:p w14:paraId="5C70FAA9" w14:textId="06275EE2" w:rsidR="00F82065" w:rsidRPr="00627CB5" w:rsidRDefault="008F479E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(5.1)</w:t>
            </w:r>
          </w:p>
        </w:tc>
        <w:tc>
          <w:tcPr>
            <w:tcW w:w="1260" w:type="dxa"/>
            <w:tcBorders>
              <w:bottom w:val="nil"/>
            </w:tcBorders>
          </w:tcPr>
          <w:p w14:paraId="754D097F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0.16,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70" w:type="dxa"/>
            <w:tcBorders>
              <w:bottom w:val="nil"/>
            </w:tcBorders>
          </w:tcPr>
          <w:p w14:paraId="277240C1" w14:textId="2F6FBDA6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="008F4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(4.4)</w:t>
            </w:r>
          </w:p>
        </w:tc>
        <w:tc>
          <w:tcPr>
            <w:tcW w:w="1260" w:type="dxa"/>
            <w:tcBorders>
              <w:bottom w:val="nil"/>
            </w:tcBorders>
          </w:tcPr>
          <w:p w14:paraId="652AEA1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0.20,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540" w:type="dxa"/>
            <w:tcBorders>
              <w:bottom w:val="nil"/>
              <w:right w:val="nil"/>
            </w:tcBorders>
          </w:tcPr>
          <w:p w14:paraId="3A62E36C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 0.35, </w:t>
            </w:r>
            <w:r w:rsidRPr="00627CB5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14:paraId="7EBB7E1F" w14:textId="5AF1A29E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0.14, 0.2</w:t>
            </w:r>
            <w:r w:rsidR="00E802C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F82065" w:rsidRPr="00627CB5" w14:paraId="788A0212" w14:textId="77777777" w:rsidTr="003E6C43">
        <w:trPr>
          <w:trHeight w:hRule="exact" w:val="288"/>
        </w:trPr>
        <w:tc>
          <w:tcPr>
            <w:tcW w:w="2718" w:type="dxa"/>
            <w:tcBorders>
              <w:top w:val="single" w:sz="4" w:space="0" w:color="auto"/>
            </w:tcBorders>
          </w:tcPr>
          <w:p w14:paraId="7EA061A2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Physical health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9CE6EC6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F7C8390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6CFF8CA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0388302F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AAD238A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7F391BE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CF064A7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540" w:type="dxa"/>
            <w:tcBorders>
              <w:top w:val="single" w:sz="4" w:space="0" w:color="auto"/>
              <w:right w:val="nil"/>
            </w:tcBorders>
          </w:tcPr>
          <w:p w14:paraId="3D523EB3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</w:tcBorders>
          </w:tcPr>
          <w:p w14:paraId="173C1F50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</w:tr>
      <w:tr w:rsidR="00F82065" w:rsidRPr="00627CB5" w14:paraId="3B21C3EC" w14:textId="77777777" w:rsidTr="003E6C43">
        <w:trPr>
          <w:trHeight w:hRule="exact" w:val="288"/>
        </w:trPr>
        <w:tc>
          <w:tcPr>
            <w:tcW w:w="2718" w:type="dxa"/>
          </w:tcPr>
          <w:p w14:paraId="617E6DB7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Obesity</w:t>
            </w:r>
          </w:p>
        </w:tc>
        <w:tc>
          <w:tcPr>
            <w:tcW w:w="1350" w:type="dxa"/>
          </w:tcPr>
          <w:p w14:paraId="4A43E50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115 (9.1)</w:t>
            </w:r>
          </w:p>
        </w:tc>
        <w:tc>
          <w:tcPr>
            <w:tcW w:w="1170" w:type="dxa"/>
          </w:tcPr>
          <w:p w14:paraId="29B594A2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17 (13.0)</w:t>
            </w:r>
          </w:p>
        </w:tc>
        <w:tc>
          <w:tcPr>
            <w:tcW w:w="1260" w:type="dxa"/>
          </w:tcPr>
          <w:p w14:paraId="3613DDF3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1.68, 0.092</w:t>
            </w:r>
          </w:p>
        </w:tc>
        <w:tc>
          <w:tcPr>
            <w:tcW w:w="1170" w:type="dxa"/>
          </w:tcPr>
          <w:p w14:paraId="3336779D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6 (18.2)</w:t>
            </w:r>
          </w:p>
        </w:tc>
        <w:tc>
          <w:tcPr>
            <w:tcW w:w="1260" w:type="dxa"/>
          </w:tcPr>
          <w:p w14:paraId="4B978EB0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2.63,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0.049</w:t>
            </w:r>
          </w:p>
        </w:tc>
        <w:tc>
          <w:tcPr>
            <w:tcW w:w="1170" w:type="dxa"/>
          </w:tcPr>
          <w:p w14:paraId="1049C8D0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7 (12.1)</w:t>
            </w:r>
          </w:p>
        </w:tc>
        <w:tc>
          <w:tcPr>
            <w:tcW w:w="1260" w:type="dxa"/>
          </w:tcPr>
          <w:p w14:paraId="79A982FD" w14:textId="567973FB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1.23, 0.62</w:t>
            </w:r>
            <w:r w:rsidR="00731D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right w:val="nil"/>
            </w:tcBorders>
          </w:tcPr>
          <w:p w14:paraId="77132349" w14:textId="0C635A0D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1.40, 0.5</w:t>
            </w:r>
            <w:r w:rsidR="00731D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left w:val="nil"/>
            </w:tcBorders>
          </w:tcPr>
          <w:p w14:paraId="343D9FA1" w14:textId="53E360B1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2.05, 0.2</w:t>
            </w:r>
            <w:r w:rsidR="00731DC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F82065" w:rsidRPr="00627CB5" w14:paraId="317F2DC5" w14:textId="77777777" w:rsidTr="003E6C43">
        <w:trPr>
          <w:trHeight w:hRule="exact" w:val="288"/>
        </w:trPr>
        <w:tc>
          <w:tcPr>
            <w:tcW w:w="2718" w:type="dxa"/>
          </w:tcPr>
          <w:p w14:paraId="196605CF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Daily cigarette smoking</w:t>
            </w:r>
          </w:p>
        </w:tc>
        <w:tc>
          <w:tcPr>
            <w:tcW w:w="1350" w:type="dxa"/>
          </w:tcPr>
          <w:p w14:paraId="79F99E34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153 (11.9)</w:t>
            </w:r>
          </w:p>
        </w:tc>
        <w:tc>
          <w:tcPr>
            <w:tcW w:w="1170" w:type="dxa"/>
          </w:tcPr>
          <w:p w14:paraId="7837201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37 (28.0)</w:t>
            </w:r>
          </w:p>
        </w:tc>
        <w:tc>
          <w:tcPr>
            <w:tcW w:w="1260" w:type="dxa"/>
          </w:tcPr>
          <w:p w14:paraId="75D6B4BF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2.56,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70" w:type="dxa"/>
          </w:tcPr>
          <w:p w14:paraId="48E0EB9D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6 (18.2)</w:t>
            </w:r>
          </w:p>
        </w:tc>
        <w:tc>
          <w:tcPr>
            <w:tcW w:w="1260" w:type="dxa"/>
          </w:tcPr>
          <w:p w14:paraId="77BBB2FC" w14:textId="201EBF24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1.69, 0.27</w:t>
            </w:r>
            <w:r w:rsidR="00425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14:paraId="76CE5C4A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10 (17.2)</w:t>
            </w:r>
          </w:p>
        </w:tc>
        <w:tc>
          <w:tcPr>
            <w:tcW w:w="1260" w:type="dxa"/>
          </w:tcPr>
          <w:p w14:paraId="65B76EB4" w14:textId="56978E96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1.29, 0.48</w:t>
            </w:r>
            <w:r w:rsidR="004255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right w:val="nil"/>
            </w:tcBorders>
          </w:tcPr>
          <w:p w14:paraId="491ED7EA" w14:textId="0F45E76A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0.58, 0.28</w:t>
            </w:r>
            <w:r w:rsidR="004255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tcBorders>
              <w:left w:val="nil"/>
            </w:tcBorders>
          </w:tcPr>
          <w:p w14:paraId="3F4E14C2" w14:textId="236B28E1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1.22, 0.7</w:t>
            </w:r>
            <w:r w:rsidR="0042555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F82065" w:rsidRPr="00627CB5" w14:paraId="45AF5B12" w14:textId="77777777" w:rsidTr="003E6C43">
        <w:trPr>
          <w:trHeight w:hRule="exact" w:val="288"/>
        </w:trPr>
        <w:tc>
          <w:tcPr>
            <w:tcW w:w="2718" w:type="dxa"/>
            <w:tcBorders>
              <w:bottom w:val="nil"/>
            </w:tcBorders>
          </w:tcPr>
          <w:p w14:paraId="770BA97E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Emergency department visit</w:t>
            </w:r>
          </w:p>
        </w:tc>
        <w:tc>
          <w:tcPr>
            <w:tcW w:w="1350" w:type="dxa"/>
            <w:tcBorders>
              <w:bottom w:val="nil"/>
            </w:tcBorders>
          </w:tcPr>
          <w:p w14:paraId="15723931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210 (16.3)</w:t>
            </w:r>
          </w:p>
        </w:tc>
        <w:tc>
          <w:tcPr>
            <w:tcW w:w="1170" w:type="dxa"/>
            <w:tcBorders>
              <w:bottom w:val="nil"/>
            </w:tcBorders>
          </w:tcPr>
          <w:p w14:paraId="5A08CE5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29 (22.0)</w:t>
            </w:r>
          </w:p>
        </w:tc>
        <w:tc>
          <w:tcPr>
            <w:tcW w:w="1260" w:type="dxa"/>
            <w:tcBorders>
              <w:bottom w:val="nil"/>
            </w:tcBorders>
          </w:tcPr>
          <w:p w14:paraId="1EE19D27" w14:textId="1320D9C5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1.39, 0.1</w:t>
            </w:r>
            <w:r w:rsidR="005D320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70" w:type="dxa"/>
            <w:tcBorders>
              <w:bottom w:val="nil"/>
            </w:tcBorders>
          </w:tcPr>
          <w:p w14:paraId="5056B310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7 (21.2)</w:t>
            </w:r>
          </w:p>
        </w:tc>
        <w:tc>
          <w:tcPr>
            <w:tcW w:w="1260" w:type="dxa"/>
            <w:tcBorders>
              <w:bottom w:val="nil"/>
            </w:tcBorders>
          </w:tcPr>
          <w:p w14:paraId="29205B1C" w14:textId="6A648775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1.37, 0.4</w:t>
            </w:r>
            <w:r w:rsidR="005D320B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70" w:type="dxa"/>
            <w:tcBorders>
              <w:bottom w:val="nil"/>
            </w:tcBorders>
          </w:tcPr>
          <w:p w14:paraId="59540308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15 (25.4)</w:t>
            </w:r>
          </w:p>
        </w:tc>
        <w:tc>
          <w:tcPr>
            <w:tcW w:w="1260" w:type="dxa"/>
            <w:tcBorders>
              <w:bottom w:val="nil"/>
            </w:tcBorders>
          </w:tcPr>
          <w:p w14:paraId="07053D26" w14:textId="5DD3ED5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1.71, 0.07</w:t>
            </w:r>
            <w:r w:rsidR="00197B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bottom w:val="nil"/>
              <w:right w:val="nil"/>
            </w:tcBorders>
          </w:tcPr>
          <w:p w14:paraId="6F079C37" w14:textId="60B8277B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0.92, 0.8</w:t>
            </w:r>
            <w:r w:rsidR="00BD2BA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86" w:type="dxa"/>
            <w:tcBorders>
              <w:left w:val="nil"/>
              <w:bottom w:val="nil"/>
            </w:tcBorders>
          </w:tcPr>
          <w:p w14:paraId="1200D9C7" w14:textId="42D679A2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0.80, 0.67</w:t>
            </w:r>
            <w:r w:rsidR="008865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2065" w:rsidRPr="00627CB5" w14:paraId="53F21AA1" w14:textId="77777777" w:rsidTr="003E6C43">
        <w:trPr>
          <w:trHeight w:hRule="exact" w:val="288"/>
        </w:trPr>
        <w:tc>
          <w:tcPr>
            <w:tcW w:w="2718" w:type="dxa"/>
            <w:tcBorders>
              <w:top w:val="single" w:sz="4" w:space="0" w:color="auto"/>
            </w:tcBorders>
          </w:tcPr>
          <w:p w14:paraId="734588B8" w14:textId="77777777" w:rsidR="00F82065" w:rsidRPr="00627CB5" w:rsidRDefault="00F82065" w:rsidP="003E6C4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Socioeconomic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D9AEA1D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B142A55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FA8E9E0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E211EE6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7AB464F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0B4F5C7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945AC28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540" w:type="dxa"/>
            <w:tcBorders>
              <w:top w:val="single" w:sz="4" w:space="0" w:color="auto"/>
              <w:right w:val="nil"/>
            </w:tcBorders>
          </w:tcPr>
          <w:p w14:paraId="10EA64B5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</w:tcBorders>
          </w:tcPr>
          <w:p w14:paraId="0B2635FE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i/>
                <w:sz w:val="20"/>
                <w:szCs w:val="20"/>
              </w:rPr>
              <w:t>OR, p value</w:t>
            </w:r>
          </w:p>
        </w:tc>
      </w:tr>
      <w:tr w:rsidR="00F82065" w:rsidRPr="00627CB5" w14:paraId="31BD83BF" w14:textId="77777777" w:rsidTr="003E6C43">
        <w:trPr>
          <w:trHeight w:hRule="exact" w:val="288"/>
        </w:trPr>
        <w:tc>
          <w:tcPr>
            <w:tcW w:w="2718" w:type="dxa"/>
          </w:tcPr>
          <w:p w14:paraId="09F465AA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Low educational attainment</w:t>
            </w:r>
          </w:p>
        </w:tc>
        <w:tc>
          <w:tcPr>
            <w:tcW w:w="1350" w:type="dxa"/>
          </w:tcPr>
          <w:p w14:paraId="7FECCFB2" w14:textId="35513384" w:rsidR="00F82065" w:rsidRPr="00627CB5" w:rsidRDefault="00F809DE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 (14.4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AE8CE8F" w14:textId="2DC82605" w:rsidR="00F82065" w:rsidRPr="00627CB5" w:rsidRDefault="00F809DE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(48.9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10491733" w14:textId="7DEFB0D2" w:rsidR="00F82065" w:rsidRPr="003E6C43" w:rsidRDefault="001E626C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5.33</w:t>
            </w:r>
            <w:r w:rsidR="00F82065"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</w:t>
            </w:r>
            <w:r w:rsidR="00F82065"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170" w:type="dxa"/>
          </w:tcPr>
          <w:p w14:paraId="5F0BAB6F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20 (60.6)</w:t>
            </w:r>
          </w:p>
        </w:tc>
        <w:tc>
          <w:tcPr>
            <w:tcW w:w="1260" w:type="dxa"/>
          </w:tcPr>
          <w:p w14:paraId="5DBCAC18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11.1,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70" w:type="dxa"/>
          </w:tcPr>
          <w:p w14:paraId="2A230EB4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15 (25.4)</w:t>
            </w:r>
          </w:p>
        </w:tc>
        <w:tc>
          <w:tcPr>
            <w:tcW w:w="1260" w:type="dxa"/>
          </w:tcPr>
          <w:p w14:paraId="1DF7DE25" w14:textId="2DB76A11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1.68, 0.09</w:t>
            </w:r>
            <w:r w:rsidR="005646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right w:val="nil"/>
            </w:tcBorders>
          </w:tcPr>
          <w:p w14:paraId="4911E13F" w14:textId="49C69D08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2.10, 0.09</w:t>
            </w:r>
            <w:r w:rsidR="006B19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left w:val="nil"/>
            </w:tcBorders>
          </w:tcPr>
          <w:p w14:paraId="4DFB0361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9.01,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</w:tr>
      <w:tr w:rsidR="00F82065" w:rsidRPr="00627CB5" w14:paraId="44869AF7" w14:textId="77777777" w:rsidTr="003E6C43">
        <w:trPr>
          <w:trHeight w:hRule="exact" w:val="288"/>
        </w:trPr>
        <w:tc>
          <w:tcPr>
            <w:tcW w:w="2718" w:type="dxa"/>
          </w:tcPr>
          <w:p w14:paraId="4E73F241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 xml:space="preserve">NEET status </w:t>
            </w:r>
          </w:p>
        </w:tc>
        <w:tc>
          <w:tcPr>
            <w:tcW w:w="1350" w:type="dxa"/>
          </w:tcPr>
          <w:p w14:paraId="51218679" w14:textId="16D55FEA" w:rsidR="00F82065" w:rsidRPr="00627CB5" w:rsidRDefault="008953BC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 (7.8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0E30A827" w14:textId="32CE1F04" w:rsidR="00F82065" w:rsidRPr="00627CB5" w:rsidRDefault="008953BC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(18.9</w:t>
            </w:r>
            <w:r w:rsidR="00F82065" w:rsidRPr="00627C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7BAF8BA0" w14:textId="6BF78E03" w:rsidR="00F82065" w:rsidRPr="003E6C43" w:rsidRDefault="008953BC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  <w:r w:rsidR="00F82065"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065"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1170" w:type="dxa"/>
          </w:tcPr>
          <w:p w14:paraId="188C6074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6 (18.2)</w:t>
            </w:r>
          </w:p>
        </w:tc>
        <w:tc>
          <w:tcPr>
            <w:tcW w:w="1260" w:type="dxa"/>
          </w:tcPr>
          <w:p w14:paraId="5C5D0832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3.08,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0.022</w:t>
            </w:r>
          </w:p>
        </w:tc>
        <w:tc>
          <w:tcPr>
            <w:tcW w:w="1170" w:type="dxa"/>
          </w:tcPr>
          <w:p w14:paraId="78105FFF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11 (18.6)</w:t>
            </w:r>
          </w:p>
        </w:tc>
        <w:tc>
          <w:tcPr>
            <w:tcW w:w="1260" w:type="dxa"/>
          </w:tcPr>
          <w:p w14:paraId="273FA0D1" w14:textId="1742478C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2.22,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</w:t>
            </w:r>
            <w:r w:rsidR="0060026D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40" w:type="dxa"/>
            <w:tcBorders>
              <w:right w:val="nil"/>
            </w:tcBorders>
          </w:tcPr>
          <w:p w14:paraId="4F092A0C" w14:textId="1492A021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1.24, 0.6</w:t>
            </w:r>
            <w:r w:rsidR="004F235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86" w:type="dxa"/>
            <w:tcBorders>
              <w:left w:val="nil"/>
            </w:tcBorders>
          </w:tcPr>
          <w:p w14:paraId="2D9EEA13" w14:textId="5815C41D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1.27, 0.68</w:t>
            </w:r>
            <w:r w:rsidR="004F2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2065" w:rsidRPr="00627CB5" w14:paraId="7B7F51C2" w14:textId="77777777" w:rsidTr="003E6C43">
        <w:trPr>
          <w:trHeight w:hRule="exact" w:val="288"/>
        </w:trPr>
        <w:tc>
          <w:tcPr>
            <w:tcW w:w="2718" w:type="dxa"/>
          </w:tcPr>
          <w:p w14:paraId="7AF3DB2E" w14:textId="77777777" w:rsidR="00F82065" w:rsidRPr="00627CB5" w:rsidRDefault="00F82065" w:rsidP="003E6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Criminal cautions/convictions</w:t>
            </w:r>
          </w:p>
        </w:tc>
        <w:tc>
          <w:tcPr>
            <w:tcW w:w="1350" w:type="dxa"/>
          </w:tcPr>
          <w:p w14:paraId="782C71AA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72 (5.6)</w:t>
            </w:r>
          </w:p>
        </w:tc>
        <w:tc>
          <w:tcPr>
            <w:tcW w:w="1170" w:type="dxa"/>
          </w:tcPr>
          <w:p w14:paraId="5C116DA2" w14:textId="77777777" w:rsidR="00F82065" w:rsidRPr="00627CB5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CB5">
              <w:rPr>
                <w:rFonts w:ascii="Times New Roman" w:hAnsi="Times New Roman" w:cs="Times New Roman"/>
                <w:sz w:val="20"/>
                <w:szCs w:val="20"/>
              </w:rPr>
              <w:t>26 (19.7)</w:t>
            </w:r>
          </w:p>
        </w:tc>
        <w:tc>
          <w:tcPr>
            <w:tcW w:w="1260" w:type="dxa"/>
          </w:tcPr>
          <w:p w14:paraId="23A7C8D4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2.72,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&lt;0.001</w:t>
            </w:r>
          </w:p>
        </w:tc>
        <w:tc>
          <w:tcPr>
            <w:tcW w:w="1170" w:type="dxa"/>
          </w:tcPr>
          <w:p w14:paraId="76D032D9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6 (19.4)</w:t>
            </w:r>
          </w:p>
        </w:tc>
        <w:tc>
          <w:tcPr>
            <w:tcW w:w="1260" w:type="dxa"/>
          </w:tcPr>
          <w:p w14:paraId="2C3B93C3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2.82, </w:t>
            </w:r>
            <w:r w:rsidRPr="003E6C43">
              <w:rPr>
                <w:rFonts w:ascii="Times New Roman" w:hAnsi="Times New Roman" w:cs="Times New Roman"/>
                <w:b/>
                <w:sz w:val="20"/>
                <w:szCs w:val="20"/>
              </w:rPr>
              <w:t>0.027</w:t>
            </w:r>
          </w:p>
        </w:tc>
        <w:tc>
          <w:tcPr>
            <w:tcW w:w="1170" w:type="dxa"/>
          </w:tcPr>
          <w:p w14:paraId="04A06D18" w14:textId="77777777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3 (5.2)</w:t>
            </w:r>
          </w:p>
        </w:tc>
        <w:tc>
          <w:tcPr>
            <w:tcW w:w="1260" w:type="dxa"/>
          </w:tcPr>
          <w:p w14:paraId="1985EF9D" w14:textId="164E51DF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0.78, 0.6</w:t>
            </w:r>
            <w:r w:rsidR="0096679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40" w:type="dxa"/>
            <w:tcBorders>
              <w:right w:val="nil"/>
            </w:tcBorders>
          </w:tcPr>
          <w:p w14:paraId="42460EDC" w14:textId="4139E4AF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 xml:space="preserve"> 1.11, 0.85</w:t>
            </w:r>
            <w:r w:rsidR="00B32C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left w:val="nil"/>
              <w:bottom w:val="single" w:sz="4" w:space="0" w:color="auto"/>
            </w:tcBorders>
          </w:tcPr>
          <w:p w14:paraId="14B4E9F0" w14:textId="576102BA" w:rsidR="00F82065" w:rsidRPr="003E6C43" w:rsidRDefault="00F82065" w:rsidP="003E6C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C43">
              <w:rPr>
                <w:rFonts w:ascii="Times New Roman" w:hAnsi="Times New Roman" w:cs="Times New Roman"/>
                <w:sz w:val="20"/>
                <w:szCs w:val="20"/>
              </w:rPr>
              <w:t>4.90, 0.0</w:t>
            </w:r>
            <w:r w:rsidR="00B32C3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</w:tbl>
    <w:p w14:paraId="4DE0D408" w14:textId="1A2DBE7A" w:rsidR="00F82065" w:rsidRPr="00627CB5" w:rsidRDefault="00160A78" w:rsidP="00F8206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Supplemental Table </w:t>
      </w:r>
      <w:r w:rsidR="00F82065" w:rsidRPr="00627CB5">
        <w:rPr>
          <w:rFonts w:ascii="Times New Roman" w:hAnsi="Times New Roman" w:cs="Times New Roman"/>
        </w:rPr>
        <w:t>3.</w:t>
      </w:r>
      <w:proofErr w:type="gramEnd"/>
      <w:r w:rsidR="00F82065" w:rsidRPr="00627CB5">
        <w:rPr>
          <w:rFonts w:ascii="Times New Roman" w:hAnsi="Times New Roman" w:cs="Times New Roman"/>
        </w:rPr>
        <w:t xml:space="preserve"> Mental health and functional outcomes at age 18 years comparing remitted, persistent, and late-onset ADHD groups with those who never had ADHD </w:t>
      </w:r>
      <w:r w:rsidR="00F82065" w:rsidRPr="003E6C43">
        <w:rPr>
          <w:rFonts w:ascii="Times New Roman" w:hAnsi="Times New Roman" w:cs="Times New Roman"/>
        </w:rPr>
        <w:t xml:space="preserve">amongst those </w:t>
      </w:r>
      <w:r w:rsidR="00A34119" w:rsidRPr="003E6C43">
        <w:rPr>
          <w:rFonts w:ascii="Times New Roman" w:hAnsi="Times New Roman" w:cs="Times New Roman"/>
        </w:rPr>
        <w:t xml:space="preserve">with no </w:t>
      </w:r>
      <w:r w:rsidR="00F82065" w:rsidRPr="003E6C43">
        <w:rPr>
          <w:rFonts w:ascii="Times New Roman" w:hAnsi="Times New Roman" w:cs="Times New Roman"/>
        </w:rPr>
        <w:t>substance use disorder</w:t>
      </w:r>
      <w:r w:rsidR="00F82065" w:rsidRPr="00627CB5">
        <w:rPr>
          <w:rFonts w:ascii="Times New Roman" w:hAnsi="Times New Roman" w:cs="Times New Roman"/>
        </w:rPr>
        <w:t xml:space="preserve"> (marijuana dependence, alcohol dependence or any drug use)</w:t>
      </w:r>
    </w:p>
    <w:p w14:paraId="30BB4BA0" w14:textId="0CEDCD57" w:rsidR="005D6611" w:rsidRPr="00627CB5" w:rsidRDefault="005D6611">
      <w:pPr>
        <w:rPr>
          <w:rFonts w:ascii="Times New Roman" w:hAnsi="Times New Roman" w:cs="Times New Roman"/>
        </w:rPr>
      </w:pPr>
    </w:p>
    <w:p w14:paraId="1C50F9A4" w14:textId="7A0AD72D" w:rsidR="005D6611" w:rsidRDefault="005D6611">
      <w:pPr>
        <w:rPr>
          <w:rFonts w:ascii="Times New Roman" w:hAnsi="Times New Roman" w:cs="Times New Roman"/>
        </w:rPr>
      </w:pPr>
    </w:p>
    <w:p w14:paraId="39DCC7BA" w14:textId="77777777" w:rsidR="00627CB5" w:rsidRPr="00627CB5" w:rsidRDefault="00627CB5">
      <w:pPr>
        <w:rPr>
          <w:rFonts w:ascii="Times New Roman" w:hAnsi="Times New Roman" w:cs="Times New Roman"/>
        </w:rPr>
      </w:pPr>
    </w:p>
    <w:sectPr w:rsidR="00627CB5" w:rsidRPr="00627CB5" w:rsidSect="00F82065">
      <w:pgSz w:w="1682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21"/>
    <w:rsid w:val="00086B0A"/>
    <w:rsid w:val="00160A78"/>
    <w:rsid w:val="00184F45"/>
    <w:rsid w:val="00197B1A"/>
    <w:rsid w:val="001D13A5"/>
    <w:rsid w:val="001E626C"/>
    <w:rsid w:val="0022687F"/>
    <w:rsid w:val="0026517E"/>
    <w:rsid w:val="002D1A2E"/>
    <w:rsid w:val="00311085"/>
    <w:rsid w:val="0034637D"/>
    <w:rsid w:val="003E6C43"/>
    <w:rsid w:val="0041388C"/>
    <w:rsid w:val="00425557"/>
    <w:rsid w:val="004A66C6"/>
    <w:rsid w:val="004B38D0"/>
    <w:rsid w:val="004F235C"/>
    <w:rsid w:val="00531F43"/>
    <w:rsid w:val="00552509"/>
    <w:rsid w:val="00564635"/>
    <w:rsid w:val="005D320B"/>
    <w:rsid w:val="005D6611"/>
    <w:rsid w:val="0060026D"/>
    <w:rsid w:val="00627CB5"/>
    <w:rsid w:val="00682FC0"/>
    <w:rsid w:val="006A5482"/>
    <w:rsid w:val="006B0B03"/>
    <w:rsid w:val="006B19E0"/>
    <w:rsid w:val="006E2C63"/>
    <w:rsid w:val="007276BD"/>
    <w:rsid w:val="00731DC5"/>
    <w:rsid w:val="00746224"/>
    <w:rsid w:val="0075570B"/>
    <w:rsid w:val="00761FFB"/>
    <w:rsid w:val="007A390F"/>
    <w:rsid w:val="00812C21"/>
    <w:rsid w:val="00867FB3"/>
    <w:rsid w:val="00877ECE"/>
    <w:rsid w:val="00886523"/>
    <w:rsid w:val="008953BC"/>
    <w:rsid w:val="008F479E"/>
    <w:rsid w:val="0096679D"/>
    <w:rsid w:val="009D29E9"/>
    <w:rsid w:val="00A34119"/>
    <w:rsid w:val="00AE3265"/>
    <w:rsid w:val="00B32C36"/>
    <w:rsid w:val="00B37AB0"/>
    <w:rsid w:val="00B777B6"/>
    <w:rsid w:val="00BD2BAC"/>
    <w:rsid w:val="00C77766"/>
    <w:rsid w:val="00CC53F3"/>
    <w:rsid w:val="00D220E5"/>
    <w:rsid w:val="00DA5DF4"/>
    <w:rsid w:val="00DB196E"/>
    <w:rsid w:val="00DC5A31"/>
    <w:rsid w:val="00DE635D"/>
    <w:rsid w:val="00E05EB1"/>
    <w:rsid w:val="00E17718"/>
    <w:rsid w:val="00E72D69"/>
    <w:rsid w:val="00E802CF"/>
    <w:rsid w:val="00E8436C"/>
    <w:rsid w:val="00F02795"/>
    <w:rsid w:val="00F339FD"/>
    <w:rsid w:val="00F460C3"/>
    <w:rsid w:val="00F5479C"/>
    <w:rsid w:val="00F809DE"/>
    <w:rsid w:val="00F82065"/>
    <w:rsid w:val="00FC6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6249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21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C21"/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812C21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812C21"/>
    <w:rPr>
      <w:rFonts w:eastAsiaTheme="minorHAns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21"/>
    <w:pPr>
      <w:spacing w:after="200" w:line="276" w:lineRule="auto"/>
    </w:pPr>
    <w:rPr>
      <w:rFonts w:eastAsiaTheme="minorHAns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2C21"/>
    <w:rPr>
      <w:rFonts w:eastAsiaTheme="minorHAnsi"/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812C21"/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812C21"/>
    <w:rPr>
      <w:rFonts w:eastAsiaTheme="minorHAns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7625</Characters>
  <Application>Microsoft Macintosh Word</Application>
  <DocSecurity>0</DocSecurity>
  <Lines>63</Lines>
  <Paragraphs>17</Paragraphs>
  <ScaleCrop>false</ScaleCrop>
  <Company>Harvard University</Company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Agnew-Blais</dc:creator>
  <cp:keywords/>
  <dc:description/>
  <cp:lastModifiedBy>Jessica Agnew-Blais</cp:lastModifiedBy>
  <cp:revision>2</cp:revision>
  <cp:lastPrinted>2018-01-11T14:54:00Z</cp:lastPrinted>
  <dcterms:created xsi:type="dcterms:W3CDTF">2018-04-17T09:12:00Z</dcterms:created>
  <dcterms:modified xsi:type="dcterms:W3CDTF">2018-04-17T09:12:00Z</dcterms:modified>
</cp:coreProperties>
</file>