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968C" w14:textId="77777777" w:rsidR="00C52C13" w:rsidRPr="005719F4" w:rsidRDefault="00C52C13" w:rsidP="00C52C13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</w:t>
      </w:r>
      <w:r w:rsidRPr="005719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719F4">
        <w:rPr>
          <w:rFonts w:ascii="Times New Roman" w:hAnsi="Times New Roman" w:cs="Times New Roman"/>
          <w:sz w:val="24"/>
          <w:szCs w:val="24"/>
        </w:rPr>
        <w:t>redictors of mortality</w:t>
      </w:r>
      <w:r>
        <w:rPr>
          <w:rFonts w:ascii="Times New Roman" w:hAnsi="Times New Roman" w:cs="Times New Roman"/>
          <w:sz w:val="24"/>
          <w:szCs w:val="24"/>
        </w:rPr>
        <w:t xml:space="preserve"> in multiply imputed sample</w:t>
      </w:r>
      <w:r w:rsidRPr="0057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(N=4218</w:t>
      </w:r>
      <w:r w:rsidRPr="005719F4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W w:w="78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458"/>
        <w:gridCol w:w="2685"/>
        <w:gridCol w:w="2693"/>
      </w:tblGrid>
      <w:tr w:rsidR="00C52C13" w:rsidRPr="00427A95" w14:paraId="116E9651" w14:textId="77777777" w:rsidTr="00C52C13">
        <w:trPr>
          <w:trHeight w:hRule="exact"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42E3" w14:textId="77777777" w:rsidR="00C52C13" w:rsidRPr="00427A95" w:rsidRDefault="00C52C13" w:rsidP="00E9607C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E9FE" w14:textId="77777777" w:rsidR="00C52C13" w:rsidRPr="00427A95" w:rsidRDefault="00C52C13" w:rsidP="00E9607C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Hazard ratio (95% CI) p value</w:t>
            </w:r>
            <w:r w:rsidRPr="00427A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C5B7D" w14:textId="77777777" w:rsidR="00C52C13" w:rsidRPr="00427A95" w:rsidRDefault="00C52C13" w:rsidP="00E9607C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Hazard ratio (95% CI) p value</w:t>
            </w:r>
            <w:r w:rsidRPr="00427A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C52C13" w:rsidRPr="00427A95" w14:paraId="36E1AC51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54FA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D375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2B23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65F71A47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67A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75C5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C2F5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20CE5F0F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F780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Female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BDF1" w14:textId="601CF768" w:rsidR="00C52C13" w:rsidRPr="00427A95" w:rsidRDefault="00CD0BC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.72 (.65 to .81</w:t>
            </w:r>
            <w:r w:rsidR="00C52C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BB98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.63 (.56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.72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</w:tr>
      <w:tr w:rsidR="00C52C13" w:rsidRPr="00427A95" w14:paraId="0767C0A0" w14:textId="77777777" w:rsidTr="00C52C13">
        <w:trPr>
          <w:trHeight w:hRule="exact"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75B4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Ethnicity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3729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DF48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0263F615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6A15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White British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64B3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DBEC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0DA2BA28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3528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White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1BD9" w14:textId="300C0A62" w:rsidR="00C52C13" w:rsidRPr="00427A95" w:rsidRDefault="00CD0BC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.85 (.74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to .98) .026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15EA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.83 (.71 to .96) .012</w:t>
            </w:r>
          </w:p>
        </w:tc>
      </w:tr>
      <w:tr w:rsidR="00C52C13" w:rsidRPr="00427A95" w14:paraId="67694353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5132" w14:textId="4932E27D" w:rsidR="00C52C13" w:rsidRPr="00427A95" w:rsidRDefault="00C52C13" w:rsidP="00CD0BC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0BCE" w:rsidRPr="00427A95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BBA3" w14:textId="1B0D3CCA" w:rsidR="00C52C13" w:rsidRPr="00427A95" w:rsidRDefault="00CD0BC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.57 (.41 to .78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3933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 (.43 to .81) .001</w:t>
            </w:r>
          </w:p>
        </w:tc>
      </w:tr>
      <w:tr w:rsidR="00C52C13" w:rsidRPr="00427A95" w14:paraId="4F754209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B346" w14:textId="4027BF36" w:rsidR="00C52C13" w:rsidRPr="00427A95" w:rsidRDefault="00C52C13" w:rsidP="00CD0BCE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0BCE" w:rsidRPr="00427A9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6264" w14:textId="57A8ED00" w:rsidR="00C52C13" w:rsidRPr="00427A95" w:rsidRDefault="00CD0BC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.93 (.75 to 1.14) .469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67A1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.86 (.70 to 1.07) .182</w:t>
            </w:r>
          </w:p>
        </w:tc>
      </w:tr>
      <w:tr w:rsidR="00C52C13" w:rsidRPr="00427A95" w14:paraId="3D84957B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3361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Mixed and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4D53" w14:textId="69264033" w:rsidR="00C52C13" w:rsidRPr="00427A95" w:rsidRDefault="00CD0BC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.64 (.45 to .93) .018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46BC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.68 (.47 to .99) .044</w:t>
            </w:r>
          </w:p>
        </w:tc>
      </w:tr>
      <w:tr w:rsidR="00C52C13" w:rsidRPr="00427A95" w14:paraId="07A7938E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5AD7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A4B2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4284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5D9CA1D6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5AA5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Married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3E4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6842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73DB999B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844E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Divorced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7DF3" w14:textId="78B99E51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.96 (.78 to 1.17) .666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B668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(.9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to 1.50) .067</w:t>
            </w:r>
          </w:p>
        </w:tc>
      </w:tr>
      <w:tr w:rsidR="00C52C13" w:rsidRPr="00427A95" w14:paraId="79015553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C9BE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Widowed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505F" w14:textId="414B5CCA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(.87 to 1.16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.856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17E3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(.8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to 1.18) .976</w:t>
            </w:r>
          </w:p>
        </w:tc>
      </w:tr>
      <w:tr w:rsidR="00C52C13" w:rsidRPr="00427A95" w14:paraId="381D1D62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46A4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Single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D43A" w14:textId="1B099D82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 (.94 to 1.32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) .233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75F5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C52C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to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52C13" w:rsidRPr="00427A95" w14:paraId="05FF56DF" w14:textId="77777777" w:rsidTr="00C52C13">
        <w:trPr>
          <w:trHeight w:hRule="exact"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093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diagnosis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BAA1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940B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46A7CA56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59A4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&lt;65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BDFF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BC2D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0B72AB96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23BA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66-75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7248" w14:textId="0C323862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 (.87 to 2.33) .164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1A95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 (1.01 to 2.73) .046</w:t>
            </w:r>
          </w:p>
        </w:tc>
      </w:tr>
      <w:tr w:rsidR="00C52C13" w:rsidRPr="00427A95" w14:paraId="55A8165C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4AB8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76-85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5BA5" w14:textId="320BC984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 (1.35 to 3.45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.001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AAE0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2.56 (1.59 to 4.12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</w:tr>
      <w:tr w:rsidR="00C52C13" w:rsidRPr="00427A95" w14:paraId="3D91C20F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B01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&gt;85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7F68" w14:textId="4C6776B8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 (2.25 to 5.77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87D4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 (2.81 to 7.20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</w:tr>
      <w:tr w:rsidR="00C52C13" w:rsidRPr="00427A95" w14:paraId="0D66D3AE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7E76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IMD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tertiles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3382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D65F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5D504FDA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7388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Least deprived (1.9-26.6)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0086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DF89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7CE82CD8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4A2A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Middle (26.7-36.4)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23A5" w14:textId="2DA88312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 (1.03 to 1.38) .017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4A7C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 (1.10 to 1.47) .001</w:t>
            </w:r>
          </w:p>
        </w:tc>
      </w:tr>
      <w:tr w:rsidR="00C52C13" w:rsidRPr="00427A95" w14:paraId="627E4E4C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4457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Most deprived (36.5-</w:t>
            </w:r>
            <w:r w:rsidRPr="000A37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87.8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B0C6" w14:textId="61CF0184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(1.07 to 1.42) .004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5672" w14:textId="77777777" w:rsidR="00C52C13" w:rsidRPr="00427A95" w:rsidRDefault="009E7D1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 (1.13 to 1.52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&lt;.0001</w:t>
            </w:r>
          </w:p>
        </w:tc>
      </w:tr>
      <w:tr w:rsidR="00C52C13" w:rsidRPr="00427A95" w14:paraId="0DC397BE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A642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MMSE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tertiles</w:t>
            </w: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F3FD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0BBA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6C014E89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1E34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Least impaired (24-30)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83FC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453E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6B90CA63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D702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Moderate (18-23)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174E" w14:textId="2DE721AF" w:rsidR="00C52C13" w:rsidRPr="00427A95" w:rsidRDefault="002B751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 (1.20 to 1.59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F24A" w14:textId="77777777" w:rsidR="00C52C13" w:rsidRPr="00427A95" w:rsidRDefault="00421521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(1.2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to 1.60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</w:tr>
      <w:tr w:rsidR="00C52C13" w:rsidRPr="00427A95" w14:paraId="203FE84B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1913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Most impaired  (0-17)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B0F7" w14:textId="6EB9B3D1" w:rsidR="00C52C13" w:rsidRPr="00427A95" w:rsidRDefault="002B751E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 (1.48 to 1.96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BD03" w14:textId="77777777" w:rsidR="00C52C13" w:rsidRPr="00427A95" w:rsidRDefault="00421521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 (1.57 to 2.10</w:t>
            </w: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) &lt;.0001</w:t>
            </w:r>
          </w:p>
        </w:tc>
      </w:tr>
      <w:tr w:rsidR="00C52C13" w:rsidRPr="00427A95" w14:paraId="7EE5BAD7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54AB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Depression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12A5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F458" w14:textId="77777777" w:rsidR="00C52C13" w:rsidRPr="00427A95" w:rsidRDefault="00C52C13" w:rsidP="00E9607C">
            <w:pPr>
              <w:rPr>
                <w:sz w:val="20"/>
                <w:szCs w:val="20"/>
              </w:rPr>
            </w:pPr>
          </w:p>
        </w:tc>
      </w:tr>
      <w:tr w:rsidR="00C52C13" w:rsidRPr="00427A95" w14:paraId="1F0A99FF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D971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B053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25AF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5A663961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82EE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E69C" w14:textId="673D6652" w:rsidR="00C52C13" w:rsidRPr="00427A95" w:rsidRDefault="001B0410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.80 (.63 to 1.03) .080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DC24" w14:textId="77777777" w:rsidR="00C52C13" w:rsidRPr="00427A95" w:rsidRDefault="00032952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.87</w:t>
            </w:r>
            <w:r w:rsidR="00C52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(.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to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52C13" w:rsidRPr="00427A95">
              <w:rPr>
                <w:rFonts w:ascii="Times New Roman" w:hAnsi="Times New Roman" w:cs="Times New Roman"/>
                <w:sz w:val="20"/>
                <w:szCs w:val="20"/>
              </w:rPr>
              <w:t>)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C52C13" w:rsidRPr="00427A95" w14:paraId="632443D8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1216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Antidepressant 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9348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2153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C13" w:rsidRPr="00427A95" w14:paraId="41DF2C08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9562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70E5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E60B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C52C13" w:rsidRPr="00427A95" w14:paraId="518B5E85" w14:textId="77777777" w:rsidTr="00C52C13">
        <w:trPr>
          <w:trHeight w:hRule="exact"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0872" w14:textId="77777777" w:rsidR="00C52C13" w:rsidRPr="00427A95" w:rsidRDefault="00C52C13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95">
              <w:rPr>
                <w:rFonts w:ascii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D993" w14:textId="3E1D238A" w:rsidR="00C52C13" w:rsidRPr="00427A95" w:rsidRDefault="009B7D78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 (.89 to 1.14</w:t>
            </w:r>
            <w:r w:rsidR="00C52C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C646" w14:textId="77777777" w:rsidR="00C52C13" w:rsidRPr="00427A95" w:rsidRDefault="00032952" w:rsidP="00E9607C">
            <w:pPr>
              <w:pStyle w:val="Bod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 (1.02 to 1.32) .022</w:t>
            </w:r>
          </w:p>
        </w:tc>
      </w:tr>
    </w:tbl>
    <w:p w14:paraId="6AB5EE27" w14:textId="77777777" w:rsidR="00C52C13" w:rsidRPr="00565CCD" w:rsidRDefault="00C52C13" w:rsidP="00C52C13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565CCD">
        <w:rPr>
          <w:rFonts w:ascii="Times New Roman" w:hAnsi="Times New Roman" w:cs="Times New Roman"/>
          <w:vertAlign w:val="superscript"/>
        </w:rPr>
        <w:t>a</w:t>
      </w:r>
      <w:r w:rsidRPr="00565CCD">
        <w:rPr>
          <w:rFonts w:ascii="Times New Roman" w:hAnsi="Times New Roman" w:cs="Times New Roman"/>
        </w:rPr>
        <w:t xml:space="preserve">Univariable models and </w:t>
      </w:r>
      <w:r w:rsidRPr="00565CCD">
        <w:rPr>
          <w:rFonts w:ascii="Times New Roman" w:hAnsi="Times New Roman" w:cs="Times New Roman"/>
          <w:vertAlign w:val="superscript"/>
        </w:rPr>
        <w:t>b</w:t>
      </w:r>
      <w:r w:rsidRPr="00565CCD">
        <w:rPr>
          <w:rFonts w:ascii="Times New Roman" w:hAnsi="Times New Roman" w:cs="Times New Roman"/>
        </w:rPr>
        <w:t>Multivariable model mutually adjusted for all other variables in table.</w:t>
      </w:r>
    </w:p>
    <w:p w14:paraId="607E4634" w14:textId="77777777" w:rsidR="00C52C13" w:rsidRDefault="00C52C13" w:rsidP="00C52C13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7581247" w14:textId="77777777" w:rsidR="003E2967" w:rsidRDefault="003E2967"/>
    <w:sectPr w:rsidR="003E2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13"/>
    <w:rsid w:val="00032952"/>
    <w:rsid w:val="001B0410"/>
    <w:rsid w:val="002B751E"/>
    <w:rsid w:val="003E2967"/>
    <w:rsid w:val="00421521"/>
    <w:rsid w:val="00922410"/>
    <w:rsid w:val="009B7D78"/>
    <w:rsid w:val="009E7D18"/>
    <w:rsid w:val="00A865B3"/>
    <w:rsid w:val="00C52C13"/>
    <w:rsid w:val="00C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B723"/>
  <w15:chartTrackingRefBased/>
  <w15:docId w15:val="{681A2FD7-F568-4A8F-B174-8BA489A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2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52C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6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5B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B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B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10A331E</Template>
  <TotalTime>32</TotalTime>
  <Pages>1</Pages>
  <Words>247</Words>
  <Characters>1411</Characters>
  <Application>Microsoft Office Word</Application>
  <DocSecurity>0</DocSecurity>
  <Lines>11</Lines>
  <Paragraphs>3</Paragraphs>
  <ScaleCrop>false</ScaleCrop>
  <Company>UCL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Lewis</dc:creator>
  <cp:keywords/>
  <dc:description/>
  <cp:lastModifiedBy>Gemma Lewis</cp:lastModifiedBy>
  <cp:revision>10</cp:revision>
  <dcterms:created xsi:type="dcterms:W3CDTF">2017-10-31T12:50:00Z</dcterms:created>
  <dcterms:modified xsi:type="dcterms:W3CDTF">2017-12-14T19:44:00Z</dcterms:modified>
</cp:coreProperties>
</file>