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B" w:rsidRDefault="0031744B">
      <w:pPr>
        <w:rPr>
          <w:b/>
          <w:sz w:val="22"/>
        </w:rPr>
      </w:pPr>
      <w:r>
        <w:rPr>
          <w:b/>
          <w:sz w:val="22"/>
        </w:rPr>
        <w:t>BRITISH JOURNAL OF POLITICAL SCIENCE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1.  </w:t>
      </w:r>
      <w:r>
        <w:rPr>
          <w:b/>
          <w:sz w:val="22"/>
        </w:rPr>
        <w:t>DATE ACCEPTED</w:t>
      </w:r>
      <w:r w:rsidR="00F86B61">
        <w:rPr>
          <w:b/>
          <w:sz w:val="22"/>
        </w:rPr>
        <w:t>:</w:t>
      </w:r>
      <w:r w:rsidR="00D07F14">
        <w:rPr>
          <w:b/>
          <w:sz w:val="22"/>
        </w:rPr>
        <w:t xml:space="preserve"> </w:t>
      </w:r>
      <w:r w:rsidR="00C855E2">
        <w:rPr>
          <w:b/>
          <w:sz w:val="22"/>
        </w:rPr>
        <w:t>7.6.13</w:t>
      </w:r>
      <w:r w:rsidR="00D07F14">
        <w:rPr>
          <w:b/>
          <w:sz w:val="22"/>
        </w:rPr>
        <w:t xml:space="preserve">         </w:t>
      </w:r>
      <w:r w:rsidR="00402766">
        <w:rPr>
          <w:b/>
          <w:sz w:val="22"/>
        </w:rPr>
        <w:t xml:space="preserve"> E</w:t>
      </w:r>
      <w:r>
        <w:rPr>
          <w:b/>
          <w:sz w:val="22"/>
        </w:rPr>
        <w:t xml:space="preserve">DITOR:   </w:t>
      </w:r>
      <w:r w:rsidR="00C855E2">
        <w:rPr>
          <w:b/>
          <w:sz w:val="22"/>
        </w:rPr>
        <w:t>KSG</w:t>
      </w:r>
      <w:r>
        <w:rPr>
          <w:b/>
          <w:sz w:val="22"/>
        </w:rPr>
        <w:t xml:space="preserve">          </w:t>
      </w:r>
      <w:r w:rsidR="00A87E2E">
        <w:rPr>
          <w:b/>
          <w:sz w:val="22"/>
        </w:rPr>
        <w:t xml:space="preserve">  N</w:t>
      </w:r>
      <w:r w:rsidR="00402766">
        <w:rPr>
          <w:b/>
          <w:sz w:val="22"/>
        </w:rPr>
        <w:t xml:space="preserve">M: for pre edit:  </w:t>
      </w:r>
      <w:r w:rsidR="00C855E2">
        <w:rPr>
          <w:b/>
          <w:sz w:val="22"/>
        </w:rPr>
        <w:t>7.6.13</w:t>
      </w:r>
    </w:p>
    <w:p w:rsidR="00D10CCB" w:rsidRDefault="00D10CC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AUTHOR</w:t>
      </w:r>
      <w:r>
        <w:rPr>
          <w:sz w:val="22"/>
        </w:rPr>
        <w:t xml:space="preserve">: </w:t>
      </w:r>
      <w:r w:rsidR="00C855E2">
        <w:rPr>
          <w:sz w:val="22"/>
        </w:rPr>
        <w:t>Joseph Wright, Erica Frantz, Barbara Geddes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3.  </w:t>
      </w:r>
      <w:r>
        <w:rPr>
          <w:b/>
          <w:sz w:val="22"/>
        </w:rPr>
        <w:t>TITLE</w:t>
      </w:r>
      <w:r>
        <w:rPr>
          <w:sz w:val="22"/>
        </w:rPr>
        <w:t xml:space="preserve">: </w:t>
      </w:r>
      <w:r w:rsidR="00C855E2">
        <w:rPr>
          <w:sz w:val="22"/>
        </w:rPr>
        <w:t xml:space="preserve">Oil and Autocratic Regime Survival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4.  </w:t>
      </w:r>
      <w:r>
        <w:rPr>
          <w:b/>
          <w:sz w:val="22"/>
        </w:rPr>
        <w:t>TYPE OF PAPER</w:t>
      </w:r>
      <w:r>
        <w:rPr>
          <w:sz w:val="22"/>
        </w:rPr>
        <w:t xml:space="preserve">: </w:t>
      </w:r>
      <w:r w:rsidR="00C855E2">
        <w:rPr>
          <w:sz w:val="22"/>
        </w:rPr>
        <w:t>article – abstract provided</w:t>
      </w:r>
    </w:p>
    <w:p w:rsidR="0031744B" w:rsidRDefault="0031744B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br/>
        <w:t xml:space="preserve">5.  </w:t>
      </w:r>
      <w:r>
        <w:rPr>
          <w:b/>
          <w:sz w:val="22"/>
        </w:rPr>
        <w:t>ADDRESS</w:t>
      </w:r>
      <w:r>
        <w:rPr>
          <w:sz w:val="22"/>
        </w:rPr>
        <w:t xml:space="preserve">: </w:t>
      </w: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E-Mail: </w:t>
      </w:r>
      <w:hyperlink r:id="rId5" w:history="1">
        <w:r w:rsidR="00C855E2" w:rsidRPr="0045111C">
          <w:rPr>
            <w:rStyle w:val="Hyperlink"/>
            <w:b/>
            <w:sz w:val="22"/>
          </w:rPr>
          <w:t>josephgwright@gmail.com</w:t>
        </w:r>
      </w:hyperlink>
      <w:r w:rsidR="00C855E2">
        <w:rPr>
          <w:b/>
          <w:sz w:val="22"/>
        </w:rPr>
        <w:t xml:space="preserve"> </w:t>
      </w:r>
    </w:p>
    <w:p w:rsidR="0031744B" w:rsidRDefault="0031744B">
      <w:pPr>
        <w:rPr>
          <w:sz w:val="22"/>
        </w:rPr>
      </w:pPr>
      <w:r>
        <w:rPr>
          <w:b/>
          <w:sz w:val="22"/>
        </w:rPr>
        <w:t xml:space="preserve">     Fax: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6.  </w:t>
      </w:r>
      <w:r>
        <w:rPr>
          <w:b/>
          <w:sz w:val="22"/>
        </w:rPr>
        <w:t>RUNNING HEADS</w:t>
      </w:r>
      <w:r>
        <w:rPr>
          <w:sz w:val="22"/>
        </w:rPr>
        <w:t>: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Recto</w:t>
      </w:r>
      <w:r>
        <w:rPr>
          <w:sz w:val="22"/>
        </w:rPr>
        <w:t xml:space="preserve"> (short title)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Verso</w:t>
      </w:r>
      <w:r>
        <w:rPr>
          <w:sz w:val="22"/>
        </w:rPr>
        <w:t xml:space="preserve"> (authors' surnames)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7.  </w:t>
      </w:r>
      <w:r>
        <w:rPr>
          <w:b/>
          <w:sz w:val="22"/>
        </w:rPr>
        <w:t>AUTHORS AFFILIATIONS</w:t>
      </w:r>
      <w:r>
        <w:rPr>
          <w:sz w:val="22"/>
        </w:rPr>
        <w:t xml:space="preserve"> (department and university)     </w:t>
      </w:r>
      <w:r w:rsidR="00C855E2">
        <w:rPr>
          <w:sz w:val="22"/>
        </w:rPr>
        <w:t xml:space="preserve">Wright – Department of Political Science, Pennsylvania State University.  </w:t>
      </w:r>
      <w:proofErr w:type="gramStart"/>
      <w:r w:rsidR="00C855E2">
        <w:rPr>
          <w:sz w:val="22"/>
        </w:rPr>
        <w:t>Frantz – Department of Political Science, Bridgewater State University.</w:t>
      </w:r>
      <w:proofErr w:type="gramEnd"/>
      <w:r w:rsidR="00C855E2">
        <w:rPr>
          <w:sz w:val="22"/>
        </w:rPr>
        <w:t xml:space="preserve">  Geddes – Department of Political Science, UCLA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8.  </w:t>
      </w:r>
      <w:r>
        <w:rPr>
          <w:b/>
          <w:sz w:val="22"/>
        </w:rPr>
        <w:t>FIGURES</w:t>
      </w:r>
      <w:r>
        <w:rPr>
          <w:b/>
          <w:sz w:val="22"/>
        </w:rPr>
        <w:tab/>
      </w:r>
      <w:r>
        <w:rPr>
          <w:b/>
          <w:sz w:val="22"/>
        </w:rPr>
        <w:tab/>
        <w:t>LOCATION IN TS</w:t>
      </w:r>
      <w:r>
        <w:rPr>
          <w:b/>
          <w:sz w:val="22"/>
        </w:rPr>
        <w:tab/>
        <w:t>CRC Provided/relabelling required/</w:t>
      </w:r>
      <w:r>
        <w:rPr>
          <w:b/>
          <w:sz w:val="22"/>
        </w:rPr>
        <w:br/>
        <w:t xml:space="preserve">                                                                           to be drawn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9.  </w:t>
      </w:r>
      <w:r>
        <w:rPr>
          <w:b/>
          <w:sz w:val="22"/>
        </w:rPr>
        <w:t>Any UNUSUAL sorts of typesetting problems anticipated?</w:t>
      </w:r>
      <w:r w:rsidR="00C855E2">
        <w:rPr>
          <w:b/>
          <w:sz w:val="22"/>
        </w:rPr>
        <w:t xml:space="preserve"> Can change order of email addresses to reflect order of authors</w:t>
      </w:r>
    </w:p>
    <w:p w:rsidR="0031744B" w:rsidRDefault="0031744B">
      <w:pPr>
        <w:rPr>
          <w:b/>
          <w:sz w:val="22"/>
        </w:rPr>
      </w:pPr>
    </w:p>
    <w:p w:rsidR="00175049" w:rsidRDefault="0031744B">
      <w:pPr>
        <w:rPr>
          <w:b/>
          <w:sz w:val="22"/>
        </w:rPr>
      </w:pPr>
      <w:r>
        <w:rPr>
          <w:sz w:val="22"/>
        </w:rPr>
        <w:t xml:space="preserve">10.  </w:t>
      </w:r>
      <w:r>
        <w:rPr>
          <w:b/>
          <w:sz w:val="22"/>
        </w:rPr>
        <w:t>Appendices</w:t>
      </w:r>
      <w:r w:rsidR="00290472">
        <w:rPr>
          <w:b/>
          <w:sz w:val="22"/>
        </w:rPr>
        <w:t xml:space="preserve">/Supplementary </w:t>
      </w:r>
      <w:proofErr w:type="gramStart"/>
      <w:r w:rsidR="00290472">
        <w:rPr>
          <w:b/>
          <w:sz w:val="22"/>
        </w:rPr>
        <w:t xml:space="preserve">Material </w:t>
      </w:r>
      <w:r>
        <w:rPr>
          <w:b/>
          <w:sz w:val="22"/>
        </w:rPr>
        <w:t>:</w:t>
      </w:r>
      <w:proofErr w:type="gramEnd"/>
      <w:r>
        <w:rPr>
          <w:b/>
          <w:sz w:val="22"/>
        </w:rPr>
        <w:t xml:space="preserve">  </w:t>
      </w:r>
      <w:r w:rsidR="00C855E2">
        <w:rPr>
          <w:b/>
          <w:sz w:val="22"/>
        </w:rPr>
        <w:t>on-line appendix sent to nm on 7.6.12</w:t>
      </w:r>
    </w:p>
    <w:p w:rsidR="00175049" w:rsidRDefault="00175049">
      <w:pPr>
        <w:rPr>
          <w:b/>
          <w:sz w:val="22"/>
        </w:rPr>
      </w:pPr>
    </w:p>
    <w:p w:rsidR="00984862" w:rsidRDefault="00984862">
      <w:pPr>
        <w:rPr>
          <w:b/>
          <w:sz w:val="22"/>
        </w:rPr>
      </w:pPr>
      <w:r w:rsidRPr="006824CE">
        <w:rPr>
          <w:sz w:val="22"/>
        </w:rPr>
        <w:t xml:space="preserve">11.  </w:t>
      </w:r>
      <w:r w:rsidRPr="006824CE">
        <w:rPr>
          <w:b/>
          <w:sz w:val="22"/>
        </w:rPr>
        <w:t>DATA REPLICATION</w:t>
      </w:r>
      <w:r w:rsidR="006824CE">
        <w:rPr>
          <w:b/>
          <w:sz w:val="22"/>
        </w:rPr>
        <w:t>:</w:t>
      </w:r>
      <w:r w:rsidR="00402766">
        <w:rPr>
          <w:b/>
          <w:sz w:val="22"/>
        </w:rPr>
        <w:t xml:space="preserve"> </w:t>
      </w:r>
      <w:r w:rsidR="00C855E2">
        <w:rPr>
          <w:b/>
          <w:sz w:val="22"/>
        </w:rPr>
        <w:t>data set sent to nm on 7.6.13</w:t>
      </w:r>
    </w:p>
    <w:p w:rsidR="00175049" w:rsidRDefault="00175049">
      <w:pPr>
        <w:rPr>
          <w:b/>
          <w:sz w:val="22"/>
        </w:rPr>
      </w:pPr>
    </w:p>
    <w:p w:rsidR="00175049" w:rsidRPr="006824CE" w:rsidRDefault="00175049">
      <w:pPr>
        <w:rPr>
          <w:sz w:val="22"/>
        </w:rPr>
      </w:pPr>
      <w:r>
        <w:rPr>
          <w:b/>
          <w:sz w:val="22"/>
        </w:rPr>
        <w:t>12. US/UK spelling:</w:t>
      </w:r>
    </w:p>
    <w:p w:rsidR="00013F92" w:rsidRPr="006824CE" w:rsidRDefault="00013F92">
      <w:pPr>
        <w:rPr>
          <w:sz w:val="22"/>
        </w:rPr>
      </w:pPr>
    </w:p>
    <w:p w:rsidR="00D07F14" w:rsidRDefault="00D07F14">
      <w:pPr>
        <w:rPr>
          <w:b/>
          <w:sz w:val="22"/>
        </w:rPr>
      </w:pPr>
    </w:p>
    <w:p w:rsidR="00D07F14" w:rsidRDefault="00D07F14">
      <w:pPr>
        <w:rPr>
          <w:b/>
          <w:sz w:val="22"/>
        </w:rPr>
      </w:pPr>
      <w:r>
        <w:rPr>
          <w:rFonts w:ascii="Arial" w:hAnsi="Arial" w:cs="Arial"/>
          <w:b/>
          <w:bCs/>
        </w:rPr>
        <w:t xml:space="preserve">Data replication sets are available at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</w:rPr>
        <w:t xml:space="preserve">Online appendices are available at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</w:p>
    <w:p w:rsidR="0090212B" w:rsidRDefault="0090212B">
      <w:pPr>
        <w:rPr>
          <w:b/>
          <w:sz w:val="22"/>
        </w:rPr>
      </w:pPr>
    </w:p>
    <w:p w:rsidR="00DD1607" w:rsidRDefault="0090212B">
      <w:pPr>
        <w:rPr>
          <w:b/>
          <w:sz w:val="22"/>
        </w:rPr>
      </w:pPr>
      <w:r>
        <w:br/>
      </w:r>
    </w:p>
    <w:p w:rsidR="006824CE" w:rsidRDefault="00DD1607">
      <w:pPr>
        <w:rPr>
          <w:sz w:val="22"/>
        </w:rPr>
      </w:pPr>
      <w:r>
        <w:rPr>
          <w:b/>
          <w:sz w:val="22"/>
        </w:rPr>
        <w:t xml:space="preserve">Style Sheet:  </w:t>
      </w:r>
      <w:r w:rsidR="00C855E2">
        <w:rPr>
          <w:b/>
          <w:sz w:val="22"/>
        </w:rPr>
        <w:t>new</w:t>
      </w:r>
      <w:bookmarkStart w:id="0" w:name="_GoBack"/>
      <w:bookmarkEnd w:id="0"/>
    </w:p>
    <w:sectPr w:rsidR="006824CE" w:rsidSect="00C6649A">
      <w:footnotePr>
        <w:numRestart w:val="eachSect"/>
      </w:footnotePr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0"/>
    <w:rsid w:val="00013F92"/>
    <w:rsid w:val="000251EB"/>
    <w:rsid w:val="00175049"/>
    <w:rsid w:val="00186D18"/>
    <w:rsid w:val="001E3160"/>
    <w:rsid w:val="00290472"/>
    <w:rsid w:val="0031744B"/>
    <w:rsid w:val="003C40D6"/>
    <w:rsid w:val="00402766"/>
    <w:rsid w:val="006806B6"/>
    <w:rsid w:val="006824CE"/>
    <w:rsid w:val="008D04F6"/>
    <w:rsid w:val="0090212B"/>
    <w:rsid w:val="00944E54"/>
    <w:rsid w:val="00984862"/>
    <w:rsid w:val="009B2071"/>
    <w:rsid w:val="00A87E2E"/>
    <w:rsid w:val="00B451FC"/>
    <w:rsid w:val="00C6649A"/>
    <w:rsid w:val="00C855E2"/>
    <w:rsid w:val="00CB619F"/>
    <w:rsid w:val="00CF7BE3"/>
    <w:rsid w:val="00D07F14"/>
    <w:rsid w:val="00D10CCB"/>
    <w:rsid w:val="00DD1607"/>
    <w:rsid w:val="00DE323C"/>
    <w:rsid w:val="00EF00AE"/>
    <w:rsid w:val="00F6391E"/>
    <w:rsid w:val="00F86B61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6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doi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doi:" TargetMode="External"/><Relationship Id="rId5" Type="http://schemas.openxmlformats.org/officeDocument/2006/relationships/hyperlink" Target="mailto:josephgwrigh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S1667</dc:creator>
  <cp:lastModifiedBy>Daldry, Jayne F</cp:lastModifiedBy>
  <cp:revision>2</cp:revision>
  <cp:lastPrinted>2012-11-21T08:42:00Z</cp:lastPrinted>
  <dcterms:created xsi:type="dcterms:W3CDTF">2013-06-07T10:49:00Z</dcterms:created>
  <dcterms:modified xsi:type="dcterms:W3CDTF">2013-06-07T10:49:00Z</dcterms:modified>
</cp:coreProperties>
</file>